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27" w:rsidRPr="003C466C" w:rsidRDefault="00AB692C">
      <w:pPr>
        <w:pStyle w:val="a4"/>
        <w:spacing w:before="73"/>
        <w:rPr>
          <w:sz w:val="24"/>
          <w:szCs w:val="24"/>
        </w:rPr>
      </w:pPr>
      <w:r w:rsidRPr="003C466C">
        <w:rPr>
          <w:sz w:val="24"/>
          <w:szCs w:val="24"/>
        </w:rPr>
        <w:t>Аннотация</w:t>
      </w:r>
      <w:r w:rsidRPr="003C466C">
        <w:rPr>
          <w:spacing w:val="-17"/>
          <w:sz w:val="24"/>
          <w:szCs w:val="24"/>
        </w:rPr>
        <w:t xml:space="preserve"> </w:t>
      </w:r>
      <w:r w:rsidRPr="003C466C">
        <w:rPr>
          <w:sz w:val="24"/>
          <w:szCs w:val="24"/>
        </w:rPr>
        <w:t>к</w:t>
      </w:r>
      <w:r w:rsidRPr="003C466C">
        <w:rPr>
          <w:spacing w:val="-14"/>
          <w:sz w:val="24"/>
          <w:szCs w:val="24"/>
        </w:rPr>
        <w:t xml:space="preserve"> </w:t>
      </w:r>
      <w:r w:rsidRPr="003C466C">
        <w:rPr>
          <w:sz w:val="24"/>
          <w:szCs w:val="24"/>
        </w:rPr>
        <w:t>рабочей</w:t>
      </w:r>
      <w:r w:rsidRPr="003C466C">
        <w:rPr>
          <w:spacing w:val="-17"/>
          <w:sz w:val="24"/>
          <w:szCs w:val="24"/>
        </w:rPr>
        <w:t xml:space="preserve"> </w:t>
      </w:r>
      <w:r w:rsidRPr="003C466C">
        <w:rPr>
          <w:sz w:val="24"/>
          <w:szCs w:val="24"/>
        </w:rPr>
        <w:t>программе</w:t>
      </w:r>
      <w:r w:rsidRPr="003C466C">
        <w:rPr>
          <w:spacing w:val="-10"/>
          <w:sz w:val="24"/>
          <w:szCs w:val="24"/>
        </w:rPr>
        <w:t xml:space="preserve"> </w:t>
      </w:r>
      <w:r w:rsidRPr="003C466C">
        <w:rPr>
          <w:sz w:val="24"/>
          <w:szCs w:val="24"/>
        </w:rPr>
        <w:t>на</w:t>
      </w:r>
      <w:r w:rsidRPr="003C466C">
        <w:rPr>
          <w:spacing w:val="-12"/>
          <w:sz w:val="24"/>
          <w:szCs w:val="24"/>
        </w:rPr>
        <w:t xml:space="preserve"> </w:t>
      </w:r>
      <w:r w:rsidRPr="003C466C">
        <w:rPr>
          <w:sz w:val="24"/>
          <w:szCs w:val="24"/>
        </w:rPr>
        <w:t>2024-2025</w:t>
      </w:r>
      <w:r w:rsidRPr="003C466C">
        <w:rPr>
          <w:spacing w:val="-12"/>
          <w:sz w:val="24"/>
          <w:szCs w:val="24"/>
        </w:rPr>
        <w:t xml:space="preserve"> </w:t>
      </w:r>
      <w:proofErr w:type="spellStart"/>
      <w:r w:rsidRPr="003C466C">
        <w:rPr>
          <w:spacing w:val="-2"/>
          <w:sz w:val="24"/>
          <w:szCs w:val="24"/>
        </w:rPr>
        <w:t>уч.г</w:t>
      </w:r>
      <w:proofErr w:type="spellEnd"/>
      <w:r w:rsidRPr="003C466C">
        <w:rPr>
          <w:spacing w:val="-2"/>
          <w:sz w:val="24"/>
          <w:szCs w:val="24"/>
        </w:rPr>
        <w:t>.</w:t>
      </w:r>
    </w:p>
    <w:p w:rsidR="008B5727" w:rsidRPr="003C466C" w:rsidRDefault="00AB692C">
      <w:pPr>
        <w:pStyle w:val="a4"/>
        <w:spacing w:line="278" w:lineRule="auto"/>
        <w:ind w:left="563" w:right="993" w:firstLine="1"/>
        <w:rPr>
          <w:sz w:val="24"/>
          <w:szCs w:val="24"/>
        </w:rPr>
      </w:pPr>
      <w:r w:rsidRPr="003C466C">
        <w:rPr>
          <w:sz w:val="24"/>
          <w:szCs w:val="24"/>
        </w:rPr>
        <w:t>учителя-</w:t>
      </w:r>
      <w:r w:rsidR="009A5AF6" w:rsidRPr="003C466C">
        <w:rPr>
          <w:sz w:val="24"/>
          <w:szCs w:val="24"/>
        </w:rPr>
        <w:t>дефектолога</w:t>
      </w:r>
      <w:r w:rsidRPr="003C466C">
        <w:rPr>
          <w:sz w:val="24"/>
          <w:szCs w:val="24"/>
        </w:rPr>
        <w:t xml:space="preserve"> Государственного бюджетного дошкольного образовательного</w:t>
      </w:r>
      <w:r w:rsidRPr="003C466C">
        <w:rPr>
          <w:spacing w:val="-16"/>
          <w:sz w:val="24"/>
          <w:szCs w:val="24"/>
        </w:rPr>
        <w:t xml:space="preserve"> </w:t>
      </w:r>
      <w:r w:rsidRPr="003C466C">
        <w:rPr>
          <w:sz w:val="24"/>
          <w:szCs w:val="24"/>
        </w:rPr>
        <w:t>учреждения</w:t>
      </w:r>
      <w:r w:rsidRPr="003C466C">
        <w:rPr>
          <w:spacing w:val="-9"/>
          <w:sz w:val="24"/>
          <w:szCs w:val="24"/>
        </w:rPr>
        <w:t xml:space="preserve"> </w:t>
      </w:r>
      <w:r w:rsidRPr="003C466C">
        <w:rPr>
          <w:sz w:val="24"/>
          <w:szCs w:val="24"/>
        </w:rPr>
        <w:t>детского</w:t>
      </w:r>
      <w:r w:rsidRPr="003C466C">
        <w:rPr>
          <w:spacing w:val="-18"/>
          <w:sz w:val="24"/>
          <w:szCs w:val="24"/>
        </w:rPr>
        <w:t xml:space="preserve"> </w:t>
      </w:r>
      <w:r w:rsidRPr="003C466C">
        <w:rPr>
          <w:sz w:val="24"/>
          <w:szCs w:val="24"/>
        </w:rPr>
        <w:t>сада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№</w:t>
      </w:r>
      <w:r w:rsidRPr="003C466C">
        <w:rPr>
          <w:spacing w:val="-11"/>
          <w:sz w:val="24"/>
          <w:szCs w:val="24"/>
        </w:rPr>
        <w:t xml:space="preserve"> </w:t>
      </w:r>
      <w:r w:rsidRPr="003C466C">
        <w:rPr>
          <w:sz w:val="24"/>
          <w:szCs w:val="24"/>
        </w:rPr>
        <w:t>22</w:t>
      </w:r>
      <w:r w:rsidRPr="003C466C">
        <w:rPr>
          <w:spacing w:val="-9"/>
          <w:sz w:val="24"/>
          <w:szCs w:val="24"/>
        </w:rPr>
        <w:t xml:space="preserve"> </w:t>
      </w:r>
      <w:r w:rsidRPr="003C466C">
        <w:rPr>
          <w:sz w:val="24"/>
          <w:szCs w:val="24"/>
        </w:rPr>
        <w:t>Невского</w:t>
      </w:r>
      <w:r w:rsidRPr="003C466C">
        <w:rPr>
          <w:spacing w:val="-18"/>
          <w:sz w:val="24"/>
          <w:szCs w:val="24"/>
        </w:rPr>
        <w:t xml:space="preserve"> </w:t>
      </w:r>
      <w:r w:rsidRPr="003C466C">
        <w:rPr>
          <w:sz w:val="24"/>
          <w:szCs w:val="24"/>
        </w:rPr>
        <w:t xml:space="preserve">района Санкт-Петербурга </w:t>
      </w:r>
      <w:r w:rsidR="009A5AF6" w:rsidRPr="003C466C">
        <w:rPr>
          <w:sz w:val="24"/>
          <w:szCs w:val="24"/>
        </w:rPr>
        <w:t>Кузнецовой Т.С.</w:t>
      </w:r>
    </w:p>
    <w:p w:rsidR="008B5727" w:rsidRPr="003C466C" w:rsidRDefault="00AB692C">
      <w:pPr>
        <w:pStyle w:val="1"/>
        <w:spacing w:line="269" w:lineRule="exact"/>
        <w:ind w:right="422"/>
        <w:jc w:val="center"/>
      </w:pPr>
      <w:bookmarkStart w:id="0" w:name="(разновозрастная_группа_«Звёздочки»)"/>
      <w:bookmarkEnd w:id="0"/>
      <w:r w:rsidRPr="003C466C">
        <w:t>(разновозрастная</w:t>
      </w:r>
      <w:r w:rsidRPr="003C466C">
        <w:rPr>
          <w:spacing w:val="-14"/>
        </w:rPr>
        <w:t xml:space="preserve"> </w:t>
      </w:r>
      <w:r w:rsidRPr="003C466C">
        <w:t>группа</w:t>
      </w:r>
      <w:r w:rsidRPr="003C466C">
        <w:rPr>
          <w:spacing w:val="-9"/>
        </w:rPr>
        <w:t xml:space="preserve"> </w:t>
      </w:r>
      <w:r w:rsidRPr="003C466C">
        <w:rPr>
          <w:spacing w:val="-2"/>
        </w:rPr>
        <w:t>«</w:t>
      </w:r>
      <w:r w:rsidR="009A5AF6" w:rsidRPr="003C466C">
        <w:rPr>
          <w:spacing w:val="-2"/>
        </w:rPr>
        <w:t>Солнышко</w:t>
      </w:r>
      <w:r w:rsidRPr="003C466C">
        <w:rPr>
          <w:spacing w:val="-2"/>
        </w:rPr>
        <w:t>»)</w:t>
      </w:r>
    </w:p>
    <w:p w:rsidR="008B5727" w:rsidRPr="003C466C" w:rsidRDefault="00AB692C">
      <w:pPr>
        <w:pStyle w:val="a3"/>
        <w:spacing w:before="31" w:line="276" w:lineRule="auto"/>
        <w:ind w:right="709"/>
      </w:pPr>
      <w:proofErr w:type="gramStart"/>
      <w:r w:rsidRPr="003C466C">
        <w:t xml:space="preserve">Настоящая рабочая программа для детей с </w:t>
      </w:r>
      <w:r w:rsidRPr="003C466C">
        <w:rPr>
          <w:color w:val="1A1A1A"/>
        </w:rPr>
        <w:t xml:space="preserve">задержкой психического развития </w:t>
      </w:r>
      <w:r w:rsidRPr="003C466C">
        <w:t xml:space="preserve">ЗПР (разновозрастной группы) разработана учителем-дефектологом Государственного бюджетного дошкольного образовательного учреждения детского сада № 22 Невского района Санкт-Петербурга </w:t>
      </w:r>
      <w:r w:rsidR="003C466C" w:rsidRPr="003C466C">
        <w:t>Кузнецовой Т.С.</w:t>
      </w:r>
      <w:r w:rsidRPr="003C466C">
        <w:t xml:space="preserve"> в соответствии с Федеральным законом «Об образовании в Российской Федерации» от 29.12.2012</w:t>
      </w:r>
      <w:r w:rsidRPr="003C466C">
        <w:rPr>
          <w:spacing w:val="40"/>
        </w:rPr>
        <w:t xml:space="preserve"> </w:t>
      </w:r>
      <w:r w:rsidRPr="003C466C">
        <w:t>№ 273 –ФЗ, Федеральным государственным</w:t>
      </w:r>
      <w:r w:rsidRPr="003C466C">
        <w:rPr>
          <w:spacing w:val="-6"/>
        </w:rPr>
        <w:t xml:space="preserve"> </w:t>
      </w:r>
      <w:r w:rsidRPr="003C466C">
        <w:t>образовательным</w:t>
      </w:r>
      <w:r w:rsidRPr="003C466C">
        <w:rPr>
          <w:spacing w:val="-2"/>
        </w:rPr>
        <w:t xml:space="preserve"> </w:t>
      </w:r>
      <w:r w:rsidRPr="003C466C">
        <w:t>стандартом</w:t>
      </w:r>
      <w:r w:rsidRPr="003C466C">
        <w:rPr>
          <w:spacing w:val="-7"/>
        </w:rPr>
        <w:t xml:space="preserve"> </w:t>
      </w:r>
      <w:r w:rsidRPr="003C466C">
        <w:t>дошкольного</w:t>
      </w:r>
      <w:r w:rsidRPr="003C466C">
        <w:rPr>
          <w:spacing w:val="-8"/>
        </w:rPr>
        <w:t xml:space="preserve"> </w:t>
      </w:r>
      <w:r w:rsidRPr="003C466C">
        <w:t>образования</w:t>
      </w:r>
      <w:r w:rsidRPr="003C466C">
        <w:rPr>
          <w:spacing w:val="-12"/>
        </w:rPr>
        <w:t xml:space="preserve"> </w:t>
      </w:r>
      <w:r w:rsidRPr="003C466C">
        <w:t>и</w:t>
      </w:r>
      <w:r w:rsidRPr="003C466C">
        <w:rPr>
          <w:spacing w:val="-9"/>
        </w:rPr>
        <w:t xml:space="preserve"> </w:t>
      </w:r>
      <w:r w:rsidRPr="003C466C">
        <w:t>представляет собой локальный акт образовательного учреждения</w:t>
      </w:r>
      <w:r w:rsidRPr="003C466C">
        <w:t>, в соответствии с адаптированной основной</w:t>
      </w:r>
      <w:proofErr w:type="gramEnd"/>
      <w:r w:rsidRPr="003C466C">
        <w:t xml:space="preserve"> образовательной программой дошкольного образования для </w:t>
      </w:r>
      <w:proofErr w:type="gramStart"/>
      <w:r w:rsidRPr="003C466C">
        <w:t>обучающихся</w:t>
      </w:r>
      <w:proofErr w:type="gramEnd"/>
      <w:r w:rsidRPr="003C466C">
        <w:t xml:space="preserve"> с </w:t>
      </w:r>
      <w:r w:rsidRPr="003C466C">
        <w:rPr>
          <w:color w:val="1A1A1A"/>
        </w:rPr>
        <w:t xml:space="preserve">задержкой психического развития </w:t>
      </w:r>
      <w:r w:rsidRPr="003C466C">
        <w:t>(ЗПР) государственного бюджетного дошкольного образовательного учреждения детского сада № 22 Невского района Сан</w:t>
      </w:r>
      <w:r w:rsidRPr="003C466C">
        <w:t>кт-Петербурга.</w:t>
      </w:r>
    </w:p>
    <w:p w:rsidR="003C466C" w:rsidRDefault="003C466C">
      <w:pPr>
        <w:pStyle w:val="1"/>
        <w:spacing w:line="249" w:lineRule="auto"/>
        <w:ind w:left="501" w:right="552" w:hanging="361"/>
        <w:rPr>
          <w:b w:val="0"/>
          <w:spacing w:val="-15"/>
        </w:rPr>
      </w:pPr>
      <w:bookmarkStart w:id="1" w:name="_Образовательная_деятельность_регулируе"/>
      <w:bookmarkEnd w:id="1"/>
    </w:p>
    <w:p w:rsidR="008B5727" w:rsidRPr="003C466C" w:rsidRDefault="00AB692C">
      <w:pPr>
        <w:pStyle w:val="1"/>
        <w:spacing w:line="249" w:lineRule="auto"/>
        <w:ind w:left="501" w:right="552" w:hanging="361"/>
      </w:pPr>
      <w:bookmarkStart w:id="2" w:name="_GoBack"/>
      <w:bookmarkEnd w:id="2"/>
      <w:r w:rsidRPr="003C466C">
        <w:rPr>
          <w:b w:val="0"/>
          <w:spacing w:val="-15"/>
        </w:rPr>
        <w:t xml:space="preserve"> </w:t>
      </w:r>
      <w:r w:rsidRPr="003C466C">
        <w:rPr>
          <w:b w:val="0"/>
        </w:rPr>
        <w:t>О</w:t>
      </w:r>
      <w:r w:rsidRPr="003C466C">
        <w:t>бразовательная</w:t>
      </w:r>
      <w:r w:rsidRPr="003C466C">
        <w:rPr>
          <w:spacing w:val="-15"/>
        </w:rPr>
        <w:t xml:space="preserve"> </w:t>
      </w:r>
      <w:r w:rsidRPr="003C466C">
        <w:t>деятельность</w:t>
      </w:r>
      <w:r w:rsidRPr="003C466C">
        <w:rPr>
          <w:spacing w:val="-15"/>
        </w:rPr>
        <w:t xml:space="preserve"> </w:t>
      </w:r>
      <w:r w:rsidRPr="003C466C">
        <w:t>регулируется</w:t>
      </w:r>
      <w:r w:rsidRPr="003C466C">
        <w:rPr>
          <w:spacing w:val="-15"/>
        </w:rPr>
        <w:t xml:space="preserve"> </w:t>
      </w:r>
      <w:r w:rsidRPr="003C466C">
        <w:t>следующими</w:t>
      </w:r>
      <w:r w:rsidRPr="003C466C">
        <w:rPr>
          <w:spacing w:val="-15"/>
        </w:rPr>
        <w:t xml:space="preserve"> </w:t>
      </w:r>
      <w:r w:rsidRPr="003C466C">
        <w:t>нормативн</w:t>
      </w:r>
      <w:proofErr w:type="gramStart"/>
      <w:r w:rsidRPr="003C466C">
        <w:t>о-</w:t>
      </w:r>
      <w:proofErr w:type="gramEnd"/>
      <w:r w:rsidRPr="003C466C">
        <w:rPr>
          <w:spacing w:val="-15"/>
        </w:rPr>
        <w:t xml:space="preserve"> </w:t>
      </w:r>
      <w:r w:rsidRPr="003C466C">
        <w:t xml:space="preserve">правовыми </w:t>
      </w:r>
      <w:r w:rsidRPr="003C466C">
        <w:rPr>
          <w:spacing w:val="-2"/>
        </w:rPr>
        <w:t>документами:</w:t>
      </w:r>
    </w:p>
    <w:p w:rsidR="008B5727" w:rsidRPr="003C466C" w:rsidRDefault="00AB692C">
      <w:pPr>
        <w:pStyle w:val="a5"/>
        <w:numPr>
          <w:ilvl w:val="0"/>
          <w:numId w:val="3"/>
        </w:numPr>
        <w:tabs>
          <w:tab w:val="left" w:pos="403"/>
        </w:tabs>
        <w:spacing w:before="93"/>
        <w:ind w:left="403" w:hanging="263"/>
        <w:rPr>
          <w:sz w:val="24"/>
          <w:szCs w:val="24"/>
        </w:rPr>
      </w:pPr>
      <w:r w:rsidRPr="003C466C">
        <w:rPr>
          <w:sz w:val="24"/>
          <w:szCs w:val="24"/>
        </w:rPr>
        <w:t>Конвенция</w:t>
      </w:r>
      <w:r w:rsidRPr="003C466C">
        <w:rPr>
          <w:spacing w:val="-12"/>
          <w:sz w:val="24"/>
          <w:szCs w:val="24"/>
        </w:rPr>
        <w:t xml:space="preserve"> </w:t>
      </w:r>
      <w:r w:rsidRPr="003C466C">
        <w:rPr>
          <w:sz w:val="24"/>
          <w:szCs w:val="24"/>
        </w:rPr>
        <w:t>о правах</w:t>
      </w:r>
      <w:r w:rsidRPr="003C466C">
        <w:rPr>
          <w:spacing w:val="-7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ребенка;</w:t>
      </w:r>
    </w:p>
    <w:p w:rsidR="008B5727" w:rsidRPr="003C466C" w:rsidRDefault="00AB692C">
      <w:pPr>
        <w:pStyle w:val="a5"/>
        <w:numPr>
          <w:ilvl w:val="0"/>
          <w:numId w:val="3"/>
        </w:numPr>
        <w:tabs>
          <w:tab w:val="left" w:pos="389"/>
        </w:tabs>
        <w:spacing w:before="5" w:line="237" w:lineRule="auto"/>
        <w:ind w:right="552" w:firstLine="0"/>
        <w:rPr>
          <w:sz w:val="24"/>
          <w:szCs w:val="24"/>
        </w:rPr>
      </w:pPr>
      <w:r w:rsidRPr="003C466C">
        <w:rPr>
          <w:sz w:val="24"/>
          <w:szCs w:val="24"/>
        </w:rPr>
        <w:t>Письмо Минобразования России «Об учителях-логопедах и педагогах-психологах учреждений образования от 22.01.1998 г</w:t>
      </w:r>
    </w:p>
    <w:p w:rsidR="008B5727" w:rsidRPr="003C466C" w:rsidRDefault="00AB692C">
      <w:pPr>
        <w:pStyle w:val="a5"/>
        <w:numPr>
          <w:ilvl w:val="0"/>
          <w:numId w:val="3"/>
        </w:numPr>
        <w:tabs>
          <w:tab w:val="left" w:pos="393"/>
        </w:tabs>
        <w:spacing w:before="4"/>
        <w:ind w:right="564" w:firstLine="0"/>
        <w:rPr>
          <w:sz w:val="24"/>
          <w:szCs w:val="24"/>
        </w:rPr>
      </w:pPr>
      <w:r w:rsidRPr="003C466C">
        <w:rPr>
          <w:sz w:val="24"/>
          <w:szCs w:val="24"/>
        </w:rPr>
        <w:t xml:space="preserve">Письмо </w:t>
      </w:r>
      <w:proofErr w:type="spellStart"/>
      <w:r w:rsidRPr="003C466C">
        <w:rPr>
          <w:sz w:val="24"/>
          <w:szCs w:val="24"/>
        </w:rPr>
        <w:t>Минпросвещения</w:t>
      </w:r>
      <w:proofErr w:type="spellEnd"/>
      <w:r w:rsidRPr="003C466C">
        <w:rPr>
          <w:sz w:val="24"/>
          <w:szCs w:val="24"/>
        </w:rPr>
        <w:t xml:space="preserve"> от 21.06.2021 «03-925 «Методические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</w:t>
      </w:r>
    </w:p>
    <w:p w:rsidR="008B5727" w:rsidRPr="003C466C" w:rsidRDefault="00AB692C">
      <w:pPr>
        <w:pStyle w:val="a5"/>
        <w:numPr>
          <w:ilvl w:val="0"/>
          <w:numId w:val="3"/>
        </w:numPr>
        <w:tabs>
          <w:tab w:val="left" w:pos="283"/>
        </w:tabs>
        <w:spacing w:line="275" w:lineRule="exact"/>
        <w:ind w:left="283" w:hanging="143"/>
        <w:rPr>
          <w:sz w:val="24"/>
          <w:szCs w:val="24"/>
        </w:rPr>
      </w:pPr>
      <w:r w:rsidRPr="003C466C">
        <w:rPr>
          <w:sz w:val="24"/>
          <w:szCs w:val="24"/>
        </w:rPr>
        <w:t>Постановление</w:t>
      </w:r>
      <w:r w:rsidRPr="003C466C">
        <w:rPr>
          <w:spacing w:val="-17"/>
          <w:sz w:val="24"/>
          <w:szCs w:val="24"/>
        </w:rPr>
        <w:t xml:space="preserve"> </w:t>
      </w:r>
      <w:r w:rsidRPr="003C466C">
        <w:rPr>
          <w:sz w:val="24"/>
          <w:szCs w:val="24"/>
        </w:rPr>
        <w:t>главного</w:t>
      </w:r>
      <w:r w:rsidRPr="003C466C">
        <w:rPr>
          <w:spacing w:val="-10"/>
          <w:sz w:val="24"/>
          <w:szCs w:val="24"/>
        </w:rPr>
        <w:t xml:space="preserve"> </w:t>
      </w:r>
      <w:r w:rsidRPr="003C466C">
        <w:rPr>
          <w:sz w:val="24"/>
          <w:szCs w:val="24"/>
        </w:rPr>
        <w:t>государственного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сан</w:t>
      </w:r>
      <w:r w:rsidRPr="003C466C">
        <w:rPr>
          <w:sz w:val="24"/>
          <w:szCs w:val="24"/>
        </w:rPr>
        <w:t>итарного</w:t>
      </w:r>
      <w:r w:rsidRPr="003C466C">
        <w:rPr>
          <w:spacing w:val="-10"/>
          <w:sz w:val="24"/>
          <w:szCs w:val="24"/>
        </w:rPr>
        <w:t xml:space="preserve"> </w:t>
      </w:r>
      <w:r w:rsidRPr="003C466C">
        <w:rPr>
          <w:sz w:val="24"/>
          <w:szCs w:val="24"/>
        </w:rPr>
        <w:t>врача</w:t>
      </w:r>
      <w:r w:rsidRPr="003C466C">
        <w:rPr>
          <w:spacing w:val="-14"/>
          <w:sz w:val="24"/>
          <w:szCs w:val="24"/>
        </w:rPr>
        <w:t xml:space="preserve"> </w:t>
      </w:r>
      <w:r w:rsidRPr="003C466C">
        <w:rPr>
          <w:sz w:val="24"/>
          <w:szCs w:val="24"/>
        </w:rPr>
        <w:t>Российской</w:t>
      </w:r>
      <w:r w:rsidRPr="003C466C">
        <w:rPr>
          <w:spacing w:val="-15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Федерации</w:t>
      </w:r>
    </w:p>
    <w:p w:rsidR="008B5727" w:rsidRPr="003C466C" w:rsidRDefault="00AB692C">
      <w:pPr>
        <w:pStyle w:val="a3"/>
        <w:ind w:right="1186"/>
      </w:pPr>
      <w:r w:rsidRPr="003C466C">
        <w:t>№ 32</w:t>
      </w:r>
      <w:r w:rsidRPr="003C466C">
        <w:rPr>
          <w:spacing w:val="-12"/>
        </w:rPr>
        <w:t xml:space="preserve"> </w:t>
      </w:r>
      <w:r w:rsidRPr="003C466C">
        <w:t>от</w:t>
      </w:r>
      <w:r w:rsidRPr="003C466C">
        <w:rPr>
          <w:spacing w:val="-6"/>
        </w:rPr>
        <w:t xml:space="preserve"> </w:t>
      </w:r>
      <w:r w:rsidRPr="003C466C">
        <w:t>27.10.2020</w:t>
      </w:r>
      <w:r w:rsidRPr="003C466C">
        <w:rPr>
          <w:spacing w:val="-6"/>
        </w:rPr>
        <w:t xml:space="preserve"> </w:t>
      </w:r>
      <w:r w:rsidRPr="003C466C">
        <w:t>«Об утверждении санитарно-эпидемиологических</w:t>
      </w:r>
      <w:r w:rsidRPr="003C466C">
        <w:rPr>
          <w:spacing w:val="-5"/>
        </w:rPr>
        <w:t xml:space="preserve"> </w:t>
      </w:r>
      <w:r w:rsidRPr="003C466C">
        <w:t>правил</w:t>
      </w:r>
      <w:r w:rsidRPr="003C466C">
        <w:rPr>
          <w:spacing w:val="-11"/>
        </w:rPr>
        <w:t xml:space="preserve"> </w:t>
      </w:r>
      <w:r w:rsidRPr="003C466C">
        <w:t>и норм СанПиН 2.3/2.4.3590-20</w:t>
      </w:r>
      <w:r w:rsidRPr="003C466C">
        <w:rPr>
          <w:spacing w:val="-1"/>
        </w:rPr>
        <w:t xml:space="preserve"> </w:t>
      </w:r>
      <w:r w:rsidRPr="003C466C">
        <w:t>«Санитарно-эпидемиологические требования</w:t>
      </w:r>
      <w:r w:rsidRPr="003C466C">
        <w:rPr>
          <w:spacing w:val="-1"/>
        </w:rPr>
        <w:t xml:space="preserve"> </w:t>
      </w:r>
      <w:r w:rsidRPr="003C466C">
        <w:t>к</w:t>
      </w:r>
      <w:r w:rsidRPr="003C466C">
        <w:rPr>
          <w:spacing w:val="-14"/>
        </w:rPr>
        <w:t xml:space="preserve"> </w:t>
      </w:r>
      <w:r w:rsidRPr="003C466C">
        <w:t>организации общественного питания населения»;</w:t>
      </w:r>
    </w:p>
    <w:p w:rsidR="008B5727" w:rsidRPr="003C466C" w:rsidRDefault="00AB692C">
      <w:pPr>
        <w:pStyle w:val="a5"/>
        <w:numPr>
          <w:ilvl w:val="0"/>
          <w:numId w:val="3"/>
        </w:numPr>
        <w:tabs>
          <w:tab w:val="left" w:pos="283"/>
        </w:tabs>
        <w:ind w:left="283" w:hanging="143"/>
        <w:jc w:val="left"/>
        <w:rPr>
          <w:sz w:val="24"/>
          <w:szCs w:val="24"/>
        </w:rPr>
      </w:pPr>
      <w:r w:rsidRPr="003C466C">
        <w:rPr>
          <w:sz w:val="24"/>
          <w:szCs w:val="24"/>
        </w:rPr>
        <w:t>Постановление</w:t>
      </w:r>
      <w:r w:rsidRPr="003C466C">
        <w:rPr>
          <w:spacing w:val="-17"/>
          <w:sz w:val="24"/>
          <w:szCs w:val="24"/>
        </w:rPr>
        <w:t xml:space="preserve"> </w:t>
      </w:r>
      <w:r w:rsidRPr="003C466C">
        <w:rPr>
          <w:sz w:val="24"/>
          <w:szCs w:val="24"/>
        </w:rPr>
        <w:t>главного</w:t>
      </w:r>
      <w:r w:rsidRPr="003C466C">
        <w:rPr>
          <w:spacing w:val="-10"/>
          <w:sz w:val="24"/>
          <w:szCs w:val="24"/>
        </w:rPr>
        <w:t xml:space="preserve"> </w:t>
      </w:r>
      <w:r w:rsidRPr="003C466C">
        <w:rPr>
          <w:sz w:val="24"/>
          <w:szCs w:val="24"/>
        </w:rPr>
        <w:t>государственного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санитарного</w:t>
      </w:r>
      <w:r w:rsidRPr="003C466C">
        <w:rPr>
          <w:spacing w:val="-10"/>
          <w:sz w:val="24"/>
          <w:szCs w:val="24"/>
        </w:rPr>
        <w:t xml:space="preserve"> </w:t>
      </w:r>
      <w:r w:rsidRPr="003C466C">
        <w:rPr>
          <w:sz w:val="24"/>
          <w:szCs w:val="24"/>
        </w:rPr>
        <w:t>врача</w:t>
      </w:r>
      <w:r w:rsidRPr="003C466C">
        <w:rPr>
          <w:spacing w:val="-14"/>
          <w:sz w:val="24"/>
          <w:szCs w:val="24"/>
        </w:rPr>
        <w:t xml:space="preserve"> </w:t>
      </w:r>
      <w:r w:rsidRPr="003C466C">
        <w:rPr>
          <w:sz w:val="24"/>
          <w:szCs w:val="24"/>
        </w:rPr>
        <w:t>Российской</w:t>
      </w:r>
      <w:r w:rsidRPr="003C466C">
        <w:rPr>
          <w:spacing w:val="-15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Федерации</w:t>
      </w:r>
    </w:p>
    <w:p w:rsidR="008B5727" w:rsidRPr="003C466C" w:rsidRDefault="00AB692C">
      <w:pPr>
        <w:pStyle w:val="a3"/>
        <w:spacing w:before="2" w:line="275" w:lineRule="exact"/>
        <w:jc w:val="left"/>
      </w:pPr>
      <w:r w:rsidRPr="003C466C">
        <w:t>№</w:t>
      </w:r>
      <w:r w:rsidRPr="003C466C">
        <w:rPr>
          <w:spacing w:val="1"/>
        </w:rPr>
        <w:t xml:space="preserve"> </w:t>
      </w:r>
      <w:r w:rsidRPr="003C466C">
        <w:t>2</w:t>
      </w:r>
      <w:r w:rsidRPr="003C466C">
        <w:rPr>
          <w:spacing w:val="-14"/>
        </w:rPr>
        <w:t xml:space="preserve"> </w:t>
      </w:r>
      <w:r w:rsidRPr="003C466C">
        <w:t>от</w:t>
      </w:r>
      <w:r w:rsidRPr="003C466C">
        <w:rPr>
          <w:spacing w:val="-5"/>
        </w:rPr>
        <w:t xml:space="preserve"> </w:t>
      </w:r>
      <w:r w:rsidRPr="003C466C">
        <w:t>28.02.2021</w:t>
      </w:r>
      <w:r w:rsidRPr="003C466C">
        <w:rPr>
          <w:spacing w:val="-9"/>
        </w:rPr>
        <w:t xml:space="preserve"> </w:t>
      </w:r>
      <w:r w:rsidRPr="003C466C">
        <w:t>«Об</w:t>
      </w:r>
      <w:r w:rsidRPr="003C466C">
        <w:rPr>
          <w:spacing w:val="1"/>
        </w:rPr>
        <w:t xml:space="preserve"> </w:t>
      </w:r>
      <w:r w:rsidRPr="003C466C">
        <w:t>утверждении</w:t>
      </w:r>
      <w:r w:rsidRPr="003C466C">
        <w:rPr>
          <w:spacing w:val="3"/>
        </w:rPr>
        <w:t xml:space="preserve"> </w:t>
      </w:r>
      <w:r w:rsidRPr="003C466C">
        <w:t>санитарных</w:t>
      </w:r>
      <w:r w:rsidRPr="003C466C">
        <w:rPr>
          <w:spacing w:val="-9"/>
        </w:rPr>
        <w:t xml:space="preserve"> </w:t>
      </w:r>
      <w:r w:rsidRPr="003C466C">
        <w:t>правил и</w:t>
      </w:r>
      <w:r w:rsidRPr="003C466C">
        <w:rPr>
          <w:spacing w:val="-4"/>
        </w:rPr>
        <w:t xml:space="preserve"> </w:t>
      </w:r>
      <w:r w:rsidRPr="003C466C">
        <w:t>норм</w:t>
      </w:r>
      <w:r w:rsidRPr="003C466C">
        <w:rPr>
          <w:spacing w:val="-2"/>
        </w:rPr>
        <w:t xml:space="preserve"> </w:t>
      </w:r>
      <w:r w:rsidRPr="003C466C">
        <w:t xml:space="preserve">Сан </w:t>
      </w:r>
      <w:proofErr w:type="spellStart"/>
      <w:r w:rsidRPr="003C466C">
        <w:t>ПиН</w:t>
      </w:r>
      <w:proofErr w:type="spellEnd"/>
      <w:r w:rsidRPr="003C466C">
        <w:rPr>
          <w:spacing w:val="-1"/>
        </w:rPr>
        <w:t xml:space="preserve"> </w:t>
      </w:r>
      <w:r w:rsidRPr="003C466C">
        <w:t>1.2.3685-</w:t>
      </w:r>
      <w:r w:rsidRPr="003C466C">
        <w:rPr>
          <w:spacing w:val="-5"/>
        </w:rPr>
        <w:t>21</w:t>
      </w:r>
    </w:p>
    <w:p w:rsidR="008B5727" w:rsidRPr="003C466C" w:rsidRDefault="00AB692C">
      <w:pPr>
        <w:pStyle w:val="a3"/>
        <w:spacing w:line="242" w:lineRule="auto"/>
        <w:ind w:right="564"/>
        <w:jc w:val="left"/>
      </w:pPr>
      <w:r w:rsidRPr="003C466C">
        <w:t>«Гигиенические</w:t>
      </w:r>
      <w:r w:rsidRPr="003C466C">
        <w:rPr>
          <w:spacing w:val="-6"/>
        </w:rPr>
        <w:t xml:space="preserve"> </w:t>
      </w:r>
      <w:r w:rsidRPr="003C466C">
        <w:t>нормативы</w:t>
      </w:r>
      <w:r w:rsidRPr="003C466C">
        <w:rPr>
          <w:spacing w:val="-9"/>
        </w:rPr>
        <w:t xml:space="preserve"> </w:t>
      </w:r>
      <w:r w:rsidRPr="003C466C">
        <w:t>и</w:t>
      </w:r>
      <w:r w:rsidRPr="003C466C">
        <w:rPr>
          <w:spacing w:val="-3"/>
        </w:rPr>
        <w:t xml:space="preserve"> </w:t>
      </w:r>
      <w:r w:rsidRPr="003C466C">
        <w:t>требования</w:t>
      </w:r>
      <w:r w:rsidRPr="003C466C">
        <w:rPr>
          <w:spacing w:val="-6"/>
        </w:rPr>
        <w:t xml:space="preserve"> </w:t>
      </w:r>
      <w:r w:rsidRPr="003C466C">
        <w:t>к</w:t>
      </w:r>
      <w:r w:rsidRPr="003C466C">
        <w:rPr>
          <w:spacing w:val="-15"/>
        </w:rPr>
        <w:t xml:space="preserve"> </w:t>
      </w:r>
      <w:r w:rsidRPr="003C466C">
        <w:t>обеспечению</w:t>
      </w:r>
      <w:r w:rsidRPr="003C466C">
        <w:rPr>
          <w:spacing w:val="-8"/>
        </w:rPr>
        <w:t xml:space="preserve"> </w:t>
      </w:r>
      <w:r w:rsidRPr="003C466C">
        <w:t>безопасности</w:t>
      </w:r>
      <w:r w:rsidRPr="003C466C">
        <w:rPr>
          <w:spacing w:val="-5"/>
        </w:rPr>
        <w:t xml:space="preserve"> </w:t>
      </w:r>
      <w:r w:rsidRPr="003C466C">
        <w:t>и</w:t>
      </w:r>
      <w:r w:rsidRPr="003C466C">
        <w:rPr>
          <w:spacing w:val="-12"/>
        </w:rPr>
        <w:t xml:space="preserve"> </w:t>
      </w:r>
      <w:r w:rsidRPr="003C466C">
        <w:t>(или) безвредности для человека факторов среды обитания»</w:t>
      </w:r>
    </w:p>
    <w:p w:rsidR="008B5727" w:rsidRPr="003C466C" w:rsidRDefault="00AB692C">
      <w:pPr>
        <w:pStyle w:val="a5"/>
        <w:numPr>
          <w:ilvl w:val="0"/>
          <w:numId w:val="3"/>
        </w:numPr>
        <w:tabs>
          <w:tab w:val="left" w:pos="355"/>
        </w:tabs>
        <w:spacing w:before="0" w:line="267" w:lineRule="exact"/>
        <w:ind w:left="355" w:hanging="215"/>
        <w:rPr>
          <w:sz w:val="24"/>
          <w:szCs w:val="24"/>
        </w:rPr>
      </w:pPr>
      <w:r w:rsidRPr="003C466C">
        <w:rPr>
          <w:sz w:val="24"/>
          <w:szCs w:val="24"/>
        </w:rPr>
        <w:t>Постановление</w:t>
      </w:r>
      <w:r w:rsidRPr="003C466C">
        <w:rPr>
          <w:spacing w:val="-10"/>
          <w:sz w:val="24"/>
          <w:szCs w:val="24"/>
        </w:rPr>
        <w:t xml:space="preserve"> </w:t>
      </w:r>
      <w:r w:rsidRPr="003C466C">
        <w:rPr>
          <w:sz w:val="24"/>
          <w:szCs w:val="24"/>
        </w:rPr>
        <w:t>главного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государственного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санитарного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врача</w:t>
      </w:r>
      <w:r w:rsidRPr="003C466C">
        <w:rPr>
          <w:spacing w:val="-5"/>
          <w:sz w:val="24"/>
          <w:szCs w:val="24"/>
        </w:rPr>
        <w:t xml:space="preserve"> </w:t>
      </w:r>
      <w:r w:rsidRPr="003C466C">
        <w:rPr>
          <w:sz w:val="24"/>
          <w:szCs w:val="24"/>
        </w:rPr>
        <w:t>Российской</w:t>
      </w:r>
      <w:r w:rsidRPr="003C466C">
        <w:rPr>
          <w:spacing w:val="-4"/>
          <w:sz w:val="24"/>
          <w:szCs w:val="24"/>
        </w:rPr>
        <w:t xml:space="preserve"> </w:t>
      </w:r>
      <w:r w:rsidRPr="003C466C">
        <w:rPr>
          <w:sz w:val="24"/>
          <w:szCs w:val="24"/>
        </w:rPr>
        <w:t>Федерации</w:t>
      </w:r>
      <w:r w:rsidRPr="003C466C">
        <w:rPr>
          <w:spacing w:val="-2"/>
          <w:sz w:val="24"/>
          <w:szCs w:val="24"/>
        </w:rPr>
        <w:t xml:space="preserve"> </w:t>
      </w:r>
      <w:r w:rsidRPr="003C466C">
        <w:rPr>
          <w:spacing w:val="-10"/>
          <w:sz w:val="24"/>
          <w:szCs w:val="24"/>
        </w:rPr>
        <w:t>№</w:t>
      </w:r>
    </w:p>
    <w:p w:rsidR="008B5727" w:rsidRPr="003C466C" w:rsidRDefault="00AB692C">
      <w:pPr>
        <w:pStyle w:val="a3"/>
        <w:ind w:right="547"/>
      </w:pPr>
      <w:r w:rsidRPr="003C466C">
        <w:t>28 от 28.09.2020 «Об утверждении санитарных правил СП 2.4.3648-20 «Санитарн</w:t>
      </w:r>
      <w:proofErr w:type="gramStart"/>
      <w:r w:rsidRPr="003C466C">
        <w:t>о-</w:t>
      </w:r>
      <w:proofErr w:type="gramEnd"/>
      <w:r w:rsidRPr="003C466C">
        <w:t xml:space="preserve"> эпидемиологические требования к организа</w:t>
      </w:r>
      <w:r w:rsidRPr="003C466C">
        <w:t>циям воспитания и обучения, отдыха и оздоровления детей и молодёжи».</w:t>
      </w:r>
    </w:p>
    <w:p w:rsidR="008B5727" w:rsidRPr="003C466C" w:rsidRDefault="008B5727">
      <w:pPr>
        <w:pStyle w:val="a3"/>
        <w:ind w:left="0"/>
        <w:jc w:val="left"/>
      </w:pPr>
    </w:p>
    <w:p w:rsidR="008B5727" w:rsidRPr="003C466C" w:rsidRDefault="00AB692C">
      <w:pPr>
        <w:pStyle w:val="a3"/>
        <w:spacing w:before="1" w:line="242" w:lineRule="auto"/>
        <w:ind w:right="564"/>
        <w:jc w:val="left"/>
      </w:pPr>
      <w:r w:rsidRPr="003C466C">
        <w:rPr>
          <w:u w:val="single"/>
        </w:rPr>
        <w:t>Рабочая</w:t>
      </w:r>
      <w:r w:rsidRPr="003C466C">
        <w:rPr>
          <w:spacing w:val="-15"/>
          <w:u w:val="single"/>
        </w:rPr>
        <w:t xml:space="preserve"> </w:t>
      </w:r>
      <w:r w:rsidRPr="003C466C">
        <w:rPr>
          <w:u w:val="single"/>
        </w:rPr>
        <w:t>программа</w:t>
      </w:r>
      <w:r w:rsidRPr="003C466C">
        <w:rPr>
          <w:spacing w:val="-15"/>
          <w:u w:val="single"/>
        </w:rPr>
        <w:t xml:space="preserve"> </w:t>
      </w:r>
      <w:r w:rsidRPr="003C466C">
        <w:rPr>
          <w:u w:val="single"/>
        </w:rPr>
        <w:t>рассчитана</w:t>
      </w:r>
      <w:r w:rsidRPr="003C466C">
        <w:rPr>
          <w:spacing w:val="-15"/>
          <w:u w:val="single"/>
        </w:rPr>
        <w:t xml:space="preserve"> </w:t>
      </w:r>
      <w:r w:rsidRPr="003C466C">
        <w:rPr>
          <w:u w:val="single"/>
        </w:rPr>
        <w:t>на</w:t>
      </w:r>
      <w:r w:rsidRPr="003C466C">
        <w:rPr>
          <w:spacing w:val="-18"/>
          <w:u w:val="single"/>
        </w:rPr>
        <w:t xml:space="preserve"> </w:t>
      </w:r>
      <w:r w:rsidRPr="003C466C">
        <w:rPr>
          <w:u w:val="single"/>
        </w:rPr>
        <w:t>один</w:t>
      </w:r>
      <w:r w:rsidRPr="003C466C">
        <w:rPr>
          <w:spacing w:val="-15"/>
          <w:u w:val="single"/>
        </w:rPr>
        <w:t xml:space="preserve"> </w:t>
      </w:r>
      <w:r w:rsidRPr="003C466C">
        <w:rPr>
          <w:u w:val="single"/>
        </w:rPr>
        <w:t>учебный</w:t>
      </w:r>
      <w:r w:rsidRPr="003C466C">
        <w:rPr>
          <w:spacing w:val="-13"/>
          <w:u w:val="single"/>
        </w:rPr>
        <w:t xml:space="preserve"> </w:t>
      </w:r>
      <w:r w:rsidRPr="003C466C">
        <w:rPr>
          <w:u w:val="single"/>
        </w:rPr>
        <w:t>год,</w:t>
      </w:r>
      <w:r w:rsidRPr="003C466C">
        <w:rPr>
          <w:spacing w:val="-9"/>
        </w:rPr>
        <w:t xml:space="preserve"> </w:t>
      </w:r>
      <w:r w:rsidRPr="003C466C">
        <w:t>с</w:t>
      </w:r>
      <w:r w:rsidRPr="003C466C">
        <w:rPr>
          <w:spacing w:val="-15"/>
        </w:rPr>
        <w:t xml:space="preserve"> </w:t>
      </w:r>
      <w:r w:rsidRPr="003C466C">
        <w:t>1</w:t>
      </w:r>
      <w:r w:rsidRPr="003C466C">
        <w:rPr>
          <w:spacing w:val="-15"/>
        </w:rPr>
        <w:t xml:space="preserve"> </w:t>
      </w:r>
      <w:r w:rsidRPr="003C466C">
        <w:t>сентября</w:t>
      </w:r>
      <w:r w:rsidRPr="003C466C">
        <w:rPr>
          <w:spacing w:val="-11"/>
        </w:rPr>
        <w:t xml:space="preserve"> </w:t>
      </w:r>
      <w:r w:rsidRPr="003C466C">
        <w:t>2024</w:t>
      </w:r>
      <w:r w:rsidRPr="003C466C">
        <w:rPr>
          <w:spacing w:val="-17"/>
        </w:rPr>
        <w:t xml:space="preserve"> </w:t>
      </w:r>
      <w:r w:rsidRPr="003C466C">
        <w:t>г.</w:t>
      </w:r>
      <w:r w:rsidRPr="003C466C">
        <w:rPr>
          <w:spacing w:val="-14"/>
        </w:rPr>
        <w:t xml:space="preserve"> </w:t>
      </w:r>
      <w:r w:rsidRPr="003C466C">
        <w:t>по</w:t>
      </w:r>
      <w:r w:rsidRPr="003C466C">
        <w:rPr>
          <w:spacing w:val="-7"/>
        </w:rPr>
        <w:t xml:space="preserve"> </w:t>
      </w:r>
      <w:r w:rsidRPr="003C466C">
        <w:t>31</w:t>
      </w:r>
      <w:r w:rsidRPr="003C466C">
        <w:rPr>
          <w:spacing w:val="-15"/>
        </w:rPr>
        <w:t xml:space="preserve"> </w:t>
      </w:r>
      <w:r w:rsidRPr="003C466C">
        <w:t>августа 2025г.</w:t>
      </w:r>
      <w:r w:rsidRPr="003C466C">
        <w:rPr>
          <w:spacing w:val="40"/>
        </w:rPr>
        <w:t xml:space="preserve"> </w:t>
      </w:r>
      <w:r w:rsidRPr="003C466C">
        <w:t>Язык обучения – русский.</w:t>
      </w:r>
    </w:p>
    <w:p w:rsidR="008B5727" w:rsidRPr="003C466C" w:rsidRDefault="00AB692C">
      <w:pPr>
        <w:spacing w:before="273" w:line="272" w:lineRule="exact"/>
        <w:ind w:left="140"/>
        <w:jc w:val="both"/>
        <w:rPr>
          <w:sz w:val="24"/>
          <w:szCs w:val="24"/>
        </w:rPr>
      </w:pPr>
      <w:r w:rsidRPr="003C466C">
        <w:rPr>
          <w:spacing w:val="54"/>
          <w:w w:val="150"/>
          <w:sz w:val="24"/>
          <w:szCs w:val="24"/>
        </w:rPr>
        <w:t xml:space="preserve"> </w:t>
      </w:r>
      <w:r w:rsidRPr="003C466C">
        <w:rPr>
          <w:b/>
          <w:sz w:val="24"/>
          <w:szCs w:val="24"/>
        </w:rPr>
        <w:t>Целью</w:t>
      </w:r>
      <w:r w:rsidRPr="003C466C">
        <w:rPr>
          <w:b/>
          <w:spacing w:val="-5"/>
          <w:sz w:val="24"/>
          <w:szCs w:val="24"/>
        </w:rPr>
        <w:t xml:space="preserve"> </w:t>
      </w:r>
      <w:r w:rsidRPr="003C466C">
        <w:rPr>
          <w:b/>
          <w:sz w:val="24"/>
          <w:szCs w:val="24"/>
        </w:rPr>
        <w:t>данной</w:t>
      </w:r>
      <w:r w:rsidRPr="003C466C">
        <w:rPr>
          <w:b/>
          <w:spacing w:val="-1"/>
          <w:sz w:val="24"/>
          <w:szCs w:val="24"/>
        </w:rPr>
        <w:t xml:space="preserve"> </w:t>
      </w:r>
      <w:r w:rsidRPr="003C466C">
        <w:rPr>
          <w:b/>
          <w:sz w:val="24"/>
          <w:szCs w:val="24"/>
        </w:rPr>
        <w:t>рабочей</w:t>
      </w:r>
      <w:r w:rsidRPr="003C466C">
        <w:rPr>
          <w:b/>
          <w:spacing w:val="-2"/>
          <w:sz w:val="24"/>
          <w:szCs w:val="24"/>
        </w:rPr>
        <w:t xml:space="preserve"> </w:t>
      </w:r>
      <w:r w:rsidRPr="003C466C">
        <w:rPr>
          <w:b/>
          <w:sz w:val="24"/>
          <w:szCs w:val="24"/>
        </w:rPr>
        <w:t>программы</w:t>
      </w:r>
      <w:r w:rsidRPr="003C466C">
        <w:rPr>
          <w:b/>
          <w:spacing w:val="2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является:</w:t>
      </w:r>
    </w:p>
    <w:p w:rsidR="008B5727" w:rsidRPr="003C466C" w:rsidRDefault="00AB692C">
      <w:pPr>
        <w:pStyle w:val="a3"/>
        <w:spacing w:line="276" w:lineRule="auto"/>
        <w:ind w:right="547"/>
      </w:pPr>
      <w:r w:rsidRPr="003C466C">
        <w:t>Комплексно-тематическое планирование, организация и управление коррекционн</w:t>
      </w:r>
      <w:proofErr w:type="gramStart"/>
      <w:r w:rsidRPr="003C466C">
        <w:t>о-</w:t>
      </w:r>
      <w:proofErr w:type="gramEnd"/>
      <w:r w:rsidRPr="003C466C">
        <w:t xml:space="preserve"> развивающим процессом в</w:t>
      </w:r>
      <w:r w:rsidRPr="003C466C">
        <w:rPr>
          <w:spacing w:val="40"/>
        </w:rPr>
        <w:t xml:space="preserve"> </w:t>
      </w:r>
      <w:r w:rsidRPr="003C466C">
        <w:t xml:space="preserve">группе для детей с </w:t>
      </w:r>
      <w:r w:rsidRPr="003C466C">
        <w:rPr>
          <w:color w:val="1A1A1A"/>
        </w:rPr>
        <w:t xml:space="preserve">задержкой психического развития </w:t>
      </w:r>
      <w:r w:rsidRPr="003C466C">
        <w:t>ЗПР в возрасте от 5 до 7 лет, предусматривающее полную интеграцию действий всех специалистов, работающих</w:t>
      </w:r>
      <w:r w:rsidRPr="003C466C">
        <w:t xml:space="preserve"> в группе, и родителей дошкольников с учетом особенностей речевого и общего развития детей группы и направленное на обеспечение условий для дошкольного образования, определяемых общими и особыми потребностями обучающегося</w:t>
      </w:r>
      <w:r w:rsidRPr="003C466C">
        <w:rPr>
          <w:spacing w:val="-15"/>
        </w:rPr>
        <w:t xml:space="preserve"> </w:t>
      </w:r>
      <w:r w:rsidRPr="003C466C">
        <w:t>дошкольного</w:t>
      </w:r>
      <w:r w:rsidRPr="003C466C">
        <w:rPr>
          <w:spacing w:val="-15"/>
        </w:rPr>
        <w:t xml:space="preserve"> </w:t>
      </w:r>
      <w:r w:rsidRPr="003C466C">
        <w:t>возраста</w:t>
      </w:r>
      <w:r w:rsidRPr="003C466C">
        <w:rPr>
          <w:spacing w:val="-15"/>
        </w:rPr>
        <w:t xml:space="preserve"> </w:t>
      </w:r>
      <w:r w:rsidRPr="003C466C">
        <w:t>с</w:t>
      </w:r>
      <w:r w:rsidRPr="003C466C">
        <w:rPr>
          <w:spacing w:val="-15"/>
        </w:rPr>
        <w:t xml:space="preserve"> </w:t>
      </w:r>
      <w:r w:rsidRPr="003C466C">
        <w:t>ЗПР,</w:t>
      </w:r>
      <w:r w:rsidRPr="003C466C">
        <w:rPr>
          <w:spacing w:val="-15"/>
        </w:rPr>
        <w:t xml:space="preserve"> </w:t>
      </w:r>
      <w:r w:rsidRPr="003C466C">
        <w:t>индиви</w:t>
      </w:r>
      <w:r w:rsidRPr="003C466C">
        <w:t>дуальными</w:t>
      </w:r>
      <w:r w:rsidRPr="003C466C">
        <w:rPr>
          <w:spacing w:val="-15"/>
        </w:rPr>
        <w:t xml:space="preserve"> </w:t>
      </w:r>
      <w:r w:rsidRPr="003C466C">
        <w:t>особенностями</w:t>
      </w:r>
      <w:r w:rsidRPr="003C466C">
        <w:rPr>
          <w:spacing w:val="-15"/>
        </w:rPr>
        <w:t xml:space="preserve"> </w:t>
      </w:r>
      <w:r w:rsidRPr="003C466C">
        <w:t>его</w:t>
      </w:r>
      <w:r w:rsidRPr="003C466C">
        <w:rPr>
          <w:spacing w:val="-15"/>
        </w:rPr>
        <w:t xml:space="preserve"> </w:t>
      </w:r>
      <w:r w:rsidRPr="003C466C">
        <w:t>развития и состояния здоровья.</w:t>
      </w:r>
    </w:p>
    <w:p w:rsidR="008B5727" w:rsidRPr="003C466C" w:rsidRDefault="008B5727">
      <w:pPr>
        <w:pStyle w:val="a3"/>
        <w:spacing w:line="276" w:lineRule="auto"/>
        <w:sectPr w:rsidR="008B5727" w:rsidRPr="003C466C">
          <w:type w:val="continuous"/>
          <w:pgSz w:w="11910" w:h="16840"/>
          <w:pgMar w:top="1020" w:right="283" w:bottom="280" w:left="1559" w:header="720" w:footer="720" w:gutter="0"/>
          <w:cols w:space="720"/>
        </w:sectPr>
      </w:pPr>
    </w:p>
    <w:p w:rsidR="008B5727" w:rsidRPr="003C466C" w:rsidRDefault="00AB692C">
      <w:pPr>
        <w:pStyle w:val="1"/>
        <w:spacing w:before="72" w:line="272" w:lineRule="exact"/>
        <w:ind w:left="140"/>
      </w:pPr>
      <w:bookmarkStart w:id="3" w:name="_Задача_программы:"/>
      <w:bookmarkEnd w:id="3"/>
      <w:r w:rsidRPr="003C466C">
        <w:lastRenderedPageBreak/>
        <w:t>Задача</w:t>
      </w:r>
      <w:r w:rsidRPr="003C466C">
        <w:rPr>
          <w:spacing w:val="1"/>
        </w:rPr>
        <w:t xml:space="preserve"> </w:t>
      </w:r>
      <w:r w:rsidRPr="003C466C">
        <w:rPr>
          <w:spacing w:val="-2"/>
        </w:rPr>
        <w:t>программы:</w:t>
      </w:r>
    </w:p>
    <w:p w:rsidR="008B5727" w:rsidRPr="003C466C" w:rsidRDefault="00AB692C">
      <w:pPr>
        <w:pStyle w:val="a3"/>
        <w:ind w:right="561"/>
      </w:pPr>
      <w:r w:rsidRPr="003C466C">
        <w:t xml:space="preserve">Определение содержания, объема, </w:t>
      </w:r>
      <w:proofErr w:type="gramStart"/>
      <w:r w:rsidRPr="003C466C">
        <w:t>методических подходов</w:t>
      </w:r>
      <w:proofErr w:type="gramEnd"/>
      <w:r w:rsidRPr="003C466C">
        <w:t>, порядка предъявления коррекционно-развивающего</w:t>
      </w:r>
      <w:r w:rsidRPr="003C466C">
        <w:rPr>
          <w:spacing w:val="-10"/>
        </w:rPr>
        <w:t xml:space="preserve"> </w:t>
      </w:r>
      <w:r w:rsidRPr="003C466C">
        <w:t>материала</w:t>
      </w:r>
      <w:r w:rsidRPr="003C466C">
        <w:rPr>
          <w:spacing w:val="-11"/>
        </w:rPr>
        <w:t xml:space="preserve"> </w:t>
      </w:r>
      <w:r w:rsidRPr="003C466C">
        <w:t>с</w:t>
      </w:r>
      <w:r w:rsidRPr="003C466C">
        <w:rPr>
          <w:spacing w:val="-7"/>
        </w:rPr>
        <w:t xml:space="preserve"> </w:t>
      </w:r>
      <w:r w:rsidRPr="003C466C">
        <w:t>учетом</w:t>
      </w:r>
      <w:r w:rsidRPr="003C466C">
        <w:rPr>
          <w:spacing w:val="-12"/>
        </w:rPr>
        <w:t xml:space="preserve"> </w:t>
      </w:r>
      <w:r w:rsidRPr="003C466C">
        <w:t>особенностей</w:t>
      </w:r>
      <w:r w:rsidRPr="003C466C">
        <w:rPr>
          <w:spacing w:val="-15"/>
        </w:rPr>
        <w:t xml:space="preserve"> </w:t>
      </w:r>
      <w:r w:rsidRPr="003C466C">
        <w:t>образовательного процесса и контингента воспитанников в текущем учебном году.</w:t>
      </w:r>
    </w:p>
    <w:p w:rsidR="008B5727" w:rsidRPr="003C466C" w:rsidRDefault="00AB692C">
      <w:pPr>
        <w:pStyle w:val="a3"/>
        <w:spacing w:line="273" w:lineRule="exact"/>
      </w:pPr>
      <w:r w:rsidRPr="003C466C">
        <w:rPr>
          <w:u w:val="single"/>
        </w:rPr>
        <w:t>Основные</w:t>
      </w:r>
      <w:r w:rsidRPr="003C466C">
        <w:rPr>
          <w:spacing w:val="-12"/>
          <w:u w:val="single"/>
        </w:rPr>
        <w:t xml:space="preserve"> </w:t>
      </w:r>
      <w:r w:rsidRPr="003C466C">
        <w:rPr>
          <w:u w:val="single"/>
        </w:rPr>
        <w:t>задачи</w:t>
      </w:r>
      <w:r w:rsidRPr="003C466C">
        <w:rPr>
          <w:spacing w:val="-7"/>
          <w:u w:val="single"/>
        </w:rPr>
        <w:t xml:space="preserve"> </w:t>
      </w:r>
      <w:proofErr w:type="gramStart"/>
      <w:r w:rsidRPr="003C466C">
        <w:rPr>
          <w:u w:val="single"/>
        </w:rPr>
        <w:t>коррекционного</w:t>
      </w:r>
      <w:proofErr w:type="gramEnd"/>
      <w:r w:rsidRPr="003C466C">
        <w:rPr>
          <w:spacing w:val="-10"/>
          <w:u w:val="single"/>
        </w:rPr>
        <w:t xml:space="preserve"> </w:t>
      </w:r>
      <w:r w:rsidRPr="003C466C">
        <w:rPr>
          <w:spacing w:val="-2"/>
          <w:u w:val="single"/>
        </w:rPr>
        <w:t>обучения</w:t>
      </w:r>
      <w:r w:rsidRPr="003C466C">
        <w:rPr>
          <w:spacing w:val="-2"/>
        </w:rPr>
        <w:t>.</w:t>
      </w:r>
    </w:p>
    <w:p w:rsidR="008B5727" w:rsidRPr="003C466C" w:rsidRDefault="00AB692C">
      <w:pPr>
        <w:pStyle w:val="a3"/>
        <w:spacing w:line="273" w:lineRule="exact"/>
        <w:ind w:left="20"/>
      </w:pPr>
      <w:r w:rsidRPr="003C466C">
        <w:t>Задачи</w:t>
      </w:r>
      <w:r w:rsidRPr="003C466C">
        <w:rPr>
          <w:spacing w:val="-3"/>
        </w:rPr>
        <w:t xml:space="preserve"> </w:t>
      </w:r>
      <w:r w:rsidRPr="003C466C">
        <w:t>Программы:</w:t>
      </w:r>
      <w:r w:rsidRPr="003C466C">
        <w:rPr>
          <w:spacing w:val="-7"/>
        </w:rPr>
        <w:t xml:space="preserve"> </w:t>
      </w:r>
      <w:r w:rsidRPr="003C466C">
        <w:t>реализация</w:t>
      </w:r>
      <w:r w:rsidRPr="003C466C">
        <w:rPr>
          <w:spacing w:val="-6"/>
        </w:rPr>
        <w:t xml:space="preserve"> </w:t>
      </w:r>
      <w:r w:rsidRPr="003C466C">
        <w:t>содержания</w:t>
      </w:r>
      <w:r w:rsidRPr="003C466C">
        <w:rPr>
          <w:spacing w:val="-2"/>
        </w:rPr>
        <w:t xml:space="preserve"> </w:t>
      </w:r>
      <w:r w:rsidRPr="003C466C">
        <w:t>АОП</w:t>
      </w:r>
      <w:r w:rsidRPr="003C466C">
        <w:rPr>
          <w:spacing w:val="-2"/>
        </w:rPr>
        <w:t xml:space="preserve"> </w:t>
      </w:r>
      <w:proofErr w:type="gramStart"/>
      <w:r w:rsidRPr="003C466C">
        <w:rPr>
          <w:spacing w:val="-5"/>
        </w:rPr>
        <w:t>ДО</w:t>
      </w:r>
      <w:proofErr w:type="gramEnd"/>
      <w:r w:rsidRPr="003C466C">
        <w:rPr>
          <w:spacing w:val="-5"/>
        </w:rPr>
        <w:t>;</w:t>
      </w:r>
    </w:p>
    <w:p w:rsidR="008B5727" w:rsidRPr="003C466C" w:rsidRDefault="008B5727">
      <w:pPr>
        <w:spacing w:before="10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spacing w:line="275" w:lineRule="exact"/>
        <w:ind w:left="741"/>
      </w:pPr>
      <w:r w:rsidRPr="003C466C">
        <w:t>коррекция</w:t>
      </w:r>
      <w:r w:rsidRPr="003C466C">
        <w:rPr>
          <w:spacing w:val="-6"/>
        </w:rPr>
        <w:t xml:space="preserve"> </w:t>
      </w:r>
      <w:r w:rsidRPr="003C466C">
        <w:t>недостатков</w:t>
      </w:r>
      <w:r w:rsidRPr="003C466C">
        <w:rPr>
          <w:spacing w:val="-7"/>
        </w:rPr>
        <w:t xml:space="preserve"> </w:t>
      </w:r>
      <w:r w:rsidRPr="003C466C">
        <w:t>психофизического</w:t>
      </w:r>
      <w:r w:rsidRPr="003C466C">
        <w:rPr>
          <w:spacing w:val="-2"/>
        </w:rPr>
        <w:t xml:space="preserve"> </w:t>
      </w:r>
      <w:r w:rsidRPr="003C466C">
        <w:t>развития</w:t>
      </w:r>
      <w:r w:rsidRPr="003C466C">
        <w:rPr>
          <w:spacing w:val="-9"/>
        </w:rPr>
        <w:t xml:space="preserve"> </w:t>
      </w:r>
      <w:r w:rsidRPr="003C466C">
        <w:t>обучающихся</w:t>
      </w:r>
      <w:r w:rsidRPr="003C466C">
        <w:rPr>
          <w:spacing w:val="-6"/>
        </w:rPr>
        <w:t xml:space="preserve"> </w:t>
      </w:r>
      <w:r w:rsidRPr="003C466C">
        <w:t>с</w:t>
      </w:r>
      <w:r w:rsidRPr="003C466C">
        <w:rPr>
          <w:spacing w:val="-5"/>
        </w:rPr>
        <w:t xml:space="preserve"> </w:t>
      </w:r>
      <w:r w:rsidRPr="003C466C">
        <w:rPr>
          <w:spacing w:val="-4"/>
        </w:rPr>
        <w:t>ОВЗ;</w:t>
      </w:r>
    </w:p>
    <w:p w:rsidR="008B5727" w:rsidRPr="003C466C" w:rsidRDefault="008B5727">
      <w:pPr>
        <w:spacing w:before="10" w:line="266" w:lineRule="exact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spacing w:line="242" w:lineRule="auto"/>
        <w:ind w:left="741" w:right="17"/>
      </w:pPr>
      <w:r w:rsidRPr="003C466C"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8B5727" w:rsidRPr="003C466C" w:rsidRDefault="008B5727">
      <w:pPr>
        <w:spacing w:before="3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spacing w:before="4"/>
        <w:ind w:left="741" w:right="17"/>
      </w:pPr>
      <w:r w:rsidRPr="003C466C">
        <w:t>обеспечение равных возможностей для полноценного развития ребенка с ОВЗ в период дошкольного образования независимо от места проживания</w:t>
      </w:r>
      <w:r w:rsidRPr="003C466C">
        <w:t>, пола, нации, языка, социального статуса;</w:t>
      </w:r>
    </w:p>
    <w:p w:rsidR="008B5727" w:rsidRPr="003C466C" w:rsidRDefault="008B5727">
      <w:pPr>
        <w:spacing w:before="6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spacing w:before="4"/>
        <w:ind w:left="741" w:right="14"/>
      </w:pPr>
      <w:r w:rsidRPr="003C466C"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</w:t>
      </w:r>
      <w:r w:rsidRPr="003C466C">
        <w:rPr>
          <w:spacing w:val="-12"/>
        </w:rPr>
        <w:t xml:space="preserve"> </w:t>
      </w:r>
      <w:r w:rsidRPr="003C466C">
        <w:t>потенциала</w:t>
      </w:r>
      <w:r w:rsidRPr="003C466C">
        <w:rPr>
          <w:spacing w:val="-12"/>
        </w:rPr>
        <w:t xml:space="preserve"> </w:t>
      </w:r>
      <w:r w:rsidRPr="003C466C">
        <w:t>каждого</w:t>
      </w:r>
      <w:r w:rsidRPr="003C466C">
        <w:rPr>
          <w:spacing w:val="-8"/>
        </w:rPr>
        <w:t xml:space="preserve"> </w:t>
      </w:r>
      <w:r w:rsidRPr="003C466C">
        <w:t>ребенка</w:t>
      </w:r>
      <w:r w:rsidRPr="003C466C">
        <w:rPr>
          <w:spacing w:val="-13"/>
        </w:rPr>
        <w:t xml:space="preserve"> </w:t>
      </w:r>
      <w:r w:rsidRPr="003C466C">
        <w:t>с</w:t>
      </w:r>
      <w:r w:rsidRPr="003C466C">
        <w:rPr>
          <w:spacing w:val="-13"/>
        </w:rPr>
        <w:t xml:space="preserve"> </w:t>
      </w:r>
      <w:r w:rsidRPr="003C466C">
        <w:t>ОВЗ</w:t>
      </w:r>
      <w:r w:rsidRPr="003C466C">
        <w:rPr>
          <w:spacing w:val="-8"/>
        </w:rPr>
        <w:t xml:space="preserve"> </w:t>
      </w:r>
      <w:r w:rsidRPr="003C466C">
        <w:t>как</w:t>
      </w:r>
      <w:r w:rsidRPr="003C466C">
        <w:rPr>
          <w:spacing w:val="-13"/>
        </w:rPr>
        <w:t xml:space="preserve"> </w:t>
      </w:r>
      <w:r w:rsidRPr="003C466C">
        <w:t>субъекта</w:t>
      </w:r>
      <w:r w:rsidRPr="003C466C">
        <w:rPr>
          <w:spacing w:val="-12"/>
        </w:rPr>
        <w:t xml:space="preserve"> </w:t>
      </w:r>
      <w:r w:rsidRPr="003C466C">
        <w:t>отноше</w:t>
      </w:r>
      <w:r w:rsidRPr="003C466C">
        <w:t>ний</w:t>
      </w:r>
      <w:r w:rsidRPr="003C466C">
        <w:rPr>
          <w:spacing w:val="-11"/>
        </w:rPr>
        <w:t xml:space="preserve"> </w:t>
      </w:r>
      <w:r w:rsidRPr="003C466C">
        <w:t>с</w:t>
      </w:r>
      <w:r w:rsidRPr="003C466C">
        <w:rPr>
          <w:spacing w:val="-13"/>
        </w:rPr>
        <w:t xml:space="preserve"> </w:t>
      </w:r>
      <w:r w:rsidRPr="003C466C">
        <w:t>педагогическим работником, родителями (законными представителями), другими детьми;</w:t>
      </w:r>
    </w:p>
    <w:p w:rsidR="008B5727" w:rsidRPr="003C466C" w:rsidRDefault="008B5727">
      <w:pPr>
        <w:spacing w:before="9" w:line="266" w:lineRule="exact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ind w:left="741" w:right="14"/>
      </w:pPr>
      <w:r w:rsidRPr="003C466C">
        <w:t>объединение обучения и воспитания в целостный образовательный процесс на основе духовно-нравственных</w:t>
      </w:r>
      <w:r w:rsidRPr="003C466C">
        <w:rPr>
          <w:spacing w:val="-15"/>
        </w:rPr>
        <w:t xml:space="preserve"> </w:t>
      </w:r>
      <w:r w:rsidRPr="003C466C">
        <w:t>и</w:t>
      </w:r>
      <w:r w:rsidRPr="003C466C">
        <w:rPr>
          <w:spacing w:val="-15"/>
        </w:rPr>
        <w:t xml:space="preserve"> </w:t>
      </w:r>
      <w:r w:rsidRPr="003C466C">
        <w:t>социокультурных</w:t>
      </w:r>
      <w:r w:rsidRPr="003C466C">
        <w:rPr>
          <w:spacing w:val="-15"/>
        </w:rPr>
        <w:t xml:space="preserve"> </w:t>
      </w:r>
      <w:r w:rsidRPr="003C466C">
        <w:t>ценностей,</w:t>
      </w:r>
      <w:r w:rsidRPr="003C466C">
        <w:rPr>
          <w:spacing w:val="-15"/>
        </w:rPr>
        <w:t xml:space="preserve"> </w:t>
      </w:r>
      <w:r w:rsidRPr="003C466C">
        <w:t>принятых</w:t>
      </w:r>
      <w:r w:rsidRPr="003C466C">
        <w:rPr>
          <w:spacing w:val="-15"/>
        </w:rPr>
        <w:t xml:space="preserve"> </w:t>
      </w:r>
      <w:r w:rsidRPr="003C466C">
        <w:t>в</w:t>
      </w:r>
      <w:r w:rsidRPr="003C466C">
        <w:rPr>
          <w:spacing w:val="-15"/>
        </w:rPr>
        <w:t xml:space="preserve"> </w:t>
      </w:r>
      <w:r w:rsidRPr="003C466C">
        <w:t>обществе</w:t>
      </w:r>
      <w:r w:rsidRPr="003C466C">
        <w:rPr>
          <w:spacing w:val="-15"/>
        </w:rPr>
        <w:t xml:space="preserve"> </w:t>
      </w:r>
      <w:r w:rsidRPr="003C466C">
        <w:t>правил</w:t>
      </w:r>
      <w:r w:rsidRPr="003C466C">
        <w:rPr>
          <w:spacing w:val="-15"/>
        </w:rPr>
        <w:t xml:space="preserve"> </w:t>
      </w:r>
      <w:r w:rsidRPr="003C466C">
        <w:t>и</w:t>
      </w:r>
      <w:r w:rsidRPr="003C466C">
        <w:rPr>
          <w:spacing w:val="-15"/>
        </w:rPr>
        <w:t xml:space="preserve"> </w:t>
      </w:r>
      <w:r w:rsidRPr="003C466C">
        <w:t>норм поведения в интересах человека, семьи, общества;</w:t>
      </w:r>
    </w:p>
    <w:p w:rsidR="008B5727" w:rsidRPr="003C466C" w:rsidRDefault="008B5727">
      <w:pPr>
        <w:spacing w:before="10" w:line="266" w:lineRule="exact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ind w:left="741" w:right="11"/>
      </w:pPr>
      <w:r w:rsidRPr="003C466C"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</w:t>
      </w:r>
      <w:r w:rsidRPr="003C466C">
        <w:t xml:space="preserve">бенка, формирование предпосылок учебной </w:t>
      </w:r>
      <w:r w:rsidRPr="003C466C">
        <w:rPr>
          <w:spacing w:val="-2"/>
        </w:rPr>
        <w:t>деятельности;</w:t>
      </w:r>
    </w:p>
    <w:p w:rsidR="008B5727" w:rsidRPr="003C466C" w:rsidRDefault="008B5727">
      <w:pPr>
        <w:spacing w:before="8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spacing w:before="6" w:line="237" w:lineRule="auto"/>
        <w:ind w:left="741" w:right="20"/>
      </w:pPr>
      <w:r w:rsidRPr="003C466C"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3C466C">
        <w:t>обучающихся</w:t>
      </w:r>
      <w:proofErr w:type="gramEnd"/>
      <w:r w:rsidRPr="003C466C">
        <w:t xml:space="preserve"> с ОВЗ;</w:t>
      </w:r>
    </w:p>
    <w:p w:rsidR="008B5727" w:rsidRPr="003C466C" w:rsidRDefault="008B5727">
      <w:pPr>
        <w:spacing w:before="12" w:line="266" w:lineRule="exact"/>
        <w:ind w:left="381"/>
        <w:rPr>
          <w:sz w:val="24"/>
          <w:szCs w:val="24"/>
        </w:rPr>
      </w:pPr>
    </w:p>
    <w:p w:rsidR="008B5727" w:rsidRPr="003C466C" w:rsidRDefault="00AB692C">
      <w:pPr>
        <w:pStyle w:val="a3"/>
        <w:ind w:left="741" w:right="18"/>
      </w:pPr>
      <w:r w:rsidRPr="003C466C">
        <w:t>обеспечение психолого-педагогической поддержки родителей (законных</w:t>
      </w:r>
      <w:r w:rsidRPr="003C466C">
        <w:rPr>
          <w:spacing w:val="-2"/>
        </w:rPr>
        <w:t xml:space="preserve"> </w:t>
      </w:r>
      <w:r w:rsidRPr="003C466C">
        <w:t>представителей) и повышение их компетентности в вопросах развития, образования, реабилитации (</w:t>
      </w:r>
      <w:proofErr w:type="spellStart"/>
      <w:r w:rsidRPr="003C466C">
        <w:t>абилитации</w:t>
      </w:r>
      <w:proofErr w:type="spellEnd"/>
      <w:r w:rsidRPr="003C466C">
        <w:t>), охраны и укрепления здоровья обучающихся с ОВЗ;</w:t>
      </w:r>
    </w:p>
    <w:p w:rsidR="008B5727" w:rsidRPr="003C466C" w:rsidRDefault="008B5727" w:rsidP="003C466C">
      <w:pPr>
        <w:spacing w:before="11"/>
        <w:rPr>
          <w:sz w:val="24"/>
          <w:szCs w:val="24"/>
        </w:rPr>
      </w:pPr>
    </w:p>
    <w:p w:rsidR="008B5727" w:rsidRPr="003C466C" w:rsidRDefault="00AB692C">
      <w:pPr>
        <w:pStyle w:val="a3"/>
        <w:spacing w:before="42" w:line="276" w:lineRule="auto"/>
        <w:ind w:left="741" w:right="546"/>
      </w:pPr>
      <w:r w:rsidRPr="003C466C">
        <w:t>обеспечение преемственности целей, задач и содержания дошкольного и начального общего</w:t>
      </w:r>
      <w:r w:rsidRPr="003C466C">
        <w:rPr>
          <w:spacing w:val="-15"/>
        </w:rPr>
        <w:t xml:space="preserve"> </w:t>
      </w:r>
      <w:proofErr w:type="spellStart"/>
      <w:r w:rsidRPr="003C466C">
        <w:t>образования</w:t>
      </w:r>
      <w:proofErr w:type="gramStart"/>
      <w:r w:rsidRPr="003C466C">
        <w:t>.П</w:t>
      </w:r>
      <w:proofErr w:type="gramEnd"/>
      <w:r w:rsidRPr="003C466C">
        <w:t>рограмма</w:t>
      </w:r>
      <w:proofErr w:type="spellEnd"/>
      <w:r w:rsidRPr="003C466C">
        <w:rPr>
          <w:spacing w:val="-15"/>
        </w:rPr>
        <w:t xml:space="preserve"> </w:t>
      </w:r>
      <w:r w:rsidRPr="003C466C">
        <w:t>разработана</w:t>
      </w:r>
      <w:r w:rsidRPr="003C466C">
        <w:rPr>
          <w:spacing w:val="-15"/>
        </w:rPr>
        <w:t xml:space="preserve"> </w:t>
      </w:r>
      <w:r w:rsidRPr="003C466C">
        <w:t>в</w:t>
      </w:r>
      <w:r w:rsidRPr="003C466C">
        <w:rPr>
          <w:spacing w:val="-15"/>
        </w:rPr>
        <w:t xml:space="preserve"> </w:t>
      </w:r>
      <w:r w:rsidRPr="003C466C">
        <w:t>соответствии</w:t>
      </w:r>
      <w:r w:rsidRPr="003C466C">
        <w:rPr>
          <w:spacing w:val="-15"/>
        </w:rPr>
        <w:t xml:space="preserve"> </w:t>
      </w:r>
      <w:r w:rsidRPr="003C466C">
        <w:t>с</w:t>
      </w:r>
      <w:r w:rsidRPr="003C466C">
        <w:rPr>
          <w:spacing w:val="-15"/>
        </w:rPr>
        <w:t xml:space="preserve"> </w:t>
      </w:r>
      <w:r w:rsidRPr="003C466C">
        <w:t>возрастным,</w:t>
      </w:r>
      <w:r w:rsidRPr="003C466C">
        <w:rPr>
          <w:spacing w:val="-15"/>
        </w:rPr>
        <w:t xml:space="preserve"> </w:t>
      </w:r>
      <w:r w:rsidRPr="003C466C">
        <w:t xml:space="preserve">культурно- историческим, личностным, </w:t>
      </w:r>
      <w:proofErr w:type="spellStart"/>
      <w:r w:rsidRPr="003C466C">
        <w:t>деятельностным</w:t>
      </w:r>
      <w:proofErr w:type="spellEnd"/>
      <w:r w:rsidRPr="003C466C">
        <w:t xml:space="preserve"> подходами в воспитании, обучении и развитии детей дошкольного возраста. Особенности организации обучения и воспитания детей старшего дошкольного возраста </w:t>
      </w:r>
      <w:r w:rsidRPr="003C466C">
        <w:t xml:space="preserve">с </w:t>
      </w:r>
      <w:r w:rsidRPr="003C466C">
        <w:rPr>
          <w:color w:val="1A1A1A"/>
        </w:rPr>
        <w:t xml:space="preserve">задержкой психического развития </w:t>
      </w:r>
      <w:r w:rsidRPr="003C466C">
        <w:t>ЗПР: эффективность коррекционно</w:t>
      </w:r>
    </w:p>
    <w:p w:rsidR="008B5727" w:rsidRPr="003C466C" w:rsidRDefault="00AB692C">
      <w:pPr>
        <w:pStyle w:val="a5"/>
        <w:numPr>
          <w:ilvl w:val="0"/>
          <w:numId w:val="2"/>
        </w:numPr>
        <w:tabs>
          <w:tab w:val="left" w:pos="739"/>
          <w:tab w:val="left" w:pos="741"/>
        </w:tabs>
        <w:spacing w:line="276" w:lineRule="auto"/>
        <w:ind w:right="549"/>
        <w:rPr>
          <w:sz w:val="24"/>
          <w:szCs w:val="24"/>
        </w:rPr>
      </w:pPr>
      <w:r w:rsidRPr="003C466C">
        <w:rPr>
          <w:sz w:val="24"/>
          <w:szCs w:val="24"/>
        </w:rPr>
        <w:t>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</w:t>
      </w:r>
      <w:r w:rsidRPr="003C466C">
        <w:rPr>
          <w:sz w:val="24"/>
          <w:szCs w:val="24"/>
        </w:rPr>
        <w:t xml:space="preserve"> всех субъектов коррекционного процесса: учителя-логопеда, учителя-дефектолога, родителей, воспитателя, музыкального руководителя и физкультурного руководителя</w:t>
      </w:r>
      <w:proofErr w:type="gramStart"/>
      <w:r w:rsidRPr="003C466C">
        <w:rPr>
          <w:sz w:val="24"/>
          <w:szCs w:val="24"/>
        </w:rPr>
        <w:t xml:space="preserve"> .</w:t>
      </w:r>
      <w:proofErr w:type="gramEnd"/>
    </w:p>
    <w:p w:rsidR="008B5727" w:rsidRPr="003C466C" w:rsidRDefault="00AB692C">
      <w:pPr>
        <w:pStyle w:val="a3"/>
        <w:spacing w:before="2"/>
      </w:pPr>
      <w:r w:rsidRPr="003C466C">
        <w:t>Принципы</w:t>
      </w:r>
      <w:r w:rsidRPr="003C466C">
        <w:rPr>
          <w:spacing w:val="-2"/>
        </w:rPr>
        <w:t xml:space="preserve"> </w:t>
      </w:r>
      <w:r w:rsidRPr="003C466C">
        <w:t>формирования</w:t>
      </w:r>
      <w:r w:rsidRPr="003C466C">
        <w:rPr>
          <w:spacing w:val="-4"/>
        </w:rPr>
        <w:t xml:space="preserve"> </w:t>
      </w:r>
      <w:r w:rsidRPr="003C466C">
        <w:t>рабочей</w:t>
      </w:r>
      <w:r w:rsidRPr="003C466C">
        <w:rPr>
          <w:spacing w:val="-10"/>
        </w:rPr>
        <w:t xml:space="preserve"> </w:t>
      </w:r>
      <w:r w:rsidRPr="003C466C">
        <w:t>программы</w:t>
      </w:r>
      <w:r w:rsidRPr="003C466C">
        <w:rPr>
          <w:spacing w:val="-9"/>
        </w:rPr>
        <w:t xml:space="preserve"> </w:t>
      </w:r>
      <w:r w:rsidRPr="003C466C">
        <w:t>определены</w:t>
      </w:r>
      <w:r w:rsidRPr="003C466C">
        <w:rPr>
          <w:spacing w:val="-8"/>
        </w:rPr>
        <w:t xml:space="preserve"> </w:t>
      </w:r>
      <w:r w:rsidRPr="003C466C">
        <w:t>ФГОС</w:t>
      </w:r>
      <w:r w:rsidRPr="003C466C">
        <w:rPr>
          <w:spacing w:val="-7"/>
        </w:rPr>
        <w:t xml:space="preserve"> </w:t>
      </w:r>
      <w:proofErr w:type="gramStart"/>
      <w:r w:rsidRPr="003C466C">
        <w:rPr>
          <w:spacing w:val="-5"/>
        </w:rPr>
        <w:t>ДО</w:t>
      </w:r>
      <w:proofErr w:type="gramEnd"/>
      <w:r w:rsidRPr="003C466C">
        <w:rPr>
          <w:spacing w:val="-5"/>
        </w:rPr>
        <w:t>: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  <w:tab w:val="left" w:pos="501"/>
        </w:tabs>
        <w:spacing w:before="41" w:line="271" w:lineRule="auto"/>
        <w:ind w:right="729"/>
        <w:rPr>
          <w:sz w:val="24"/>
          <w:szCs w:val="24"/>
        </w:rPr>
      </w:pPr>
      <w:r w:rsidRPr="003C466C">
        <w:rPr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:rsidR="008B5727" w:rsidRPr="003C466C" w:rsidRDefault="008B5727">
      <w:pPr>
        <w:pStyle w:val="a5"/>
        <w:spacing w:line="271" w:lineRule="auto"/>
        <w:rPr>
          <w:sz w:val="24"/>
          <w:szCs w:val="24"/>
        </w:rPr>
        <w:sectPr w:rsidR="008B5727" w:rsidRPr="003C466C">
          <w:footerReference w:type="default" r:id="rId8"/>
          <w:pgSz w:w="11910" w:h="16840"/>
          <w:pgMar w:top="1020" w:right="283" w:bottom="680" w:left="1559" w:header="0" w:footer="498" w:gutter="0"/>
          <w:pgNumType w:start="2"/>
          <w:cols w:space="720"/>
        </w:sectPr>
      </w:pP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</w:tabs>
        <w:spacing w:before="75" w:line="276" w:lineRule="auto"/>
        <w:ind w:left="140" w:right="1085" w:firstLine="0"/>
        <w:rPr>
          <w:sz w:val="24"/>
          <w:szCs w:val="24"/>
        </w:rPr>
      </w:pPr>
      <w:r w:rsidRPr="003C466C">
        <w:rPr>
          <w:spacing w:val="-2"/>
          <w:sz w:val="24"/>
          <w:szCs w:val="24"/>
        </w:rPr>
        <w:lastRenderedPageBreak/>
        <w:t>Принцип признания каждого ребенка полноправным участником образовательного процесса;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  <w:tab w:val="left" w:pos="501"/>
        </w:tabs>
        <w:spacing w:before="0" w:line="276" w:lineRule="auto"/>
        <w:ind w:right="418"/>
        <w:rPr>
          <w:sz w:val="24"/>
          <w:szCs w:val="24"/>
        </w:rPr>
      </w:pPr>
      <w:r w:rsidRPr="003C466C">
        <w:rPr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</w:tabs>
        <w:spacing w:before="3"/>
        <w:ind w:left="499" w:hanging="359"/>
        <w:rPr>
          <w:sz w:val="24"/>
          <w:szCs w:val="24"/>
        </w:rPr>
      </w:pPr>
      <w:r w:rsidRPr="003C466C">
        <w:rPr>
          <w:sz w:val="24"/>
          <w:szCs w:val="24"/>
        </w:rPr>
        <w:t>Принцип</w:t>
      </w:r>
      <w:r w:rsidRPr="003C466C">
        <w:rPr>
          <w:spacing w:val="-14"/>
          <w:sz w:val="24"/>
          <w:szCs w:val="24"/>
        </w:rPr>
        <w:t xml:space="preserve"> </w:t>
      </w:r>
      <w:r w:rsidRPr="003C466C">
        <w:rPr>
          <w:sz w:val="24"/>
          <w:szCs w:val="24"/>
        </w:rPr>
        <w:t>интеграции</w:t>
      </w:r>
      <w:r w:rsidRPr="003C466C">
        <w:rPr>
          <w:spacing w:val="-14"/>
          <w:sz w:val="24"/>
          <w:szCs w:val="24"/>
        </w:rPr>
        <w:t xml:space="preserve"> </w:t>
      </w:r>
      <w:r w:rsidRPr="003C466C">
        <w:rPr>
          <w:sz w:val="24"/>
          <w:szCs w:val="24"/>
        </w:rPr>
        <w:t>усилий</w:t>
      </w:r>
      <w:r w:rsidRPr="003C466C">
        <w:rPr>
          <w:spacing w:val="-5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специалистов;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  <w:tab w:val="left" w:pos="501"/>
        </w:tabs>
        <w:spacing w:before="41" w:line="276" w:lineRule="auto"/>
        <w:ind w:right="553"/>
        <w:rPr>
          <w:sz w:val="24"/>
          <w:szCs w:val="24"/>
        </w:rPr>
      </w:pPr>
      <w:r w:rsidRPr="003C466C">
        <w:rPr>
          <w:sz w:val="24"/>
          <w:szCs w:val="24"/>
        </w:rPr>
        <w:t>Принцип конкретности и доступности уч</w:t>
      </w:r>
      <w:r w:rsidRPr="003C466C">
        <w:rPr>
          <w:sz w:val="24"/>
          <w:szCs w:val="24"/>
        </w:rPr>
        <w:t>ебного материала, соответствия требований, методов,</w:t>
      </w:r>
      <w:r w:rsidRPr="003C466C">
        <w:rPr>
          <w:spacing w:val="-1"/>
          <w:sz w:val="24"/>
          <w:szCs w:val="24"/>
        </w:rPr>
        <w:t xml:space="preserve"> </w:t>
      </w:r>
      <w:r w:rsidRPr="003C466C">
        <w:rPr>
          <w:sz w:val="24"/>
          <w:szCs w:val="24"/>
        </w:rPr>
        <w:t>приемов и условия</w:t>
      </w:r>
      <w:r w:rsidRPr="003C466C">
        <w:rPr>
          <w:spacing w:val="-7"/>
          <w:sz w:val="24"/>
          <w:szCs w:val="24"/>
        </w:rPr>
        <w:t xml:space="preserve"> </w:t>
      </w:r>
      <w:r w:rsidRPr="003C466C">
        <w:rPr>
          <w:sz w:val="24"/>
          <w:szCs w:val="24"/>
        </w:rPr>
        <w:t>образования</w:t>
      </w:r>
      <w:r w:rsidRPr="003C466C">
        <w:rPr>
          <w:spacing w:val="-6"/>
          <w:sz w:val="24"/>
          <w:szCs w:val="24"/>
        </w:rPr>
        <w:t xml:space="preserve"> </w:t>
      </w:r>
      <w:proofErr w:type="gramStart"/>
      <w:r w:rsidRPr="003C466C">
        <w:rPr>
          <w:sz w:val="24"/>
          <w:szCs w:val="24"/>
        </w:rPr>
        <w:t>индивидуальными</w:t>
      </w:r>
      <w:proofErr w:type="gramEnd"/>
      <w:r w:rsidRPr="003C466C">
        <w:rPr>
          <w:spacing w:val="40"/>
          <w:sz w:val="24"/>
          <w:szCs w:val="24"/>
        </w:rPr>
        <w:t xml:space="preserve"> </w:t>
      </w:r>
      <w:r w:rsidRPr="003C466C">
        <w:rPr>
          <w:sz w:val="24"/>
          <w:szCs w:val="24"/>
        </w:rPr>
        <w:t>возрастным</w:t>
      </w:r>
      <w:r w:rsidRPr="003C466C">
        <w:rPr>
          <w:spacing w:val="-5"/>
          <w:sz w:val="24"/>
          <w:szCs w:val="24"/>
        </w:rPr>
        <w:t xml:space="preserve"> </w:t>
      </w:r>
      <w:r w:rsidRPr="003C466C">
        <w:rPr>
          <w:sz w:val="24"/>
          <w:szCs w:val="24"/>
        </w:rPr>
        <w:t xml:space="preserve">особенностям </w:t>
      </w:r>
      <w:r w:rsidRPr="003C466C">
        <w:rPr>
          <w:spacing w:val="-2"/>
          <w:sz w:val="24"/>
          <w:szCs w:val="24"/>
        </w:rPr>
        <w:t>детей;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</w:tabs>
        <w:spacing w:before="3"/>
        <w:ind w:left="499" w:hanging="359"/>
        <w:rPr>
          <w:sz w:val="24"/>
          <w:szCs w:val="24"/>
        </w:rPr>
      </w:pPr>
      <w:r w:rsidRPr="003C466C">
        <w:rPr>
          <w:sz w:val="24"/>
          <w:szCs w:val="24"/>
        </w:rPr>
        <w:t>Принцип</w:t>
      </w:r>
      <w:r w:rsidRPr="003C466C">
        <w:rPr>
          <w:spacing w:val="-17"/>
          <w:sz w:val="24"/>
          <w:szCs w:val="24"/>
        </w:rPr>
        <w:t xml:space="preserve"> </w:t>
      </w:r>
      <w:r w:rsidRPr="003C466C">
        <w:rPr>
          <w:sz w:val="24"/>
          <w:szCs w:val="24"/>
        </w:rPr>
        <w:t>систематичности</w:t>
      </w:r>
      <w:r w:rsidRPr="003C466C">
        <w:rPr>
          <w:spacing w:val="-15"/>
          <w:sz w:val="24"/>
          <w:szCs w:val="24"/>
        </w:rPr>
        <w:t xml:space="preserve"> </w:t>
      </w:r>
      <w:r w:rsidRPr="003C466C">
        <w:rPr>
          <w:sz w:val="24"/>
          <w:szCs w:val="24"/>
        </w:rPr>
        <w:t>и</w:t>
      </w:r>
      <w:r w:rsidRPr="003C466C">
        <w:rPr>
          <w:spacing w:val="-15"/>
          <w:sz w:val="24"/>
          <w:szCs w:val="24"/>
        </w:rPr>
        <w:t xml:space="preserve"> </w:t>
      </w:r>
      <w:r w:rsidRPr="003C466C">
        <w:rPr>
          <w:sz w:val="24"/>
          <w:szCs w:val="24"/>
        </w:rPr>
        <w:t>взаимосвязи</w:t>
      </w:r>
      <w:r w:rsidRPr="003C466C">
        <w:rPr>
          <w:spacing w:val="-12"/>
          <w:sz w:val="24"/>
          <w:szCs w:val="24"/>
        </w:rPr>
        <w:t xml:space="preserve"> </w:t>
      </w:r>
      <w:r w:rsidRPr="003C466C">
        <w:rPr>
          <w:sz w:val="24"/>
          <w:szCs w:val="24"/>
        </w:rPr>
        <w:t>учебного</w:t>
      </w:r>
      <w:r w:rsidRPr="003C466C">
        <w:rPr>
          <w:spacing w:val="-15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материала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</w:tabs>
        <w:spacing w:before="36"/>
        <w:ind w:left="499" w:hanging="359"/>
        <w:rPr>
          <w:sz w:val="24"/>
          <w:szCs w:val="24"/>
        </w:rPr>
      </w:pPr>
      <w:r w:rsidRPr="003C466C">
        <w:rPr>
          <w:spacing w:val="-2"/>
          <w:sz w:val="24"/>
          <w:szCs w:val="24"/>
        </w:rPr>
        <w:t>Принцип</w:t>
      </w:r>
      <w:r w:rsidRPr="003C466C">
        <w:rPr>
          <w:spacing w:val="-6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постепенности</w:t>
      </w:r>
      <w:r w:rsidRPr="003C466C">
        <w:rPr>
          <w:spacing w:val="2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подачи</w:t>
      </w:r>
      <w:r w:rsidRPr="003C466C">
        <w:rPr>
          <w:spacing w:val="-1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учебного</w:t>
      </w:r>
      <w:r w:rsidRPr="003C466C">
        <w:rPr>
          <w:spacing w:val="-1"/>
          <w:sz w:val="24"/>
          <w:szCs w:val="24"/>
        </w:rPr>
        <w:t xml:space="preserve"> </w:t>
      </w:r>
      <w:r w:rsidRPr="003C466C">
        <w:rPr>
          <w:spacing w:val="-2"/>
          <w:sz w:val="24"/>
          <w:szCs w:val="24"/>
        </w:rPr>
        <w:t>материала;</w:t>
      </w:r>
    </w:p>
    <w:p w:rsidR="008B5727" w:rsidRPr="003C466C" w:rsidRDefault="00AB692C">
      <w:pPr>
        <w:pStyle w:val="a5"/>
        <w:numPr>
          <w:ilvl w:val="0"/>
          <w:numId w:val="1"/>
        </w:numPr>
        <w:tabs>
          <w:tab w:val="left" w:pos="499"/>
          <w:tab w:val="left" w:pos="501"/>
        </w:tabs>
        <w:spacing w:before="41" w:line="276" w:lineRule="auto"/>
        <w:ind w:right="735"/>
        <w:rPr>
          <w:sz w:val="24"/>
          <w:szCs w:val="24"/>
        </w:rPr>
      </w:pPr>
      <w:r w:rsidRPr="003C466C">
        <w:rPr>
          <w:sz w:val="24"/>
          <w:szCs w:val="24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8B5727" w:rsidRPr="003C466C" w:rsidRDefault="00AB692C">
      <w:pPr>
        <w:pStyle w:val="a3"/>
        <w:spacing w:before="4" w:line="276" w:lineRule="auto"/>
        <w:ind w:right="555" w:firstLine="360"/>
      </w:pPr>
      <w:r w:rsidRPr="003C466C">
        <w:t>Рабочая программа учителя-дефектолога реализуется в разновозрастной группе, которая включает в себя подгрупповую и индивидуальну</w:t>
      </w:r>
      <w:r w:rsidRPr="003C466C">
        <w:t>ю коррекционно-развивающую работу с детьми.</w:t>
      </w:r>
    </w:p>
    <w:p w:rsidR="008B5727" w:rsidRPr="003C466C" w:rsidRDefault="00AB692C">
      <w:pPr>
        <w:pStyle w:val="a3"/>
        <w:spacing w:line="276" w:lineRule="auto"/>
        <w:ind w:right="561" w:firstLine="360"/>
      </w:pPr>
      <w:r w:rsidRPr="003C466C">
        <w:t>Настоящая</w:t>
      </w:r>
      <w:r w:rsidRPr="003C466C">
        <w:rPr>
          <w:spacing w:val="-4"/>
        </w:rPr>
        <w:t xml:space="preserve"> </w:t>
      </w:r>
      <w:r w:rsidRPr="003C466C">
        <w:t>программа</w:t>
      </w:r>
      <w:r w:rsidRPr="003C466C">
        <w:rPr>
          <w:spacing w:val="-8"/>
        </w:rPr>
        <w:t xml:space="preserve"> </w:t>
      </w:r>
      <w:r w:rsidRPr="003C466C">
        <w:t>носит</w:t>
      </w:r>
      <w:r w:rsidRPr="003C466C">
        <w:rPr>
          <w:spacing w:val="-4"/>
        </w:rPr>
        <w:t xml:space="preserve"> </w:t>
      </w:r>
      <w:r w:rsidRPr="003C466C">
        <w:t>коррекционно-развивающий</w:t>
      </w:r>
      <w:r w:rsidRPr="003C466C">
        <w:rPr>
          <w:spacing w:val="-7"/>
        </w:rPr>
        <w:t xml:space="preserve"> </w:t>
      </w:r>
      <w:r w:rsidRPr="003C466C">
        <w:t>характер. Она</w:t>
      </w:r>
      <w:r w:rsidRPr="003C466C">
        <w:rPr>
          <w:spacing w:val="-6"/>
        </w:rPr>
        <w:t xml:space="preserve"> </w:t>
      </w:r>
      <w:r w:rsidRPr="003C466C">
        <w:t>предназначена для обучения и воспитания детей 5-7 лет с ЗПР, принятых в дошкольное учреждение.</w:t>
      </w:r>
    </w:p>
    <w:p w:rsidR="008B5727" w:rsidRPr="003C466C" w:rsidRDefault="008B5727">
      <w:pPr>
        <w:pStyle w:val="a3"/>
        <w:spacing w:line="276" w:lineRule="auto"/>
        <w:sectPr w:rsidR="008B5727" w:rsidRPr="003C466C">
          <w:pgSz w:w="11910" w:h="16840"/>
          <w:pgMar w:top="940" w:right="283" w:bottom="680" w:left="1559" w:header="0" w:footer="498" w:gutter="0"/>
          <w:cols w:space="720"/>
        </w:sectPr>
      </w:pPr>
    </w:p>
    <w:p w:rsidR="008B5727" w:rsidRPr="003C466C" w:rsidRDefault="00AB692C">
      <w:pPr>
        <w:pStyle w:val="a3"/>
        <w:spacing w:before="62" w:line="276" w:lineRule="auto"/>
        <w:ind w:right="561" w:firstLine="360"/>
      </w:pPr>
      <w:r w:rsidRPr="003C466C">
        <w:rPr>
          <w:u w:val="single"/>
        </w:rPr>
        <w:lastRenderedPageBreak/>
        <w:t>Цель программы</w:t>
      </w:r>
      <w:r w:rsidRPr="003C466C">
        <w:t>: обеспечение систем</w:t>
      </w:r>
      <w:r w:rsidRPr="003C466C">
        <w:t>ы средств и условий для устранения речевых недостатков у детей 4-7 лет с ЗПР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</w:t>
      </w:r>
      <w:r w:rsidRPr="003C466C">
        <w:t xml:space="preserve">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</w:t>
      </w:r>
      <w:r w:rsidRPr="003C466C">
        <w:rPr>
          <w:spacing w:val="-2"/>
        </w:rPr>
        <w:t>дошкольников.</w:t>
      </w:r>
    </w:p>
    <w:p w:rsidR="003C466C" w:rsidRPr="003C466C" w:rsidRDefault="003C466C">
      <w:pPr>
        <w:pStyle w:val="a3"/>
        <w:spacing w:before="62" w:line="276" w:lineRule="auto"/>
        <w:ind w:right="561" w:firstLine="360"/>
      </w:pPr>
    </w:p>
    <w:sectPr w:rsidR="003C466C" w:rsidRPr="003C466C">
      <w:pgSz w:w="11910" w:h="16840"/>
      <w:pgMar w:top="1020" w:right="283" w:bottom="680" w:left="1559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2C" w:rsidRDefault="00AB692C">
      <w:r>
        <w:separator/>
      </w:r>
    </w:p>
  </w:endnote>
  <w:endnote w:type="continuationSeparator" w:id="0">
    <w:p w:rsidR="00AB692C" w:rsidRDefault="00A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27" w:rsidRDefault="00AB692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7296CC1E" wp14:editId="1E219F73">
              <wp:simplePos x="0" y="0"/>
              <wp:positionH relativeFrom="page">
                <wp:posOffset>1290955</wp:posOffset>
              </wp:positionH>
              <wp:positionV relativeFrom="page">
                <wp:posOffset>10198100</wp:posOffset>
              </wp:positionV>
              <wp:extent cx="5518150" cy="2673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8150" cy="267335"/>
                        <a:chOff x="0" y="0"/>
                        <a:chExt cx="5518150" cy="2673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33667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491104" y="14287"/>
                          <a:ext cx="565150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238760">
                              <a:moveTo>
                                <a:pt x="525399" y="0"/>
                              </a:moveTo>
                              <a:lnTo>
                                <a:pt x="39750" y="0"/>
                              </a:lnTo>
                              <a:lnTo>
                                <a:pt x="24256" y="3124"/>
                              </a:lnTo>
                              <a:lnTo>
                                <a:pt x="11684" y="11658"/>
                              </a:lnTo>
                              <a:lnTo>
                                <a:pt x="3175" y="24307"/>
                              </a:lnTo>
                              <a:lnTo>
                                <a:pt x="0" y="39789"/>
                              </a:lnTo>
                              <a:lnTo>
                                <a:pt x="0" y="198970"/>
                              </a:lnTo>
                              <a:lnTo>
                                <a:pt x="3175" y="214452"/>
                              </a:lnTo>
                              <a:lnTo>
                                <a:pt x="11684" y="227101"/>
                              </a:lnTo>
                              <a:lnTo>
                                <a:pt x="24256" y="235635"/>
                              </a:lnTo>
                              <a:lnTo>
                                <a:pt x="39750" y="238759"/>
                              </a:lnTo>
                              <a:lnTo>
                                <a:pt x="525399" y="238759"/>
                              </a:lnTo>
                              <a:lnTo>
                                <a:pt x="540892" y="235635"/>
                              </a:lnTo>
                              <a:lnTo>
                                <a:pt x="553465" y="227101"/>
                              </a:lnTo>
                              <a:lnTo>
                                <a:pt x="561975" y="214452"/>
                              </a:lnTo>
                              <a:lnTo>
                                <a:pt x="565150" y="198970"/>
                              </a:lnTo>
                              <a:lnTo>
                                <a:pt x="565150" y="39789"/>
                              </a:lnTo>
                              <a:lnTo>
                                <a:pt x="561975" y="24307"/>
                              </a:lnTo>
                              <a:lnTo>
                                <a:pt x="553465" y="11658"/>
                              </a:lnTo>
                              <a:lnTo>
                                <a:pt x="540892" y="3124"/>
                              </a:lnTo>
                              <a:lnTo>
                                <a:pt x="525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491104" y="14287"/>
                          <a:ext cx="565150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238760">
                              <a:moveTo>
                                <a:pt x="39750" y="238759"/>
                              </a:moveTo>
                              <a:lnTo>
                                <a:pt x="24256" y="235635"/>
                              </a:lnTo>
                              <a:lnTo>
                                <a:pt x="11684" y="227101"/>
                              </a:lnTo>
                              <a:lnTo>
                                <a:pt x="3175" y="214452"/>
                              </a:lnTo>
                              <a:lnTo>
                                <a:pt x="0" y="198970"/>
                              </a:lnTo>
                              <a:lnTo>
                                <a:pt x="0" y="39789"/>
                              </a:lnTo>
                              <a:lnTo>
                                <a:pt x="3175" y="24307"/>
                              </a:lnTo>
                              <a:lnTo>
                                <a:pt x="11684" y="11658"/>
                              </a:lnTo>
                              <a:lnTo>
                                <a:pt x="24256" y="3124"/>
                              </a:lnTo>
                              <a:lnTo>
                                <a:pt x="39750" y="0"/>
                              </a:lnTo>
                            </a:path>
                            <a:path w="565150" h="238760">
                              <a:moveTo>
                                <a:pt x="525399" y="0"/>
                              </a:moveTo>
                              <a:lnTo>
                                <a:pt x="540892" y="3124"/>
                              </a:lnTo>
                              <a:lnTo>
                                <a:pt x="553465" y="11658"/>
                              </a:lnTo>
                              <a:lnTo>
                                <a:pt x="561975" y="24307"/>
                              </a:lnTo>
                              <a:lnTo>
                                <a:pt x="565150" y="39789"/>
                              </a:lnTo>
                              <a:lnTo>
                                <a:pt x="565150" y="198970"/>
                              </a:lnTo>
                              <a:lnTo>
                                <a:pt x="561975" y="214452"/>
                              </a:lnTo>
                              <a:lnTo>
                                <a:pt x="553465" y="227101"/>
                              </a:lnTo>
                              <a:lnTo>
                                <a:pt x="540892" y="235635"/>
                              </a:lnTo>
                              <a:lnTo>
                                <a:pt x="525399" y="23875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01.650002pt;margin-top:803pt;width:434.5pt;height:21.05pt;mso-position-horizontal-relative:page;mso-position-vertical-relative:page;z-index:-15783424" id="docshapegroup1" coordorigin="2033,16060" coordsize="8690,421">
              <v:line style="position:absolute" from="2033,16270" to="10723,16270" stroked="true" strokeweight="1pt" strokecolor="#808080">
                <v:stroke dashstyle="solid"/>
              </v:line>
              <v:shape style="position:absolute;left:5956;top:16082;width:890;height:376" id="docshape2" coordorigin="5956,16083" coordsize="890,376" path="m6783,16083l6019,16083,5994,16087,5974,16101,5961,16121,5956,16145,5956,16396,5961,16420,5974,16440,5994,16454,6019,16459,6783,16459,6808,16454,6828,16440,6841,16420,6846,16396,6846,16145,6841,16121,6828,16101,6808,16087,6783,16083xe" filled="true" fillcolor="#ffffff" stroked="false">
                <v:path arrowok="t"/>
                <v:fill type="solid"/>
              </v:shape>
              <v:shape style="position:absolute;left:5956;top:16082;width:890;height:376" id="docshape3" coordorigin="5956,16083" coordsize="890,376" path="m6019,16459l5994,16454,5974,16440,5961,16420,5956,16396,5956,16145,5961,16121,5974,16101,5994,16087,6019,16083m6783,16083l6808,16087,6828,16101,6841,16121,6846,16145,6846,16396,6841,16420,6828,16440,6808,16454,6783,16459e" filled="false" stroked="true" strokeweight="2.25pt" strokecolor="#808080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0AEEBEB2" wp14:editId="041663D2">
              <wp:simplePos x="0" y="0"/>
              <wp:positionH relativeFrom="page">
                <wp:posOffset>3992879</wp:posOffset>
              </wp:positionH>
              <wp:positionV relativeFrom="page">
                <wp:posOffset>10263631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5727" w:rsidRDefault="00AB692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C466C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4.4pt;margin-top:808.15pt;width:12.6pt;height:13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" filled="f" stroked="f">
              <v:path arrowok="t"/>
              <v:textbox inset="0,0,0,0">
                <w:txbxContent>
                  <w:p w:rsidR="008B5727" w:rsidRDefault="00AB692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C466C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2C" w:rsidRDefault="00AB692C">
      <w:r>
        <w:separator/>
      </w:r>
    </w:p>
  </w:footnote>
  <w:footnote w:type="continuationSeparator" w:id="0">
    <w:p w:rsidR="00AB692C" w:rsidRDefault="00AB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F29"/>
    <w:multiLevelType w:val="hybridMultilevel"/>
    <w:tmpl w:val="33BAE2F6"/>
    <w:lvl w:ilvl="0" w:tplc="954AA752">
      <w:numFmt w:val="bullet"/>
      <w:lvlText w:val="-"/>
      <w:lvlJc w:val="left"/>
      <w:pPr>
        <w:ind w:left="14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62C6E">
      <w:numFmt w:val="bullet"/>
      <w:lvlText w:val="•"/>
      <w:lvlJc w:val="left"/>
      <w:pPr>
        <w:ind w:left="1132" w:hanging="265"/>
      </w:pPr>
      <w:rPr>
        <w:rFonts w:hint="default"/>
        <w:lang w:val="ru-RU" w:eastAsia="en-US" w:bidi="ar-SA"/>
      </w:rPr>
    </w:lvl>
    <w:lvl w:ilvl="2" w:tplc="DB2A8DB4">
      <w:numFmt w:val="bullet"/>
      <w:lvlText w:val="•"/>
      <w:lvlJc w:val="left"/>
      <w:pPr>
        <w:ind w:left="2125" w:hanging="265"/>
      </w:pPr>
      <w:rPr>
        <w:rFonts w:hint="default"/>
        <w:lang w:val="ru-RU" w:eastAsia="en-US" w:bidi="ar-SA"/>
      </w:rPr>
    </w:lvl>
    <w:lvl w:ilvl="3" w:tplc="B4FCD284">
      <w:numFmt w:val="bullet"/>
      <w:lvlText w:val="•"/>
      <w:lvlJc w:val="left"/>
      <w:pPr>
        <w:ind w:left="3118" w:hanging="265"/>
      </w:pPr>
      <w:rPr>
        <w:rFonts w:hint="default"/>
        <w:lang w:val="ru-RU" w:eastAsia="en-US" w:bidi="ar-SA"/>
      </w:rPr>
    </w:lvl>
    <w:lvl w:ilvl="4" w:tplc="CF5A34D6">
      <w:numFmt w:val="bullet"/>
      <w:lvlText w:val="•"/>
      <w:lvlJc w:val="left"/>
      <w:pPr>
        <w:ind w:left="4110" w:hanging="265"/>
      </w:pPr>
      <w:rPr>
        <w:rFonts w:hint="default"/>
        <w:lang w:val="ru-RU" w:eastAsia="en-US" w:bidi="ar-SA"/>
      </w:rPr>
    </w:lvl>
    <w:lvl w:ilvl="5" w:tplc="690EAB22">
      <w:numFmt w:val="bullet"/>
      <w:lvlText w:val="•"/>
      <w:lvlJc w:val="left"/>
      <w:pPr>
        <w:ind w:left="5103" w:hanging="265"/>
      </w:pPr>
      <w:rPr>
        <w:rFonts w:hint="default"/>
        <w:lang w:val="ru-RU" w:eastAsia="en-US" w:bidi="ar-SA"/>
      </w:rPr>
    </w:lvl>
    <w:lvl w:ilvl="6" w:tplc="A36ACA42">
      <w:numFmt w:val="bullet"/>
      <w:lvlText w:val="•"/>
      <w:lvlJc w:val="left"/>
      <w:pPr>
        <w:ind w:left="6096" w:hanging="265"/>
      </w:pPr>
      <w:rPr>
        <w:rFonts w:hint="default"/>
        <w:lang w:val="ru-RU" w:eastAsia="en-US" w:bidi="ar-SA"/>
      </w:rPr>
    </w:lvl>
    <w:lvl w:ilvl="7" w:tplc="FAF890C6">
      <w:numFmt w:val="bullet"/>
      <w:lvlText w:val="•"/>
      <w:lvlJc w:val="left"/>
      <w:pPr>
        <w:ind w:left="7088" w:hanging="265"/>
      </w:pPr>
      <w:rPr>
        <w:rFonts w:hint="default"/>
        <w:lang w:val="ru-RU" w:eastAsia="en-US" w:bidi="ar-SA"/>
      </w:rPr>
    </w:lvl>
    <w:lvl w:ilvl="8" w:tplc="74B82D4E">
      <w:numFmt w:val="bullet"/>
      <w:lvlText w:val="•"/>
      <w:lvlJc w:val="left"/>
      <w:pPr>
        <w:ind w:left="8081" w:hanging="265"/>
      </w:pPr>
      <w:rPr>
        <w:rFonts w:hint="default"/>
        <w:lang w:val="ru-RU" w:eastAsia="en-US" w:bidi="ar-SA"/>
      </w:rPr>
    </w:lvl>
  </w:abstractNum>
  <w:abstractNum w:abstractNumId="1">
    <w:nsid w:val="71F05457"/>
    <w:multiLevelType w:val="hybridMultilevel"/>
    <w:tmpl w:val="CCB82A80"/>
    <w:lvl w:ilvl="0" w:tplc="F17A92FC">
      <w:numFmt w:val="bullet"/>
      <w:lvlText w:val="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2CF0E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0B260236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20A0229C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2D1CFF02">
      <w:numFmt w:val="bullet"/>
      <w:lvlText w:val="•"/>
      <w:lvlJc w:val="left"/>
      <w:pPr>
        <w:ind w:left="4326" w:hanging="361"/>
      </w:pPr>
      <w:rPr>
        <w:rFonts w:hint="default"/>
        <w:lang w:val="ru-RU" w:eastAsia="en-US" w:bidi="ar-SA"/>
      </w:rPr>
    </w:lvl>
    <w:lvl w:ilvl="5" w:tplc="B97A1FE4">
      <w:numFmt w:val="bullet"/>
      <w:lvlText w:val="•"/>
      <w:lvlJc w:val="left"/>
      <w:pPr>
        <w:ind w:left="5283" w:hanging="361"/>
      </w:pPr>
      <w:rPr>
        <w:rFonts w:hint="default"/>
        <w:lang w:val="ru-RU" w:eastAsia="en-US" w:bidi="ar-SA"/>
      </w:rPr>
    </w:lvl>
    <w:lvl w:ilvl="6" w:tplc="C2A02CE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C57A6E7E">
      <w:numFmt w:val="bullet"/>
      <w:lvlText w:val="•"/>
      <w:lvlJc w:val="left"/>
      <w:pPr>
        <w:ind w:left="7196" w:hanging="361"/>
      </w:pPr>
      <w:rPr>
        <w:rFonts w:hint="default"/>
        <w:lang w:val="ru-RU" w:eastAsia="en-US" w:bidi="ar-SA"/>
      </w:rPr>
    </w:lvl>
    <w:lvl w:ilvl="8" w:tplc="60B6B18C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2">
    <w:nsid w:val="7BF77F93"/>
    <w:multiLevelType w:val="hybridMultilevel"/>
    <w:tmpl w:val="FEA46F5E"/>
    <w:lvl w:ilvl="0" w:tplc="CAAA69C2">
      <w:numFmt w:val="bullet"/>
      <w:lvlText w:val="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BCD718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2" w:tplc="5B589E7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3" w:tplc="37564C72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4" w:tplc="065C4446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5" w:tplc="C728C1DC">
      <w:numFmt w:val="bullet"/>
      <w:lvlText w:val="•"/>
      <w:lvlJc w:val="left"/>
      <w:pPr>
        <w:ind w:left="5403" w:hanging="361"/>
      </w:pPr>
      <w:rPr>
        <w:rFonts w:hint="default"/>
        <w:lang w:val="ru-RU" w:eastAsia="en-US" w:bidi="ar-SA"/>
      </w:rPr>
    </w:lvl>
    <w:lvl w:ilvl="6" w:tplc="A3A45F32">
      <w:numFmt w:val="bullet"/>
      <w:lvlText w:val="•"/>
      <w:lvlJc w:val="left"/>
      <w:pPr>
        <w:ind w:left="6336" w:hanging="361"/>
      </w:pPr>
      <w:rPr>
        <w:rFonts w:hint="default"/>
        <w:lang w:val="ru-RU" w:eastAsia="en-US" w:bidi="ar-SA"/>
      </w:rPr>
    </w:lvl>
    <w:lvl w:ilvl="7" w:tplc="5F4A2F94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BEDA3AE6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5727"/>
    <w:rsid w:val="003C466C"/>
    <w:rsid w:val="006D4D77"/>
    <w:rsid w:val="008B5727"/>
    <w:rsid w:val="009A5AF6"/>
    <w:rsid w:val="00A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right="4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50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right="4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50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Симонова</dc:creator>
  <cp:lastModifiedBy>Татьяна</cp:lastModifiedBy>
  <cp:revision>2</cp:revision>
  <dcterms:created xsi:type="dcterms:W3CDTF">2025-04-09T20:42:00Z</dcterms:created>
  <dcterms:modified xsi:type="dcterms:W3CDTF">2025-04-09T20:42:00Z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