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45F" w:rsidRDefault="00A7245F">
      <w:pPr>
        <w:pStyle w:val="a5"/>
        <w:jc w:val="center"/>
        <w:rPr>
          <w:rFonts w:eastAsia="Calibri"/>
          <w:sz w:val="24"/>
          <w:szCs w:val="24"/>
          <w:lang w:val="en-US"/>
        </w:rPr>
      </w:pPr>
      <w:r w:rsidRPr="00A7245F">
        <w:rPr>
          <w:rFonts w:eastAsia="Calibri"/>
          <w:sz w:val="24"/>
          <w:szCs w:val="24"/>
          <w:lang w:val="en-US"/>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8" o:title=""/>
          </v:shape>
          <o:OLEObject Type="Embed" ProgID="AcroExch.Document.DC" ShapeID="_x0000_i1025" DrawAspect="Content" ObjectID="_1805551350" r:id="rId9"/>
        </w:object>
      </w:r>
    </w:p>
    <w:p w:rsidR="00A7245F" w:rsidRDefault="00A7245F">
      <w:pPr>
        <w:pStyle w:val="a5"/>
        <w:jc w:val="center"/>
        <w:rPr>
          <w:rFonts w:eastAsia="Calibri"/>
          <w:sz w:val="24"/>
          <w:szCs w:val="24"/>
          <w:lang w:val="en-US"/>
        </w:rPr>
      </w:pPr>
    </w:p>
    <w:p w:rsidR="00A7245F" w:rsidRDefault="00A7245F">
      <w:pPr>
        <w:pStyle w:val="a5"/>
        <w:jc w:val="center"/>
        <w:rPr>
          <w:rFonts w:eastAsia="Calibri"/>
          <w:sz w:val="24"/>
          <w:szCs w:val="24"/>
          <w:lang w:val="en-US"/>
        </w:rPr>
      </w:pPr>
    </w:p>
    <w:p w:rsidR="00A7245F" w:rsidRDefault="00A7245F">
      <w:pPr>
        <w:pStyle w:val="a5"/>
        <w:jc w:val="center"/>
        <w:rPr>
          <w:rFonts w:eastAsia="Calibri"/>
          <w:sz w:val="24"/>
          <w:szCs w:val="24"/>
          <w:lang w:val="en-US"/>
        </w:rPr>
      </w:pPr>
    </w:p>
    <w:p w:rsidR="00A7245F" w:rsidRDefault="00A7245F">
      <w:pPr>
        <w:pStyle w:val="a5"/>
        <w:jc w:val="center"/>
        <w:rPr>
          <w:rFonts w:eastAsia="Calibri"/>
          <w:sz w:val="24"/>
          <w:szCs w:val="24"/>
          <w:lang w:val="en-US"/>
        </w:rPr>
      </w:pPr>
    </w:p>
    <w:p w:rsidR="00A7245F" w:rsidRDefault="00A7245F">
      <w:pPr>
        <w:pStyle w:val="a5"/>
        <w:jc w:val="center"/>
        <w:rPr>
          <w:rFonts w:eastAsia="Calibri"/>
          <w:sz w:val="24"/>
          <w:szCs w:val="24"/>
          <w:lang w:val="en-US"/>
        </w:rPr>
      </w:pPr>
    </w:p>
    <w:p w:rsidR="00A7245F" w:rsidRDefault="00A7245F">
      <w:pPr>
        <w:pStyle w:val="a5"/>
        <w:jc w:val="center"/>
        <w:rPr>
          <w:rFonts w:eastAsia="Calibri"/>
          <w:sz w:val="24"/>
          <w:szCs w:val="24"/>
          <w:lang w:val="en-US"/>
        </w:rPr>
      </w:pPr>
    </w:p>
    <w:p w:rsidR="00A7245F" w:rsidRDefault="00A7245F">
      <w:pPr>
        <w:pStyle w:val="a5"/>
        <w:jc w:val="center"/>
        <w:rPr>
          <w:rFonts w:eastAsia="Calibri"/>
          <w:sz w:val="24"/>
          <w:szCs w:val="24"/>
          <w:lang w:val="en-US"/>
        </w:rPr>
      </w:pPr>
    </w:p>
    <w:p w:rsidR="00A7245F" w:rsidRDefault="00A7245F">
      <w:pPr>
        <w:pStyle w:val="a5"/>
        <w:jc w:val="center"/>
        <w:rPr>
          <w:rFonts w:eastAsia="Calibri"/>
          <w:sz w:val="24"/>
          <w:szCs w:val="24"/>
          <w:lang w:val="en-US"/>
        </w:rPr>
      </w:pPr>
    </w:p>
    <w:p w:rsidR="00A7245F" w:rsidRDefault="00A7245F">
      <w:pPr>
        <w:pStyle w:val="a5"/>
        <w:jc w:val="center"/>
        <w:rPr>
          <w:rFonts w:eastAsia="Calibri"/>
          <w:sz w:val="24"/>
          <w:szCs w:val="24"/>
          <w:lang w:val="en-US"/>
        </w:rPr>
      </w:pPr>
    </w:p>
    <w:p w:rsidR="00A7245F" w:rsidRDefault="00A7245F">
      <w:pPr>
        <w:pStyle w:val="a5"/>
        <w:jc w:val="center"/>
        <w:rPr>
          <w:rFonts w:eastAsia="Calibri"/>
          <w:sz w:val="24"/>
          <w:szCs w:val="24"/>
          <w:lang w:val="en-US"/>
        </w:rPr>
      </w:pPr>
    </w:p>
    <w:p w:rsidR="00A7245F" w:rsidRDefault="00A7245F">
      <w:pPr>
        <w:pStyle w:val="a5"/>
        <w:jc w:val="center"/>
        <w:rPr>
          <w:rFonts w:eastAsia="Calibri"/>
          <w:sz w:val="24"/>
          <w:szCs w:val="24"/>
          <w:lang w:val="en-US"/>
        </w:rPr>
      </w:pPr>
    </w:p>
    <w:p w:rsidR="009A102D" w:rsidRPr="00674DD1" w:rsidRDefault="00EA08EC">
      <w:pPr>
        <w:pStyle w:val="a5"/>
        <w:jc w:val="center"/>
        <w:rPr>
          <w:b/>
        </w:rPr>
      </w:pPr>
      <w:r w:rsidRPr="00674DD1">
        <w:rPr>
          <w:b/>
        </w:rPr>
        <w:lastRenderedPageBreak/>
        <w:t>Оглавление</w:t>
      </w:r>
    </w:p>
    <w:tbl>
      <w:tblPr>
        <w:tblW w:w="10268" w:type="dxa"/>
        <w:tblInd w:w="-113" w:type="dxa"/>
        <w:tblLayout w:type="fixed"/>
        <w:tblLook w:val="04A0" w:firstRow="1" w:lastRow="0" w:firstColumn="1" w:lastColumn="0" w:noHBand="0" w:noVBand="1"/>
      </w:tblPr>
      <w:tblGrid>
        <w:gridCol w:w="876"/>
        <w:gridCol w:w="8588"/>
        <w:gridCol w:w="804"/>
      </w:tblGrid>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Целевой раздел…………………………………………………………………………</w:t>
            </w:r>
          </w:p>
        </w:tc>
        <w:tc>
          <w:tcPr>
            <w:tcW w:w="804"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4</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1.1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Пояснительная записка………………………………………………………………..</w:t>
            </w:r>
          </w:p>
        </w:tc>
        <w:tc>
          <w:tcPr>
            <w:tcW w:w="804"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4</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1.2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Цели и задачи реализации Программы………………………………………………</w:t>
            </w:r>
          </w:p>
        </w:tc>
        <w:tc>
          <w:tcPr>
            <w:tcW w:w="804"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5</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1.3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Принципы и подходы к формированию Программы………………………………..</w:t>
            </w:r>
          </w:p>
        </w:tc>
        <w:tc>
          <w:tcPr>
            <w:tcW w:w="804"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6</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1.4</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Специфические принципы и подходы к формированию АОП ДО для обучающихся с ТНР………………………………….………………………………..</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Default="00EA08EC">
            <w:pPr>
              <w:pStyle w:val="a5"/>
              <w:jc w:val="center"/>
              <w:rPr>
                <w:sz w:val="24"/>
                <w:szCs w:val="24"/>
              </w:rPr>
            </w:pPr>
            <w:r>
              <w:rPr>
                <w:sz w:val="24"/>
                <w:szCs w:val="24"/>
              </w:rPr>
              <w:t>6</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1.5</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Значимые для разработки и реализации Программы характеристики и особенности воспитанников…………………………………………………………..</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Default="00EA08EC">
            <w:pPr>
              <w:pStyle w:val="a5"/>
              <w:jc w:val="center"/>
              <w:rPr>
                <w:sz w:val="24"/>
                <w:szCs w:val="24"/>
              </w:rPr>
            </w:pPr>
            <w:r>
              <w:rPr>
                <w:sz w:val="24"/>
                <w:szCs w:val="24"/>
              </w:rPr>
              <w:t>8</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1.5.1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Особенности воспитанников с ТНР ………………………………………………….</w:t>
            </w:r>
          </w:p>
        </w:tc>
        <w:tc>
          <w:tcPr>
            <w:tcW w:w="804"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8</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1.5.2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Возрастные особенности воспитанников с ТНР……………………………………..</w:t>
            </w:r>
          </w:p>
        </w:tc>
        <w:tc>
          <w:tcPr>
            <w:tcW w:w="804" w:type="dxa"/>
            <w:tcBorders>
              <w:top w:val="single" w:sz="4" w:space="0" w:color="000000"/>
              <w:left w:val="single" w:sz="4" w:space="0" w:color="000000"/>
              <w:bottom w:val="single" w:sz="4" w:space="0" w:color="000000"/>
              <w:right w:val="single" w:sz="4" w:space="0" w:color="000000"/>
            </w:tcBorders>
          </w:tcPr>
          <w:p w:rsidR="009A102D" w:rsidRPr="00C66211" w:rsidRDefault="00C66211">
            <w:pPr>
              <w:pStyle w:val="a5"/>
              <w:jc w:val="center"/>
              <w:rPr>
                <w:sz w:val="24"/>
                <w:szCs w:val="24"/>
                <w:lang w:val="en-US"/>
              </w:rPr>
            </w:pPr>
            <w:r>
              <w:rPr>
                <w:sz w:val="24"/>
                <w:szCs w:val="24"/>
              </w:rPr>
              <w:t>1</w:t>
            </w:r>
            <w:r>
              <w:rPr>
                <w:sz w:val="24"/>
                <w:szCs w:val="24"/>
                <w:lang w:val="en-US"/>
              </w:rPr>
              <w:t>0</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1.6</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Целевые ориентиры освоения воспитанниками группы Программы………………</w:t>
            </w:r>
          </w:p>
        </w:tc>
        <w:tc>
          <w:tcPr>
            <w:tcW w:w="804" w:type="dxa"/>
            <w:tcBorders>
              <w:top w:val="single" w:sz="4" w:space="0" w:color="000000"/>
              <w:left w:val="single" w:sz="4" w:space="0" w:color="000000"/>
              <w:bottom w:val="single" w:sz="4" w:space="0" w:color="000000"/>
              <w:right w:val="single" w:sz="4" w:space="0" w:color="000000"/>
            </w:tcBorders>
          </w:tcPr>
          <w:p w:rsidR="009A102D" w:rsidRPr="006F2F22" w:rsidRDefault="00C66211">
            <w:pPr>
              <w:pStyle w:val="a5"/>
              <w:jc w:val="center"/>
              <w:rPr>
                <w:sz w:val="24"/>
                <w:szCs w:val="24"/>
              </w:rPr>
            </w:pPr>
            <w:r>
              <w:rPr>
                <w:sz w:val="24"/>
                <w:szCs w:val="24"/>
              </w:rPr>
              <w:t>1</w:t>
            </w:r>
            <w:r w:rsidR="006F2F22">
              <w:rPr>
                <w:sz w:val="24"/>
                <w:szCs w:val="24"/>
              </w:rPr>
              <w:t>3</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xml:space="preserve">1.7 </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Необходимые условия реализации Программы……………………………………..</w:t>
            </w:r>
          </w:p>
        </w:tc>
        <w:tc>
          <w:tcPr>
            <w:tcW w:w="804" w:type="dxa"/>
            <w:tcBorders>
              <w:top w:val="single" w:sz="4" w:space="0" w:color="000000"/>
              <w:left w:val="single" w:sz="4" w:space="0" w:color="000000"/>
              <w:bottom w:val="single" w:sz="4" w:space="0" w:color="000000"/>
              <w:right w:val="single" w:sz="4" w:space="0" w:color="000000"/>
            </w:tcBorders>
          </w:tcPr>
          <w:p w:rsidR="009A102D" w:rsidRPr="00C66211" w:rsidRDefault="00C66211">
            <w:pPr>
              <w:pStyle w:val="a5"/>
              <w:jc w:val="center"/>
              <w:rPr>
                <w:sz w:val="24"/>
                <w:szCs w:val="24"/>
                <w:lang w:val="en-US"/>
              </w:rPr>
            </w:pPr>
            <w:r>
              <w:rPr>
                <w:sz w:val="24"/>
                <w:szCs w:val="24"/>
              </w:rPr>
              <w:t>2</w:t>
            </w:r>
            <w:r>
              <w:rPr>
                <w:sz w:val="24"/>
                <w:szCs w:val="24"/>
                <w:lang w:val="en-US"/>
              </w:rPr>
              <w:t>6</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1.8</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Развивающее оценивание качества образовательной деятельности по Программе.</w:t>
            </w:r>
          </w:p>
        </w:tc>
        <w:tc>
          <w:tcPr>
            <w:tcW w:w="804"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27</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1.8.1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Задачи развивающего оценивания качества образовательной деятельности по Программе………………………………………………………………………………</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Pr="00C66211" w:rsidRDefault="00C66211">
            <w:pPr>
              <w:pStyle w:val="a5"/>
              <w:jc w:val="center"/>
              <w:rPr>
                <w:sz w:val="24"/>
                <w:szCs w:val="24"/>
                <w:lang w:val="en-US"/>
              </w:rPr>
            </w:pPr>
            <w:r>
              <w:rPr>
                <w:sz w:val="24"/>
                <w:szCs w:val="24"/>
              </w:rPr>
              <w:t>2</w:t>
            </w:r>
            <w:r>
              <w:rPr>
                <w:sz w:val="24"/>
                <w:szCs w:val="24"/>
                <w:lang w:val="en-US"/>
              </w:rPr>
              <w:t>7</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Содержательный раздел………………………………………………………………..</w:t>
            </w:r>
          </w:p>
        </w:tc>
        <w:tc>
          <w:tcPr>
            <w:tcW w:w="804" w:type="dxa"/>
            <w:tcBorders>
              <w:top w:val="single" w:sz="4" w:space="0" w:color="000000"/>
              <w:left w:val="single" w:sz="4" w:space="0" w:color="000000"/>
              <w:bottom w:val="single" w:sz="4" w:space="0" w:color="000000"/>
              <w:right w:val="single" w:sz="4" w:space="0" w:color="000000"/>
            </w:tcBorders>
          </w:tcPr>
          <w:p w:rsidR="009A102D" w:rsidRPr="00C66211" w:rsidRDefault="00C66211">
            <w:pPr>
              <w:pStyle w:val="a5"/>
              <w:jc w:val="center"/>
              <w:rPr>
                <w:sz w:val="24"/>
                <w:szCs w:val="24"/>
                <w:lang w:val="en-US"/>
              </w:rPr>
            </w:pPr>
            <w:r>
              <w:rPr>
                <w:sz w:val="24"/>
                <w:szCs w:val="24"/>
              </w:rPr>
              <w:t>2</w:t>
            </w:r>
            <w:r>
              <w:rPr>
                <w:sz w:val="24"/>
                <w:szCs w:val="24"/>
                <w:lang w:val="en-US"/>
              </w:rPr>
              <w:t>7</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Описание образовательной деятельности в группе компенсирующей направленности с детьми с ТНР в соответствии с направлениями развития ребенка, представленными в 5 образовательных областях………………………….</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Default="009A102D">
            <w:pPr>
              <w:pStyle w:val="a5"/>
              <w:jc w:val="center"/>
              <w:rPr>
                <w:sz w:val="24"/>
                <w:szCs w:val="24"/>
              </w:rPr>
            </w:pPr>
          </w:p>
          <w:p w:rsidR="009A102D" w:rsidRPr="00C66211" w:rsidRDefault="00C66211">
            <w:pPr>
              <w:pStyle w:val="a5"/>
              <w:jc w:val="center"/>
              <w:rPr>
                <w:sz w:val="24"/>
                <w:szCs w:val="24"/>
                <w:lang w:val="en-US"/>
              </w:rPr>
            </w:pPr>
            <w:r>
              <w:rPr>
                <w:sz w:val="24"/>
                <w:szCs w:val="24"/>
              </w:rPr>
              <w:t>2</w:t>
            </w:r>
            <w:r>
              <w:rPr>
                <w:sz w:val="24"/>
                <w:szCs w:val="24"/>
                <w:lang w:val="en-US"/>
              </w:rPr>
              <w:t>7</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2.1.1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Образовательная область «РЕЧЕВОЕ РАЗВИТИЕ» и логопедическая работа по коррекции тяжелых нарушений речи»………………………………………</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Default="00EA08EC">
            <w:pPr>
              <w:pStyle w:val="a5"/>
              <w:jc w:val="center"/>
              <w:rPr>
                <w:sz w:val="24"/>
                <w:szCs w:val="24"/>
              </w:rPr>
            </w:pPr>
            <w:r>
              <w:rPr>
                <w:sz w:val="24"/>
                <w:szCs w:val="24"/>
              </w:rPr>
              <w:t>28</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2.1.2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Образовательная область «СОЦИАЛЬНО-КОММУНИКАТИВНОЕ РАЗВИТИЕ»</w:t>
            </w:r>
          </w:p>
        </w:tc>
        <w:tc>
          <w:tcPr>
            <w:tcW w:w="804" w:type="dxa"/>
            <w:tcBorders>
              <w:top w:val="single" w:sz="4" w:space="0" w:color="000000"/>
              <w:left w:val="single" w:sz="4" w:space="0" w:color="000000"/>
              <w:bottom w:val="single" w:sz="4" w:space="0" w:color="000000"/>
              <w:right w:val="single" w:sz="4" w:space="0" w:color="000000"/>
            </w:tcBorders>
          </w:tcPr>
          <w:p w:rsidR="009A102D" w:rsidRPr="00C66211" w:rsidRDefault="00C66211">
            <w:pPr>
              <w:pStyle w:val="a5"/>
              <w:jc w:val="center"/>
              <w:rPr>
                <w:sz w:val="24"/>
                <w:szCs w:val="24"/>
                <w:lang w:val="en-US"/>
              </w:rPr>
            </w:pPr>
            <w:r>
              <w:rPr>
                <w:sz w:val="24"/>
                <w:szCs w:val="24"/>
              </w:rPr>
              <w:t>3</w:t>
            </w:r>
            <w:r>
              <w:rPr>
                <w:sz w:val="24"/>
                <w:szCs w:val="24"/>
                <w:lang w:val="en-US"/>
              </w:rPr>
              <w:t>0</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2.1.3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Образовательная область «ПОЗНАВАТЕЛЬНОЕ РАЗВИТИЕ»………………</w:t>
            </w:r>
          </w:p>
        </w:tc>
        <w:tc>
          <w:tcPr>
            <w:tcW w:w="804" w:type="dxa"/>
            <w:tcBorders>
              <w:top w:val="single" w:sz="4" w:space="0" w:color="000000"/>
              <w:left w:val="single" w:sz="4" w:space="0" w:color="000000"/>
              <w:bottom w:val="single" w:sz="4" w:space="0" w:color="000000"/>
              <w:right w:val="single" w:sz="4" w:space="0" w:color="000000"/>
            </w:tcBorders>
          </w:tcPr>
          <w:p w:rsidR="009A102D" w:rsidRPr="001A6598" w:rsidRDefault="001A6598">
            <w:pPr>
              <w:pStyle w:val="a5"/>
              <w:jc w:val="center"/>
              <w:rPr>
                <w:sz w:val="24"/>
                <w:szCs w:val="24"/>
                <w:lang w:val="en-US"/>
              </w:rPr>
            </w:pPr>
            <w:r>
              <w:rPr>
                <w:sz w:val="24"/>
                <w:szCs w:val="24"/>
              </w:rPr>
              <w:t>3</w:t>
            </w:r>
            <w:r>
              <w:rPr>
                <w:sz w:val="24"/>
                <w:szCs w:val="24"/>
                <w:lang w:val="en-US"/>
              </w:rPr>
              <w:t>6</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2.1.4</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Образовательная область «ХУДОЖЕСТВЕННО-ЭСТЕТИЧЕСКОЕ РАЗВИТИЕ»</w:t>
            </w:r>
          </w:p>
        </w:tc>
        <w:tc>
          <w:tcPr>
            <w:tcW w:w="804" w:type="dxa"/>
            <w:tcBorders>
              <w:top w:val="single" w:sz="4" w:space="0" w:color="000000"/>
              <w:left w:val="single" w:sz="4" w:space="0" w:color="000000"/>
              <w:bottom w:val="single" w:sz="4" w:space="0" w:color="000000"/>
              <w:right w:val="single" w:sz="4" w:space="0" w:color="000000"/>
            </w:tcBorders>
          </w:tcPr>
          <w:p w:rsidR="009A102D" w:rsidRPr="001A6598" w:rsidRDefault="001A6598">
            <w:pPr>
              <w:pStyle w:val="a5"/>
              <w:jc w:val="center"/>
              <w:rPr>
                <w:sz w:val="24"/>
                <w:szCs w:val="24"/>
                <w:lang w:val="en-US"/>
              </w:rPr>
            </w:pPr>
            <w:r>
              <w:rPr>
                <w:sz w:val="24"/>
                <w:szCs w:val="24"/>
              </w:rPr>
              <w:t>4</w:t>
            </w:r>
            <w:r w:rsidR="00C66211">
              <w:rPr>
                <w:sz w:val="24"/>
                <w:szCs w:val="24"/>
                <w:lang w:val="en-US"/>
              </w:rPr>
              <w:t>4</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2.1.5</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Образовательная область «ФИЗИЧЕСКОЕ РАЗВИТИЕ»…………………………...</w:t>
            </w:r>
          </w:p>
        </w:tc>
        <w:tc>
          <w:tcPr>
            <w:tcW w:w="804" w:type="dxa"/>
            <w:tcBorders>
              <w:top w:val="single" w:sz="4" w:space="0" w:color="000000"/>
              <w:left w:val="single" w:sz="4" w:space="0" w:color="000000"/>
              <w:bottom w:val="single" w:sz="4" w:space="0" w:color="000000"/>
              <w:right w:val="single" w:sz="4" w:space="0" w:color="000000"/>
            </w:tcBorders>
          </w:tcPr>
          <w:p w:rsidR="009A102D" w:rsidRPr="00C66211" w:rsidRDefault="00C66211">
            <w:pPr>
              <w:pStyle w:val="a5"/>
              <w:jc w:val="center"/>
              <w:rPr>
                <w:sz w:val="24"/>
                <w:szCs w:val="24"/>
                <w:lang w:val="en-US"/>
              </w:rPr>
            </w:pPr>
            <w:r>
              <w:rPr>
                <w:sz w:val="24"/>
                <w:szCs w:val="24"/>
              </w:rPr>
              <w:t>5</w:t>
            </w:r>
            <w:r>
              <w:rPr>
                <w:sz w:val="24"/>
                <w:szCs w:val="24"/>
                <w:lang w:val="en-US"/>
              </w:rPr>
              <w:t>2</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Описание вариативных форм, методов и средств реализации Программы с учетом возрастных и индивидуальных особенностей воспитанников……………..</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Pr="001A6598" w:rsidRDefault="001A6598">
            <w:pPr>
              <w:pStyle w:val="a5"/>
              <w:jc w:val="center"/>
              <w:rPr>
                <w:sz w:val="24"/>
                <w:szCs w:val="24"/>
                <w:lang w:val="en-US"/>
              </w:rPr>
            </w:pPr>
            <w:r>
              <w:rPr>
                <w:sz w:val="24"/>
                <w:szCs w:val="24"/>
              </w:rPr>
              <w:t>5</w:t>
            </w:r>
            <w:r>
              <w:rPr>
                <w:sz w:val="24"/>
                <w:szCs w:val="24"/>
                <w:lang w:val="en-US"/>
              </w:rPr>
              <w:t>4</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Особенности взаимодействия  педагогического коллектива с  участников образовательного процесса……………………………………………………………</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Pr="001A6598" w:rsidRDefault="001A6598">
            <w:pPr>
              <w:pStyle w:val="a5"/>
              <w:jc w:val="center"/>
              <w:rPr>
                <w:sz w:val="24"/>
                <w:szCs w:val="24"/>
                <w:lang w:val="en-US"/>
              </w:rPr>
            </w:pPr>
            <w:r>
              <w:rPr>
                <w:sz w:val="24"/>
                <w:szCs w:val="24"/>
                <w:lang w:val="en-US"/>
              </w:rPr>
              <w:t>59</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2.4</w:t>
            </w:r>
          </w:p>
        </w:tc>
        <w:tc>
          <w:tcPr>
            <w:tcW w:w="8588"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rPr>
                <w:sz w:val="24"/>
                <w:szCs w:val="24"/>
              </w:rPr>
            </w:pPr>
            <w:r>
              <w:rPr>
                <w:sz w:val="24"/>
                <w:szCs w:val="24"/>
              </w:rPr>
              <w:t>Программа коррекционно-развивающей работы с детьми с ТНР…………………..</w:t>
            </w:r>
          </w:p>
        </w:tc>
        <w:tc>
          <w:tcPr>
            <w:tcW w:w="804"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jc w:val="center"/>
              <w:rPr>
                <w:sz w:val="24"/>
                <w:szCs w:val="24"/>
                <w:lang w:val="en-US"/>
              </w:rPr>
            </w:pPr>
            <w:r>
              <w:rPr>
                <w:sz w:val="24"/>
                <w:szCs w:val="24"/>
              </w:rPr>
              <w:t>6</w:t>
            </w:r>
            <w:r w:rsidR="00C66211">
              <w:rPr>
                <w:sz w:val="24"/>
                <w:szCs w:val="24"/>
                <w:lang w:val="en-US"/>
              </w:rPr>
              <w:t>2</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rPr>
                <w:sz w:val="24"/>
                <w:szCs w:val="24"/>
                <w:lang w:val="en-US"/>
              </w:rPr>
            </w:pPr>
            <w:r>
              <w:rPr>
                <w:sz w:val="24"/>
                <w:szCs w:val="24"/>
              </w:rPr>
              <w:t>2.</w:t>
            </w:r>
            <w:r>
              <w:rPr>
                <w:sz w:val="24"/>
                <w:szCs w:val="24"/>
                <w:lang w:val="en-US"/>
              </w:rPr>
              <w:t>4.1</w:t>
            </w:r>
          </w:p>
        </w:tc>
        <w:tc>
          <w:tcPr>
            <w:tcW w:w="8588"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rPr>
                <w:sz w:val="24"/>
                <w:szCs w:val="24"/>
                <w:lang w:val="en-US"/>
              </w:rPr>
            </w:pPr>
            <w:r>
              <w:rPr>
                <w:sz w:val="24"/>
                <w:szCs w:val="24"/>
              </w:rPr>
              <w:t>Цели коррекционно-развивающей работы…………………………………………...</w:t>
            </w:r>
          </w:p>
        </w:tc>
        <w:tc>
          <w:tcPr>
            <w:tcW w:w="804"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jc w:val="center"/>
              <w:rPr>
                <w:sz w:val="24"/>
                <w:szCs w:val="24"/>
                <w:lang w:val="en-US"/>
              </w:rPr>
            </w:pPr>
            <w:r>
              <w:rPr>
                <w:sz w:val="24"/>
                <w:szCs w:val="24"/>
              </w:rPr>
              <w:t>6</w:t>
            </w:r>
            <w:r w:rsidR="00C66211">
              <w:rPr>
                <w:sz w:val="24"/>
                <w:szCs w:val="24"/>
                <w:lang w:val="en-US"/>
              </w:rPr>
              <w:t>2</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rPr>
                <w:sz w:val="24"/>
                <w:szCs w:val="24"/>
                <w:lang w:val="en-US"/>
              </w:rPr>
            </w:pPr>
            <w:r>
              <w:rPr>
                <w:sz w:val="24"/>
                <w:szCs w:val="24"/>
              </w:rPr>
              <w:t>2.</w:t>
            </w:r>
            <w:r>
              <w:rPr>
                <w:sz w:val="24"/>
                <w:szCs w:val="24"/>
                <w:lang w:val="en-US"/>
              </w:rPr>
              <w:t>4.2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8218F0">
            <w:pPr>
              <w:pStyle w:val="a5"/>
              <w:rPr>
                <w:sz w:val="24"/>
                <w:szCs w:val="24"/>
              </w:rPr>
            </w:pPr>
            <w:r>
              <w:rPr>
                <w:sz w:val="24"/>
                <w:szCs w:val="24"/>
              </w:rPr>
              <w:t>Задачи коррекционно-развивающей работы…………………………………………</w:t>
            </w:r>
          </w:p>
        </w:tc>
        <w:tc>
          <w:tcPr>
            <w:tcW w:w="804"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jc w:val="center"/>
              <w:rPr>
                <w:sz w:val="24"/>
                <w:szCs w:val="24"/>
                <w:lang w:val="en-US"/>
              </w:rPr>
            </w:pPr>
            <w:r>
              <w:rPr>
                <w:sz w:val="24"/>
                <w:szCs w:val="24"/>
              </w:rPr>
              <w:t>6</w:t>
            </w:r>
            <w:r w:rsidR="00C66211">
              <w:rPr>
                <w:sz w:val="24"/>
                <w:szCs w:val="24"/>
                <w:lang w:val="en-US"/>
              </w:rPr>
              <w:t>2</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rPr>
                <w:sz w:val="24"/>
                <w:szCs w:val="24"/>
                <w:lang w:val="en-US"/>
              </w:rPr>
            </w:pPr>
            <w:r>
              <w:rPr>
                <w:sz w:val="24"/>
                <w:szCs w:val="24"/>
              </w:rPr>
              <w:t>2.</w:t>
            </w:r>
            <w:r>
              <w:rPr>
                <w:sz w:val="24"/>
                <w:szCs w:val="24"/>
                <w:lang w:val="en-US"/>
              </w:rPr>
              <w:t>4</w:t>
            </w:r>
            <w:r>
              <w:rPr>
                <w:sz w:val="24"/>
                <w:szCs w:val="24"/>
              </w:rPr>
              <w:t>.</w:t>
            </w:r>
            <w:r>
              <w:rPr>
                <w:sz w:val="24"/>
                <w:szCs w:val="24"/>
                <w:lang w:val="en-US"/>
              </w:rPr>
              <w:t>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8218F0">
            <w:pPr>
              <w:pStyle w:val="a5"/>
              <w:rPr>
                <w:sz w:val="24"/>
                <w:szCs w:val="24"/>
              </w:rPr>
            </w:pPr>
            <w:r>
              <w:rPr>
                <w:sz w:val="24"/>
                <w:szCs w:val="24"/>
              </w:rPr>
              <w:t>Принципы коррекционно-развивающей работы……………………………………..</w:t>
            </w:r>
          </w:p>
        </w:tc>
        <w:tc>
          <w:tcPr>
            <w:tcW w:w="804"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jc w:val="center"/>
              <w:rPr>
                <w:sz w:val="24"/>
                <w:szCs w:val="24"/>
                <w:lang w:val="en-US"/>
              </w:rPr>
            </w:pPr>
            <w:r>
              <w:rPr>
                <w:sz w:val="24"/>
                <w:szCs w:val="24"/>
              </w:rPr>
              <w:t>6</w:t>
            </w:r>
            <w:r w:rsidR="00C66211">
              <w:rPr>
                <w:sz w:val="24"/>
                <w:szCs w:val="24"/>
                <w:lang w:val="en-US"/>
              </w:rPr>
              <w:t>2</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rPr>
                <w:sz w:val="24"/>
                <w:szCs w:val="24"/>
                <w:lang w:val="en-US"/>
              </w:rPr>
            </w:pPr>
            <w:r>
              <w:rPr>
                <w:sz w:val="24"/>
                <w:szCs w:val="24"/>
              </w:rPr>
              <w:t>2.</w:t>
            </w:r>
            <w:r>
              <w:rPr>
                <w:sz w:val="24"/>
                <w:szCs w:val="24"/>
                <w:lang w:val="en-US"/>
              </w:rPr>
              <w:t>4</w:t>
            </w:r>
            <w:r>
              <w:rPr>
                <w:sz w:val="24"/>
                <w:szCs w:val="24"/>
              </w:rPr>
              <w:t>.</w:t>
            </w:r>
            <w:r>
              <w:rPr>
                <w:sz w:val="24"/>
                <w:szCs w:val="24"/>
                <w:lang w:val="en-US"/>
              </w:rPr>
              <w:t>4</w:t>
            </w:r>
          </w:p>
        </w:tc>
        <w:tc>
          <w:tcPr>
            <w:tcW w:w="8588" w:type="dxa"/>
            <w:tcBorders>
              <w:top w:val="single" w:sz="4" w:space="0" w:color="000000"/>
              <w:left w:val="single" w:sz="4" w:space="0" w:color="000000"/>
              <w:bottom w:val="single" w:sz="4" w:space="0" w:color="000000"/>
              <w:right w:val="single" w:sz="4" w:space="0" w:color="000000"/>
            </w:tcBorders>
          </w:tcPr>
          <w:p w:rsidR="009A102D" w:rsidRDefault="008218F0">
            <w:pPr>
              <w:pStyle w:val="a5"/>
              <w:rPr>
                <w:sz w:val="24"/>
                <w:szCs w:val="24"/>
              </w:rPr>
            </w:pPr>
            <w:r>
              <w:rPr>
                <w:sz w:val="24"/>
                <w:szCs w:val="24"/>
              </w:rPr>
              <w:t>Направления деятельности коррекционно-развивающей работы…………………</w:t>
            </w:r>
          </w:p>
        </w:tc>
        <w:tc>
          <w:tcPr>
            <w:tcW w:w="804"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jc w:val="center"/>
              <w:rPr>
                <w:sz w:val="24"/>
                <w:szCs w:val="24"/>
                <w:lang w:val="en-US"/>
              </w:rPr>
            </w:pPr>
            <w:r>
              <w:rPr>
                <w:sz w:val="24"/>
                <w:szCs w:val="24"/>
              </w:rPr>
              <w:t>6</w:t>
            </w:r>
            <w:r w:rsidR="00C66211">
              <w:rPr>
                <w:sz w:val="24"/>
                <w:szCs w:val="24"/>
                <w:lang w:val="en-US"/>
              </w:rPr>
              <w:t>3</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rPr>
                <w:sz w:val="24"/>
                <w:szCs w:val="24"/>
                <w:lang w:val="en-US"/>
              </w:rPr>
            </w:pPr>
            <w:r>
              <w:rPr>
                <w:sz w:val="24"/>
                <w:szCs w:val="24"/>
              </w:rPr>
              <w:t>2.</w:t>
            </w:r>
            <w:r>
              <w:rPr>
                <w:sz w:val="24"/>
                <w:szCs w:val="24"/>
                <w:lang w:val="en-US"/>
              </w:rPr>
              <w:t>4</w:t>
            </w:r>
            <w:r>
              <w:rPr>
                <w:sz w:val="24"/>
                <w:szCs w:val="24"/>
              </w:rPr>
              <w:t>.</w:t>
            </w:r>
            <w:r>
              <w:rPr>
                <w:sz w:val="24"/>
                <w:szCs w:val="24"/>
                <w:lang w:val="en-US"/>
              </w:rPr>
              <w:t>5</w:t>
            </w:r>
          </w:p>
        </w:tc>
        <w:tc>
          <w:tcPr>
            <w:tcW w:w="8588" w:type="dxa"/>
            <w:tcBorders>
              <w:top w:val="single" w:sz="4" w:space="0" w:color="000000"/>
              <w:left w:val="single" w:sz="4" w:space="0" w:color="000000"/>
              <w:bottom w:val="single" w:sz="4" w:space="0" w:color="000000"/>
              <w:right w:val="single" w:sz="4" w:space="0" w:color="000000"/>
            </w:tcBorders>
          </w:tcPr>
          <w:p w:rsidR="009A102D" w:rsidRDefault="008218F0">
            <w:pPr>
              <w:pStyle w:val="a5"/>
              <w:rPr>
                <w:sz w:val="24"/>
                <w:szCs w:val="24"/>
              </w:rPr>
            </w:pPr>
            <w:r>
              <w:rPr>
                <w:sz w:val="24"/>
                <w:szCs w:val="24"/>
              </w:rPr>
              <w:t>Специальные условия для реализации коррекционно-развивающей работы……...</w:t>
            </w:r>
          </w:p>
        </w:tc>
        <w:tc>
          <w:tcPr>
            <w:tcW w:w="804"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jc w:val="center"/>
              <w:rPr>
                <w:sz w:val="24"/>
                <w:szCs w:val="24"/>
                <w:lang w:val="en-US"/>
              </w:rPr>
            </w:pPr>
            <w:r>
              <w:rPr>
                <w:sz w:val="24"/>
                <w:szCs w:val="24"/>
              </w:rPr>
              <w:t>6</w:t>
            </w:r>
            <w:r w:rsidR="00C66211">
              <w:rPr>
                <w:sz w:val="24"/>
                <w:szCs w:val="24"/>
                <w:lang w:val="en-US"/>
              </w:rPr>
              <w:t>3</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Pr="001E50E9" w:rsidRDefault="001E50E9">
            <w:pPr>
              <w:pStyle w:val="a5"/>
              <w:rPr>
                <w:sz w:val="24"/>
                <w:szCs w:val="24"/>
                <w:lang w:val="en-US"/>
              </w:rPr>
            </w:pPr>
            <w:r>
              <w:rPr>
                <w:sz w:val="24"/>
                <w:szCs w:val="24"/>
              </w:rPr>
              <w:t>2.</w:t>
            </w:r>
            <w:r>
              <w:rPr>
                <w:sz w:val="24"/>
                <w:szCs w:val="24"/>
                <w:lang w:val="en-US"/>
              </w:rPr>
              <w:t>4</w:t>
            </w:r>
            <w:r>
              <w:rPr>
                <w:sz w:val="24"/>
                <w:szCs w:val="24"/>
              </w:rPr>
              <w:t>.</w:t>
            </w:r>
            <w:r>
              <w:rPr>
                <w:sz w:val="24"/>
                <w:szCs w:val="24"/>
                <w:lang w:val="en-US"/>
              </w:rPr>
              <w:t>6</w:t>
            </w:r>
          </w:p>
        </w:tc>
        <w:tc>
          <w:tcPr>
            <w:tcW w:w="8588" w:type="dxa"/>
            <w:tcBorders>
              <w:top w:val="single" w:sz="4" w:space="0" w:color="000000"/>
              <w:left w:val="single" w:sz="4" w:space="0" w:color="000000"/>
              <w:bottom w:val="single" w:sz="4" w:space="0" w:color="000000"/>
              <w:right w:val="single" w:sz="4" w:space="0" w:color="000000"/>
            </w:tcBorders>
          </w:tcPr>
          <w:p w:rsidR="009A102D" w:rsidRDefault="001E50E9">
            <w:pPr>
              <w:pStyle w:val="a5"/>
              <w:rPr>
                <w:sz w:val="24"/>
                <w:szCs w:val="24"/>
              </w:rPr>
            </w:pPr>
            <w:r>
              <w:rPr>
                <w:sz w:val="24"/>
                <w:szCs w:val="24"/>
              </w:rPr>
              <w:t>Результаты освоения коррекционно-развивающей работы…………………………</w:t>
            </w:r>
          </w:p>
        </w:tc>
        <w:tc>
          <w:tcPr>
            <w:tcW w:w="804" w:type="dxa"/>
            <w:tcBorders>
              <w:top w:val="single" w:sz="4" w:space="0" w:color="000000"/>
              <w:left w:val="single" w:sz="4" w:space="0" w:color="000000"/>
              <w:bottom w:val="single" w:sz="4" w:space="0" w:color="000000"/>
              <w:right w:val="single" w:sz="4" w:space="0" w:color="000000"/>
            </w:tcBorders>
          </w:tcPr>
          <w:p w:rsidR="009A102D" w:rsidRPr="008218F0" w:rsidRDefault="008218F0">
            <w:pPr>
              <w:pStyle w:val="a5"/>
              <w:jc w:val="center"/>
              <w:rPr>
                <w:sz w:val="24"/>
                <w:szCs w:val="24"/>
                <w:lang w:val="en-US"/>
              </w:rPr>
            </w:pPr>
            <w:r>
              <w:rPr>
                <w:sz w:val="24"/>
                <w:szCs w:val="24"/>
              </w:rPr>
              <w:t>6</w:t>
            </w:r>
            <w:r w:rsidR="00C66211">
              <w:rPr>
                <w:sz w:val="24"/>
                <w:szCs w:val="24"/>
                <w:lang w:val="en-US"/>
              </w:rPr>
              <w:t>3</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Pr="001E50E9" w:rsidRDefault="001E50E9">
            <w:pPr>
              <w:pStyle w:val="a5"/>
              <w:rPr>
                <w:sz w:val="24"/>
                <w:szCs w:val="24"/>
                <w:lang w:val="en-US"/>
              </w:rPr>
            </w:pPr>
            <w:r>
              <w:rPr>
                <w:sz w:val="24"/>
                <w:szCs w:val="24"/>
              </w:rPr>
              <w:t>2.</w:t>
            </w:r>
            <w:r>
              <w:rPr>
                <w:sz w:val="24"/>
                <w:szCs w:val="24"/>
                <w:lang w:val="en-US"/>
              </w:rPr>
              <w:t>4</w:t>
            </w:r>
            <w:r>
              <w:rPr>
                <w:sz w:val="24"/>
                <w:szCs w:val="24"/>
              </w:rPr>
              <w:t>.</w:t>
            </w:r>
            <w:r>
              <w:rPr>
                <w:sz w:val="24"/>
                <w:szCs w:val="24"/>
                <w:lang w:val="en-US"/>
              </w:rPr>
              <w:t>7</w:t>
            </w:r>
          </w:p>
        </w:tc>
        <w:tc>
          <w:tcPr>
            <w:tcW w:w="8588" w:type="dxa"/>
            <w:tcBorders>
              <w:top w:val="single" w:sz="4" w:space="0" w:color="000000"/>
              <w:left w:val="single" w:sz="4" w:space="0" w:color="000000"/>
              <w:bottom w:val="single" w:sz="4" w:space="0" w:color="000000"/>
              <w:right w:val="single" w:sz="4" w:space="0" w:color="000000"/>
            </w:tcBorders>
          </w:tcPr>
          <w:p w:rsidR="009A102D" w:rsidRDefault="001E50E9">
            <w:pPr>
              <w:pStyle w:val="a5"/>
              <w:rPr>
                <w:sz w:val="24"/>
                <w:szCs w:val="24"/>
              </w:rPr>
            </w:pPr>
            <w:r>
              <w:rPr>
                <w:sz w:val="24"/>
                <w:szCs w:val="24"/>
              </w:rPr>
              <w:t>Содержание дифференциальной диагностики речевых и неречевых функций обучающихся с ТНР……………………………………................................................</w:t>
            </w:r>
          </w:p>
        </w:tc>
        <w:tc>
          <w:tcPr>
            <w:tcW w:w="804" w:type="dxa"/>
            <w:tcBorders>
              <w:top w:val="single" w:sz="4" w:space="0" w:color="000000"/>
              <w:left w:val="single" w:sz="4" w:space="0" w:color="000000"/>
              <w:bottom w:val="single" w:sz="4" w:space="0" w:color="000000"/>
              <w:right w:val="single" w:sz="4" w:space="0" w:color="000000"/>
            </w:tcBorders>
          </w:tcPr>
          <w:p w:rsidR="009A102D" w:rsidRPr="001E50E9" w:rsidRDefault="001E50E9">
            <w:pPr>
              <w:pStyle w:val="a5"/>
              <w:jc w:val="center"/>
              <w:rPr>
                <w:sz w:val="24"/>
                <w:szCs w:val="24"/>
                <w:lang w:val="en-US"/>
              </w:rPr>
            </w:pPr>
            <w:r>
              <w:rPr>
                <w:sz w:val="24"/>
                <w:szCs w:val="24"/>
              </w:rPr>
              <w:t>6</w:t>
            </w:r>
            <w:r w:rsidR="00C66211">
              <w:rPr>
                <w:sz w:val="24"/>
                <w:szCs w:val="24"/>
                <w:lang w:val="en-US"/>
              </w:rPr>
              <w:t>4</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1E50E9">
            <w:pPr>
              <w:pStyle w:val="a5"/>
              <w:rPr>
                <w:sz w:val="24"/>
                <w:szCs w:val="24"/>
              </w:rPr>
            </w:pPr>
            <w:r>
              <w:rPr>
                <w:sz w:val="24"/>
                <w:szCs w:val="24"/>
              </w:rPr>
              <w:t>2.</w:t>
            </w:r>
            <w:r>
              <w:rPr>
                <w:sz w:val="24"/>
                <w:szCs w:val="24"/>
                <w:lang w:val="en-US"/>
              </w:rPr>
              <w:t>4</w:t>
            </w:r>
            <w:r w:rsidR="00EA08EC">
              <w:rPr>
                <w:sz w:val="24"/>
                <w:szCs w:val="24"/>
              </w:rPr>
              <w:t>.7.1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Обследование словарного запаса……………………………………………………...</w:t>
            </w:r>
          </w:p>
        </w:tc>
        <w:tc>
          <w:tcPr>
            <w:tcW w:w="804" w:type="dxa"/>
            <w:tcBorders>
              <w:top w:val="single" w:sz="4" w:space="0" w:color="000000"/>
              <w:left w:val="single" w:sz="4" w:space="0" w:color="000000"/>
              <w:bottom w:val="single" w:sz="4" w:space="0" w:color="000000"/>
              <w:right w:val="single" w:sz="4" w:space="0" w:color="000000"/>
            </w:tcBorders>
          </w:tcPr>
          <w:p w:rsidR="009A102D" w:rsidRPr="001E50E9" w:rsidRDefault="001E50E9">
            <w:pPr>
              <w:pStyle w:val="a5"/>
              <w:jc w:val="center"/>
              <w:rPr>
                <w:sz w:val="24"/>
                <w:szCs w:val="24"/>
                <w:lang w:val="en-US"/>
              </w:rPr>
            </w:pPr>
            <w:r>
              <w:rPr>
                <w:sz w:val="24"/>
                <w:szCs w:val="24"/>
              </w:rPr>
              <w:t>6</w:t>
            </w:r>
            <w:r w:rsidR="00C66211">
              <w:rPr>
                <w:sz w:val="24"/>
                <w:szCs w:val="24"/>
                <w:lang w:val="en-US"/>
              </w:rPr>
              <w:t>4</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1E50E9">
            <w:pPr>
              <w:pStyle w:val="a5"/>
              <w:rPr>
                <w:sz w:val="24"/>
                <w:szCs w:val="24"/>
              </w:rPr>
            </w:pPr>
            <w:r>
              <w:rPr>
                <w:sz w:val="24"/>
                <w:szCs w:val="24"/>
              </w:rPr>
              <w:t>2.</w:t>
            </w:r>
            <w:r>
              <w:rPr>
                <w:sz w:val="24"/>
                <w:szCs w:val="24"/>
                <w:lang w:val="en-US"/>
              </w:rPr>
              <w:t>4</w:t>
            </w:r>
            <w:r w:rsidR="00EA08EC">
              <w:rPr>
                <w:sz w:val="24"/>
                <w:szCs w:val="24"/>
              </w:rPr>
              <w:t>.7.2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Обследование грамматического строя языка……………………………………….</w:t>
            </w:r>
          </w:p>
        </w:tc>
        <w:tc>
          <w:tcPr>
            <w:tcW w:w="804" w:type="dxa"/>
            <w:tcBorders>
              <w:top w:val="single" w:sz="4" w:space="0" w:color="000000"/>
              <w:left w:val="single" w:sz="4" w:space="0" w:color="000000"/>
              <w:bottom w:val="single" w:sz="4" w:space="0" w:color="000000"/>
              <w:right w:val="single" w:sz="4" w:space="0" w:color="000000"/>
            </w:tcBorders>
          </w:tcPr>
          <w:p w:rsidR="009A102D" w:rsidRPr="001E50E9" w:rsidRDefault="001E50E9">
            <w:pPr>
              <w:pStyle w:val="a5"/>
              <w:jc w:val="center"/>
              <w:rPr>
                <w:sz w:val="24"/>
                <w:szCs w:val="24"/>
                <w:lang w:val="en-US"/>
              </w:rPr>
            </w:pPr>
            <w:r>
              <w:rPr>
                <w:sz w:val="24"/>
                <w:szCs w:val="24"/>
              </w:rPr>
              <w:t>6</w:t>
            </w:r>
            <w:r w:rsidR="00C66211">
              <w:rPr>
                <w:sz w:val="24"/>
                <w:szCs w:val="24"/>
                <w:lang w:val="en-US"/>
              </w:rPr>
              <w:t>4</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1E50E9">
            <w:pPr>
              <w:pStyle w:val="a5"/>
            </w:pPr>
            <w:r>
              <w:rPr>
                <w:sz w:val="24"/>
                <w:szCs w:val="24"/>
              </w:rPr>
              <w:t>2.</w:t>
            </w:r>
            <w:r>
              <w:rPr>
                <w:sz w:val="24"/>
                <w:szCs w:val="24"/>
                <w:lang w:val="en-US"/>
              </w:rPr>
              <w:t>4</w:t>
            </w:r>
            <w:r w:rsidR="00EA08EC">
              <w:rPr>
                <w:sz w:val="24"/>
                <w:szCs w:val="24"/>
              </w:rPr>
              <w:t>.7.3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Обследование связной речи………………………………………………………….</w:t>
            </w:r>
          </w:p>
        </w:tc>
        <w:tc>
          <w:tcPr>
            <w:tcW w:w="804" w:type="dxa"/>
            <w:tcBorders>
              <w:top w:val="single" w:sz="4" w:space="0" w:color="000000"/>
              <w:left w:val="single" w:sz="4" w:space="0" w:color="000000"/>
              <w:bottom w:val="single" w:sz="4" w:space="0" w:color="000000"/>
              <w:right w:val="single" w:sz="4" w:space="0" w:color="000000"/>
            </w:tcBorders>
          </w:tcPr>
          <w:p w:rsidR="009A102D" w:rsidRPr="001E50E9" w:rsidRDefault="001E50E9">
            <w:pPr>
              <w:pStyle w:val="a5"/>
              <w:jc w:val="center"/>
              <w:rPr>
                <w:sz w:val="24"/>
                <w:szCs w:val="24"/>
                <w:lang w:val="en-US"/>
              </w:rPr>
            </w:pPr>
            <w:r>
              <w:rPr>
                <w:sz w:val="24"/>
                <w:szCs w:val="24"/>
              </w:rPr>
              <w:t>6</w:t>
            </w:r>
            <w:r w:rsidR="00C66211">
              <w:rPr>
                <w:sz w:val="24"/>
                <w:szCs w:val="24"/>
                <w:lang w:val="en-US"/>
              </w:rPr>
              <w:t>4</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1E50E9">
            <w:pPr>
              <w:pStyle w:val="a5"/>
              <w:rPr>
                <w:sz w:val="24"/>
                <w:szCs w:val="24"/>
              </w:rPr>
            </w:pPr>
            <w:r>
              <w:rPr>
                <w:sz w:val="24"/>
                <w:szCs w:val="24"/>
              </w:rPr>
              <w:t>2.</w:t>
            </w:r>
            <w:r>
              <w:rPr>
                <w:sz w:val="24"/>
                <w:szCs w:val="24"/>
                <w:lang w:val="en-US"/>
              </w:rPr>
              <w:t>4</w:t>
            </w:r>
            <w:r w:rsidR="00EA08EC">
              <w:rPr>
                <w:sz w:val="24"/>
                <w:szCs w:val="24"/>
              </w:rPr>
              <w:t>.7.4</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Обследование фонетических и фонематических процессов………………………..</w:t>
            </w:r>
          </w:p>
        </w:tc>
        <w:tc>
          <w:tcPr>
            <w:tcW w:w="804" w:type="dxa"/>
            <w:tcBorders>
              <w:top w:val="single" w:sz="4" w:space="0" w:color="000000"/>
              <w:left w:val="single" w:sz="4" w:space="0" w:color="000000"/>
              <w:bottom w:val="single" w:sz="4" w:space="0" w:color="000000"/>
              <w:right w:val="single" w:sz="4" w:space="0" w:color="000000"/>
            </w:tcBorders>
          </w:tcPr>
          <w:p w:rsidR="009A102D" w:rsidRPr="001E50E9" w:rsidRDefault="001E50E9">
            <w:pPr>
              <w:pStyle w:val="a5"/>
              <w:jc w:val="center"/>
              <w:rPr>
                <w:sz w:val="24"/>
                <w:szCs w:val="24"/>
                <w:lang w:val="en-US"/>
              </w:rPr>
            </w:pPr>
            <w:r>
              <w:rPr>
                <w:sz w:val="24"/>
                <w:szCs w:val="24"/>
              </w:rPr>
              <w:t>6</w:t>
            </w:r>
            <w:r w:rsidR="00C66211">
              <w:rPr>
                <w:sz w:val="24"/>
                <w:szCs w:val="24"/>
                <w:lang w:val="en-US"/>
              </w:rPr>
              <w:t>5</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1E50E9">
            <w:pPr>
              <w:pStyle w:val="a5"/>
              <w:rPr>
                <w:sz w:val="24"/>
                <w:szCs w:val="24"/>
              </w:rPr>
            </w:pPr>
            <w:r>
              <w:rPr>
                <w:sz w:val="24"/>
                <w:szCs w:val="24"/>
              </w:rPr>
              <w:t>2.</w:t>
            </w:r>
            <w:r>
              <w:rPr>
                <w:sz w:val="24"/>
                <w:szCs w:val="24"/>
                <w:lang w:val="en-US"/>
              </w:rPr>
              <w:t>5</w:t>
            </w:r>
            <w:r w:rsidR="00EA08EC">
              <w:rPr>
                <w:sz w:val="24"/>
                <w:szCs w:val="24"/>
              </w:rPr>
              <w:t>.8</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Содержание программы коррекционно-развивающей работы……………………..</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362D9D">
            <w:pPr>
              <w:pStyle w:val="a5"/>
              <w:jc w:val="center"/>
              <w:rPr>
                <w:sz w:val="24"/>
                <w:szCs w:val="24"/>
                <w:lang w:val="en-US"/>
              </w:rPr>
            </w:pPr>
            <w:r>
              <w:rPr>
                <w:sz w:val="24"/>
                <w:szCs w:val="24"/>
              </w:rPr>
              <w:t>6</w:t>
            </w:r>
            <w:r w:rsidR="00C66211">
              <w:rPr>
                <w:sz w:val="24"/>
                <w:szCs w:val="24"/>
                <w:lang w:val="en-US"/>
              </w:rPr>
              <w:t>5</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5</w:t>
            </w:r>
            <w:r w:rsidR="00EA08EC">
              <w:rPr>
                <w:sz w:val="24"/>
                <w:szCs w:val="24"/>
              </w:rPr>
              <w:t>.8.1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Обучение обучающихся с ТНР, не владеющих фразовой речью…………………</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362D9D">
            <w:pPr>
              <w:pStyle w:val="a5"/>
              <w:jc w:val="center"/>
              <w:rPr>
                <w:sz w:val="24"/>
                <w:szCs w:val="24"/>
                <w:lang w:val="en-US"/>
              </w:rPr>
            </w:pPr>
            <w:r>
              <w:rPr>
                <w:sz w:val="24"/>
                <w:szCs w:val="24"/>
              </w:rPr>
              <w:t>6</w:t>
            </w:r>
            <w:r w:rsidR="00C66211">
              <w:rPr>
                <w:sz w:val="24"/>
                <w:szCs w:val="24"/>
                <w:lang w:val="en-US"/>
              </w:rPr>
              <w:t>5</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5</w:t>
            </w:r>
            <w:r w:rsidR="00EA08EC">
              <w:rPr>
                <w:sz w:val="24"/>
                <w:szCs w:val="24"/>
              </w:rPr>
              <w:t>.8.2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Обучение обучающихся с начатками фразовой речи………………………………</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C66211">
            <w:pPr>
              <w:pStyle w:val="a5"/>
              <w:jc w:val="center"/>
              <w:rPr>
                <w:sz w:val="24"/>
                <w:szCs w:val="24"/>
                <w:lang w:val="en-US"/>
              </w:rPr>
            </w:pPr>
            <w:r>
              <w:rPr>
                <w:sz w:val="24"/>
                <w:szCs w:val="24"/>
                <w:lang w:val="en-US"/>
              </w:rPr>
              <w:t>66</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5</w:t>
            </w:r>
            <w:r w:rsidR="00EA08EC">
              <w:rPr>
                <w:sz w:val="24"/>
                <w:szCs w:val="24"/>
              </w:rPr>
              <w:t>.8.3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Обучение обучающихся с развернутой фразовой речью с элементами лексико-грамматического недоразвития………………………………………………………..</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Pr="00362D9D" w:rsidRDefault="00C66211" w:rsidP="00362D9D">
            <w:pPr>
              <w:pStyle w:val="a5"/>
              <w:jc w:val="center"/>
              <w:rPr>
                <w:sz w:val="24"/>
                <w:szCs w:val="24"/>
                <w:lang w:val="en-US"/>
              </w:rPr>
            </w:pPr>
            <w:r>
              <w:rPr>
                <w:sz w:val="24"/>
                <w:szCs w:val="24"/>
                <w:lang w:val="en-US"/>
              </w:rPr>
              <w:t>66</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5</w:t>
            </w:r>
            <w:r w:rsidR="00EA08EC">
              <w:rPr>
                <w:sz w:val="24"/>
                <w:szCs w:val="24"/>
              </w:rPr>
              <w:t>.8.4</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Обучение обучающихся с нерезко выраженными остаточными проявлениями лексико-грамматического и фонетико-фонематического недоразвития речи……..</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Pr="00362D9D" w:rsidRDefault="00C66211">
            <w:pPr>
              <w:pStyle w:val="a5"/>
              <w:jc w:val="center"/>
              <w:rPr>
                <w:sz w:val="24"/>
                <w:szCs w:val="24"/>
                <w:lang w:val="en-US"/>
              </w:rPr>
            </w:pPr>
            <w:r>
              <w:rPr>
                <w:sz w:val="24"/>
                <w:szCs w:val="24"/>
                <w:lang w:val="en-US"/>
              </w:rPr>
              <w:t>67</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Pr="00362D9D" w:rsidRDefault="00362D9D">
            <w:pPr>
              <w:pStyle w:val="a5"/>
              <w:rPr>
                <w:sz w:val="24"/>
                <w:szCs w:val="24"/>
                <w:lang w:val="en-US"/>
              </w:rPr>
            </w:pPr>
            <w:r>
              <w:rPr>
                <w:sz w:val="24"/>
                <w:szCs w:val="24"/>
              </w:rPr>
              <w:t>2.</w:t>
            </w:r>
            <w:r>
              <w:rPr>
                <w:sz w:val="24"/>
                <w:szCs w:val="24"/>
                <w:lang w:val="en-US"/>
              </w:rPr>
              <w:t>6</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Рабочая программа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C66211">
            <w:pPr>
              <w:pStyle w:val="a5"/>
              <w:jc w:val="center"/>
              <w:rPr>
                <w:sz w:val="24"/>
                <w:szCs w:val="24"/>
                <w:lang w:val="en-US"/>
              </w:rPr>
            </w:pPr>
            <w:r>
              <w:rPr>
                <w:sz w:val="24"/>
                <w:szCs w:val="24"/>
                <w:lang w:val="en-US"/>
              </w:rPr>
              <w:t>68</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6</w:t>
            </w:r>
            <w:r w:rsidR="00EA08EC">
              <w:rPr>
                <w:sz w:val="24"/>
                <w:szCs w:val="24"/>
              </w:rPr>
              <w:t>.1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Особенности воспитательного процесса…………………………………………..</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C66211">
            <w:pPr>
              <w:pStyle w:val="a5"/>
              <w:jc w:val="center"/>
              <w:rPr>
                <w:sz w:val="24"/>
                <w:szCs w:val="24"/>
                <w:lang w:val="en-US"/>
              </w:rPr>
            </w:pPr>
            <w:r>
              <w:rPr>
                <w:sz w:val="24"/>
                <w:szCs w:val="24"/>
                <w:lang w:val="en-US"/>
              </w:rPr>
              <w:t>68</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lastRenderedPageBreak/>
              <w:t>2.</w:t>
            </w:r>
            <w:r>
              <w:rPr>
                <w:sz w:val="24"/>
                <w:szCs w:val="24"/>
                <w:lang w:val="en-US"/>
              </w:rPr>
              <w:t>6</w:t>
            </w:r>
            <w:r w:rsidR="00EA08EC">
              <w:rPr>
                <w:sz w:val="24"/>
                <w:szCs w:val="24"/>
              </w:rPr>
              <w:t>.2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Цели и задачи программы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C66211">
            <w:pPr>
              <w:pStyle w:val="a5"/>
              <w:jc w:val="center"/>
              <w:rPr>
                <w:sz w:val="24"/>
                <w:szCs w:val="24"/>
                <w:lang w:val="en-US"/>
              </w:rPr>
            </w:pPr>
            <w:r>
              <w:rPr>
                <w:sz w:val="24"/>
                <w:szCs w:val="24"/>
                <w:lang w:val="en-US"/>
              </w:rPr>
              <w:t>69</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6</w:t>
            </w:r>
            <w:r w:rsidR="00EA08EC">
              <w:rPr>
                <w:sz w:val="24"/>
                <w:szCs w:val="24"/>
              </w:rPr>
              <w:t>.3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Принципы и подходы программы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C66211" w:rsidP="00362D9D">
            <w:pPr>
              <w:pStyle w:val="a5"/>
              <w:jc w:val="center"/>
              <w:rPr>
                <w:sz w:val="24"/>
                <w:szCs w:val="24"/>
                <w:lang w:val="en-US"/>
              </w:rPr>
            </w:pPr>
            <w:r>
              <w:rPr>
                <w:sz w:val="24"/>
                <w:szCs w:val="24"/>
                <w:lang w:val="en-US"/>
              </w:rPr>
              <w:t>70</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6</w:t>
            </w:r>
            <w:r w:rsidR="00EA08EC">
              <w:rPr>
                <w:sz w:val="24"/>
                <w:szCs w:val="24"/>
              </w:rPr>
              <w:t>.4</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Методологическая основа, ориентиры и принципы построения Программы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Pr="00362D9D" w:rsidRDefault="00C66211">
            <w:pPr>
              <w:pStyle w:val="a5"/>
              <w:jc w:val="center"/>
              <w:rPr>
                <w:sz w:val="24"/>
                <w:szCs w:val="24"/>
                <w:lang w:val="en-US"/>
              </w:rPr>
            </w:pPr>
            <w:r>
              <w:rPr>
                <w:sz w:val="24"/>
                <w:szCs w:val="24"/>
                <w:lang w:val="en-US"/>
              </w:rPr>
              <w:t>70</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6</w:t>
            </w:r>
            <w:r w:rsidR="00EA08EC">
              <w:rPr>
                <w:sz w:val="24"/>
                <w:szCs w:val="24"/>
              </w:rPr>
              <w:t>.5</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Направления воспитательной деятельности в группе………………………………</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362D9D">
            <w:pPr>
              <w:pStyle w:val="a5"/>
              <w:jc w:val="center"/>
              <w:rPr>
                <w:sz w:val="24"/>
                <w:szCs w:val="24"/>
                <w:lang w:val="en-US"/>
              </w:rPr>
            </w:pPr>
            <w:r>
              <w:rPr>
                <w:sz w:val="24"/>
                <w:szCs w:val="24"/>
              </w:rPr>
              <w:t>7</w:t>
            </w:r>
            <w:r w:rsidR="00C66211">
              <w:rPr>
                <w:sz w:val="24"/>
                <w:szCs w:val="24"/>
                <w:lang w:val="en-US"/>
              </w:rPr>
              <w:t>1</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6</w:t>
            </w:r>
            <w:r w:rsidR="00EA08EC">
              <w:rPr>
                <w:sz w:val="24"/>
                <w:szCs w:val="24"/>
              </w:rPr>
              <w:t>.6</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Воспитывающие общности группы…………………………………………………</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362D9D">
            <w:pPr>
              <w:pStyle w:val="a5"/>
              <w:jc w:val="center"/>
              <w:rPr>
                <w:sz w:val="24"/>
                <w:szCs w:val="24"/>
                <w:lang w:val="en-US"/>
              </w:rPr>
            </w:pPr>
            <w:r>
              <w:rPr>
                <w:sz w:val="24"/>
                <w:szCs w:val="24"/>
              </w:rPr>
              <w:t>7</w:t>
            </w:r>
            <w:r w:rsidR="00C66211">
              <w:rPr>
                <w:sz w:val="24"/>
                <w:szCs w:val="24"/>
                <w:lang w:val="en-US"/>
              </w:rPr>
              <w:t>1</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6</w:t>
            </w:r>
            <w:r w:rsidR="00EA08EC">
              <w:rPr>
                <w:sz w:val="24"/>
                <w:szCs w:val="24"/>
              </w:rPr>
              <w:t>.7</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Воспитывающая среда группы………………………………………………………</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362D9D">
            <w:pPr>
              <w:pStyle w:val="a5"/>
              <w:jc w:val="center"/>
              <w:rPr>
                <w:sz w:val="24"/>
                <w:szCs w:val="24"/>
                <w:lang w:val="en-US"/>
              </w:rPr>
            </w:pPr>
            <w:r>
              <w:rPr>
                <w:sz w:val="24"/>
                <w:szCs w:val="24"/>
              </w:rPr>
              <w:t>7</w:t>
            </w:r>
            <w:r w:rsidR="00C66211">
              <w:rPr>
                <w:sz w:val="24"/>
                <w:szCs w:val="24"/>
                <w:lang w:val="en-US"/>
              </w:rPr>
              <w:t>2</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6</w:t>
            </w:r>
            <w:r w:rsidR="00EA08EC">
              <w:rPr>
                <w:sz w:val="24"/>
                <w:szCs w:val="24"/>
              </w:rPr>
              <w:t>.8</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Планируемые результаты освоения программы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362D9D">
            <w:pPr>
              <w:pStyle w:val="a5"/>
              <w:jc w:val="center"/>
              <w:rPr>
                <w:sz w:val="24"/>
                <w:szCs w:val="24"/>
                <w:lang w:val="en-US"/>
              </w:rPr>
            </w:pPr>
            <w:r>
              <w:rPr>
                <w:sz w:val="24"/>
                <w:szCs w:val="24"/>
              </w:rPr>
              <w:t>7</w:t>
            </w:r>
            <w:r w:rsidR="002139D5">
              <w:rPr>
                <w:sz w:val="24"/>
                <w:szCs w:val="24"/>
                <w:lang w:val="en-US"/>
              </w:rPr>
              <w:t>3</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Pr="00362D9D" w:rsidRDefault="00362D9D">
            <w:pPr>
              <w:pStyle w:val="a5"/>
              <w:rPr>
                <w:sz w:val="24"/>
                <w:szCs w:val="24"/>
                <w:lang w:val="en-US"/>
              </w:rPr>
            </w:pPr>
            <w:r>
              <w:rPr>
                <w:sz w:val="24"/>
                <w:szCs w:val="24"/>
              </w:rPr>
              <w:t>2.</w:t>
            </w:r>
            <w:r>
              <w:rPr>
                <w:sz w:val="24"/>
                <w:szCs w:val="24"/>
                <w:lang w:val="en-US"/>
              </w:rPr>
              <w:t>7</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Содержание программы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362D9D" w:rsidRDefault="00362D9D">
            <w:pPr>
              <w:pStyle w:val="a5"/>
              <w:jc w:val="center"/>
              <w:rPr>
                <w:sz w:val="24"/>
                <w:szCs w:val="24"/>
                <w:lang w:val="en-US"/>
              </w:rPr>
            </w:pPr>
            <w:r>
              <w:rPr>
                <w:sz w:val="24"/>
                <w:szCs w:val="24"/>
              </w:rPr>
              <w:t>7</w:t>
            </w:r>
            <w:r w:rsidR="002139D5">
              <w:rPr>
                <w:sz w:val="24"/>
                <w:szCs w:val="24"/>
                <w:lang w:val="en-US"/>
              </w:rPr>
              <w:t>4</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362D9D">
            <w:pPr>
              <w:pStyle w:val="a5"/>
              <w:rPr>
                <w:sz w:val="24"/>
                <w:szCs w:val="24"/>
              </w:rPr>
            </w:pPr>
            <w:r>
              <w:rPr>
                <w:sz w:val="24"/>
                <w:szCs w:val="24"/>
              </w:rPr>
              <w:t>2.</w:t>
            </w:r>
            <w:r>
              <w:rPr>
                <w:sz w:val="24"/>
                <w:szCs w:val="24"/>
                <w:lang w:val="en-US"/>
              </w:rPr>
              <w:t>7</w:t>
            </w:r>
            <w:r w:rsidR="00EA08EC">
              <w:rPr>
                <w:sz w:val="24"/>
                <w:szCs w:val="24"/>
              </w:rPr>
              <w:t>.1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Описание образовательной деятельности в группе компенсирующей направленности с детьми с ТНР в соответствии с направлениями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Default="009A102D">
            <w:pPr>
              <w:pStyle w:val="a5"/>
              <w:jc w:val="center"/>
              <w:rPr>
                <w:sz w:val="24"/>
                <w:szCs w:val="24"/>
              </w:rPr>
            </w:pPr>
          </w:p>
          <w:p w:rsidR="009A102D" w:rsidRPr="00562E42" w:rsidRDefault="00562E42">
            <w:pPr>
              <w:pStyle w:val="a5"/>
              <w:jc w:val="center"/>
              <w:rPr>
                <w:sz w:val="24"/>
                <w:szCs w:val="24"/>
                <w:lang w:val="en-US"/>
              </w:rPr>
            </w:pPr>
            <w:r>
              <w:rPr>
                <w:sz w:val="24"/>
                <w:szCs w:val="24"/>
              </w:rPr>
              <w:t>7</w:t>
            </w:r>
            <w:r w:rsidR="002139D5">
              <w:rPr>
                <w:sz w:val="24"/>
                <w:szCs w:val="24"/>
                <w:lang w:val="en-US"/>
              </w:rPr>
              <w:t>4</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2.8.1.1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Патриотическое направление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562E42" w:rsidRDefault="00562E42">
            <w:pPr>
              <w:pStyle w:val="a5"/>
              <w:jc w:val="center"/>
              <w:rPr>
                <w:sz w:val="24"/>
                <w:szCs w:val="24"/>
                <w:lang w:val="en-US"/>
              </w:rPr>
            </w:pPr>
            <w:r>
              <w:rPr>
                <w:sz w:val="24"/>
                <w:szCs w:val="24"/>
              </w:rPr>
              <w:t>7</w:t>
            </w:r>
            <w:r w:rsidR="002139D5">
              <w:rPr>
                <w:sz w:val="24"/>
                <w:szCs w:val="24"/>
                <w:lang w:val="en-US"/>
              </w:rPr>
              <w:t>4</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2.8.1.2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Социальное направление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562E42" w:rsidRDefault="00562E42">
            <w:pPr>
              <w:pStyle w:val="a5"/>
              <w:jc w:val="center"/>
              <w:rPr>
                <w:sz w:val="24"/>
                <w:szCs w:val="24"/>
                <w:lang w:val="en-US"/>
              </w:rPr>
            </w:pPr>
            <w:r>
              <w:rPr>
                <w:sz w:val="24"/>
                <w:szCs w:val="24"/>
              </w:rPr>
              <w:t>7</w:t>
            </w:r>
            <w:r w:rsidR="002139D5">
              <w:rPr>
                <w:sz w:val="24"/>
                <w:szCs w:val="24"/>
                <w:lang w:val="en-US"/>
              </w:rPr>
              <w:t>5</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2.8.1.3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Познавательное направление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562E42" w:rsidRDefault="00562E42">
            <w:pPr>
              <w:pStyle w:val="a5"/>
              <w:jc w:val="center"/>
              <w:rPr>
                <w:sz w:val="24"/>
                <w:szCs w:val="24"/>
                <w:lang w:val="en-US"/>
              </w:rPr>
            </w:pPr>
            <w:r>
              <w:rPr>
                <w:sz w:val="24"/>
                <w:szCs w:val="24"/>
              </w:rPr>
              <w:t>7</w:t>
            </w:r>
            <w:r w:rsidR="002139D5">
              <w:rPr>
                <w:sz w:val="24"/>
                <w:szCs w:val="24"/>
                <w:lang w:val="en-US"/>
              </w:rPr>
              <w:t>5</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2.8.1.4</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Физическое и оздоровительное направление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562E42" w:rsidRDefault="00562E42">
            <w:pPr>
              <w:pStyle w:val="a5"/>
              <w:jc w:val="center"/>
              <w:rPr>
                <w:sz w:val="24"/>
                <w:szCs w:val="24"/>
                <w:lang w:val="en-US"/>
              </w:rPr>
            </w:pPr>
            <w:r>
              <w:rPr>
                <w:sz w:val="24"/>
                <w:szCs w:val="24"/>
              </w:rPr>
              <w:t>7</w:t>
            </w:r>
            <w:r w:rsidR="002139D5">
              <w:rPr>
                <w:sz w:val="24"/>
                <w:szCs w:val="24"/>
                <w:lang w:val="en-US"/>
              </w:rPr>
              <w:t>6</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rPr>
              <w:t>2.8.1.5</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Трудовое направление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562E42" w:rsidRDefault="002139D5">
            <w:pPr>
              <w:pStyle w:val="a5"/>
              <w:jc w:val="center"/>
              <w:rPr>
                <w:sz w:val="24"/>
                <w:szCs w:val="24"/>
                <w:lang w:val="en-US"/>
              </w:rPr>
            </w:pPr>
            <w:r>
              <w:rPr>
                <w:sz w:val="24"/>
                <w:szCs w:val="24"/>
                <w:lang w:val="en-US"/>
              </w:rPr>
              <w:t>76</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2.8.1.6</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Этико-эстетическое направление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562E42" w:rsidRDefault="002139D5">
            <w:pPr>
              <w:pStyle w:val="a5"/>
              <w:jc w:val="center"/>
              <w:rPr>
                <w:sz w:val="24"/>
                <w:szCs w:val="24"/>
                <w:lang w:val="en-US"/>
              </w:rPr>
            </w:pPr>
            <w:r>
              <w:rPr>
                <w:sz w:val="24"/>
                <w:szCs w:val="24"/>
                <w:lang w:val="en-US"/>
              </w:rPr>
              <w:t>77</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2.8.2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Основные традиции воспитательного процесса в группе…………………………...</w:t>
            </w:r>
          </w:p>
        </w:tc>
        <w:tc>
          <w:tcPr>
            <w:tcW w:w="804" w:type="dxa"/>
            <w:tcBorders>
              <w:top w:val="single" w:sz="4" w:space="0" w:color="000000"/>
              <w:left w:val="single" w:sz="4" w:space="0" w:color="000000"/>
              <w:bottom w:val="single" w:sz="4" w:space="0" w:color="000000"/>
              <w:right w:val="single" w:sz="4" w:space="0" w:color="000000"/>
            </w:tcBorders>
          </w:tcPr>
          <w:p w:rsidR="009A102D" w:rsidRPr="002139D5" w:rsidRDefault="002139D5">
            <w:pPr>
              <w:pStyle w:val="a5"/>
              <w:jc w:val="center"/>
              <w:rPr>
                <w:sz w:val="24"/>
                <w:szCs w:val="24"/>
                <w:lang w:val="en-US"/>
              </w:rPr>
            </w:pPr>
            <w:r>
              <w:rPr>
                <w:sz w:val="24"/>
                <w:szCs w:val="24"/>
                <w:lang w:val="en-US"/>
              </w:rPr>
              <w:t>78</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2.8.3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Описание вариативных форм, методов и средств реализации Программы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Pr="002139D5" w:rsidRDefault="002139D5">
            <w:pPr>
              <w:pStyle w:val="a5"/>
              <w:jc w:val="center"/>
              <w:rPr>
                <w:sz w:val="24"/>
                <w:szCs w:val="24"/>
                <w:lang w:val="en-US"/>
              </w:rPr>
            </w:pPr>
            <w:r>
              <w:rPr>
                <w:sz w:val="24"/>
                <w:szCs w:val="24"/>
                <w:lang w:val="en-US"/>
              </w:rPr>
              <w:t>79</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2.8.4</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Описание видов детской деятельности при реализации Программы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2139D5" w:rsidRDefault="002139D5">
            <w:pPr>
              <w:pStyle w:val="a5"/>
              <w:jc w:val="center"/>
              <w:rPr>
                <w:sz w:val="24"/>
                <w:szCs w:val="24"/>
                <w:lang w:val="en-US"/>
              </w:rPr>
            </w:pPr>
            <w:r>
              <w:rPr>
                <w:sz w:val="24"/>
                <w:szCs w:val="24"/>
              </w:rPr>
              <w:t>8</w:t>
            </w:r>
            <w:r>
              <w:rPr>
                <w:sz w:val="24"/>
                <w:szCs w:val="24"/>
                <w:lang w:val="en-US"/>
              </w:rPr>
              <w:t>2</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2.8.5</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Формы взаимодействия педагогического коллектива с семьями воспитанников…</w:t>
            </w:r>
          </w:p>
        </w:tc>
        <w:tc>
          <w:tcPr>
            <w:tcW w:w="804" w:type="dxa"/>
            <w:tcBorders>
              <w:top w:val="single" w:sz="4" w:space="0" w:color="000000"/>
              <w:left w:val="single" w:sz="4" w:space="0" w:color="000000"/>
              <w:bottom w:val="single" w:sz="4" w:space="0" w:color="000000"/>
              <w:right w:val="single" w:sz="4" w:space="0" w:color="000000"/>
            </w:tcBorders>
          </w:tcPr>
          <w:p w:rsidR="009A102D" w:rsidRPr="002139D5" w:rsidRDefault="002139D5">
            <w:pPr>
              <w:pStyle w:val="a5"/>
              <w:jc w:val="center"/>
              <w:rPr>
                <w:sz w:val="24"/>
                <w:szCs w:val="24"/>
                <w:lang w:val="en-US"/>
              </w:rPr>
            </w:pPr>
            <w:r>
              <w:rPr>
                <w:sz w:val="24"/>
                <w:szCs w:val="24"/>
              </w:rPr>
              <w:t>8</w:t>
            </w:r>
            <w:r>
              <w:rPr>
                <w:sz w:val="24"/>
                <w:szCs w:val="24"/>
                <w:lang w:val="en-US"/>
              </w:rPr>
              <w:t>3</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2.9</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Организационный раздел Программы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2139D5" w:rsidRDefault="002139D5">
            <w:pPr>
              <w:pStyle w:val="a5"/>
              <w:jc w:val="center"/>
              <w:rPr>
                <w:sz w:val="24"/>
                <w:szCs w:val="24"/>
                <w:lang w:val="en-US"/>
              </w:rPr>
            </w:pPr>
            <w:r>
              <w:rPr>
                <w:sz w:val="24"/>
                <w:szCs w:val="24"/>
                <w:lang w:val="en-US"/>
              </w:rPr>
              <w:t>83</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2.9.1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Учебно-методическое обеспечение Программы воспитания……………………….</w:t>
            </w:r>
          </w:p>
        </w:tc>
        <w:tc>
          <w:tcPr>
            <w:tcW w:w="804" w:type="dxa"/>
            <w:tcBorders>
              <w:top w:val="single" w:sz="4" w:space="0" w:color="000000"/>
              <w:left w:val="single" w:sz="4" w:space="0" w:color="000000"/>
              <w:bottom w:val="single" w:sz="4" w:space="0" w:color="000000"/>
              <w:right w:val="single" w:sz="4" w:space="0" w:color="000000"/>
            </w:tcBorders>
          </w:tcPr>
          <w:p w:rsidR="009A102D" w:rsidRPr="002139D5" w:rsidRDefault="002139D5">
            <w:pPr>
              <w:pStyle w:val="a5"/>
              <w:jc w:val="center"/>
              <w:rPr>
                <w:sz w:val="24"/>
                <w:szCs w:val="24"/>
                <w:lang w:val="en-US"/>
              </w:rPr>
            </w:pPr>
            <w:r>
              <w:rPr>
                <w:sz w:val="24"/>
                <w:szCs w:val="24"/>
              </w:rPr>
              <w:t>8</w:t>
            </w:r>
            <w:r>
              <w:rPr>
                <w:sz w:val="24"/>
                <w:szCs w:val="24"/>
                <w:lang w:val="en-US"/>
              </w:rPr>
              <w:t>3</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xml:space="preserve">2.9.2 </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Создание предметно-пространственной среды группы……………………………..</w:t>
            </w:r>
          </w:p>
        </w:tc>
        <w:tc>
          <w:tcPr>
            <w:tcW w:w="804" w:type="dxa"/>
            <w:tcBorders>
              <w:top w:val="single" w:sz="4" w:space="0" w:color="000000"/>
              <w:left w:val="single" w:sz="4" w:space="0" w:color="000000"/>
              <w:bottom w:val="single" w:sz="4" w:space="0" w:color="000000"/>
              <w:right w:val="single" w:sz="4" w:space="0" w:color="000000"/>
            </w:tcBorders>
          </w:tcPr>
          <w:p w:rsidR="009A102D" w:rsidRPr="002139D5" w:rsidRDefault="002139D5">
            <w:pPr>
              <w:pStyle w:val="a5"/>
              <w:jc w:val="center"/>
              <w:rPr>
                <w:sz w:val="24"/>
                <w:szCs w:val="24"/>
                <w:lang w:val="en-US"/>
              </w:rPr>
            </w:pPr>
            <w:r>
              <w:rPr>
                <w:sz w:val="24"/>
                <w:szCs w:val="24"/>
              </w:rPr>
              <w:t>88</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2.9.3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Особые требования к условиям, обеспечивающим достижение планируемых личностных результатов в работе с детьми с ОВЗ…………………………………</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Pr="002139D5" w:rsidRDefault="002139D5">
            <w:pPr>
              <w:pStyle w:val="a5"/>
              <w:jc w:val="center"/>
              <w:rPr>
                <w:sz w:val="24"/>
                <w:szCs w:val="24"/>
                <w:lang w:val="en-US"/>
              </w:rPr>
            </w:pPr>
            <w:r>
              <w:rPr>
                <w:sz w:val="24"/>
                <w:szCs w:val="24"/>
                <w:lang w:val="en-US"/>
              </w:rPr>
              <w:t>89</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Организационный раздел……………………………………………………………..</w:t>
            </w:r>
          </w:p>
        </w:tc>
        <w:tc>
          <w:tcPr>
            <w:tcW w:w="804" w:type="dxa"/>
            <w:tcBorders>
              <w:top w:val="single" w:sz="4" w:space="0" w:color="000000"/>
              <w:left w:val="single" w:sz="4" w:space="0" w:color="000000"/>
              <w:bottom w:val="single" w:sz="4" w:space="0" w:color="000000"/>
              <w:right w:val="single" w:sz="4" w:space="0" w:color="000000"/>
            </w:tcBorders>
          </w:tcPr>
          <w:p w:rsidR="009A102D" w:rsidRPr="002139D5" w:rsidRDefault="002139D5">
            <w:pPr>
              <w:pStyle w:val="a5"/>
              <w:jc w:val="center"/>
              <w:rPr>
                <w:sz w:val="24"/>
                <w:szCs w:val="24"/>
                <w:lang w:val="en-US"/>
              </w:rPr>
            </w:pPr>
            <w:r>
              <w:rPr>
                <w:sz w:val="24"/>
                <w:szCs w:val="24"/>
                <w:lang w:val="en-US"/>
              </w:rPr>
              <w:t>89</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3.1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xml:space="preserve">Психолого-педагогические условия реализации Программы </w:t>
            </w:r>
          </w:p>
        </w:tc>
        <w:tc>
          <w:tcPr>
            <w:tcW w:w="804" w:type="dxa"/>
            <w:tcBorders>
              <w:top w:val="single" w:sz="4" w:space="0" w:color="000000"/>
              <w:left w:val="single" w:sz="4" w:space="0" w:color="000000"/>
              <w:bottom w:val="single" w:sz="4" w:space="0" w:color="000000"/>
              <w:right w:val="single" w:sz="4" w:space="0" w:color="000000"/>
            </w:tcBorders>
          </w:tcPr>
          <w:p w:rsidR="009A102D" w:rsidRPr="002139D5" w:rsidRDefault="002139D5">
            <w:pPr>
              <w:pStyle w:val="a5"/>
              <w:jc w:val="center"/>
              <w:rPr>
                <w:sz w:val="24"/>
                <w:szCs w:val="24"/>
                <w:lang w:val="en-US"/>
              </w:rPr>
            </w:pPr>
            <w:r>
              <w:rPr>
                <w:sz w:val="24"/>
                <w:szCs w:val="24"/>
                <w:lang w:val="en-US"/>
              </w:rPr>
              <w:t>89</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3.2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Описание материально – технического оснащения Программы……………………</w:t>
            </w:r>
          </w:p>
        </w:tc>
        <w:tc>
          <w:tcPr>
            <w:tcW w:w="804" w:type="dxa"/>
            <w:tcBorders>
              <w:top w:val="single" w:sz="4" w:space="0" w:color="000000"/>
              <w:left w:val="single" w:sz="4" w:space="0" w:color="000000"/>
              <w:bottom w:val="single" w:sz="4" w:space="0" w:color="000000"/>
              <w:right w:val="single" w:sz="4" w:space="0" w:color="000000"/>
            </w:tcBorders>
          </w:tcPr>
          <w:p w:rsidR="009A102D" w:rsidRPr="002139D5" w:rsidRDefault="002139D5">
            <w:pPr>
              <w:pStyle w:val="a5"/>
              <w:jc w:val="center"/>
              <w:rPr>
                <w:sz w:val="24"/>
                <w:szCs w:val="24"/>
                <w:lang w:val="en-US"/>
              </w:rPr>
            </w:pPr>
            <w:r>
              <w:rPr>
                <w:sz w:val="24"/>
                <w:szCs w:val="24"/>
              </w:rPr>
              <w:t>9</w:t>
            </w:r>
            <w:r>
              <w:rPr>
                <w:sz w:val="24"/>
                <w:szCs w:val="24"/>
                <w:lang w:val="en-US"/>
              </w:rPr>
              <w:t>0</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3.3</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Обеспеченность методическими материалами и средствами обучения……………</w:t>
            </w:r>
          </w:p>
        </w:tc>
        <w:tc>
          <w:tcPr>
            <w:tcW w:w="804" w:type="dxa"/>
            <w:tcBorders>
              <w:top w:val="single" w:sz="4" w:space="0" w:color="000000"/>
              <w:left w:val="single" w:sz="4" w:space="0" w:color="000000"/>
              <w:bottom w:val="single" w:sz="4" w:space="0" w:color="000000"/>
              <w:right w:val="single" w:sz="4" w:space="0" w:color="000000"/>
            </w:tcBorders>
          </w:tcPr>
          <w:p w:rsidR="009A102D" w:rsidRPr="00562E42" w:rsidRDefault="00562E42">
            <w:pPr>
              <w:pStyle w:val="a5"/>
              <w:jc w:val="center"/>
              <w:rPr>
                <w:sz w:val="24"/>
                <w:szCs w:val="24"/>
                <w:lang w:val="en-US"/>
              </w:rPr>
            </w:pPr>
            <w:r>
              <w:rPr>
                <w:sz w:val="24"/>
                <w:szCs w:val="24"/>
              </w:rPr>
              <w:t>9</w:t>
            </w:r>
            <w:r w:rsidR="002139D5">
              <w:rPr>
                <w:sz w:val="24"/>
                <w:szCs w:val="24"/>
                <w:lang w:val="en-US"/>
              </w:rPr>
              <w:t>3</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3.4</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Распорядок и режим дня……………………………………………………………….</w:t>
            </w:r>
          </w:p>
        </w:tc>
        <w:tc>
          <w:tcPr>
            <w:tcW w:w="804" w:type="dxa"/>
            <w:tcBorders>
              <w:top w:val="single" w:sz="4" w:space="0" w:color="000000"/>
              <w:left w:val="single" w:sz="4" w:space="0" w:color="000000"/>
              <w:bottom w:val="single" w:sz="4" w:space="0" w:color="000000"/>
              <w:right w:val="single" w:sz="4" w:space="0" w:color="000000"/>
            </w:tcBorders>
          </w:tcPr>
          <w:p w:rsidR="009A102D" w:rsidRPr="00562E42" w:rsidRDefault="00562E42">
            <w:pPr>
              <w:pStyle w:val="a5"/>
              <w:jc w:val="center"/>
              <w:rPr>
                <w:sz w:val="24"/>
                <w:szCs w:val="24"/>
                <w:lang w:val="en-US"/>
              </w:rPr>
            </w:pPr>
            <w:r>
              <w:rPr>
                <w:sz w:val="24"/>
                <w:szCs w:val="24"/>
              </w:rPr>
              <w:t>9</w:t>
            </w:r>
            <w:r w:rsidR="002139D5">
              <w:rPr>
                <w:sz w:val="24"/>
                <w:szCs w:val="24"/>
                <w:lang w:val="en-US"/>
              </w:rPr>
              <w:t>5</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3.5</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Организация двигательного режима………………………………………………….</w:t>
            </w:r>
          </w:p>
        </w:tc>
        <w:tc>
          <w:tcPr>
            <w:tcW w:w="804" w:type="dxa"/>
            <w:tcBorders>
              <w:top w:val="single" w:sz="4" w:space="0" w:color="000000"/>
              <w:left w:val="single" w:sz="4" w:space="0" w:color="000000"/>
              <w:bottom w:val="single" w:sz="4" w:space="0" w:color="000000"/>
              <w:right w:val="single" w:sz="4" w:space="0" w:color="000000"/>
            </w:tcBorders>
          </w:tcPr>
          <w:p w:rsidR="009A102D" w:rsidRPr="00562E42" w:rsidRDefault="00562E42">
            <w:pPr>
              <w:pStyle w:val="a5"/>
              <w:jc w:val="center"/>
              <w:rPr>
                <w:sz w:val="24"/>
                <w:szCs w:val="24"/>
                <w:lang w:val="en-US"/>
              </w:rPr>
            </w:pPr>
            <w:r>
              <w:rPr>
                <w:sz w:val="24"/>
                <w:szCs w:val="24"/>
              </w:rPr>
              <w:t>9</w:t>
            </w:r>
            <w:r w:rsidR="002139D5">
              <w:rPr>
                <w:sz w:val="24"/>
                <w:szCs w:val="24"/>
                <w:lang w:val="en-US"/>
              </w:rPr>
              <w:t>5</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3.6</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Особенности традиционных мероприятий, событий и праздников………………...</w:t>
            </w:r>
          </w:p>
        </w:tc>
        <w:tc>
          <w:tcPr>
            <w:tcW w:w="804" w:type="dxa"/>
            <w:tcBorders>
              <w:top w:val="single" w:sz="4" w:space="0" w:color="000000"/>
              <w:left w:val="single" w:sz="4" w:space="0" w:color="000000"/>
              <w:bottom w:val="single" w:sz="4" w:space="0" w:color="000000"/>
              <w:right w:val="single" w:sz="4" w:space="0" w:color="000000"/>
            </w:tcBorders>
          </w:tcPr>
          <w:p w:rsidR="009A102D" w:rsidRPr="00562E42" w:rsidRDefault="002139D5" w:rsidP="00562E42">
            <w:pPr>
              <w:pStyle w:val="a5"/>
              <w:jc w:val="center"/>
              <w:rPr>
                <w:sz w:val="24"/>
                <w:szCs w:val="24"/>
                <w:lang w:val="en-US"/>
              </w:rPr>
            </w:pPr>
            <w:r>
              <w:rPr>
                <w:sz w:val="24"/>
                <w:szCs w:val="24"/>
                <w:lang w:val="en-US"/>
              </w:rPr>
              <w:t>97</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3.7</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Особенности организации развивающей предметно-пространственной среды г</w:t>
            </w:r>
            <w:r w:rsidR="002B0FCA">
              <w:rPr>
                <w:sz w:val="24"/>
                <w:szCs w:val="24"/>
              </w:rPr>
              <w:t>руппы компенсирующей направленн</w:t>
            </w:r>
            <w:r>
              <w:rPr>
                <w:sz w:val="24"/>
                <w:szCs w:val="24"/>
              </w:rPr>
              <w:t>ости…………………………………………</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Pr="00562E42" w:rsidRDefault="00562E42" w:rsidP="00562E42">
            <w:pPr>
              <w:pStyle w:val="a5"/>
              <w:jc w:val="center"/>
              <w:rPr>
                <w:sz w:val="24"/>
                <w:szCs w:val="24"/>
                <w:lang w:val="en-US"/>
              </w:rPr>
            </w:pPr>
            <w:r>
              <w:rPr>
                <w:sz w:val="24"/>
                <w:szCs w:val="24"/>
                <w:lang w:val="en-US"/>
              </w:rPr>
              <w:t>98</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3.7.1</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Принципы организации развивающей предметно-пространственной среды</w:t>
            </w:r>
          </w:p>
        </w:tc>
        <w:tc>
          <w:tcPr>
            <w:tcW w:w="804" w:type="dxa"/>
            <w:tcBorders>
              <w:top w:val="single" w:sz="4" w:space="0" w:color="000000"/>
              <w:left w:val="single" w:sz="4" w:space="0" w:color="000000"/>
              <w:bottom w:val="single" w:sz="4" w:space="0" w:color="000000"/>
              <w:right w:val="single" w:sz="4" w:space="0" w:color="000000"/>
            </w:tcBorders>
          </w:tcPr>
          <w:p w:rsidR="009A102D" w:rsidRPr="00562E42" w:rsidRDefault="00562E42">
            <w:pPr>
              <w:pStyle w:val="a5"/>
              <w:jc w:val="center"/>
              <w:rPr>
                <w:sz w:val="24"/>
                <w:szCs w:val="24"/>
                <w:lang w:val="en-US"/>
              </w:rPr>
            </w:pPr>
            <w:r>
              <w:rPr>
                <w:sz w:val="24"/>
                <w:szCs w:val="24"/>
                <w:lang w:val="en-US"/>
              </w:rPr>
              <w:t>98</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3.7.2</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Основные требования к организации развивающей предметно - пространственной среды группы компенсирующей направленности……………...</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Pr="00562E42" w:rsidRDefault="002139D5" w:rsidP="00562E42">
            <w:pPr>
              <w:pStyle w:val="a5"/>
              <w:jc w:val="center"/>
              <w:rPr>
                <w:sz w:val="24"/>
                <w:szCs w:val="24"/>
                <w:lang w:val="en-US"/>
              </w:rPr>
            </w:pPr>
            <w:r>
              <w:rPr>
                <w:sz w:val="24"/>
                <w:szCs w:val="24"/>
                <w:lang w:val="en-US"/>
              </w:rPr>
              <w:t>100</w:t>
            </w:r>
          </w:p>
        </w:tc>
      </w:tr>
      <w:tr w:rsidR="009A102D">
        <w:tc>
          <w:tcPr>
            <w:tcW w:w="8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3.8</w:t>
            </w:r>
          </w:p>
        </w:tc>
        <w:tc>
          <w:tcPr>
            <w:tcW w:w="8588"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Педагогическая диагностика индивидуального развития ребенка дошкольного возраста с тяжелым нарушением речи………………………………………………..</w:t>
            </w:r>
          </w:p>
        </w:tc>
        <w:tc>
          <w:tcPr>
            <w:tcW w:w="804"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p w:rsidR="009A102D" w:rsidRPr="00562E42" w:rsidRDefault="00562E42">
            <w:pPr>
              <w:pStyle w:val="a5"/>
              <w:jc w:val="center"/>
              <w:rPr>
                <w:sz w:val="24"/>
                <w:szCs w:val="24"/>
                <w:lang w:val="en-US"/>
              </w:rPr>
            </w:pPr>
            <w:r>
              <w:rPr>
                <w:sz w:val="24"/>
                <w:szCs w:val="24"/>
              </w:rPr>
              <w:t>10</w:t>
            </w:r>
            <w:r w:rsidR="002139D5">
              <w:rPr>
                <w:sz w:val="24"/>
                <w:szCs w:val="24"/>
                <w:lang w:val="en-US"/>
              </w:rPr>
              <w:t>2</w:t>
            </w:r>
          </w:p>
        </w:tc>
      </w:tr>
      <w:tr w:rsidR="00735F4E">
        <w:tc>
          <w:tcPr>
            <w:tcW w:w="876" w:type="dxa"/>
            <w:tcBorders>
              <w:top w:val="single" w:sz="4" w:space="0" w:color="000000"/>
              <w:left w:val="single" w:sz="4" w:space="0" w:color="000000"/>
              <w:bottom w:val="single" w:sz="4" w:space="0" w:color="000000"/>
              <w:right w:val="single" w:sz="4" w:space="0" w:color="000000"/>
            </w:tcBorders>
          </w:tcPr>
          <w:p w:rsidR="00735F4E" w:rsidRDefault="00735F4E">
            <w:pPr>
              <w:pStyle w:val="a5"/>
              <w:rPr>
                <w:sz w:val="24"/>
                <w:szCs w:val="24"/>
              </w:rPr>
            </w:pPr>
          </w:p>
        </w:tc>
        <w:tc>
          <w:tcPr>
            <w:tcW w:w="8588" w:type="dxa"/>
            <w:tcBorders>
              <w:top w:val="single" w:sz="4" w:space="0" w:color="000000"/>
              <w:left w:val="single" w:sz="4" w:space="0" w:color="000000"/>
              <w:bottom w:val="single" w:sz="4" w:space="0" w:color="000000"/>
              <w:right w:val="single" w:sz="4" w:space="0" w:color="000000"/>
            </w:tcBorders>
          </w:tcPr>
          <w:p w:rsidR="00735F4E" w:rsidRDefault="002B0FCA">
            <w:pPr>
              <w:pStyle w:val="a5"/>
              <w:rPr>
                <w:sz w:val="24"/>
                <w:szCs w:val="24"/>
              </w:rPr>
            </w:pPr>
            <w:r>
              <w:rPr>
                <w:sz w:val="24"/>
                <w:szCs w:val="24"/>
              </w:rPr>
              <w:t>Приложение 1</w:t>
            </w:r>
            <w:r w:rsidR="00735F4E">
              <w:rPr>
                <w:sz w:val="24"/>
                <w:szCs w:val="24"/>
              </w:rPr>
              <w:t xml:space="preserve"> . Комплексно-тематическое планир</w:t>
            </w:r>
            <w:r>
              <w:rPr>
                <w:sz w:val="24"/>
                <w:szCs w:val="24"/>
              </w:rPr>
              <w:t>о</w:t>
            </w:r>
            <w:r w:rsidR="00735F4E">
              <w:rPr>
                <w:sz w:val="24"/>
                <w:szCs w:val="24"/>
              </w:rPr>
              <w:t>вание</w:t>
            </w:r>
          </w:p>
        </w:tc>
        <w:tc>
          <w:tcPr>
            <w:tcW w:w="804" w:type="dxa"/>
            <w:tcBorders>
              <w:top w:val="single" w:sz="4" w:space="0" w:color="000000"/>
              <w:left w:val="single" w:sz="4" w:space="0" w:color="000000"/>
              <w:bottom w:val="single" w:sz="4" w:space="0" w:color="000000"/>
              <w:right w:val="single" w:sz="4" w:space="0" w:color="000000"/>
            </w:tcBorders>
          </w:tcPr>
          <w:p w:rsidR="00735F4E" w:rsidRDefault="002B0FCA" w:rsidP="002B0FCA">
            <w:pPr>
              <w:pStyle w:val="a5"/>
              <w:jc w:val="center"/>
              <w:rPr>
                <w:sz w:val="24"/>
                <w:szCs w:val="24"/>
              </w:rPr>
            </w:pPr>
            <w:r>
              <w:rPr>
                <w:sz w:val="24"/>
                <w:szCs w:val="24"/>
              </w:rPr>
              <w:t>107</w:t>
            </w:r>
          </w:p>
        </w:tc>
      </w:tr>
    </w:tbl>
    <w:p w:rsidR="009A102D" w:rsidRPr="00735F4E" w:rsidRDefault="009A102D">
      <w:pPr>
        <w:rPr>
          <w:lang w:eastAsia="ru-RU"/>
        </w:rPr>
      </w:pPr>
    </w:p>
    <w:p w:rsidR="00562E42" w:rsidRPr="00735F4E" w:rsidRDefault="00562E42">
      <w:pPr>
        <w:rPr>
          <w:lang w:eastAsia="ru-RU"/>
        </w:rPr>
      </w:pPr>
    </w:p>
    <w:p w:rsidR="00562E42" w:rsidRPr="00735F4E" w:rsidRDefault="00562E42">
      <w:pPr>
        <w:rPr>
          <w:lang w:eastAsia="ru-RU"/>
        </w:rPr>
      </w:pPr>
    </w:p>
    <w:p w:rsidR="00562E42" w:rsidRPr="00735F4E" w:rsidRDefault="00562E42">
      <w:pPr>
        <w:rPr>
          <w:lang w:eastAsia="ru-RU"/>
        </w:rPr>
      </w:pPr>
    </w:p>
    <w:p w:rsidR="009A102D" w:rsidRDefault="009A102D">
      <w:pPr>
        <w:spacing w:after="0" w:line="240" w:lineRule="auto"/>
        <w:rPr>
          <w:rFonts w:ascii="Times New Roman" w:hAnsi="Times New Roman"/>
          <w:b/>
          <w:sz w:val="24"/>
          <w:szCs w:val="24"/>
          <w:lang w:eastAsia="ru-RU"/>
        </w:rPr>
      </w:pPr>
    </w:p>
    <w:p w:rsidR="009A102D" w:rsidRDefault="009A102D">
      <w:pPr>
        <w:spacing w:after="0" w:line="240" w:lineRule="auto"/>
        <w:rPr>
          <w:rFonts w:ascii="Times New Roman" w:hAnsi="Times New Roman"/>
          <w:b/>
          <w:sz w:val="24"/>
          <w:szCs w:val="24"/>
        </w:rPr>
      </w:pPr>
    </w:p>
    <w:p w:rsidR="009A102D" w:rsidRDefault="009A102D">
      <w:pPr>
        <w:spacing w:after="0" w:line="240" w:lineRule="auto"/>
        <w:rPr>
          <w:rFonts w:ascii="Times New Roman" w:hAnsi="Times New Roman"/>
          <w:b/>
          <w:sz w:val="24"/>
          <w:szCs w:val="24"/>
        </w:rPr>
      </w:pPr>
    </w:p>
    <w:p w:rsidR="009A102D" w:rsidRDefault="009A102D">
      <w:pPr>
        <w:spacing w:after="0" w:line="240" w:lineRule="auto"/>
        <w:rPr>
          <w:rFonts w:ascii="Times New Roman" w:hAnsi="Times New Roman"/>
          <w:b/>
          <w:sz w:val="24"/>
          <w:szCs w:val="24"/>
        </w:rPr>
      </w:pPr>
    </w:p>
    <w:p w:rsidR="009A102D" w:rsidRPr="00735F4E" w:rsidRDefault="00EA08EC">
      <w:pPr>
        <w:pStyle w:val="1"/>
        <w:spacing w:before="0" w:after="0"/>
        <w:jc w:val="center"/>
        <w:rPr>
          <w:sz w:val="24"/>
          <w:szCs w:val="24"/>
          <w:lang w:val="ru-RU"/>
        </w:rPr>
      </w:pPr>
      <w:r w:rsidRPr="00735F4E">
        <w:rPr>
          <w:sz w:val="24"/>
          <w:szCs w:val="24"/>
          <w:lang w:val="ru-RU"/>
        </w:rPr>
        <w:t>1. Целевой раздел</w:t>
      </w:r>
    </w:p>
    <w:p w:rsidR="009A102D" w:rsidRPr="00735F4E" w:rsidRDefault="00EA08EC">
      <w:pPr>
        <w:pStyle w:val="1"/>
        <w:spacing w:before="0" w:after="0"/>
        <w:ind w:firstLine="708"/>
        <w:jc w:val="center"/>
        <w:rPr>
          <w:sz w:val="24"/>
          <w:szCs w:val="24"/>
          <w:lang w:val="ru-RU"/>
        </w:rPr>
      </w:pPr>
      <w:r w:rsidRPr="00735F4E">
        <w:rPr>
          <w:sz w:val="24"/>
          <w:szCs w:val="24"/>
          <w:lang w:val="ru-RU"/>
        </w:rPr>
        <w:t>1.1. Пояснительная записка</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Рабочая программа компенсирующей направленности </w:t>
      </w:r>
      <w:r>
        <w:rPr>
          <w:rFonts w:ascii="Times New Roman" w:hAnsi="Times New Roman"/>
          <w:bCs/>
          <w:sz w:val="24"/>
          <w:szCs w:val="24"/>
        </w:rPr>
        <w:t>для детей с тяжелыми нарушениями речи</w:t>
      </w:r>
      <w:r>
        <w:rPr>
          <w:rFonts w:ascii="Times New Roman" w:hAnsi="Times New Roman"/>
          <w:sz w:val="24"/>
          <w:szCs w:val="24"/>
        </w:rPr>
        <w:t xml:space="preserve"> </w:t>
      </w:r>
      <w:r>
        <w:rPr>
          <w:rFonts w:ascii="Times New Roman" w:hAnsi="Times New Roman"/>
          <w:bCs/>
          <w:sz w:val="24"/>
          <w:szCs w:val="24"/>
        </w:rPr>
        <w:t xml:space="preserve">в возрасте от 5 до 7 лет </w:t>
      </w:r>
      <w:r>
        <w:rPr>
          <w:rFonts w:ascii="Times New Roman" w:hAnsi="Times New Roman"/>
          <w:sz w:val="24"/>
          <w:szCs w:val="24"/>
        </w:rPr>
        <w:t>на 2023-2024 учебный год (далее Программа) предназначена для организации образовательного процесса в Государственном бюджетном дошкольном образовател</w:t>
      </w:r>
      <w:r w:rsidR="00487249">
        <w:rPr>
          <w:rFonts w:ascii="Times New Roman" w:hAnsi="Times New Roman"/>
          <w:sz w:val="24"/>
          <w:szCs w:val="24"/>
        </w:rPr>
        <w:t xml:space="preserve">ьном учреждении детский ГБДОУ </w:t>
      </w:r>
      <w:bookmarkStart w:id="0" w:name="_GoBack"/>
      <w:bookmarkEnd w:id="0"/>
      <w:r w:rsidR="00A7245F">
        <w:rPr>
          <w:rFonts w:ascii="Times New Roman" w:hAnsi="Times New Roman"/>
          <w:sz w:val="24"/>
          <w:szCs w:val="24"/>
        </w:rPr>
        <w:t>детский сад</w:t>
      </w:r>
      <w:r w:rsidR="00487249">
        <w:rPr>
          <w:rFonts w:ascii="Times New Roman" w:hAnsi="Times New Roman"/>
          <w:sz w:val="24"/>
          <w:szCs w:val="24"/>
        </w:rPr>
        <w:t xml:space="preserve"> №22 </w:t>
      </w:r>
      <w:r>
        <w:rPr>
          <w:rFonts w:ascii="Times New Roman" w:hAnsi="Times New Roman"/>
          <w:sz w:val="24"/>
          <w:szCs w:val="24"/>
        </w:rPr>
        <w:t>Невского района Санкт – Петербурга (далее ГБДОУ).</w:t>
      </w:r>
    </w:p>
    <w:p w:rsidR="009A102D" w:rsidRDefault="00EA08EC">
      <w:pPr>
        <w:pStyle w:val="a5"/>
        <w:ind w:firstLine="709"/>
        <w:jc w:val="both"/>
      </w:pPr>
      <w:r>
        <w:rPr>
          <w:bCs/>
          <w:sz w:val="24"/>
          <w:szCs w:val="24"/>
        </w:rPr>
        <w:t xml:space="preserve">Программой предусматривается разностороннее развитие детей, коррекция недостатков в их речевом развитии, а также профилактика вторичных нарушений, развитие личности, мотивации и способностей детей в различных видах деятельности. </w:t>
      </w:r>
    </w:p>
    <w:p w:rsidR="009A102D" w:rsidRDefault="00EA08EC">
      <w:pPr>
        <w:shd w:val="clear" w:color="auto" w:fill="FFFFFF"/>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Рабочая программа включает следующие образовательные области:</w:t>
      </w:r>
    </w:p>
    <w:p w:rsidR="009A102D" w:rsidRDefault="00EA08EC">
      <w:pPr>
        <w:pStyle w:val="a4"/>
        <w:numPr>
          <w:ilvl w:val="0"/>
          <w:numId w:val="105"/>
        </w:numPr>
        <w:shd w:val="clear" w:color="auto" w:fill="FFFFFF"/>
        <w:spacing w:after="0" w:line="240" w:lineRule="auto"/>
        <w:ind w:left="0" w:firstLine="709"/>
        <w:jc w:val="both"/>
      </w:pPr>
      <w:r>
        <w:rPr>
          <w:rFonts w:ascii="Times New Roman" w:eastAsia="Times New Roman" w:hAnsi="Times New Roman"/>
          <w:bCs/>
          <w:sz w:val="24"/>
          <w:szCs w:val="24"/>
          <w:lang w:eastAsia="ru-RU"/>
        </w:rPr>
        <w:t>социально-коммуникативное развитие;</w:t>
      </w:r>
    </w:p>
    <w:p w:rsidR="009A102D" w:rsidRDefault="00EA08EC">
      <w:pPr>
        <w:pStyle w:val="a4"/>
        <w:numPr>
          <w:ilvl w:val="0"/>
          <w:numId w:val="105"/>
        </w:numPr>
        <w:shd w:val="clear" w:color="auto" w:fill="FFFFFF"/>
        <w:spacing w:after="0" w:line="240" w:lineRule="auto"/>
        <w:ind w:left="0"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познавательное развитие;</w:t>
      </w:r>
    </w:p>
    <w:p w:rsidR="009A102D" w:rsidRDefault="00EA08EC">
      <w:pPr>
        <w:pStyle w:val="a4"/>
        <w:numPr>
          <w:ilvl w:val="0"/>
          <w:numId w:val="105"/>
        </w:numPr>
        <w:shd w:val="clear" w:color="auto" w:fill="FFFFFF"/>
        <w:spacing w:after="0" w:line="240" w:lineRule="auto"/>
        <w:ind w:left="0"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речевое развитие;</w:t>
      </w:r>
    </w:p>
    <w:p w:rsidR="009A102D" w:rsidRDefault="00EA08EC">
      <w:pPr>
        <w:pStyle w:val="a4"/>
        <w:numPr>
          <w:ilvl w:val="0"/>
          <w:numId w:val="105"/>
        </w:numPr>
        <w:shd w:val="clear" w:color="auto" w:fill="FFFFFF"/>
        <w:spacing w:after="0" w:line="240" w:lineRule="auto"/>
        <w:ind w:left="0" w:firstLine="709"/>
        <w:jc w:val="both"/>
      </w:pPr>
      <w:r>
        <w:rPr>
          <w:rFonts w:ascii="Times New Roman" w:eastAsia="Times New Roman" w:hAnsi="Times New Roman"/>
          <w:bCs/>
          <w:sz w:val="24"/>
          <w:szCs w:val="24"/>
          <w:lang w:eastAsia="ru-RU"/>
        </w:rPr>
        <w:t>художественно-эстетическое развитие;</w:t>
      </w:r>
    </w:p>
    <w:p w:rsidR="009A102D" w:rsidRDefault="00EA08EC">
      <w:pPr>
        <w:pStyle w:val="a4"/>
        <w:numPr>
          <w:ilvl w:val="0"/>
          <w:numId w:val="105"/>
        </w:numPr>
        <w:shd w:val="clear" w:color="auto" w:fill="FFFFFF"/>
        <w:spacing w:after="0" w:line="240" w:lineRule="auto"/>
        <w:ind w:left="0"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физическое развитие.</w:t>
      </w:r>
    </w:p>
    <w:p w:rsidR="009A102D" w:rsidRDefault="00EA08EC">
      <w:pPr>
        <w:spacing w:after="0" w:line="240" w:lineRule="auto"/>
        <w:ind w:firstLine="709"/>
        <w:jc w:val="both"/>
      </w:pPr>
      <w:r>
        <w:rPr>
          <w:rFonts w:ascii="Times New Roman" w:hAnsi="Times New Roman"/>
          <w:sz w:val="24"/>
          <w:szCs w:val="24"/>
        </w:rPr>
        <w:t>Содержание детской деятельности распределено по месяцам и неделям и представляет систему, рассчитанную на один учебный год для детей старшего дошкольного возраста (5-7 лет).</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Программа предусматривает реализацию образовательной программы дошкольного образования в группе с 12-часовым пребыванием воспитанников по пятидневной рабочей неделе. Образовательная работа ведётся по очной форме на русском языке.</w:t>
      </w:r>
    </w:p>
    <w:p w:rsidR="009A102D" w:rsidRDefault="00EA08EC">
      <w:pPr>
        <w:pStyle w:val="a5"/>
        <w:ind w:firstLine="709"/>
        <w:jc w:val="both"/>
        <w:rPr>
          <w:sz w:val="24"/>
          <w:szCs w:val="24"/>
        </w:rPr>
      </w:pPr>
      <w:r>
        <w:rPr>
          <w:sz w:val="24"/>
          <w:szCs w:val="24"/>
        </w:rPr>
        <w:t>Данная Программа разработана в соответствии со следующими нормативными документами:</w:t>
      </w:r>
    </w:p>
    <w:p w:rsidR="009A102D" w:rsidRDefault="00EA08EC">
      <w:pPr>
        <w:spacing w:after="0" w:line="240" w:lineRule="auto"/>
        <w:ind w:firstLine="709"/>
        <w:jc w:val="both"/>
      </w:pPr>
      <w:r>
        <w:rPr>
          <w:rFonts w:ascii="Times New Roman" w:hAnsi="Times New Roman"/>
          <w:sz w:val="24"/>
          <w:szCs w:val="24"/>
          <w:u w:val="single"/>
        </w:rPr>
        <w:t>Федерального уровня</w:t>
      </w:r>
      <w:r>
        <w:rPr>
          <w:rFonts w:ascii="Times New Roman" w:hAnsi="Times New Roman"/>
          <w:sz w:val="24"/>
          <w:szCs w:val="24"/>
        </w:rPr>
        <w:t xml:space="preserve">: </w:t>
      </w:r>
    </w:p>
    <w:p w:rsidR="009A102D" w:rsidRDefault="00EA08EC">
      <w:pPr>
        <w:numPr>
          <w:ilvl w:val="0"/>
          <w:numId w:val="43"/>
        </w:numPr>
        <w:spacing w:after="0" w:line="240" w:lineRule="auto"/>
        <w:jc w:val="both"/>
        <w:rPr>
          <w:rFonts w:ascii="Times New Roman" w:hAnsi="Times New Roman"/>
          <w:sz w:val="24"/>
          <w:szCs w:val="24"/>
        </w:rPr>
      </w:pPr>
      <w:r>
        <w:rPr>
          <w:rFonts w:ascii="Times New Roman" w:hAnsi="Times New Roman"/>
          <w:sz w:val="24"/>
          <w:szCs w:val="24"/>
        </w:rPr>
        <w:t>Федеральным законом № 273-ФЗ от 29.12.2012 г «Об образовании в Российской Федерации» (с изменениями);</w:t>
      </w:r>
    </w:p>
    <w:p w:rsidR="009A102D" w:rsidRDefault="00EA08EC">
      <w:pPr>
        <w:numPr>
          <w:ilvl w:val="0"/>
          <w:numId w:val="43"/>
        </w:numPr>
        <w:spacing w:after="0" w:line="240" w:lineRule="auto"/>
        <w:jc w:val="both"/>
        <w:rPr>
          <w:rFonts w:ascii="Times New Roman" w:hAnsi="Times New Roman"/>
          <w:sz w:val="24"/>
          <w:szCs w:val="24"/>
        </w:rPr>
      </w:pPr>
      <w:r>
        <w:rPr>
          <w:rFonts w:ascii="Times New Roman" w:hAnsi="Times New Roman"/>
          <w:sz w:val="24"/>
          <w:szCs w:val="24"/>
        </w:rPr>
        <w:t>Федеральным Государственным Образовательным Стандартам дошкольного образования (далее ФГОС ДО), утвержденным приказом Минобрнауки России № 1155 от 17.10.2013 г с изменениями на 21 января 2019 года</w:t>
      </w:r>
    </w:p>
    <w:p w:rsidR="009A102D" w:rsidRDefault="00EA08EC">
      <w:pPr>
        <w:numPr>
          <w:ilvl w:val="0"/>
          <w:numId w:val="43"/>
        </w:numPr>
        <w:spacing w:after="0" w:line="240" w:lineRule="auto"/>
        <w:jc w:val="both"/>
        <w:rPr>
          <w:rFonts w:ascii="Times New Roman" w:hAnsi="Times New Roman"/>
          <w:sz w:val="24"/>
          <w:szCs w:val="24"/>
        </w:rPr>
      </w:pPr>
      <w:r>
        <w:rPr>
          <w:rFonts w:ascii="Times New Roman" w:hAnsi="Times New Roman"/>
          <w:sz w:val="24"/>
          <w:szCs w:val="24"/>
        </w:rPr>
        <w:t>Указ Президента Российской Федерации от 21.07.2020 № 474 «О национальных целях развития Российской Федерации на период до 2030 года»;</w:t>
      </w:r>
    </w:p>
    <w:p w:rsidR="009A102D" w:rsidRDefault="00EA08EC">
      <w:pPr>
        <w:numPr>
          <w:ilvl w:val="0"/>
          <w:numId w:val="43"/>
        </w:numPr>
        <w:spacing w:after="0" w:line="240" w:lineRule="auto"/>
        <w:jc w:val="both"/>
        <w:rPr>
          <w:rFonts w:ascii="Times New Roman" w:hAnsi="Times New Roman"/>
          <w:sz w:val="24"/>
          <w:szCs w:val="24"/>
        </w:rPr>
      </w:pPr>
      <w:r>
        <w:rPr>
          <w:rFonts w:ascii="Times New Roman" w:hAnsi="Times New Roman"/>
          <w:sz w:val="24"/>
          <w:szCs w:val="24"/>
        </w:rPr>
        <w:t>Федеральный закон от 06.10.2003 № 131-ФЗ (ред. от 29.12.2020) «Об общих принципах организации   местного   самоуправления   в Российской Федерации» (с изменениями и дополнениями, вступившими в силу с 23.03.2021);</w:t>
      </w:r>
    </w:p>
    <w:p w:rsidR="009A102D" w:rsidRDefault="00EA08EC">
      <w:pPr>
        <w:numPr>
          <w:ilvl w:val="0"/>
          <w:numId w:val="43"/>
        </w:numPr>
        <w:spacing w:after="0" w:line="240" w:lineRule="auto"/>
        <w:jc w:val="both"/>
        <w:rPr>
          <w:rFonts w:ascii="Times New Roman" w:hAnsi="Times New Roman"/>
          <w:sz w:val="24"/>
          <w:szCs w:val="24"/>
        </w:rPr>
      </w:pPr>
      <w:r>
        <w:rPr>
          <w:rFonts w:ascii="Times New Roman" w:hAnsi="Times New Roman"/>
          <w:sz w:val="24"/>
          <w:szCs w:val="24"/>
        </w:rPr>
        <w:t>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w:t>
      </w:r>
    </w:p>
    <w:p w:rsidR="009A102D" w:rsidRDefault="00EA08EC">
      <w:pPr>
        <w:numPr>
          <w:ilvl w:val="0"/>
          <w:numId w:val="43"/>
        </w:numPr>
        <w:spacing w:after="0" w:line="240" w:lineRule="auto"/>
        <w:jc w:val="both"/>
        <w:rPr>
          <w:rFonts w:ascii="Times New Roman" w:hAnsi="Times New Roman"/>
          <w:sz w:val="24"/>
          <w:szCs w:val="24"/>
        </w:rPr>
      </w:pPr>
      <w:r>
        <w:rPr>
          <w:rFonts w:ascii="Times New Roman" w:hAnsi="Times New Roman"/>
          <w:sz w:val="24"/>
          <w:szCs w:val="24"/>
        </w:rPr>
        <w:t>Стратегия развития воспитания в Российской Федерации на период до 2025 года (утверждена распоряжением Правительства РФ от 29.05.2015 № 996-р).</w:t>
      </w:r>
    </w:p>
    <w:p w:rsidR="009A102D" w:rsidRDefault="00EA08EC">
      <w:pPr>
        <w:numPr>
          <w:ilvl w:val="0"/>
          <w:numId w:val="43"/>
        </w:numPr>
        <w:spacing w:after="0" w:line="240" w:lineRule="auto"/>
        <w:jc w:val="both"/>
        <w:rPr>
          <w:rFonts w:ascii="Times New Roman" w:hAnsi="Times New Roman"/>
          <w:sz w:val="24"/>
          <w:szCs w:val="24"/>
        </w:rPr>
      </w:pPr>
      <w:r>
        <w:rPr>
          <w:rFonts w:ascii="Times New Roman" w:hAnsi="Times New Roman"/>
          <w:sz w:val="24"/>
          <w:szCs w:val="24"/>
        </w:rPr>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w:t>
      </w:r>
    </w:p>
    <w:p w:rsidR="009A102D" w:rsidRDefault="00EA08EC">
      <w:pPr>
        <w:numPr>
          <w:ilvl w:val="0"/>
          <w:numId w:val="43"/>
        </w:numPr>
        <w:spacing w:after="0" w:line="240" w:lineRule="auto"/>
        <w:jc w:val="both"/>
        <w:rPr>
          <w:rFonts w:ascii="Times New Roman" w:hAnsi="Times New Roman"/>
          <w:sz w:val="24"/>
          <w:szCs w:val="24"/>
        </w:rPr>
      </w:pPr>
      <w:r>
        <w:rPr>
          <w:rFonts w:ascii="Times New Roman" w:hAnsi="Times New Roman"/>
          <w:sz w:val="24"/>
          <w:szCs w:val="24"/>
        </w:rPr>
        <w:t>Федеральной адаптированной образовательной программой дошкольного образования для обучающихся с ограниченными возможностями здоровья от 24 ноября 2022 года</w:t>
      </w:r>
    </w:p>
    <w:p w:rsidR="009A102D" w:rsidRDefault="00EA08EC">
      <w:pPr>
        <w:numPr>
          <w:ilvl w:val="0"/>
          <w:numId w:val="43"/>
        </w:numPr>
        <w:spacing w:after="0" w:line="240" w:lineRule="auto"/>
        <w:jc w:val="both"/>
        <w:rPr>
          <w:rFonts w:ascii="Times New Roman" w:hAnsi="Times New Roman"/>
          <w:sz w:val="24"/>
          <w:szCs w:val="24"/>
        </w:rPr>
      </w:pPr>
      <w:r>
        <w:rPr>
          <w:rFonts w:ascii="Times New Roman" w:hAnsi="Times New Roman"/>
          <w:sz w:val="24"/>
          <w:szCs w:val="24"/>
        </w:rPr>
        <w:t>Конвенцией ООН о правах ребенка;</w:t>
      </w:r>
    </w:p>
    <w:p w:rsidR="009A102D" w:rsidRDefault="00EA08EC">
      <w:pPr>
        <w:numPr>
          <w:ilvl w:val="0"/>
          <w:numId w:val="43"/>
        </w:numPr>
        <w:spacing w:after="0" w:line="240" w:lineRule="auto"/>
        <w:jc w:val="both"/>
        <w:rPr>
          <w:rFonts w:ascii="Times New Roman" w:hAnsi="Times New Roman"/>
          <w:sz w:val="24"/>
          <w:szCs w:val="24"/>
        </w:rPr>
      </w:pPr>
      <w:r>
        <w:rPr>
          <w:rFonts w:ascii="Times New Roman" w:hAnsi="Times New Roman"/>
          <w:sz w:val="24"/>
          <w:szCs w:val="24"/>
        </w:rPr>
        <w:t>Письмом Министерства Просвещения РФ «О сопровождении образования обучающихся с ОВЗ и инвалидностью» от 20.02.2019 №ТС-551/07;</w:t>
      </w:r>
    </w:p>
    <w:p w:rsidR="009A102D" w:rsidRDefault="00EA08EC">
      <w:pPr>
        <w:numPr>
          <w:ilvl w:val="0"/>
          <w:numId w:val="43"/>
        </w:numPr>
        <w:spacing w:after="0" w:line="240" w:lineRule="auto"/>
        <w:jc w:val="both"/>
        <w:rPr>
          <w:rFonts w:ascii="Times New Roman" w:hAnsi="Times New Roman"/>
          <w:sz w:val="24"/>
          <w:szCs w:val="24"/>
        </w:rPr>
      </w:pPr>
      <w:r>
        <w:rPr>
          <w:rFonts w:ascii="Times New Roman" w:hAnsi="Times New Roman"/>
          <w:sz w:val="24"/>
          <w:szCs w:val="24"/>
        </w:rPr>
        <w:t>Приказ Министерства труда и социальной защиты РФ от 10 января 2017 г. № 10н “Об утверждении профессионального стандарта “Специалист в области воспитания”</w:t>
      </w:r>
    </w:p>
    <w:p w:rsidR="009A102D" w:rsidRDefault="00EA08EC">
      <w:pPr>
        <w:numPr>
          <w:ilvl w:val="0"/>
          <w:numId w:val="43"/>
        </w:numPr>
        <w:spacing w:after="0" w:line="240" w:lineRule="auto"/>
        <w:jc w:val="both"/>
        <w:rPr>
          <w:rFonts w:ascii="Times New Roman" w:hAnsi="Times New Roman"/>
          <w:b/>
          <w:spacing w:val="-1"/>
        </w:rPr>
      </w:pPr>
      <w:r>
        <w:rPr>
          <w:rFonts w:ascii="Times New Roman" w:hAnsi="Times New Roman"/>
          <w:spacing w:val="-1"/>
        </w:rPr>
        <w:t>Постановлением Главного государственного санитарного врача Российской Федерации от 28 сентября 2020 г. N 28 «Об утверждении санитарных правил СП 2.4.3648-20 "Санитарно-</w:t>
      </w:r>
      <w:r>
        <w:rPr>
          <w:rFonts w:ascii="Times New Roman" w:hAnsi="Times New Roman"/>
          <w:spacing w:val="-1"/>
        </w:rPr>
        <w:lastRenderedPageBreak/>
        <w:t>эпидемиологические требования к организациям воспитания и обучения, отдыха и оздоровления детей и молодежи";</w:t>
      </w:r>
    </w:p>
    <w:p w:rsidR="009A102D" w:rsidRDefault="00EA08EC">
      <w:pPr>
        <w:numPr>
          <w:ilvl w:val="0"/>
          <w:numId w:val="43"/>
        </w:numPr>
        <w:spacing w:after="0" w:line="240" w:lineRule="auto"/>
        <w:jc w:val="both"/>
        <w:rPr>
          <w:rFonts w:ascii="Times New Roman" w:hAnsi="Times New Roman"/>
          <w:b/>
          <w:spacing w:val="-1"/>
        </w:rPr>
      </w:pPr>
      <w:r>
        <w:rPr>
          <w:rFonts w:ascii="Times New Roman" w:hAnsi="Times New Roman"/>
          <w:spacing w:val="-1"/>
        </w:rPr>
        <w:t>Постановлением Главного государственного санитарного врача Российской Фед</w:t>
      </w:r>
      <w:r w:rsidR="00E81113">
        <w:rPr>
          <w:rFonts w:ascii="Times New Roman" w:hAnsi="Times New Roman"/>
          <w:spacing w:val="-1"/>
        </w:rPr>
        <w:t xml:space="preserve">ерации от 28 января 2021 г. N 2 </w:t>
      </w:r>
      <w:r>
        <w:rPr>
          <w:rFonts w:ascii="Times New Roman" w:hAnsi="Times New Roman"/>
          <w:spacing w:val="-1"/>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9A102D" w:rsidRDefault="00EA08EC">
      <w:pPr>
        <w:numPr>
          <w:ilvl w:val="0"/>
          <w:numId w:val="43"/>
        </w:numPr>
        <w:spacing w:after="0" w:line="240" w:lineRule="auto"/>
        <w:jc w:val="both"/>
        <w:rPr>
          <w:rFonts w:ascii="Times New Roman" w:hAnsi="Times New Roman"/>
          <w:spacing w:val="-1"/>
        </w:rPr>
      </w:pPr>
      <w:r>
        <w:rPr>
          <w:rFonts w:ascii="Times New Roman" w:hAnsi="Times New Roman"/>
          <w:spacing w:val="-1"/>
        </w:rPr>
        <w:t>Постановлением от 30.06.2020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9A102D" w:rsidRDefault="00EA08EC">
      <w:pPr>
        <w:spacing w:after="0" w:line="240" w:lineRule="auto"/>
        <w:ind w:firstLine="709"/>
        <w:jc w:val="both"/>
        <w:rPr>
          <w:rFonts w:ascii="Times New Roman" w:hAnsi="Times New Roman"/>
          <w:bCs/>
          <w:spacing w:val="-1"/>
          <w:sz w:val="24"/>
          <w:szCs w:val="24"/>
          <w:lang w:eastAsia="ru-RU"/>
        </w:rPr>
      </w:pPr>
      <w:r>
        <w:rPr>
          <w:rFonts w:ascii="Times New Roman" w:hAnsi="Times New Roman"/>
          <w:bCs/>
          <w:spacing w:val="-1"/>
          <w:sz w:val="24"/>
          <w:szCs w:val="24"/>
          <w:lang w:eastAsia="ru-RU"/>
        </w:rPr>
        <w:tab/>
      </w:r>
    </w:p>
    <w:p w:rsidR="009A102D" w:rsidRDefault="00EA08EC">
      <w:pPr>
        <w:spacing w:after="0" w:line="240" w:lineRule="auto"/>
        <w:ind w:firstLine="709"/>
        <w:jc w:val="both"/>
        <w:rPr>
          <w:rFonts w:ascii="Times New Roman" w:hAnsi="Times New Roman"/>
          <w:bCs/>
          <w:spacing w:val="-1"/>
          <w:sz w:val="24"/>
          <w:szCs w:val="24"/>
          <w:u w:val="single"/>
          <w:lang w:eastAsia="ru-RU"/>
        </w:rPr>
      </w:pPr>
      <w:r>
        <w:rPr>
          <w:rFonts w:ascii="Times New Roman" w:hAnsi="Times New Roman"/>
          <w:bCs/>
          <w:spacing w:val="-1"/>
          <w:sz w:val="24"/>
          <w:szCs w:val="24"/>
          <w:u w:val="single"/>
          <w:lang w:eastAsia="ru-RU"/>
        </w:rPr>
        <w:t>Регионального уровня:</w:t>
      </w:r>
    </w:p>
    <w:p w:rsidR="009A102D" w:rsidRDefault="00EA08EC">
      <w:pPr>
        <w:numPr>
          <w:ilvl w:val="0"/>
          <w:numId w:val="136"/>
        </w:numPr>
        <w:spacing w:after="0" w:line="240" w:lineRule="auto"/>
        <w:jc w:val="both"/>
        <w:rPr>
          <w:rFonts w:ascii="Times New Roman" w:hAnsi="Times New Roman"/>
          <w:bCs/>
          <w:spacing w:val="-1"/>
          <w:sz w:val="24"/>
          <w:szCs w:val="24"/>
          <w:lang w:eastAsia="ru-RU"/>
        </w:rPr>
      </w:pPr>
      <w:r>
        <w:rPr>
          <w:rFonts w:ascii="Times New Roman" w:hAnsi="Times New Roman"/>
          <w:bCs/>
          <w:spacing w:val="-1"/>
          <w:sz w:val="24"/>
          <w:szCs w:val="24"/>
          <w:lang w:eastAsia="ru-RU"/>
        </w:rPr>
        <w:t>Инструктивно-методическим письмом Комитета по образованию Санкт- Петербурга от 16.03.2020 № 03-28-2516/20-0-0 «О реализации организациями, осуществляющими образовательную деятельность, образовательных программ с применением электронного обучения, дистанционных образовательных технологий»;</w:t>
      </w:r>
    </w:p>
    <w:p w:rsidR="009A102D" w:rsidRDefault="00EA08EC">
      <w:pPr>
        <w:numPr>
          <w:ilvl w:val="0"/>
          <w:numId w:val="136"/>
        </w:numPr>
        <w:spacing w:after="0" w:line="240" w:lineRule="auto"/>
        <w:jc w:val="both"/>
        <w:rPr>
          <w:rFonts w:ascii="Times New Roman" w:hAnsi="Times New Roman"/>
          <w:bCs/>
          <w:spacing w:val="-1"/>
          <w:sz w:val="24"/>
          <w:szCs w:val="24"/>
          <w:lang w:eastAsia="ru-RU"/>
        </w:rPr>
      </w:pPr>
      <w:r>
        <w:rPr>
          <w:rFonts w:ascii="Times New Roman" w:hAnsi="Times New Roman"/>
          <w:bCs/>
          <w:spacing w:val="-1"/>
          <w:sz w:val="24"/>
          <w:szCs w:val="24"/>
          <w:lang w:eastAsia="ru-RU"/>
        </w:rPr>
        <w:t>Концепцией образования детей с ограниченными возможностями здоровья в образовательном пространстве Санкт-Петербурга № 1263-р от 05.05.2012;</w:t>
      </w:r>
    </w:p>
    <w:p w:rsidR="009A102D" w:rsidRDefault="00EA08EC">
      <w:pPr>
        <w:numPr>
          <w:ilvl w:val="0"/>
          <w:numId w:val="136"/>
        </w:numPr>
        <w:spacing w:after="0" w:line="240" w:lineRule="auto"/>
        <w:jc w:val="both"/>
        <w:rPr>
          <w:rFonts w:ascii="Times New Roman" w:hAnsi="Times New Roman"/>
          <w:bCs/>
          <w:spacing w:val="-1"/>
          <w:sz w:val="24"/>
          <w:szCs w:val="24"/>
          <w:lang w:eastAsia="ru-RU"/>
        </w:rPr>
      </w:pPr>
      <w:r>
        <w:rPr>
          <w:rFonts w:ascii="Times New Roman" w:hAnsi="Times New Roman"/>
          <w:bCs/>
          <w:spacing w:val="-1"/>
          <w:sz w:val="24"/>
          <w:szCs w:val="24"/>
          <w:lang w:eastAsia="ru-RU"/>
        </w:rPr>
        <w:t>Законом Санкт-Петербурга от 17.07.2013 № 461-ФЗ «Об образовании в Санкт- Петербурге»;</w:t>
      </w:r>
    </w:p>
    <w:p w:rsidR="009A102D" w:rsidRDefault="009A102D">
      <w:pPr>
        <w:spacing w:after="0" w:line="240" w:lineRule="auto"/>
        <w:ind w:firstLine="709"/>
        <w:jc w:val="both"/>
        <w:rPr>
          <w:rFonts w:ascii="Times New Roman" w:hAnsi="Times New Roman"/>
          <w:bCs/>
          <w:spacing w:val="-1"/>
          <w:sz w:val="24"/>
          <w:szCs w:val="24"/>
          <w:u w:val="single"/>
          <w:lang w:eastAsia="ru-RU"/>
        </w:rPr>
      </w:pPr>
    </w:p>
    <w:p w:rsidR="009A102D" w:rsidRDefault="00EA08EC">
      <w:pPr>
        <w:spacing w:after="0" w:line="240" w:lineRule="auto"/>
        <w:ind w:firstLine="709"/>
        <w:jc w:val="both"/>
        <w:rPr>
          <w:rFonts w:ascii="Times New Roman" w:hAnsi="Times New Roman"/>
          <w:bCs/>
          <w:spacing w:val="-1"/>
          <w:sz w:val="24"/>
          <w:szCs w:val="24"/>
          <w:u w:val="single"/>
          <w:lang w:eastAsia="ru-RU"/>
        </w:rPr>
      </w:pPr>
      <w:r>
        <w:rPr>
          <w:rFonts w:ascii="Times New Roman" w:hAnsi="Times New Roman"/>
          <w:bCs/>
          <w:spacing w:val="-1"/>
          <w:sz w:val="24"/>
          <w:szCs w:val="24"/>
          <w:u w:val="single"/>
          <w:lang w:eastAsia="ru-RU"/>
        </w:rPr>
        <w:t>Локального уровня:</w:t>
      </w:r>
    </w:p>
    <w:p w:rsidR="009A102D" w:rsidRDefault="00EA08EC">
      <w:pPr>
        <w:numPr>
          <w:ilvl w:val="0"/>
          <w:numId w:val="48"/>
        </w:numPr>
        <w:spacing w:after="0" w:line="240" w:lineRule="auto"/>
        <w:ind w:left="709"/>
        <w:jc w:val="both"/>
        <w:rPr>
          <w:rFonts w:ascii="Times New Roman" w:hAnsi="Times New Roman"/>
          <w:bCs/>
          <w:spacing w:val="-1"/>
          <w:sz w:val="24"/>
          <w:szCs w:val="24"/>
          <w:u w:val="single"/>
          <w:lang w:eastAsia="ru-RU"/>
        </w:rPr>
      </w:pPr>
      <w:r>
        <w:rPr>
          <w:rFonts w:ascii="Times New Roman" w:hAnsi="Times New Roman"/>
          <w:bCs/>
          <w:spacing w:val="-1"/>
          <w:sz w:val="24"/>
          <w:szCs w:val="24"/>
          <w:lang w:eastAsia="ru-RU"/>
        </w:rPr>
        <w:t>Адаптированной основной образовательной программой дошкольно</w:t>
      </w:r>
      <w:r w:rsidR="004A2086">
        <w:rPr>
          <w:rFonts w:ascii="Times New Roman" w:hAnsi="Times New Roman"/>
          <w:bCs/>
          <w:spacing w:val="-1"/>
          <w:sz w:val="24"/>
          <w:szCs w:val="24"/>
          <w:lang w:eastAsia="ru-RU"/>
        </w:rPr>
        <w:t>го образования детский сад № 22</w:t>
      </w:r>
      <w:r w:rsidR="00D71624">
        <w:rPr>
          <w:rFonts w:ascii="Times New Roman" w:hAnsi="Times New Roman"/>
          <w:bCs/>
          <w:spacing w:val="-1"/>
          <w:sz w:val="24"/>
          <w:szCs w:val="24"/>
          <w:lang w:eastAsia="ru-RU"/>
        </w:rPr>
        <w:t xml:space="preserve"> </w:t>
      </w:r>
      <w:r>
        <w:rPr>
          <w:rFonts w:ascii="Times New Roman" w:hAnsi="Times New Roman"/>
          <w:bCs/>
          <w:spacing w:val="-1"/>
          <w:sz w:val="24"/>
          <w:szCs w:val="24"/>
          <w:lang w:eastAsia="ru-RU"/>
        </w:rPr>
        <w:t>Невского района Санкт - Петербурга</w:t>
      </w:r>
    </w:p>
    <w:p w:rsidR="009A102D" w:rsidRDefault="00EA08EC">
      <w:pPr>
        <w:numPr>
          <w:ilvl w:val="0"/>
          <w:numId w:val="48"/>
        </w:numPr>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Устав</w:t>
      </w:r>
      <w:r>
        <w:rPr>
          <w:rFonts w:ascii="Times New Roman" w:hAnsi="Times New Roman"/>
          <w:spacing w:val="-3"/>
          <w:sz w:val="24"/>
          <w:szCs w:val="24"/>
          <w:lang w:eastAsia="ru-RU"/>
        </w:rPr>
        <w:t xml:space="preserve"> </w:t>
      </w:r>
      <w:r>
        <w:rPr>
          <w:rFonts w:ascii="Times New Roman" w:hAnsi="Times New Roman"/>
          <w:sz w:val="24"/>
          <w:szCs w:val="24"/>
          <w:lang w:eastAsia="ru-RU"/>
        </w:rPr>
        <w:t>государственного бюджетного дошкольного образовательного учреждения детский</w:t>
      </w:r>
      <w:r w:rsidR="004A2086">
        <w:rPr>
          <w:rFonts w:ascii="Times New Roman" w:hAnsi="Times New Roman"/>
          <w:sz w:val="24"/>
          <w:szCs w:val="24"/>
          <w:lang w:eastAsia="ru-RU"/>
        </w:rPr>
        <w:t xml:space="preserve"> сад №22 </w:t>
      </w:r>
      <w:r>
        <w:rPr>
          <w:rFonts w:ascii="Times New Roman" w:hAnsi="Times New Roman"/>
          <w:sz w:val="24"/>
          <w:szCs w:val="24"/>
          <w:lang w:eastAsia="ru-RU"/>
        </w:rPr>
        <w:t>Невского района Санкт – Петербурга.</w:t>
      </w:r>
    </w:p>
    <w:p w:rsidR="009A102D" w:rsidRDefault="00EA08EC">
      <w:pPr>
        <w:numPr>
          <w:ilvl w:val="0"/>
          <w:numId w:val="48"/>
        </w:numPr>
        <w:spacing w:after="0" w:line="240" w:lineRule="auto"/>
        <w:ind w:left="709"/>
        <w:jc w:val="both"/>
        <w:rPr>
          <w:rFonts w:ascii="Times New Roman" w:hAnsi="Times New Roman"/>
          <w:sz w:val="24"/>
          <w:szCs w:val="24"/>
          <w:lang w:eastAsia="ru-RU"/>
        </w:rPr>
      </w:pPr>
      <w:r>
        <w:rPr>
          <w:rFonts w:ascii="Times New Roman" w:hAnsi="Times New Roman"/>
          <w:bCs/>
          <w:spacing w:val="-1"/>
          <w:sz w:val="24"/>
          <w:szCs w:val="24"/>
          <w:lang w:eastAsia="ru-RU"/>
        </w:rPr>
        <w:t xml:space="preserve">Рабочей программой воспитания ГБДОУ детский сад № </w:t>
      </w:r>
      <w:r w:rsidR="004A2086">
        <w:rPr>
          <w:rFonts w:ascii="Times New Roman" w:hAnsi="Times New Roman"/>
          <w:bCs/>
          <w:spacing w:val="-1"/>
          <w:sz w:val="24"/>
          <w:szCs w:val="24"/>
          <w:lang w:eastAsia="ru-RU"/>
        </w:rPr>
        <w:t xml:space="preserve">22 </w:t>
      </w:r>
      <w:r>
        <w:rPr>
          <w:rFonts w:ascii="Times New Roman" w:hAnsi="Times New Roman"/>
          <w:bCs/>
          <w:spacing w:val="-1"/>
          <w:sz w:val="24"/>
          <w:szCs w:val="24"/>
          <w:lang w:eastAsia="ru-RU"/>
        </w:rPr>
        <w:t>Невского района Санкт - Петербурга</w:t>
      </w:r>
    </w:p>
    <w:p w:rsidR="009A102D" w:rsidRDefault="009A102D">
      <w:pPr>
        <w:spacing w:after="0" w:line="240" w:lineRule="auto"/>
        <w:ind w:firstLine="709"/>
        <w:jc w:val="both"/>
        <w:rPr>
          <w:rFonts w:ascii="Times New Roman" w:hAnsi="Times New Roman"/>
          <w:b/>
          <w:sz w:val="24"/>
          <w:szCs w:val="24"/>
          <w:lang w:eastAsia="ru-RU"/>
        </w:rPr>
      </w:pPr>
    </w:p>
    <w:p w:rsidR="009A102D" w:rsidRDefault="00EA08EC">
      <w:pPr>
        <w:spacing w:after="0" w:line="240" w:lineRule="auto"/>
        <w:ind w:firstLine="709"/>
        <w:jc w:val="both"/>
        <w:rPr>
          <w:rFonts w:ascii="Times New Roman" w:hAnsi="Times New Roman"/>
          <w:b/>
          <w:sz w:val="24"/>
          <w:szCs w:val="24"/>
        </w:rPr>
      </w:pPr>
      <w:r>
        <w:rPr>
          <w:rFonts w:ascii="Times New Roman" w:hAnsi="Times New Roman"/>
          <w:b/>
          <w:sz w:val="24"/>
          <w:szCs w:val="24"/>
        </w:rPr>
        <w:t>Срок ре</w:t>
      </w:r>
      <w:r w:rsidR="00CB764A">
        <w:rPr>
          <w:rFonts w:ascii="Times New Roman" w:hAnsi="Times New Roman"/>
          <w:b/>
          <w:sz w:val="24"/>
          <w:szCs w:val="24"/>
        </w:rPr>
        <w:t>ализации Программы: с 01.09.2024</w:t>
      </w:r>
      <w:r>
        <w:rPr>
          <w:rFonts w:ascii="Times New Roman" w:hAnsi="Times New Roman"/>
          <w:b/>
          <w:sz w:val="24"/>
          <w:szCs w:val="24"/>
        </w:rPr>
        <w:t xml:space="preserve"> г. по</w:t>
      </w:r>
      <w:r w:rsidR="00CB764A">
        <w:rPr>
          <w:rFonts w:ascii="Times New Roman" w:hAnsi="Times New Roman"/>
          <w:b/>
          <w:sz w:val="24"/>
          <w:szCs w:val="24"/>
        </w:rPr>
        <w:t xml:space="preserve"> 31.08.2025</w:t>
      </w:r>
      <w:r>
        <w:rPr>
          <w:rFonts w:ascii="Times New Roman" w:hAnsi="Times New Roman"/>
          <w:b/>
          <w:sz w:val="24"/>
          <w:szCs w:val="24"/>
        </w:rPr>
        <w:t xml:space="preserve"> г.</w:t>
      </w:r>
    </w:p>
    <w:p w:rsidR="009A102D" w:rsidRDefault="009A102D">
      <w:pPr>
        <w:spacing w:after="0" w:line="240" w:lineRule="auto"/>
        <w:ind w:firstLine="709"/>
        <w:jc w:val="both"/>
        <w:rPr>
          <w:rFonts w:ascii="Times New Roman" w:hAnsi="Times New Roman"/>
          <w:b/>
          <w:sz w:val="24"/>
          <w:szCs w:val="24"/>
        </w:rPr>
      </w:pPr>
    </w:p>
    <w:p w:rsidR="009A102D" w:rsidRDefault="00EA08EC">
      <w:pPr>
        <w:pStyle w:val="1"/>
        <w:spacing w:before="0" w:after="0"/>
        <w:ind w:firstLine="709"/>
        <w:jc w:val="center"/>
        <w:rPr>
          <w:sz w:val="24"/>
          <w:szCs w:val="24"/>
          <w:lang w:val="ru-RU"/>
        </w:rPr>
      </w:pPr>
      <w:r w:rsidRPr="00727592">
        <w:rPr>
          <w:sz w:val="24"/>
          <w:szCs w:val="24"/>
          <w:lang w:val="ru-RU"/>
        </w:rPr>
        <w:t>1.2. Цели и задачи реализации Программы</w:t>
      </w:r>
      <w:r>
        <w:rPr>
          <w:sz w:val="24"/>
          <w:szCs w:val="24"/>
          <w:lang w:val="ru-RU"/>
        </w:rPr>
        <w:t>:</w:t>
      </w:r>
    </w:p>
    <w:p w:rsidR="009A102D" w:rsidRDefault="00EA08EC">
      <w:pPr>
        <w:pStyle w:val="a5"/>
        <w:ind w:firstLine="709"/>
        <w:jc w:val="both"/>
      </w:pPr>
      <w:r>
        <w:rPr>
          <w:b/>
          <w:sz w:val="24"/>
          <w:szCs w:val="24"/>
        </w:rPr>
        <w:t>Цель</w:t>
      </w:r>
      <w:r>
        <w:rPr>
          <w:sz w:val="24"/>
          <w:szCs w:val="24"/>
        </w:rPr>
        <w:t xml:space="preserve"> реализации Программы ―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9A102D" w:rsidRDefault="00EA08EC">
      <w:pPr>
        <w:pStyle w:val="a5"/>
        <w:ind w:firstLine="709"/>
        <w:jc w:val="both"/>
        <w:rPr>
          <w:sz w:val="24"/>
          <w:szCs w:val="24"/>
        </w:rPr>
      </w:pPr>
      <w:r>
        <w:rPr>
          <w:sz w:val="24"/>
          <w:szCs w:val="24"/>
        </w:rPr>
        <w:t>Программа содействует взаимопонимани</w:t>
      </w:r>
      <w:r w:rsidR="00665770">
        <w:rPr>
          <w:sz w:val="24"/>
          <w:szCs w:val="24"/>
        </w:rPr>
        <w:t>ю и сотрудничеству между людьми. С</w:t>
      </w:r>
      <w:r>
        <w:rPr>
          <w:sz w:val="24"/>
          <w:szCs w:val="24"/>
        </w:rPr>
        <w:t>пособствует реализации прав обучающихся дошкольного возраста на получение доступн</w:t>
      </w:r>
      <w:r w:rsidR="00665770">
        <w:rPr>
          <w:sz w:val="24"/>
          <w:szCs w:val="24"/>
        </w:rPr>
        <w:t>ого и качественного образования. О</w:t>
      </w:r>
      <w:r>
        <w:rPr>
          <w:sz w:val="24"/>
          <w:szCs w:val="24"/>
        </w:rPr>
        <w:t xml:space="preserve">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w:t>
      </w:r>
      <w:r w:rsidR="00665770">
        <w:rPr>
          <w:sz w:val="24"/>
          <w:szCs w:val="24"/>
        </w:rPr>
        <w:t>и физического развития человека.  У</w:t>
      </w:r>
      <w:r>
        <w:rPr>
          <w:sz w:val="24"/>
          <w:szCs w:val="24"/>
        </w:rPr>
        <w:t>довлетворения его образовательных потребностей и интересов.</w:t>
      </w:r>
    </w:p>
    <w:p w:rsidR="009A102D" w:rsidRDefault="00EA08EC">
      <w:pPr>
        <w:pStyle w:val="a5"/>
        <w:ind w:firstLine="709"/>
        <w:jc w:val="both"/>
      </w:pPr>
      <w:r>
        <w:rPr>
          <w:sz w:val="24"/>
          <w:szCs w:val="24"/>
        </w:rPr>
        <w:t xml:space="preserve">Коррекционно-образовательный процесс представлен в Программе как целостная структура. </w:t>
      </w:r>
    </w:p>
    <w:p w:rsidR="009A102D" w:rsidRDefault="00EA08EC">
      <w:pPr>
        <w:pStyle w:val="a5"/>
        <w:ind w:firstLine="709"/>
        <w:jc w:val="both"/>
      </w:pPr>
      <w:r>
        <w:rPr>
          <w:b/>
          <w:sz w:val="24"/>
          <w:szCs w:val="24"/>
        </w:rPr>
        <w:t>Задачи</w:t>
      </w:r>
      <w:r>
        <w:rPr>
          <w:sz w:val="24"/>
          <w:szCs w:val="24"/>
        </w:rPr>
        <w:t xml:space="preserve"> Программы:</w:t>
      </w:r>
    </w:p>
    <w:p w:rsidR="009A102D" w:rsidRDefault="00EA08EC">
      <w:pPr>
        <w:pStyle w:val="a5"/>
        <w:numPr>
          <w:ilvl w:val="0"/>
          <w:numId w:val="23"/>
        </w:numPr>
        <w:jc w:val="both"/>
        <w:rPr>
          <w:sz w:val="24"/>
          <w:szCs w:val="24"/>
        </w:rPr>
      </w:pPr>
      <w:r>
        <w:rPr>
          <w:sz w:val="24"/>
          <w:szCs w:val="24"/>
        </w:rPr>
        <w:t>реализация содержания АОП ДО;</w:t>
      </w:r>
    </w:p>
    <w:p w:rsidR="009A102D" w:rsidRDefault="00EA08EC">
      <w:pPr>
        <w:pStyle w:val="a5"/>
        <w:numPr>
          <w:ilvl w:val="0"/>
          <w:numId w:val="23"/>
        </w:numPr>
        <w:jc w:val="both"/>
        <w:rPr>
          <w:sz w:val="24"/>
          <w:szCs w:val="24"/>
        </w:rPr>
      </w:pPr>
      <w:r>
        <w:rPr>
          <w:sz w:val="24"/>
          <w:szCs w:val="24"/>
        </w:rPr>
        <w:t>коррекция недостатков психофизического развития обучающихся с ОВЗ;</w:t>
      </w:r>
    </w:p>
    <w:p w:rsidR="009A102D" w:rsidRDefault="00EA08EC">
      <w:pPr>
        <w:pStyle w:val="a5"/>
        <w:numPr>
          <w:ilvl w:val="0"/>
          <w:numId w:val="23"/>
        </w:numPr>
        <w:jc w:val="both"/>
        <w:rPr>
          <w:sz w:val="24"/>
          <w:szCs w:val="24"/>
        </w:rPr>
      </w:pPr>
      <w:r>
        <w:rPr>
          <w:sz w:val="24"/>
          <w:szCs w:val="24"/>
        </w:rPr>
        <w:t>охрана и укрепление физического и психического здоровья обучающихся с ОВЗ, в том числе их эмоционального благополучия;</w:t>
      </w:r>
    </w:p>
    <w:p w:rsidR="009A102D" w:rsidRDefault="00EA08EC">
      <w:pPr>
        <w:pStyle w:val="a5"/>
        <w:numPr>
          <w:ilvl w:val="0"/>
          <w:numId w:val="23"/>
        </w:numPr>
        <w:jc w:val="both"/>
        <w:rPr>
          <w:sz w:val="24"/>
          <w:szCs w:val="24"/>
        </w:rPr>
      </w:pPr>
      <w:r>
        <w:rPr>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9A102D" w:rsidRDefault="00EA08EC">
      <w:pPr>
        <w:pStyle w:val="a5"/>
        <w:numPr>
          <w:ilvl w:val="0"/>
          <w:numId w:val="23"/>
        </w:numPr>
        <w:jc w:val="both"/>
        <w:rPr>
          <w:sz w:val="24"/>
          <w:szCs w:val="24"/>
        </w:rPr>
      </w:pPr>
      <w:r>
        <w:rPr>
          <w:sz w:val="24"/>
          <w:szCs w:val="24"/>
        </w:rPr>
        <w:lastRenderedPageBreak/>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9A102D" w:rsidRDefault="00EA08EC">
      <w:pPr>
        <w:pStyle w:val="a5"/>
        <w:numPr>
          <w:ilvl w:val="0"/>
          <w:numId w:val="23"/>
        </w:numPr>
        <w:jc w:val="both"/>
        <w:rPr>
          <w:sz w:val="24"/>
          <w:szCs w:val="24"/>
        </w:rPr>
      </w:pPr>
      <w:r>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A102D" w:rsidRDefault="00EA08EC">
      <w:pPr>
        <w:pStyle w:val="a5"/>
        <w:numPr>
          <w:ilvl w:val="0"/>
          <w:numId w:val="23"/>
        </w:numPr>
        <w:jc w:val="both"/>
        <w:rPr>
          <w:sz w:val="24"/>
          <w:szCs w:val="24"/>
        </w:rPr>
      </w:pPr>
      <w:r>
        <w:rPr>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A102D" w:rsidRDefault="00EA08EC">
      <w:pPr>
        <w:pStyle w:val="a5"/>
        <w:numPr>
          <w:ilvl w:val="0"/>
          <w:numId w:val="23"/>
        </w:numPr>
        <w:jc w:val="both"/>
        <w:rPr>
          <w:sz w:val="24"/>
          <w:szCs w:val="24"/>
        </w:rPr>
      </w:pPr>
      <w:r>
        <w:rPr>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rsidR="009A102D" w:rsidRDefault="00EA08EC">
      <w:pPr>
        <w:pStyle w:val="a5"/>
        <w:numPr>
          <w:ilvl w:val="0"/>
          <w:numId w:val="23"/>
        </w:numPr>
        <w:jc w:val="both"/>
        <w:rPr>
          <w:sz w:val="24"/>
          <w:szCs w:val="24"/>
        </w:rPr>
      </w:pPr>
      <w:r>
        <w:rPr>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9A102D" w:rsidRDefault="00EA08EC">
      <w:pPr>
        <w:pStyle w:val="a5"/>
        <w:numPr>
          <w:ilvl w:val="0"/>
          <w:numId w:val="23"/>
        </w:numPr>
        <w:jc w:val="both"/>
        <w:rPr>
          <w:sz w:val="24"/>
          <w:szCs w:val="24"/>
        </w:rPr>
      </w:pPr>
      <w:r>
        <w:rPr>
          <w:sz w:val="24"/>
          <w:szCs w:val="24"/>
        </w:rPr>
        <w:t>обеспечение преемственности целей, задач и содержания дошкольного и начального общего образования.</w:t>
      </w:r>
    </w:p>
    <w:p w:rsidR="009A102D" w:rsidRDefault="00EA08EC">
      <w:pPr>
        <w:pStyle w:val="a5"/>
        <w:ind w:firstLine="709"/>
        <w:jc w:val="both"/>
      </w:pPr>
      <w:r>
        <w:rPr>
          <w:sz w:val="24"/>
          <w:szCs w:val="24"/>
        </w:rPr>
        <w:t xml:space="preserve">Решение конкретных задач коррекционно-развивающей работы, обозначенных в каждом разделе Рабочей программы, возможно лишь при условии комплексного подхода к воспитанию и образованию, тесной взаимосвязи в работе всех специалистов (учителя-логопеда, воспитателей и педагогов дополнительного образования) дошкольной организации, а также при участии родителей в реализации программных требований. </w:t>
      </w:r>
    </w:p>
    <w:p w:rsidR="009A102D" w:rsidRDefault="00EA08EC">
      <w:pPr>
        <w:pStyle w:val="a5"/>
        <w:ind w:firstLine="709"/>
        <w:jc w:val="both"/>
        <w:rPr>
          <w:sz w:val="24"/>
          <w:szCs w:val="24"/>
        </w:rPr>
      </w:pPr>
      <w:r>
        <w:rPr>
          <w:sz w:val="24"/>
          <w:szCs w:val="24"/>
        </w:rPr>
        <w:t>Решение данных задач позволит сформировать у дошкольников с нарушением речи психологическую готовность к обучению в общеобразовательной школе, реализующей образовательную программу или адаптированную образовательную программу для детей с тяжелыми нарушениями речи, а также достичь основных целей дошкольного образования, которые сформулированы в Концепции дошкольного воспитания.</w:t>
      </w:r>
    </w:p>
    <w:p w:rsidR="009A102D" w:rsidRPr="00727592" w:rsidRDefault="009A102D">
      <w:pPr>
        <w:pStyle w:val="1"/>
        <w:spacing w:before="0" w:after="0"/>
        <w:ind w:firstLine="708"/>
        <w:rPr>
          <w:sz w:val="24"/>
          <w:szCs w:val="24"/>
          <w:lang w:val="ru-RU"/>
        </w:rPr>
      </w:pPr>
    </w:p>
    <w:p w:rsidR="009A102D" w:rsidRDefault="00EA08EC">
      <w:pPr>
        <w:pStyle w:val="1"/>
        <w:spacing w:before="0" w:after="0"/>
        <w:ind w:firstLine="708"/>
        <w:jc w:val="center"/>
        <w:rPr>
          <w:sz w:val="24"/>
          <w:szCs w:val="24"/>
          <w:lang w:val="ru-RU"/>
        </w:rPr>
      </w:pPr>
      <w:r w:rsidRPr="00727592">
        <w:rPr>
          <w:sz w:val="24"/>
          <w:szCs w:val="24"/>
          <w:lang w:val="ru-RU"/>
        </w:rPr>
        <w:t>1.3. Принципы и подходы к формированию Программы</w:t>
      </w:r>
      <w:r>
        <w:rPr>
          <w:sz w:val="24"/>
          <w:szCs w:val="24"/>
          <w:lang w:val="ru-RU"/>
        </w:rPr>
        <w:t>:</w:t>
      </w:r>
    </w:p>
    <w:p w:rsidR="009A102D" w:rsidRDefault="00EA08EC">
      <w:pPr>
        <w:numPr>
          <w:ilvl w:val="0"/>
          <w:numId w:val="9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Поддержка разнообразия детства.</w:t>
      </w:r>
    </w:p>
    <w:p w:rsidR="009A102D" w:rsidRDefault="00EA08EC">
      <w:pPr>
        <w:numPr>
          <w:ilvl w:val="0"/>
          <w:numId w:val="9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Сохранение уникальности и самоценности детства как важного этапа в общем развитии человека.</w:t>
      </w:r>
    </w:p>
    <w:p w:rsidR="009A102D" w:rsidRDefault="00EA08EC">
      <w:pPr>
        <w:numPr>
          <w:ilvl w:val="0"/>
          <w:numId w:val="9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Позитивная социализация ребенка.</w:t>
      </w:r>
    </w:p>
    <w:p w:rsidR="009A102D" w:rsidRDefault="00EA08EC">
      <w:pPr>
        <w:numPr>
          <w:ilvl w:val="0"/>
          <w:numId w:val="9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9A102D" w:rsidRDefault="00EA08EC">
      <w:pPr>
        <w:numPr>
          <w:ilvl w:val="0"/>
          <w:numId w:val="9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A102D" w:rsidRDefault="00EA08EC">
      <w:pPr>
        <w:numPr>
          <w:ilvl w:val="0"/>
          <w:numId w:val="9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Сотрудничество Организации с семьей.</w:t>
      </w:r>
    </w:p>
    <w:p w:rsidR="009A102D" w:rsidRDefault="00EA08EC">
      <w:pPr>
        <w:numPr>
          <w:ilvl w:val="0"/>
          <w:numId w:val="9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9A102D" w:rsidRDefault="009A102D">
      <w:pPr>
        <w:spacing w:after="0" w:line="240" w:lineRule="auto"/>
        <w:ind w:left="360"/>
        <w:jc w:val="both"/>
        <w:rPr>
          <w:rFonts w:ascii="Times New Roman" w:eastAsia="Times New Roman" w:hAnsi="Times New Roman"/>
          <w:sz w:val="24"/>
          <w:szCs w:val="24"/>
          <w:lang w:eastAsia="ru-RU"/>
        </w:rPr>
      </w:pPr>
    </w:p>
    <w:p w:rsidR="009A102D" w:rsidRPr="00727592" w:rsidRDefault="00EA08EC">
      <w:pPr>
        <w:pStyle w:val="1"/>
        <w:spacing w:before="0" w:after="0"/>
        <w:ind w:firstLine="708"/>
        <w:jc w:val="center"/>
        <w:rPr>
          <w:lang w:val="ru-RU"/>
        </w:rPr>
      </w:pPr>
      <w:r w:rsidRPr="00727592">
        <w:rPr>
          <w:sz w:val="24"/>
          <w:szCs w:val="24"/>
          <w:lang w:val="ru-RU"/>
        </w:rPr>
        <w:t>1.4. Специфические принципы и подходы к формированию АОП ДО для обучающихся с ТНР:</w:t>
      </w:r>
    </w:p>
    <w:p w:rsidR="009A102D" w:rsidRDefault="00EA08EC">
      <w:pPr>
        <w:numPr>
          <w:ilvl w:val="0"/>
          <w:numId w:val="115"/>
        </w:numPr>
        <w:spacing w:after="0" w:line="240" w:lineRule="auto"/>
        <w:jc w:val="both"/>
      </w:pPr>
      <w:r>
        <w:rPr>
          <w:rFonts w:ascii="Times New Roman" w:eastAsia="Times New Roman" w:hAnsi="Times New Roman"/>
          <w:b/>
          <w:bCs/>
          <w:i/>
          <w:iCs/>
          <w:sz w:val="24"/>
          <w:szCs w:val="24"/>
          <w:lang w:eastAsia="ru-RU"/>
        </w:rPr>
        <w:t>Сетевое взаимодействие</w:t>
      </w:r>
      <w:r>
        <w:rPr>
          <w:rFonts w:ascii="Times New Roman" w:eastAsia="Times New Roman" w:hAnsi="Times New Roman"/>
          <w:sz w:val="24"/>
          <w:szCs w:val="24"/>
          <w:lang w:eastAsia="ru-RU"/>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9A102D" w:rsidRDefault="00EA08EC">
      <w:pPr>
        <w:numPr>
          <w:ilvl w:val="0"/>
          <w:numId w:val="115"/>
        </w:numPr>
        <w:spacing w:after="0" w:line="240" w:lineRule="auto"/>
        <w:jc w:val="both"/>
      </w:pPr>
      <w:r>
        <w:rPr>
          <w:rFonts w:ascii="Times New Roman" w:eastAsia="Times New Roman" w:hAnsi="Times New Roman"/>
          <w:b/>
          <w:bCs/>
          <w:i/>
          <w:iCs/>
          <w:sz w:val="24"/>
          <w:szCs w:val="24"/>
          <w:lang w:eastAsia="ru-RU"/>
        </w:rPr>
        <w:lastRenderedPageBreak/>
        <w:t>Индивидуализация образовательных программ</w:t>
      </w:r>
      <w:r>
        <w:rPr>
          <w:rFonts w:ascii="Times New Roman" w:eastAsia="Times New Roman" w:hAnsi="Times New Roman"/>
          <w:sz w:val="24"/>
          <w:szCs w:val="24"/>
          <w:lang w:eastAsia="ru-RU"/>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9A102D" w:rsidRDefault="00EA08EC">
      <w:pPr>
        <w:numPr>
          <w:ilvl w:val="0"/>
          <w:numId w:val="115"/>
        </w:numPr>
        <w:spacing w:after="0" w:line="240" w:lineRule="auto"/>
        <w:jc w:val="both"/>
      </w:pPr>
      <w:r>
        <w:rPr>
          <w:rFonts w:ascii="Times New Roman" w:eastAsia="Times New Roman" w:hAnsi="Times New Roman"/>
          <w:b/>
          <w:bCs/>
          <w:i/>
          <w:iCs/>
          <w:sz w:val="24"/>
          <w:szCs w:val="24"/>
          <w:lang w:eastAsia="ru-RU"/>
        </w:rPr>
        <w:t>Развивающее вариативное образование</w:t>
      </w:r>
      <w:r>
        <w:rPr>
          <w:rFonts w:ascii="Times New Roman" w:eastAsia="Times New Roman" w:hAnsi="Times New Roman"/>
          <w:sz w:val="24"/>
          <w:szCs w:val="24"/>
          <w:lang w:eastAsia="ru-RU"/>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9A102D" w:rsidRDefault="00EA08EC">
      <w:pPr>
        <w:numPr>
          <w:ilvl w:val="0"/>
          <w:numId w:val="115"/>
        </w:numPr>
        <w:spacing w:after="0" w:line="240" w:lineRule="auto"/>
        <w:jc w:val="both"/>
      </w:pPr>
      <w:r>
        <w:rPr>
          <w:rFonts w:ascii="Times New Roman" w:eastAsia="Times New Roman" w:hAnsi="Times New Roman"/>
          <w:b/>
          <w:bCs/>
          <w:i/>
          <w:iCs/>
          <w:sz w:val="24"/>
          <w:szCs w:val="24"/>
          <w:lang w:eastAsia="ru-RU"/>
        </w:rPr>
        <w:t>Полнота содержания и интеграция</w:t>
      </w:r>
      <w:r>
        <w:rPr>
          <w:rFonts w:ascii="Times New Roman" w:eastAsia="Times New Roman" w:hAnsi="Times New Roman"/>
          <w:sz w:val="24"/>
          <w:szCs w:val="24"/>
          <w:lang w:eastAsia="ru-RU"/>
        </w:rPr>
        <w:t xml:space="preserve">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9A102D" w:rsidRDefault="00EA08EC">
      <w:pPr>
        <w:numPr>
          <w:ilvl w:val="0"/>
          <w:numId w:val="1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bCs/>
          <w:i/>
          <w:iCs/>
          <w:sz w:val="24"/>
          <w:szCs w:val="24"/>
          <w:lang w:eastAsia="ru-RU"/>
        </w:rPr>
        <w:t>Инвариантность ценностей и целей</w:t>
      </w:r>
      <w:r>
        <w:rPr>
          <w:rFonts w:ascii="Times New Roman" w:eastAsia="Times New Roman" w:hAnsi="Times New Roman"/>
          <w:sz w:val="24"/>
          <w:szCs w:val="24"/>
          <w:lang w:eastAsia="ru-RU"/>
        </w:rPr>
        <w:t xml:space="preserve">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9A102D" w:rsidRDefault="00EA08EC">
      <w:pPr>
        <w:spacing w:after="0" w:line="240" w:lineRule="auto"/>
        <w:ind w:firstLine="360"/>
        <w:jc w:val="both"/>
      </w:pPr>
      <w:r>
        <w:rPr>
          <w:rFonts w:ascii="Times New Roman" w:eastAsia="Times New Roman" w:hAnsi="Times New Roman"/>
          <w:sz w:val="24"/>
          <w:szCs w:val="24"/>
          <w:lang w:eastAsia="ru-RU"/>
        </w:rPr>
        <w:t>Теоретической основой Программы в части коррекционной работы стали:</w:t>
      </w:r>
    </w:p>
    <w:p w:rsidR="009A102D" w:rsidRDefault="00EA08EC">
      <w:pPr>
        <w:pStyle w:val="a5"/>
        <w:numPr>
          <w:ilvl w:val="0"/>
          <w:numId w:val="93"/>
        </w:numPr>
        <w:jc w:val="both"/>
      </w:pPr>
      <w:r>
        <w:rPr>
          <w:sz w:val="24"/>
          <w:szCs w:val="24"/>
        </w:rPr>
        <w:t xml:space="preserve">концепция о соотношении первичных и вторичных нарушений (Л.С. Выготский); </w:t>
      </w:r>
    </w:p>
    <w:p w:rsidR="009A102D" w:rsidRDefault="00EA08EC">
      <w:pPr>
        <w:pStyle w:val="a5"/>
        <w:numPr>
          <w:ilvl w:val="0"/>
          <w:numId w:val="93"/>
        </w:numPr>
        <w:jc w:val="both"/>
      </w:pPr>
      <w:r>
        <w:rPr>
          <w:sz w:val="24"/>
          <w:szCs w:val="24"/>
        </w:rPr>
        <w:t xml:space="preserve">учение об общих и специфических закономерностях развития аномальных детей (Л.С. Выготский, Н.Н. Малофеев); </w:t>
      </w:r>
    </w:p>
    <w:p w:rsidR="009A102D" w:rsidRDefault="00EA08EC">
      <w:pPr>
        <w:pStyle w:val="a5"/>
        <w:numPr>
          <w:ilvl w:val="0"/>
          <w:numId w:val="93"/>
        </w:numPr>
        <w:jc w:val="both"/>
        <w:rPr>
          <w:sz w:val="24"/>
          <w:szCs w:val="24"/>
        </w:rPr>
      </w:pPr>
      <w:r>
        <w:rPr>
          <w:sz w:val="24"/>
          <w:szCs w:val="24"/>
        </w:rPr>
        <w:t xml:space="preserve">концепция о соотношении мышления и речи (Л. С. Выготский, А. А. Леонтьев, А. Р. Лурия, Ж. Пиаже и др.); </w:t>
      </w:r>
    </w:p>
    <w:p w:rsidR="009A102D" w:rsidRDefault="00EA08EC">
      <w:pPr>
        <w:pStyle w:val="a5"/>
        <w:numPr>
          <w:ilvl w:val="0"/>
          <w:numId w:val="93"/>
        </w:numPr>
        <w:jc w:val="both"/>
        <w:rPr>
          <w:sz w:val="24"/>
          <w:szCs w:val="24"/>
        </w:rPr>
      </w:pPr>
      <w:r>
        <w:rPr>
          <w:sz w:val="24"/>
          <w:szCs w:val="24"/>
        </w:rPr>
        <w:t xml:space="preserve">концепция о целостности языка как системы и роли речи в психическом развитии ребенка (В.М. Солнцев); </w:t>
      </w:r>
    </w:p>
    <w:p w:rsidR="009A102D" w:rsidRDefault="00EA08EC">
      <w:pPr>
        <w:pStyle w:val="a5"/>
        <w:numPr>
          <w:ilvl w:val="0"/>
          <w:numId w:val="93"/>
        </w:numPr>
        <w:jc w:val="both"/>
        <w:rPr>
          <w:sz w:val="24"/>
          <w:szCs w:val="24"/>
        </w:rPr>
      </w:pPr>
      <w:r>
        <w:rPr>
          <w:sz w:val="24"/>
          <w:szCs w:val="24"/>
        </w:rPr>
        <w:t xml:space="preserve">концепция о соотношении элементарных и высших психических </w:t>
      </w:r>
    </w:p>
    <w:p w:rsidR="009A102D" w:rsidRDefault="00EA08EC">
      <w:pPr>
        <w:pStyle w:val="a5"/>
        <w:numPr>
          <w:ilvl w:val="0"/>
          <w:numId w:val="93"/>
        </w:numPr>
        <w:jc w:val="both"/>
        <w:rPr>
          <w:sz w:val="24"/>
          <w:szCs w:val="24"/>
        </w:rPr>
      </w:pPr>
      <w:r>
        <w:rPr>
          <w:sz w:val="24"/>
          <w:szCs w:val="24"/>
        </w:rPr>
        <w:t>функций в процессе развития ребенка (Л. С. Выготский, А. Р. Лурия);</w:t>
      </w:r>
    </w:p>
    <w:p w:rsidR="009A102D" w:rsidRDefault="00EA08EC">
      <w:pPr>
        <w:pStyle w:val="a5"/>
        <w:numPr>
          <w:ilvl w:val="0"/>
          <w:numId w:val="93"/>
        </w:numPr>
        <w:jc w:val="both"/>
        <w:rPr>
          <w:sz w:val="24"/>
          <w:szCs w:val="24"/>
        </w:rPr>
      </w:pPr>
      <w:r>
        <w:rPr>
          <w:sz w:val="24"/>
          <w:szCs w:val="24"/>
        </w:rPr>
        <w:t>современные представления о структуре речевого дефекта (Р.И. Лалаева, Е. М. Мастюкова, Е. Ф. Соботович, Т.Б. Филичева, Г. В. Чиркина и др.).</w:t>
      </w:r>
    </w:p>
    <w:p w:rsidR="009A102D" w:rsidRDefault="00EA08EC">
      <w:pPr>
        <w:spacing w:after="0" w:line="240" w:lineRule="auto"/>
        <w:ind w:firstLine="709"/>
        <w:jc w:val="both"/>
      </w:pPr>
      <w:r>
        <w:rPr>
          <w:rFonts w:ascii="Times New Roman" w:eastAsia="Times New Roman" w:hAnsi="Times New Roman"/>
          <w:sz w:val="24"/>
          <w:szCs w:val="24"/>
          <w:lang w:eastAsia="ru-RU"/>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9A102D" w:rsidRDefault="00EA08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воспитателей и родителей дошкольников.  </w:t>
      </w:r>
    </w:p>
    <w:p w:rsidR="009A102D" w:rsidRDefault="00EA08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9A102D" w:rsidRPr="00727592" w:rsidRDefault="00EA08EC">
      <w:pPr>
        <w:pStyle w:val="1"/>
        <w:tabs>
          <w:tab w:val="left" w:pos="2055"/>
        </w:tabs>
        <w:spacing w:before="0" w:after="0"/>
        <w:ind w:firstLine="708"/>
        <w:rPr>
          <w:sz w:val="24"/>
          <w:szCs w:val="24"/>
          <w:lang w:val="ru-RU"/>
        </w:rPr>
      </w:pPr>
      <w:r w:rsidRPr="00727592">
        <w:rPr>
          <w:sz w:val="24"/>
          <w:szCs w:val="24"/>
          <w:lang w:val="ru-RU"/>
        </w:rPr>
        <w:tab/>
      </w:r>
    </w:p>
    <w:p w:rsidR="00CD633D" w:rsidRPr="00CD633D" w:rsidRDefault="00CD633D">
      <w:pPr>
        <w:pStyle w:val="1"/>
        <w:spacing w:before="0" w:after="0"/>
        <w:ind w:firstLine="708"/>
        <w:jc w:val="center"/>
        <w:rPr>
          <w:sz w:val="24"/>
          <w:szCs w:val="24"/>
          <w:lang w:val="ru-RU"/>
        </w:rPr>
      </w:pPr>
    </w:p>
    <w:p w:rsidR="00CD633D" w:rsidRPr="00CD633D" w:rsidRDefault="00CD633D">
      <w:pPr>
        <w:pStyle w:val="1"/>
        <w:spacing w:before="0" w:after="0"/>
        <w:ind w:firstLine="708"/>
        <w:jc w:val="center"/>
        <w:rPr>
          <w:sz w:val="24"/>
          <w:szCs w:val="24"/>
          <w:lang w:val="ru-RU"/>
        </w:rPr>
      </w:pPr>
    </w:p>
    <w:p w:rsidR="009A102D" w:rsidRDefault="00EA08EC">
      <w:pPr>
        <w:pStyle w:val="1"/>
        <w:spacing w:before="0" w:after="0"/>
        <w:ind w:firstLine="708"/>
        <w:jc w:val="center"/>
        <w:rPr>
          <w:sz w:val="24"/>
          <w:szCs w:val="24"/>
          <w:lang w:val="ru-RU"/>
        </w:rPr>
      </w:pPr>
      <w:r w:rsidRPr="00727592">
        <w:rPr>
          <w:sz w:val="24"/>
          <w:szCs w:val="24"/>
          <w:lang w:val="ru-RU"/>
        </w:rPr>
        <w:lastRenderedPageBreak/>
        <w:t>1.</w:t>
      </w:r>
      <w:r>
        <w:rPr>
          <w:sz w:val="24"/>
          <w:szCs w:val="24"/>
          <w:lang w:val="ru-RU"/>
        </w:rPr>
        <w:t>5</w:t>
      </w:r>
      <w:r w:rsidRPr="00727592">
        <w:rPr>
          <w:sz w:val="24"/>
          <w:szCs w:val="24"/>
          <w:lang w:val="ru-RU"/>
        </w:rPr>
        <w:t>. Значимые для разработки и реализации Программы характеристики</w:t>
      </w:r>
      <w:r>
        <w:rPr>
          <w:sz w:val="24"/>
          <w:szCs w:val="24"/>
          <w:lang w:val="ru-RU"/>
        </w:rPr>
        <w:t xml:space="preserve"> и </w:t>
      </w:r>
      <w:r w:rsidRPr="00727592">
        <w:rPr>
          <w:sz w:val="24"/>
          <w:szCs w:val="24"/>
          <w:lang w:val="ru-RU"/>
        </w:rPr>
        <w:t>особенности воспитанников</w:t>
      </w:r>
      <w:r>
        <w:rPr>
          <w:sz w:val="24"/>
          <w:szCs w:val="24"/>
          <w:lang w:val="ru-RU"/>
        </w:rPr>
        <w:t xml:space="preserve"> </w:t>
      </w:r>
    </w:p>
    <w:p w:rsidR="009A102D" w:rsidRDefault="00EA08EC">
      <w:pPr>
        <w:pStyle w:val="1"/>
        <w:spacing w:before="0" w:after="0"/>
        <w:ind w:firstLine="708"/>
        <w:jc w:val="center"/>
        <w:rPr>
          <w:sz w:val="24"/>
          <w:szCs w:val="24"/>
          <w:lang w:val="ru-RU"/>
        </w:rPr>
      </w:pPr>
      <w:r>
        <w:rPr>
          <w:sz w:val="24"/>
          <w:szCs w:val="24"/>
          <w:lang w:val="ru-RU"/>
        </w:rPr>
        <w:t>1.5.1 Особенности воспитанников с тяжелыми нарушениями речи</w:t>
      </w:r>
    </w:p>
    <w:p w:rsidR="009A102D" w:rsidRDefault="00EA08EC">
      <w:pPr>
        <w:pStyle w:val="a5"/>
        <w:ind w:firstLine="709"/>
        <w:jc w:val="both"/>
      </w:pPr>
      <w:r>
        <w:rPr>
          <w:sz w:val="24"/>
          <w:szCs w:val="24"/>
        </w:rPr>
        <w:t xml:space="preserve">Дошкольники с тяжелыми нарушениями речи (ТНР)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 </w:t>
      </w:r>
    </w:p>
    <w:p w:rsidR="009A102D" w:rsidRDefault="00EA08EC">
      <w:pPr>
        <w:pStyle w:val="a5"/>
        <w:ind w:firstLine="709"/>
        <w:jc w:val="both"/>
      </w:pPr>
      <w:r>
        <w:rPr>
          <w:sz w:val="24"/>
          <w:szCs w:val="24"/>
        </w:rPr>
        <w:t>Нарушение восприятия отмечается у всех детей с ТНР. В зависимости от того, какой из анализаторов является ведущим, различают зрительное, слуховое, тактильное и другие виды восприятия, нарушение которого имеет свою специфику в зависимости от формы речевого расстройства. Наблюдается снижение остроты слуха, причиной чего являются частые отиты, что наряду с иными факторами накладывает отпечаток на формирование других компонентов речи, приводя к ОНР.</w:t>
      </w:r>
    </w:p>
    <w:p w:rsidR="009A102D" w:rsidRDefault="00EA08EC">
      <w:pPr>
        <w:pStyle w:val="a5"/>
        <w:ind w:firstLine="709"/>
        <w:jc w:val="both"/>
        <w:rPr>
          <w:sz w:val="24"/>
          <w:szCs w:val="24"/>
        </w:rPr>
      </w:pPr>
      <w:r>
        <w:rPr>
          <w:sz w:val="24"/>
          <w:szCs w:val="24"/>
        </w:rPr>
        <w:t xml:space="preserve">Нарушение слухового восприятия при дизартрии характеризуется большим многообразием проявлений. Кроме нарушения фонематического слуха и снижения остроты слуха в ряде случаев имеет место повышенная чувствительность к звуковым раздражителям. Наиболее грубые нарушения слухового восприятия наблюдаются при сенсорной алалии. В некоторых случаях ребёнок совсем не понимает речь окружающих, не реагирует даже на собственное имя, не дифференцирует звуки речи, шумы неречевого характера. В других случаях понимает отдельные обиходные слова, но теряет их понимание на фоне развёрнутого высказывания. Третьи относительно легко выполняют требуемое простое задание, но при этом не понимают слова инструкции вне конкретной ситуации, т. е. общий смысл фразы воспринимается легче изолированных слов. На первый взгляд, не наблюдается грубых нарушений слухового восприятия у детей с моторной алалией. Однако более тщательное обследование обнаруживает у многих из них диффузность фонематических представлений, нечёткость слухового восприятия, слабую ориентацию в звуковом и слоговом составе слова, что приводит к недостаточности восприятия обращенной речи, замедленности и затруднённости понимания грамматических форм и развёрнутого текста. Нередко дети из - за нечёткости фонематического восприятия улавливают только отдельные элементы фразы и не могут связать их в единую смысловую структуру. Эта ограниченность понимания является вторичным проявлением основного нарушения — недоразвития собственной речи. </w:t>
      </w:r>
    </w:p>
    <w:p w:rsidR="009A102D" w:rsidRDefault="00EA08EC">
      <w:pPr>
        <w:pStyle w:val="a5"/>
        <w:ind w:firstLine="709"/>
        <w:jc w:val="both"/>
      </w:pPr>
      <w:r>
        <w:rPr>
          <w:sz w:val="24"/>
          <w:szCs w:val="24"/>
        </w:rPr>
        <w:t>Развитие зрительного восприятия у детей с ТНР отстаёт от нормы и характеризуется рядом особенностей. Для них типично</w:t>
      </w:r>
      <w:r w:rsidR="00665770">
        <w:rPr>
          <w:sz w:val="24"/>
          <w:szCs w:val="24"/>
        </w:rPr>
        <w:t xml:space="preserve"> - </w:t>
      </w:r>
      <w:r>
        <w:rPr>
          <w:sz w:val="24"/>
          <w:szCs w:val="24"/>
        </w:rPr>
        <w:t xml:space="preserve"> нарушение буквенного гнозиса, проявляющееся в трудностях узнавания сходных графических букв, изображённых пунктирно, в условиях наложения, зашумления и т. д.</w:t>
      </w:r>
    </w:p>
    <w:p w:rsidR="009A102D" w:rsidRDefault="00EA08EC">
      <w:pPr>
        <w:pStyle w:val="a5"/>
        <w:ind w:firstLine="709"/>
        <w:jc w:val="both"/>
      </w:pPr>
      <w:r>
        <w:rPr>
          <w:sz w:val="24"/>
          <w:szCs w:val="24"/>
        </w:rPr>
        <w:t>Недостаточность зрительного восприятия, приводящая к стойкому отставанию в развитии семантической стороны речи, имеет место у детей с оптической алалией. Для них характерна крайняя бедность представлений об окружающем, замедленное развитие понимания слов, имеющее совсем другую природу, чем при сенсорной алалии. Отставание в развитии зрительного восприятия, зрительных предметных образов у детей с ТНР часто сочетается с нарушением пространствен</w:t>
      </w:r>
      <w:r w:rsidR="00665770">
        <w:rPr>
          <w:sz w:val="24"/>
          <w:szCs w:val="24"/>
        </w:rPr>
        <w:t>ных представлений. Д</w:t>
      </w:r>
      <w:r>
        <w:rPr>
          <w:sz w:val="24"/>
          <w:szCs w:val="24"/>
        </w:rPr>
        <w:t>ети с дизартрией затрудняются в дифференциации понятий справа, слева, с трудом усваивают многие пространственные понятия — спереди, сзади, между, не могут сложить из части целое и т. д. Особенно стойко</w:t>
      </w:r>
      <w:r w:rsidR="00665770">
        <w:rPr>
          <w:sz w:val="24"/>
          <w:szCs w:val="24"/>
        </w:rPr>
        <w:t>,</w:t>
      </w:r>
      <w:r>
        <w:rPr>
          <w:sz w:val="24"/>
          <w:szCs w:val="24"/>
        </w:rPr>
        <w:t xml:space="preserve">пространственные нарушения проявляются в рисовании человека: изображение отличается бедностью, примитивностью, что типично для детей не только с дизартрией, но и с алалией. У некоторых детей с ТНР наблюдаются недоразвитие временных представлений, нарушение их вербализации, а также несовершенство субъективного ощущения времени, что оказывает отрицательное влияние на развитие устной речи. Нарушается употребление предлогов </w:t>
      </w:r>
      <w:r>
        <w:rPr>
          <w:sz w:val="24"/>
          <w:szCs w:val="24"/>
        </w:rPr>
        <w:lastRenderedPageBreak/>
        <w:t>и наречий, выражающих временные отношения, глаголов настоящего, прошедшего и будущего времени.</w:t>
      </w:r>
    </w:p>
    <w:p w:rsidR="009A102D" w:rsidRDefault="00EA08EC">
      <w:pPr>
        <w:pStyle w:val="a5"/>
        <w:ind w:firstLine="709"/>
        <w:jc w:val="both"/>
        <w:rPr>
          <w:sz w:val="24"/>
          <w:szCs w:val="24"/>
        </w:rPr>
      </w:pPr>
      <w:r>
        <w:rPr>
          <w:sz w:val="24"/>
          <w:szCs w:val="24"/>
        </w:rPr>
        <w:t xml:space="preserve">Существенным сопутствующим признаком при ТНР является нарушение памяти. Структура расстройства памяти зависит от формы речевого нарушения. По сравнению с нормально говорящими они хуже запоминают слова и предметы, у них значительно снижено логическое запоминание. Дети с дизартрией иногда обнаруживают более низкие результаты зрительной памяти, чем слуховой, что связано с выраженными нарушениями зрительного восприятия, слабостью пространственных представлений. Это особенно проявляется при запоминании серии геометрических фигур. Следует отметить, что уровень памяти, особенно слуховой, снижается с понижением уровня речевого развития. В частности, весьма низкие показатели в объёме кратковременной и долговременной памяти обнаруживают дети с моторной алалией, развитие речи которых соответствует I—II уровням речевого развития. Запоминание словесного материала у детей с алалией протекает значительно труднее, чем запоминание образов, что обнаруживается уже при узнавании — наиболее низком уровне мнестической деятельности. В целом по сравнению с нормально говорящими у детей с ТНР снижен объём всех видов памяти (слуховой, зрительной, тактильно -кинестетической). Нарушение структуры деятельности, неточное и фрагментарное восприятие инструкции связаны не только со снижением мнестической деятельности, но и с особенностями внимания. </w:t>
      </w:r>
    </w:p>
    <w:p w:rsidR="009A102D" w:rsidRDefault="00EA08EC">
      <w:pPr>
        <w:pStyle w:val="a5"/>
        <w:ind w:firstLine="709"/>
        <w:jc w:val="both"/>
      </w:pPr>
      <w:r>
        <w:rPr>
          <w:sz w:val="24"/>
          <w:szCs w:val="24"/>
        </w:rPr>
        <w:t>Внимание у детей с ТНР характеризуется рядом особенностей: неустойчивостью, трудностью переключения, низким уровнем произвольного внимания и т. д. Так, у детей с дизартрией вследствие повышенной возбудимости наблюдаются неспособность к длительному напряжению, утомляемость, особенно при интеллектуальной деятельности. Низкий уровень произвольного внимания обнаруживается у детей с моторной алалией. При этом страдают все основные звенья деятельности: инструкция воспринимается неточно, фрагментарно; задания выполняются с ошибками, которые не всегда самостоятельно замечаются и устраняются детьми; нарушаются все виды контроля за деятельностью (упреждающего, текущего, последующего). Следует отметить, что для детей с алалией весьма трудным является распределение внимания между речью и практическим действием, что и приводит к несформированости или значительному нарушению структуры деятельности. ТНР особенно влияют на формирование высших уровней познавательной деятельности, обусловливая специфические особенности мышления. Контингент детей с дизартрией по уровню мыслительной деятельности крайне неоднороден. Одни из них близки к нормально развивающимся сверстникам, другие, составляющие большинство, отличаются низкой познавательной активностью, проявляющейся в отсутствии интереса к заданиям, в недостаточном уровне психического напряжения и т. д.</w:t>
      </w:r>
    </w:p>
    <w:p w:rsidR="009A102D" w:rsidRDefault="00EA08EC">
      <w:pPr>
        <w:pStyle w:val="a5"/>
        <w:ind w:firstLine="709"/>
        <w:jc w:val="both"/>
        <w:rPr>
          <w:sz w:val="24"/>
          <w:szCs w:val="24"/>
        </w:rPr>
      </w:pPr>
      <w:r>
        <w:rPr>
          <w:sz w:val="24"/>
          <w:szCs w:val="24"/>
        </w:rPr>
        <w:t>Вследствие двигательных и сенсорных нарушений недостаточно развивается наглядно - действенное и наглядно - образное мышление. Задержано формирование словесно - логического мышления, что проявляется в трудностях установления сходства и различия м</w:t>
      </w:r>
      <w:r w:rsidR="00665770">
        <w:rPr>
          <w:sz w:val="24"/>
          <w:szCs w:val="24"/>
        </w:rPr>
        <w:t>ежду предметами, несформированн</w:t>
      </w:r>
      <w:r>
        <w:rPr>
          <w:sz w:val="24"/>
          <w:szCs w:val="24"/>
        </w:rPr>
        <w:t xml:space="preserve">ости многих обобщающих понятий, в трудностях классификации предметов по существенным признакам. Низкая умственная работоспособность отчасти связана с церебрастеническим синдромом, характеризующимся быстро нарастающим утомлением при выполнении интеллектуальных заданий, в результате чего снижена способность к запоминанию и концентрации внимания. Таким образом, у детей с дизартрией часто не формируются основные предпосылки, на которых базируется логическое мышление, что в сочетании с эмоционально - волевой незрелостью определяет структуру специфической задержки психического развития. Своеобразно формируется мыслительная деятельность у детей с алалией. Первой особенностью мыслительных процессов является неравномерное развитие мышления с недостаточностью тех сторон, которые особенно тесно связаны с речевой деятельностью: понятийного мышления и обобщающей функции слова. Вторая особенность — недостаточная динамика мышления, замедление темпа мыслительных процессов, их инертность. Таким образом, всем детям с алалией в операциях вербального мышления трудно строить умозаключения, также у них снижена способность к обобщению и абстракции. Кроме того, для этих детей характерны нарушения интеллектуальной деятельности в виде недостаточной активности, целенаправленности, произвольности. </w:t>
      </w:r>
    </w:p>
    <w:p w:rsidR="009A102D" w:rsidRDefault="00EA08EC">
      <w:pPr>
        <w:pStyle w:val="a5"/>
        <w:ind w:firstLine="709"/>
        <w:jc w:val="both"/>
        <w:rPr>
          <w:sz w:val="24"/>
          <w:szCs w:val="24"/>
        </w:rPr>
      </w:pPr>
      <w:r>
        <w:rPr>
          <w:sz w:val="24"/>
          <w:szCs w:val="24"/>
        </w:rPr>
        <w:lastRenderedPageBreak/>
        <w:t xml:space="preserve">Воображение, являясь непременным условием становления тех черт личности, которые выражают отношение к самому себе и другим людям, тесно связано с речью. Задержка в развитии речи знаменует собой и задержку развития воображения. Для детей с ОНР характерны недостаточная подвижность, инертность, быстрая истощаемость процессов воображения. Представления и образы у детей с ТНР зачастую не имеют яркости, чёткости, логической достоверности, тонких смысловых оттенков. Отмечаются слабая гибкость, недостаточная пластичность процессов мышления и воображения, эмоциональная бедность содержания продуктов творчества. </w:t>
      </w:r>
    </w:p>
    <w:p w:rsidR="009A102D" w:rsidRDefault="00EA08EC">
      <w:pPr>
        <w:pStyle w:val="a5"/>
        <w:ind w:firstLine="709"/>
        <w:jc w:val="both"/>
        <w:rPr>
          <w:sz w:val="24"/>
          <w:szCs w:val="24"/>
        </w:rPr>
      </w:pPr>
      <w:r>
        <w:rPr>
          <w:sz w:val="24"/>
          <w:szCs w:val="24"/>
        </w:rPr>
        <w:t xml:space="preserve">ТНР отрицательно сказываются на формировании личности, вызывают специфические особенности эмоционально - волевой сферы. У детей с ТНР нарушение речи способствует развитию таких качеств личности, как застенчивость, нерешительность, замкнутость, негативизм, уход от общения, чувство неполноценности. У детей с дизартрией эмоционально - волевые нарушения проявляются в виде повышенной эмоциональной возбудимости и истощаемости нервной системы. Одни склонны к раздражительности, двигательно беспокойны, часто проявляют грубость, непослушание, другие заторможены, пугливы, избегают трудностей, плохо приспосабливаются к изменению обстановки. Большинство детей характеризуются малой инициативностью, зависимостью от окружающих, у некоторых недостаточно развито чувство дистанции. Характерологические и патохарактерологические реакции носят характер протеста, отказа. Неуверенные в себе, обидчивые они часто плохо уживаются в кругу нормально говорящих сверстников, замыкаются в себе. Дети с моторной алалией весьма разнородны по особенностям эмоционально - волевой сферы. Чаще всего для них типичны повышенная тормозимость, снижение активности, неуверенность в себе, речевой негативизм. Менее малочисленной является группа детей, которым свойственна повышенная возбудимость. У них отмечаются гиперактивность (не всегда продуктивная), суетливость, лабильность настроения, отсутствие переживания своего языкового расстройства. Небольшую по численному составу группу составляют дети, у которых эмоционально - волевая сфера сохранена. Непременной составляющей процесса социальной адаптации личности является социально - ролевое поведение, определяющее совокупность психологических свойств и форм поведения. Расстройства в эмоционально - волевой, личностной сферах детей с ТНР ухудшают их работоспособность, что отрицательно сказывается на качестве их знаний. </w:t>
      </w:r>
    </w:p>
    <w:p w:rsidR="009A102D" w:rsidRDefault="009A102D">
      <w:pPr>
        <w:pStyle w:val="a5"/>
        <w:ind w:firstLine="709"/>
        <w:jc w:val="center"/>
        <w:rPr>
          <w:b/>
          <w:sz w:val="24"/>
          <w:szCs w:val="24"/>
        </w:rPr>
      </w:pPr>
    </w:p>
    <w:p w:rsidR="009A102D" w:rsidRDefault="00CB764A">
      <w:pPr>
        <w:pStyle w:val="a5"/>
        <w:ind w:firstLine="709"/>
        <w:jc w:val="center"/>
        <w:rPr>
          <w:b/>
          <w:sz w:val="24"/>
          <w:szCs w:val="24"/>
        </w:rPr>
      </w:pPr>
      <w:r>
        <w:rPr>
          <w:b/>
          <w:sz w:val="24"/>
          <w:szCs w:val="24"/>
        </w:rPr>
        <w:t xml:space="preserve">1.5.2  </w:t>
      </w:r>
      <w:r w:rsidR="00EA08EC">
        <w:rPr>
          <w:b/>
          <w:sz w:val="24"/>
          <w:szCs w:val="24"/>
        </w:rPr>
        <w:t>Возрастные особенности детей</w:t>
      </w:r>
      <w:r>
        <w:rPr>
          <w:b/>
          <w:sz w:val="24"/>
          <w:szCs w:val="24"/>
        </w:rPr>
        <w:t xml:space="preserve"> подготовительной </w:t>
      </w:r>
      <w:r w:rsidR="00EA08EC">
        <w:rPr>
          <w:b/>
          <w:sz w:val="24"/>
          <w:szCs w:val="24"/>
        </w:rPr>
        <w:t> группы</w:t>
      </w:r>
    </w:p>
    <w:p w:rsidR="009A102D" w:rsidRDefault="009A102D">
      <w:pPr>
        <w:pStyle w:val="a5"/>
        <w:jc w:val="both"/>
        <w:rPr>
          <w:rStyle w:val="af6"/>
          <w:b/>
          <w:color w:val="000000"/>
          <w:sz w:val="24"/>
          <w:szCs w:val="24"/>
          <w:u w:val="none"/>
        </w:rPr>
      </w:pPr>
    </w:p>
    <w:p w:rsidR="009A102D" w:rsidRDefault="00CB764A">
      <w:pPr>
        <w:pStyle w:val="a5"/>
        <w:ind w:firstLine="709"/>
        <w:jc w:val="both"/>
        <w:rPr>
          <w:b/>
          <w:sz w:val="24"/>
          <w:szCs w:val="24"/>
        </w:rPr>
      </w:pPr>
      <w:r>
        <w:rPr>
          <w:b/>
          <w:sz w:val="24"/>
          <w:szCs w:val="24"/>
        </w:rPr>
        <w:t xml:space="preserve">             </w:t>
      </w:r>
      <w:r w:rsidR="00EA08EC">
        <w:rPr>
          <w:b/>
          <w:sz w:val="24"/>
          <w:szCs w:val="24"/>
        </w:rPr>
        <w:t>Подготовительная к школе подгруппа – дети с 6 до 7 лет.</w:t>
      </w:r>
    </w:p>
    <w:p w:rsidR="009A102D" w:rsidRDefault="00EA08EC">
      <w:pPr>
        <w:pStyle w:val="a5"/>
        <w:ind w:firstLine="709"/>
        <w:jc w:val="both"/>
        <w:rPr>
          <w:sz w:val="24"/>
          <w:szCs w:val="24"/>
        </w:rPr>
      </w:pPr>
      <w:r w:rsidRPr="006F2F22">
        <w:rPr>
          <w:b/>
          <w:i/>
          <w:sz w:val="24"/>
          <w:szCs w:val="24"/>
        </w:rPr>
        <w:t>Возраст (6 – 7 лет</w:t>
      </w:r>
      <w:r>
        <w:rPr>
          <w:sz w:val="24"/>
          <w:szCs w:val="24"/>
        </w:rPr>
        <w:t xml:space="preserve">) характеризуется как период существенных изменений в организме ребенка и является определенным этапом созревания организма. В этот период идет интенсивное развитие и совершенствование опорно-двигательной и сердечно-сосудистой систем организма, развитие мелких мышц, развитие и дифференцировка различных отделов центральной нервной системы. Характерной особенностью данного возраста является так же развитие познавательных и мыслительных психических процессов: внимания, мышления, воображения, памяти, речи. </w:t>
      </w:r>
    </w:p>
    <w:p w:rsidR="00CB764A" w:rsidRDefault="00EA08EC">
      <w:pPr>
        <w:pStyle w:val="a5"/>
        <w:ind w:firstLine="709"/>
        <w:jc w:val="both"/>
      </w:pPr>
      <w:r>
        <w:rPr>
          <w:b/>
          <w:i/>
          <w:sz w:val="24"/>
          <w:szCs w:val="24"/>
        </w:rPr>
        <w:t>Внимание.</w:t>
      </w:r>
      <w:r>
        <w:rPr>
          <w:sz w:val="24"/>
          <w:szCs w:val="24"/>
        </w:rPr>
        <w:t xml:space="preserve"> Если на протяжении дошкольного детства преобладающим у ребенка является непроизвольное внимание, то к концу дошкольного возраста начинает развиваться произвольное внимание. Ребенок начинает его сознательно направлять и удерживать на определенных предметах и объектах.</w:t>
      </w:r>
      <w:r w:rsidR="00CB764A" w:rsidRPr="00CB764A">
        <w:t xml:space="preserve"> </w:t>
      </w:r>
      <w:r w:rsidR="00CB764A">
        <w:t xml:space="preserve"> </w:t>
      </w:r>
      <w:r w:rsidR="00CB764A" w:rsidRPr="00CB764A">
        <w:rPr>
          <w:sz w:val="24"/>
          <w:szCs w:val="24"/>
        </w:rPr>
        <w:t>Для детей с недоразвитием речи характерен низкий уровень развития основных свойств внимания. У некоторых отмечается недостаточная устойчивость внимания, ограниченные возможности его распределения</w:t>
      </w:r>
      <w:r w:rsidR="00CB764A">
        <w:t xml:space="preserve">. </w:t>
      </w:r>
    </w:p>
    <w:p w:rsidR="00CB764A" w:rsidRDefault="00CB764A" w:rsidP="00CB764A">
      <w:pPr>
        <w:pStyle w:val="a5"/>
        <w:ind w:firstLine="709"/>
        <w:jc w:val="both"/>
        <w:rPr>
          <w:sz w:val="24"/>
          <w:szCs w:val="24"/>
        </w:rPr>
      </w:pPr>
      <w:r w:rsidRPr="00CB764A">
        <w:rPr>
          <w:b/>
          <w:i/>
          <w:sz w:val="24"/>
          <w:szCs w:val="24"/>
        </w:rPr>
        <w:t>Воображение.</w:t>
      </w:r>
      <w:r w:rsidRPr="00CB764A">
        <w:rPr>
          <w:sz w:val="24"/>
          <w:szCs w:val="24"/>
        </w:rPr>
        <w:t xml:space="preserve"> Дети с общим недоразвитием речи по уровню продуктивной</w:t>
      </w:r>
      <w:r>
        <w:rPr>
          <w:sz w:val="24"/>
          <w:szCs w:val="24"/>
        </w:rPr>
        <w:t xml:space="preserve"> </w:t>
      </w:r>
      <w:r w:rsidRPr="00CB764A">
        <w:rPr>
          <w:sz w:val="24"/>
          <w:szCs w:val="24"/>
        </w:rPr>
        <w:t xml:space="preserve">деятельности воображения отстают от нормально развивающихся сверстников (В. П. Глухов, 1985): - для них характерна быстрая истощаемость процессов воображения; - отмечаются использование штампов в работе, однообразность; - детям требуется значительно больше времени для включения в работу, в процессе работы отмечается увеличение длительности пауз; - наблюдается истощение деятельности. Как следствие, речевое недоразвитие (бедный словарь, несформированность фразовой речи, многочисленные аграмматизмы и др.) в сочетании с </w:t>
      </w:r>
      <w:r w:rsidRPr="00CB764A">
        <w:rPr>
          <w:sz w:val="24"/>
          <w:szCs w:val="24"/>
        </w:rPr>
        <w:lastRenderedPageBreak/>
        <w:t xml:space="preserve">отставанием в развитии творческого воображения являются серьезным препятствия для словотворчества детей. </w:t>
      </w:r>
      <w:r>
        <w:rPr>
          <w:sz w:val="24"/>
          <w:szCs w:val="24"/>
        </w:rPr>
        <w:t>Идет развитие творческого воображения, этому способствуют различные игры, неожиданные ассоциации, яркость и конкретность представляемых образов и впечатлений.</w:t>
      </w:r>
    </w:p>
    <w:p w:rsidR="00CB764A" w:rsidRPr="00CB764A" w:rsidRDefault="00CB764A" w:rsidP="00CB764A">
      <w:pPr>
        <w:pStyle w:val="a5"/>
        <w:ind w:firstLine="709"/>
        <w:jc w:val="both"/>
        <w:rPr>
          <w:sz w:val="24"/>
          <w:szCs w:val="24"/>
        </w:rPr>
      </w:pPr>
      <w:r>
        <w:rPr>
          <w:sz w:val="24"/>
          <w:szCs w:val="24"/>
        </w:rPr>
        <w:t xml:space="preserve"> В сфере развития речи к концу дошкольного возраста расширяется активный словарный запас и развивается способность использовать в активной речи различные сложно-грамматические конструкции.</w:t>
      </w:r>
    </w:p>
    <w:p w:rsidR="009A102D" w:rsidRPr="00CB764A" w:rsidRDefault="00EA08EC">
      <w:pPr>
        <w:pStyle w:val="a5"/>
        <w:ind w:firstLine="709"/>
        <w:jc w:val="both"/>
        <w:rPr>
          <w:sz w:val="24"/>
          <w:szCs w:val="24"/>
        </w:rPr>
      </w:pPr>
      <w:r>
        <w:rPr>
          <w:b/>
          <w:i/>
          <w:sz w:val="24"/>
          <w:szCs w:val="24"/>
        </w:rPr>
        <w:t>Память.</w:t>
      </w:r>
      <w:r>
        <w:rPr>
          <w:sz w:val="24"/>
          <w:szCs w:val="24"/>
        </w:rPr>
        <w:t xml:space="preserve"> К концу дошкольного возраста происходит развитие произвольной зрительной и слуховой памяти. Память начинает играть ведущую роль в организации психических процессов. </w:t>
      </w:r>
      <w:r w:rsidR="00CB764A" w:rsidRPr="00CB764A">
        <w:rPr>
          <w:sz w:val="24"/>
          <w:szCs w:val="24"/>
        </w:rPr>
        <w:t xml:space="preserve">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вербальная память и продуктивность запоминания (по сравнению с нормально говорящими сверстниками). Дети часто забывают сложные инструкции ( трех- четырех ступенчатые), опускают некоторые их элементы, меняют последовательность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 </w:t>
      </w:r>
      <w:r w:rsidRPr="00CB764A">
        <w:rPr>
          <w:sz w:val="24"/>
          <w:szCs w:val="24"/>
        </w:rPr>
        <w:t xml:space="preserve"> </w:t>
      </w:r>
    </w:p>
    <w:p w:rsidR="009A102D" w:rsidRPr="006F2F22" w:rsidRDefault="00EA08EC">
      <w:pPr>
        <w:pStyle w:val="a5"/>
        <w:ind w:firstLine="709"/>
        <w:jc w:val="both"/>
        <w:rPr>
          <w:sz w:val="24"/>
          <w:szCs w:val="24"/>
        </w:rPr>
      </w:pPr>
      <w:r>
        <w:rPr>
          <w:b/>
          <w:i/>
          <w:sz w:val="24"/>
          <w:szCs w:val="24"/>
        </w:rPr>
        <w:t>Мышление.</w:t>
      </w:r>
      <w:r>
        <w:rPr>
          <w:sz w:val="24"/>
          <w:szCs w:val="24"/>
        </w:rPr>
        <w:t xml:space="preserve"> К концу дошкольного возраста более высокого уровня достигает развитие наглядно-образного мышления и начинает развиваться логическое мышление, что способствует формированию способности ребенка выделять существенные свойства и признаки предметов окружающего мира, формированию способности сравнения, обобщения, классификации.</w:t>
      </w:r>
      <w:r w:rsidR="006F2F22" w:rsidRPr="006F2F22">
        <w:t xml:space="preserve"> </w:t>
      </w:r>
      <w:r w:rsidR="006F2F22" w:rsidRPr="006F2F22">
        <w:rPr>
          <w:sz w:val="24"/>
          <w:szCs w:val="24"/>
        </w:rPr>
        <w:t>Связь между речевыми нарушениями и другими сторонами психического развития обусловливает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дети отстают в развитии наглядно- образной сферы мышления, без специального обучения с трудом овладевают анализом и синтезом, сравнением. Для многих из них характерна ригидность мышления. Психическое развитие детей с нарушением речи, как правило, опережает их речевое развитие. У них отмечается критичность к собственной речевой недостаточности. Первичная патология речи, безусловно, тормозит формирование первоначально сохранных умственных способностей, однако, по мере коррекции речи происходит выравнивание интеллектуальных процессов. Восприятие. Нарушение восприятия отмечается у всех детей с нарушением</w:t>
      </w:r>
    </w:p>
    <w:p w:rsidR="009A102D" w:rsidRDefault="00EA08EC" w:rsidP="00CB764A">
      <w:pPr>
        <w:pStyle w:val="a5"/>
        <w:ind w:firstLine="709"/>
        <w:jc w:val="both"/>
        <w:rPr>
          <w:sz w:val="24"/>
          <w:szCs w:val="24"/>
        </w:rPr>
      </w:pPr>
      <w:r>
        <w:rPr>
          <w:b/>
          <w:i/>
          <w:sz w:val="24"/>
          <w:szCs w:val="24"/>
        </w:rPr>
        <w:t xml:space="preserve"> Воображение.</w:t>
      </w:r>
      <w:r>
        <w:rPr>
          <w:sz w:val="24"/>
          <w:szCs w:val="24"/>
        </w:rPr>
        <w:t xml:space="preserve"> </w:t>
      </w:r>
    </w:p>
    <w:p w:rsidR="009A102D" w:rsidRDefault="00EA08EC">
      <w:pPr>
        <w:pStyle w:val="a5"/>
        <w:ind w:firstLine="709"/>
        <w:jc w:val="both"/>
        <w:rPr>
          <w:sz w:val="24"/>
          <w:szCs w:val="24"/>
        </w:rPr>
      </w:pPr>
      <w:r>
        <w:rPr>
          <w:sz w:val="24"/>
          <w:szCs w:val="24"/>
        </w:rPr>
        <w:t>Психическое развитие и становление личности ребенка к концу дошкольного возраста тесно связаны с развитием самосознания. У ребенка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w:t>
      </w:r>
    </w:p>
    <w:p w:rsidR="009A102D" w:rsidRDefault="00EA08EC">
      <w:pPr>
        <w:pStyle w:val="a5"/>
        <w:ind w:firstLine="709"/>
        <w:jc w:val="both"/>
        <w:rPr>
          <w:sz w:val="24"/>
          <w:szCs w:val="24"/>
        </w:rPr>
      </w:pPr>
      <w:r>
        <w:rPr>
          <w:sz w:val="24"/>
          <w:szCs w:val="24"/>
        </w:rPr>
        <w:t xml:space="preserve"> </w:t>
      </w:r>
      <w:r>
        <w:rPr>
          <w:sz w:val="24"/>
          <w:szCs w:val="24"/>
        </w:rPr>
        <w:tab/>
        <w:t>Формируется рефлексия, т. е. осознание своего социального «я» и возникновение на этой основе внутренних позиций.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 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6F2F22" w:rsidRDefault="006F2F22">
      <w:pPr>
        <w:pStyle w:val="a5"/>
        <w:ind w:firstLine="709"/>
        <w:jc w:val="both"/>
        <w:rPr>
          <w:sz w:val="24"/>
          <w:szCs w:val="24"/>
        </w:rPr>
      </w:pPr>
      <w:r w:rsidRPr="006F2F22">
        <w:rPr>
          <w:b/>
          <w:i/>
          <w:sz w:val="24"/>
          <w:szCs w:val="24"/>
        </w:rPr>
        <w:t>Восприятие.</w:t>
      </w:r>
      <w:r w:rsidRPr="006F2F22">
        <w:rPr>
          <w:sz w:val="24"/>
          <w:szCs w:val="24"/>
        </w:rPr>
        <w:t xml:space="preserve"> Нарушение восприятия отмечается у всех детей с нарушением речи. По данным многих авторов, несформированность восприятия занимает одно из первых мест в числе причин, приводящих к речевым нарушениям, к учебной дезадаптации детей дошкольного возраста. При общем недоразвитии речи восприятие сформировано недостаточно и имеет ряд особенностей, которые выражаются: 1. В нарушении целостности восприятия. Дети не могут сложить разрезную картинку, не выполняют конструирование по образцу из палочек и </w:t>
      </w:r>
      <w:r w:rsidRPr="006F2F22">
        <w:rPr>
          <w:sz w:val="24"/>
          <w:szCs w:val="24"/>
        </w:rPr>
        <w:lastRenderedPageBreak/>
        <w:t xml:space="preserve">строительного материала; характерным является неточное расположение деталей в рисунке, либо фигуры в пространстве. 2. Дети испытывают трудности при соотнесении с сенсорными эталонами; при соотнесении этих образцов-эталонов с предметами окружающего мира. При выполнении задачи «приравнивание к эталону» дошкольники часто используют элементарные формы ориентировки. 3. Нарушено восприятие собственной схемы тела. Наблюдаются трудности ориентировки в собственном теле, особенно при усложнении заданий (А. П. Воронова, 1993). Формирование представлений о ведущей руке, о частях лица, тела происходит позднее, чем у нормально развивающихся сверстников. 4. </w:t>
      </w:r>
    </w:p>
    <w:p w:rsidR="006F2F22" w:rsidRPr="006F2F22" w:rsidRDefault="006F2F22" w:rsidP="006F2F22">
      <w:pPr>
        <w:pStyle w:val="a5"/>
        <w:jc w:val="both"/>
        <w:rPr>
          <w:sz w:val="24"/>
          <w:szCs w:val="24"/>
        </w:rPr>
      </w:pPr>
      <w:r>
        <w:t xml:space="preserve">     </w:t>
      </w:r>
      <w:r w:rsidRPr="006F2F22">
        <w:rPr>
          <w:b/>
          <w:i/>
          <w:sz w:val="24"/>
          <w:szCs w:val="24"/>
        </w:rPr>
        <w:t>Пространственные ориентировки.</w:t>
      </w:r>
      <w:r w:rsidRPr="006F2F22">
        <w:rPr>
          <w:sz w:val="24"/>
          <w:szCs w:val="24"/>
        </w:rPr>
        <w:t xml:space="preserve"> Важно отметить, что при ТНР у детей нарушено формирование пространственных представлений. Многие пространственные понятия (спереди, сзади, вверху, внизу) дети осваивают только в ходе специального обучения. Они затрудняются в понимании предлогов и наречий, отражающих пространственные отношения (под, над, около). Затрудняются в дифференциации понятий «справа» и «слева», обозначающих местонахождение объекта. 5. Дошкольники с ТНР имеют и низкий уровень развития буквенного гнозиса: они с трудом дифференцируют нормальное и зеркальное написание букв, не узнают буквы, наложенные друг на друга, обнаруживают трудности в назывании и сравнении букв, сходных графически, в назывании букв печатного шрифта, данных в беспорядке. В связи с этим многие дети оказываются не готовыми к овладению письмом. Моторика. В результате исследований сотрудниками лаборатории высшей нервной деятельности ребенка Института физиологии детей и подростков АПН СССР установлено, что уровень развития речи детей находится в прямой зависимости от степени сформированности тонких движений пальцев рук («влияние проприоцептивной импульсации с мышц руки так значительно только в детском возрасте, пока идет формирование речевой моторной области» М.М. Кольцова, 1973, 1979). Для детей с общим недоразвитием речи характерно некоторое отставание в развитии двигательной сферы: движения у них плохо координированы, снижены скорость и четкость их выполнения. Дети испытывают трудности при выполнении движений по словесной инструкции. Отстают от нормально развивающихся сверстников в воспроизведении двигательных упражнений и заданий пространственно-временным параметрам. Недостаточная координация движений прослеживается во всех видах моторики: общей, мимической, мелкой и артикуляционной. Характерными являются особенности развития мимической моторики. Страдает точность и полнота выполнения движений. При сохранных непроизвольных движениях отмечается появление содружественных движений при попытке выполнить произвольные движения (участие мышц лба, щеки или губ при подмигивании одним глазом); выявляется неполнота и неточность в работе мышц и органов артикуляционного аппарата. Недостаточное развитие тактильно-моторных ощущений влияет на способность детей к изобразительному творчеству. У детей наблюдается узость тематики рисунков и многократные повторения темы, отсутствие способов изображения предметов и явлений, бедность приемов лепки и конструирования, неумение владеть ножницами и т.д. И даже дети, владеющие элементарными техническими приемами, не проявляют достаточной усидчивости, воли и внимания в своих занятиях. Снижено и критическое отношение к чужой и своей работе. Эмоционально-волевая сфера. Повышенное внимание к эмоциональному развитию дошкольника обусловлено формированием главного психологического новообразования в этом возрасте - начала произвольности психических процессов и психологической готовности к школе (В. А. Аверин, 1998). Отмечаются аффективные реакции: дети осознают свой дефект, вследствие чего появляется негативное отношение к речевому общению, инициативы в общении обычно такие дети не проявляют, зачастую этому мешают непонимание словесных инструкций или невозможность высказать свое пожелание. Дети, как правило, не прибегают к речевому общению с целью уточнения инструкции (Л. И. Белякова, Ю. Ф. Гаркуша, О. Н. Усанова, Э. Л. Фитередо, 1991) . Следствием этих трудностей являются снижение потребности в общении, несформированность форм коммуникации (диалогическая и монологическая речь, особенности поведения: незаинтересованность в контакте, неумение ориентироваться в ситуации общения, негативизм). Данное утверждение во многом объясняет свойственную, в отличие от детей с нормальным речевым развитием, пассивность, сензитивность, зависимость от окружающих, склонность к </w:t>
      </w:r>
      <w:r w:rsidRPr="006F2F22">
        <w:rPr>
          <w:sz w:val="24"/>
          <w:szCs w:val="24"/>
        </w:rPr>
        <w:lastRenderedPageBreak/>
        <w:t xml:space="preserve">спонтанному поведению, повышенную обидчивость и ранимость, страхи. Игровая деятельность детей с речевыми нарушениями складывается только при непосредственном воздействии направляющего слова взрослого и обязательного повседневного руководства ею. На первых этапах игровые действия протекают при очень ограниченном речевом общении, что порождает сокращение объема игр и их сюжетную ограниченность. Без специально организованного обучения игра, направленная на расширение словаря и жизненного опыта детей с речевыми нарушениями, самостоятельно не возникает. Основные свои знания и впечатления дети получают только в процессе целенаправленной игровой деятельности. Таким образом, для детей с ТНР характерными являются: • неустойчивость внимания, снижение объема, ограниченные возможности его распределения; • нарушение восприятия; • снижение вербальной памяти и продуктивности запоминания; • низкий уровень развития воображения; • отставание в развитии словесно-логического мышления; • нарушение мелкой, общей, мимической, артикуляционной моторики; • эмоционально-волевая незрелость; • низкая познавательная активность; • недостаточная регуляция произвольной деятельности; • трудности в общении. С точки зрения оказания действенной коррекционно-педагогической помощи, важным будет являться комплексное решение вопроса, с учетом влияния первичного речевого недоразвития на психическое развитие ребенка, при отсутствующих коррекционных мероприятиях может замедляться темп интеллектуального развития. Поэтому неслучайно профессором Левиной Р.Е. был, выдвинут принцип предупредительного подхода к детям дошкольного возраста, который включает в себя не только исправление первичного дефекта, но и обязательную подготовку детей к обучению в школе, т. е. усвоение элементов грамоты. </w:t>
      </w:r>
    </w:p>
    <w:p w:rsidR="006F2F22" w:rsidRPr="006F2F22" w:rsidRDefault="006F2F22" w:rsidP="006F2F22">
      <w:pPr>
        <w:pStyle w:val="a5"/>
        <w:jc w:val="both"/>
        <w:rPr>
          <w:sz w:val="24"/>
          <w:szCs w:val="24"/>
        </w:rPr>
      </w:pPr>
    </w:p>
    <w:p w:rsidR="009A102D" w:rsidRPr="006F2F22" w:rsidRDefault="00EA08EC">
      <w:pPr>
        <w:pStyle w:val="a5"/>
        <w:ind w:firstLine="709"/>
        <w:jc w:val="both"/>
        <w:rPr>
          <w:sz w:val="24"/>
          <w:szCs w:val="24"/>
        </w:rPr>
      </w:pPr>
      <w:r w:rsidRPr="006F2F22">
        <w:rPr>
          <w:sz w:val="24"/>
          <w:szCs w:val="24"/>
        </w:rPr>
        <w:t xml:space="preserve">Успешность обучения во многом зависит от степени подготовленности ребенка к школе. Готовность к школе включает несколько составляющих компонентов: прежде всего физическую готовность, которая определяется состоянием здоровья, зрелостью организма, его функциональных систем, т.к. школьное обучение содержит определенные умственные и физические нагрузки. Что же включает в себя психологическая готовность к школьному обучению? </w:t>
      </w:r>
    </w:p>
    <w:p w:rsidR="009A102D" w:rsidRPr="006F2F22" w:rsidRDefault="00EA08EC" w:rsidP="006F2F22">
      <w:pPr>
        <w:pStyle w:val="a5"/>
        <w:ind w:firstLine="709"/>
        <w:jc w:val="center"/>
        <w:rPr>
          <w:b/>
          <w:i/>
          <w:sz w:val="24"/>
          <w:szCs w:val="24"/>
        </w:rPr>
      </w:pPr>
      <w:r w:rsidRPr="006F2F22">
        <w:rPr>
          <w:b/>
          <w:i/>
          <w:sz w:val="24"/>
          <w:szCs w:val="24"/>
        </w:rPr>
        <w:t>Психологическая готовность к школе включает в себя следующие компоненты:</w:t>
      </w:r>
    </w:p>
    <w:p w:rsidR="009A102D" w:rsidRDefault="00EA08EC">
      <w:pPr>
        <w:pStyle w:val="a5"/>
        <w:ind w:firstLine="709"/>
        <w:jc w:val="both"/>
        <w:rPr>
          <w:sz w:val="24"/>
          <w:szCs w:val="24"/>
        </w:rPr>
      </w:pPr>
      <w:r w:rsidRPr="006F2F22">
        <w:rPr>
          <w:rFonts w:ascii="Symbol" w:eastAsia="Symbol" w:hAnsi="Symbol" w:cs="Symbol"/>
          <w:sz w:val="24"/>
          <w:szCs w:val="24"/>
        </w:rPr>
        <w:t></w:t>
      </w:r>
      <w:r w:rsidRPr="006F2F22">
        <w:rPr>
          <w:sz w:val="24"/>
          <w:szCs w:val="24"/>
        </w:rPr>
        <w:t xml:space="preserve"> личностная готовность включает формирование у ребенка готовности к принятию но</w:t>
      </w:r>
      <w:r>
        <w:rPr>
          <w:sz w:val="24"/>
          <w:szCs w:val="24"/>
        </w:rPr>
        <w:t>вой социальной позиции – положение школьника, имеющего круг прав и обязанностей. Эта личностная готовность выражается в отношении ребенка к школе, к учебной деятельности, учителям, самому себе. Готовым к школьному обучению является ребенок, которого школа привлекает не внешней стороной, а возможностью получать новые знания. Личностная готовность также предполагает определенный уровень развития эмоциональной сферы. К началу школьного обучения у ребенка должна быть достигнута сравнительно хорошая эмоциональная устойчивость, на фоне которой возможно развитие и протекание учебной деятельности;</w:t>
      </w:r>
    </w:p>
    <w:p w:rsidR="009A102D" w:rsidRDefault="00EA08EC">
      <w:pPr>
        <w:pStyle w:val="a5"/>
        <w:ind w:firstLine="709"/>
        <w:jc w:val="both"/>
        <w:rPr>
          <w:sz w:val="24"/>
          <w:szCs w:val="24"/>
        </w:rPr>
      </w:pPr>
      <w:r>
        <w:rPr>
          <w:sz w:val="24"/>
          <w:szCs w:val="24"/>
        </w:rPr>
        <w:t xml:space="preserve"> </w:t>
      </w:r>
      <w:r>
        <w:rPr>
          <w:rFonts w:ascii="Symbol" w:eastAsia="Symbol" w:hAnsi="Symbol" w:cs="Symbol"/>
          <w:sz w:val="24"/>
          <w:szCs w:val="24"/>
        </w:rPr>
        <w:t></w:t>
      </w:r>
      <w:r>
        <w:rPr>
          <w:sz w:val="24"/>
          <w:szCs w:val="24"/>
        </w:rPr>
        <w:t xml:space="preserve"> интеллектуальная готовность предполагает наличие у ребенка кругозора, запаса конкретных знаний. Должно быть развито аналитическое мышление (умение выделить основные признаки, сходства и различия предметов, способность воспроизвести образец), произвольная память, владение разговорной речью, развитие тонкой моторики руки и зрительно-двигательная координация. </w:t>
      </w:r>
    </w:p>
    <w:p w:rsidR="009A102D" w:rsidRDefault="00EA08EC">
      <w:pPr>
        <w:pStyle w:val="a5"/>
        <w:ind w:firstLine="709"/>
        <w:jc w:val="both"/>
        <w:rPr>
          <w:sz w:val="24"/>
          <w:szCs w:val="24"/>
        </w:rPr>
      </w:pPr>
      <w:r>
        <w:rPr>
          <w:sz w:val="24"/>
          <w:szCs w:val="24"/>
        </w:rPr>
        <w:t xml:space="preserve"> </w:t>
      </w:r>
      <w:r>
        <w:rPr>
          <w:rFonts w:ascii="Symbol" w:eastAsia="Symbol" w:hAnsi="Symbol" w:cs="Symbol"/>
          <w:sz w:val="24"/>
          <w:szCs w:val="24"/>
        </w:rPr>
        <w:t></w:t>
      </w:r>
      <w:r>
        <w:rPr>
          <w:sz w:val="24"/>
          <w:szCs w:val="24"/>
        </w:rPr>
        <w:t xml:space="preserve"> социально-психологическая готовность этот компонент готовности включает в себя формирование тех качеств, которые позволяют общаться с другими детьми, учителем. Ребенок должен уметь войти в детское общество, действовать совместно с другими, уметь подчиняться интересам и обычаям детской группы.</w:t>
      </w:r>
    </w:p>
    <w:p w:rsidR="009A102D" w:rsidRDefault="00EA08EC">
      <w:pPr>
        <w:pStyle w:val="a5"/>
        <w:ind w:firstLine="709"/>
        <w:jc w:val="center"/>
        <w:outlineLvl w:val="0"/>
        <w:rPr>
          <w:b/>
          <w:sz w:val="24"/>
          <w:szCs w:val="24"/>
        </w:rPr>
      </w:pPr>
      <w:r>
        <w:rPr>
          <w:b/>
          <w:sz w:val="24"/>
          <w:szCs w:val="24"/>
        </w:rPr>
        <w:t>1.6 Целевые ориентиры освоения воспитанниками группы Программы</w:t>
      </w:r>
    </w:p>
    <w:p w:rsidR="009A102D" w:rsidRDefault="00EA08EC">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9A102D" w:rsidRDefault="00EA08EC">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9A102D" w:rsidRDefault="00EA08EC">
      <w:pPr>
        <w:widowControl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Целевые ориентиры коррекционной работы:</w:t>
      </w:r>
    </w:p>
    <w:p w:rsidR="009A102D" w:rsidRDefault="00EA08EC">
      <w:pPr>
        <w:pStyle w:val="a5"/>
        <w:numPr>
          <w:ilvl w:val="0"/>
          <w:numId w:val="119"/>
        </w:numPr>
        <w:jc w:val="both"/>
        <w:rPr>
          <w:sz w:val="24"/>
          <w:szCs w:val="24"/>
        </w:rPr>
      </w:pPr>
      <w:r>
        <w:rPr>
          <w:sz w:val="24"/>
          <w:szCs w:val="24"/>
        </w:rPr>
        <w:t>развивать произвольность мыслительной деятельности детей и формировать ее основные компоненты;</w:t>
      </w:r>
    </w:p>
    <w:p w:rsidR="009A102D" w:rsidRDefault="00EA08EC">
      <w:pPr>
        <w:pStyle w:val="a5"/>
        <w:numPr>
          <w:ilvl w:val="0"/>
          <w:numId w:val="119"/>
        </w:numPr>
        <w:jc w:val="both"/>
        <w:rPr>
          <w:sz w:val="24"/>
          <w:szCs w:val="24"/>
        </w:rPr>
      </w:pPr>
      <w:r>
        <w:rPr>
          <w:sz w:val="24"/>
          <w:szCs w:val="24"/>
        </w:rPr>
        <w:t>способствовать развитию у детей заинтересованности в деятельности, накоплению знаний, достаточных для решения поставленных задач, формированию навыка самоконтроля; поддерживать положительное эмоциональное состояние детей в течение всего занятия;</w:t>
      </w:r>
    </w:p>
    <w:p w:rsidR="009A102D" w:rsidRDefault="00EA08EC">
      <w:pPr>
        <w:pStyle w:val="a5"/>
        <w:numPr>
          <w:ilvl w:val="0"/>
          <w:numId w:val="119"/>
        </w:numPr>
        <w:jc w:val="both"/>
        <w:rPr>
          <w:sz w:val="24"/>
          <w:szCs w:val="24"/>
        </w:rPr>
      </w:pPr>
      <w:r>
        <w:rPr>
          <w:sz w:val="24"/>
          <w:szCs w:val="24"/>
        </w:rPr>
        <w:t>совершенствовать кинестетическую и кинетическую основу движений детей в процессе развития общей, ручной и артикуляторной моторики;</w:t>
      </w:r>
    </w:p>
    <w:p w:rsidR="009A102D" w:rsidRDefault="00EA08EC">
      <w:pPr>
        <w:pStyle w:val="a5"/>
        <w:numPr>
          <w:ilvl w:val="0"/>
          <w:numId w:val="119"/>
        </w:numPr>
        <w:jc w:val="both"/>
        <w:rPr>
          <w:sz w:val="24"/>
          <w:szCs w:val="24"/>
        </w:rPr>
      </w:pPr>
      <w:r>
        <w:rPr>
          <w:sz w:val="24"/>
          <w:szCs w:val="24"/>
        </w:rPr>
        <w:t>расширять возможности понимания детьми речи параллельно с расширением их представлений об окружающей действительности и формированием познавательной деятельности;</w:t>
      </w:r>
    </w:p>
    <w:p w:rsidR="009A102D" w:rsidRDefault="00EA08EC">
      <w:pPr>
        <w:pStyle w:val="a5"/>
        <w:numPr>
          <w:ilvl w:val="0"/>
          <w:numId w:val="119"/>
        </w:numPr>
        <w:jc w:val="both"/>
        <w:rPr>
          <w:sz w:val="24"/>
          <w:szCs w:val="24"/>
        </w:rPr>
      </w:pPr>
      <w:r>
        <w:rPr>
          <w:sz w:val="24"/>
          <w:szCs w:val="24"/>
        </w:rPr>
        <w:t xml:space="preserve">обогащать предметный (существительные), предикативный (глаголы) и адъективный </w:t>
      </w:r>
      <w:r w:rsidR="00833F43">
        <w:rPr>
          <w:sz w:val="24"/>
          <w:szCs w:val="24"/>
        </w:rPr>
        <w:t>(прилагательные) словарь импрес</w:t>
      </w:r>
      <w:r w:rsidR="00833F43">
        <w:rPr>
          <w:sz w:val="24"/>
          <w:szCs w:val="24"/>
          <w:lang w:val="en-US"/>
        </w:rPr>
        <w:t>c</w:t>
      </w:r>
      <w:r>
        <w:rPr>
          <w:sz w:val="24"/>
          <w:szCs w:val="24"/>
        </w:rPr>
        <w:t>ивной и экспрессивной речи в ономасиологическом (обращается внимание на названия объектов) и семасиологическом (обращается внимание на семантику слова) аспектах;</w:t>
      </w:r>
    </w:p>
    <w:p w:rsidR="009A102D" w:rsidRDefault="00EA08EC">
      <w:pPr>
        <w:pStyle w:val="a5"/>
        <w:numPr>
          <w:ilvl w:val="0"/>
          <w:numId w:val="119"/>
        </w:numPr>
        <w:jc w:val="both"/>
        <w:rPr>
          <w:sz w:val="24"/>
          <w:szCs w:val="24"/>
        </w:rPr>
      </w:pPr>
      <w:r>
        <w:rPr>
          <w:sz w:val="24"/>
          <w:szCs w:val="24"/>
        </w:rPr>
        <w:t>формировать грамматические стереотипы словоизменения и словообразования в импрессивной и экспрессивной речи;</w:t>
      </w:r>
    </w:p>
    <w:p w:rsidR="009A102D" w:rsidRDefault="00EA08EC">
      <w:pPr>
        <w:pStyle w:val="a5"/>
        <w:numPr>
          <w:ilvl w:val="0"/>
          <w:numId w:val="119"/>
        </w:numPr>
        <w:jc w:val="both"/>
        <w:rPr>
          <w:sz w:val="24"/>
          <w:szCs w:val="24"/>
        </w:rPr>
      </w:pPr>
      <w:r>
        <w:rPr>
          <w:sz w:val="24"/>
          <w:szCs w:val="24"/>
        </w:rPr>
        <w:t>формировать синтаксические стереотипы и работать над усвоением синтаксических связей в составе предложения;</w:t>
      </w:r>
    </w:p>
    <w:p w:rsidR="009A102D" w:rsidRDefault="00EA08EC">
      <w:pPr>
        <w:pStyle w:val="a5"/>
        <w:numPr>
          <w:ilvl w:val="0"/>
          <w:numId w:val="119"/>
        </w:numPr>
        <w:jc w:val="both"/>
        <w:rPr>
          <w:sz w:val="24"/>
          <w:szCs w:val="24"/>
        </w:rPr>
      </w:pPr>
      <w:r>
        <w:rPr>
          <w:sz w:val="24"/>
          <w:szCs w:val="24"/>
        </w:rPr>
        <w:t>расширять возможности участия детей в диалоге, формировать их монологическую речь;</w:t>
      </w:r>
    </w:p>
    <w:p w:rsidR="009A102D" w:rsidRDefault="00EA08EC">
      <w:pPr>
        <w:pStyle w:val="a5"/>
        <w:numPr>
          <w:ilvl w:val="0"/>
          <w:numId w:val="119"/>
        </w:numPr>
        <w:jc w:val="both"/>
        <w:rPr>
          <w:sz w:val="24"/>
          <w:szCs w:val="24"/>
        </w:rPr>
      </w:pPr>
      <w:r>
        <w:rPr>
          <w:sz w:val="24"/>
          <w:szCs w:val="24"/>
        </w:rPr>
        <w:t>учить детей включать в повествование элементы описаний действующих лиц,</w:t>
      </w:r>
    </w:p>
    <w:p w:rsidR="009A102D" w:rsidRDefault="00EA08EC">
      <w:pPr>
        <w:pStyle w:val="a5"/>
        <w:numPr>
          <w:ilvl w:val="0"/>
          <w:numId w:val="119"/>
        </w:numPr>
        <w:jc w:val="both"/>
        <w:rPr>
          <w:sz w:val="24"/>
          <w:szCs w:val="24"/>
        </w:rPr>
      </w:pPr>
      <w:r>
        <w:rPr>
          <w:sz w:val="24"/>
          <w:szCs w:val="24"/>
        </w:rPr>
        <w:t>природы, диалоги героев рассказа, соблюдая последовательность рассказывания;</w:t>
      </w:r>
    </w:p>
    <w:p w:rsidR="009A102D" w:rsidRDefault="00EA08EC">
      <w:pPr>
        <w:pStyle w:val="a5"/>
        <w:numPr>
          <w:ilvl w:val="0"/>
          <w:numId w:val="119"/>
        </w:numPr>
        <w:jc w:val="both"/>
        <w:rPr>
          <w:sz w:val="24"/>
          <w:szCs w:val="24"/>
        </w:rPr>
      </w:pPr>
      <w:r>
        <w:rPr>
          <w:sz w:val="24"/>
          <w:szCs w:val="24"/>
        </w:rPr>
        <w:t>осуществлять коррекцию нарушений дыхательной и голосовой функций;</w:t>
      </w:r>
    </w:p>
    <w:p w:rsidR="009A102D" w:rsidRDefault="00EA08EC">
      <w:pPr>
        <w:pStyle w:val="a5"/>
        <w:numPr>
          <w:ilvl w:val="0"/>
          <w:numId w:val="119"/>
        </w:numPr>
        <w:jc w:val="both"/>
        <w:rPr>
          <w:sz w:val="24"/>
          <w:szCs w:val="24"/>
        </w:rPr>
      </w:pPr>
      <w:r>
        <w:rPr>
          <w:sz w:val="24"/>
          <w:szCs w:val="24"/>
        </w:rPr>
        <w:t>создавать благоприятные условия для последующего формирования функций фонематической системы;</w:t>
      </w:r>
    </w:p>
    <w:p w:rsidR="009A102D" w:rsidRDefault="00EA08EC">
      <w:pPr>
        <w:pStyle w:val="a5"/>
        <w:numPr>
          <w:ilvl w:val="0"/>
          <w:numId w:val="119"/>
        </w:numPr>
        <w:jc w:val="both"/>
        <w:rPr>
          <w:sz w:val="24"/>
          <w:szCs w:val="24"/>
        </w:rPr>
      </w:pPr>
      <w:r>
        <w:rPr>
          <w:sz w:val="24"/>
          <w:szCs w:val="24"/>
        </w:rPr>
        <w:t>осуществлять коррекцию нарушений фонетической стороны речи, развивать фонематические процессы.</w:t>
      </w:r>
    </w:p>
    <w:p w:rsidR="009A102D" w:rsidRDefault="009A102D">
      <w:pPr>
        <w:widowControl w:val="0"/>
        <w:spacing w:after="0" w:line="240" w:lineRule="auto"/>
        <w:ind w:firstLine="709"/>
        <w:jc w:val="both"/>
        <w:rPr>
          <w:rFonts w:ascii="Times New Roman" w:hAnsi="Times New Roman"/>
          <w:b/>
          <w:sz w:val="24"/>
          <w:szCs w:val="24"/>
          <w:lang w:eastAsia="ru-RU"/>
        </w:rPr>
      </w:pPr>
    </w:p>
    <w:p w:rsidR="009A102D" w:rsidRDefault="00EA08EC">
      <w:pPr>
        <w:widowControl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Старший дошкольный возраст (с 5 до 6 лет)</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Мотивационные (личностные) образовательные результаты</w:t>
      </w:r>
    </w:p>
    <w:p w:rsidR="009A102D" w:rsidRDefault="00EA08EC">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К концу года у детей могут быть сформированы:</w:t>
      </w:r>
    </w:p>
    <w:p w:rsidR="009A102D" w:rsidRDefault="00EA08EC">
      <w:pPr>
        <w:widowControl w:val="0"/>
        <w:numPr>
          <w:ilvl w:val="0"/>
          <w:numId w:val="9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Первичные представления о себе (знают свое имя и фамилию, возраст, пол, свои интересы — чем нравится или не нравится заниматься, что любят и пр.).</w:t>
      </w:r>
    </w:p>
    <w:p w:rsidR="009A102D" w:rsidRDefault="00EA08EC">
      <w:pPr>
        <w:widowControl w:val="0"/>
        <w:numPr>
          <w:ilvl w:val="0"/>
          <w:numId w:val="9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Положительная самооценка, уверенность в себе, в своих возможностях, умение проявлять инициативу и творчество в детских видах деятельности.</w:t>
      </w:r>
    </w:p>
    <w:p w:rsidR="009A102D" w:rsidRDefault="00EA08EC">
      <w:pPr>
        <w:widowControl w:val="0"/>
        <w:numPr>
          <w:ilvl w:val="0"/>
          <w:numId w:val="9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Стремление к справедливости, понимание того, что надо заботиться о младших, помогать им, защищать тех, кто слабее, желание «быть хорошим», способность откликаться на переживания близких взрослых, детей.</w:t>
      </w:r>
    </w:p>
    <w:p w:rsidR="009A102D" w:rsidRDefault="00EA08EC">
      <w:pPr>
        <w:widowControl w:val="0"/>
        <w:numPr>
          <w:ilvl w:val="0"/>
          <w:numId w:val="9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Уважение и чувство принадлежности к своей семье (знает имена и отчества родителей, имеет представления о том, где они работают, как важен для общества их труд, о семейных праздниках, имеет постоянные обязанности по дому).</w:t>
      </w:r>
    </w:p>
    <w:p w:rsidR="009A102D" w:rsidRDefault="00EA08EC">
      <w:pPr>
        <w:widowControl w:val="0"/>
        <w:numPr>
          <w:ilvl w:val="0"/>
          <w:numId w:val="9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Уважительное отношение к сверстникам своего и противоположного пола, к людям других культур и национальностей. Представления о родном крае (может рассказать о своем роди; роде (поселке, селе), о некоторых достопримечательностях; у назвать улицу, на которой живет).</w:t>
      </w:r>
    </w:p>
    <w:p w:rsidR="009A102D" w:rsidRDefault="00EA08EC">
      <w:pPr>
        <w:widowControl w:val="0"/>
        <w:numPr>
          <w:ilvl w:val="0"/>
          <w:numId w:val="9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Любовь и интерес к родной стране, понимание того, что Российская Федерация </w:t>
      </w:r>
      <w:r>
        <w:rPr>
          <w:rFonts w:ascii="Times New Roman" w:hAnsi="Times New Roman"/>
          <w:sz w:val="24"/>
          <w:szCs w:val="24"/>
          <w:lang w:eastAsia="ru-RU"/>
        </w:rPr>
        <w:lastRenderedPageBreak/>
        <w:t>(Россия) — огромная многонациональная страна Москва —столица нашей Родины, первичные представления о государственных символах — флаге, гербе, гимне.</w:t>
      </w:r>
    </w:p>
    <w:p w:rsidR="009A102D" w:rsidRDefault="00EA08EC">
      <w:pPr>
        <w:widowControl w:val="0"/>
        <w:numPr>
          <w:ilvl w:val="0"/>
          <w:numId w:val="91"/>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Интерес и уважение к истории России, представления о подвиге наших предков, о Великой Отечественной войне, о Дне Победе Элементарные представления о сути основных государстве праздников — День Победы, День защитника Отечества, 8 У День космонавтики, Новый год.</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Универсальные образовательные результаты</w:t>
      </w:r>
    </w:p>
    <w:p w:rsidR="009A102D" w:rsidRDefault="00EA08EC">
      <w:pPr>
        <w:spacing w:after="0" w:line="240" w:lineRule="auto"/>
        <w:ind w:firstLine="709"/>
        <w:jc w:val="both"/>
      </w:pPr>
      <w:r>
        <w:rPr>
          <w:rFonts w:ascii="Times New Roman" w:hAnsi="Times New Roman"/>
          <w:b/>
          <w:sz w:val="24"/>
          <w:szCs w:val="24"/>
          <w:lang w:eastAsia="ru-RU"/>
        </w:rPr>
        <w:t>Когнитивное развитие.</w:t>
      </w:r>
      <w:r>
        <w:rPr>
          <w:rFonts w:ascii="Times New Roman" w:hAnsi="Times New Roman"/>
          <w:sz w:val="24"/>
          <w:szCs w:val="24"/>
          <w:lang w:eastAsia="ru-RU"/>
        </w:rPr>
        <w:t xml:space="preserve"> К концу года у детей могут быть сформированы:</w:t>
      </w:r>
    </w:p>
    <w:p w:rsidR="009A102D" w:rsidRDefault="00EA08EC">
      <w:pPr>
        <w:widowControl w:val="0"/>
        <w:numPr>
          <w:ilvl w:val="0"/>
          <w:numId w:val="6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Познавательный интерес и любознательность, интерес к исследовательской деятельности, экспериментированию, проектной деятельности.</w:t>
      </w:r>
    </w:p>
    <w:p w:rsidR="009A102D" w:rsidRDefault="00EA08EC">
      <w:pPr>
        <w:widowControl w:val="0"/>
        <w:numPr>
          <w:ilvl w:val="0"/>
          <w:numId w:val="6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использовать различные источники информации литература, экскурсии и др.).</w:t>
      </w:r>
    </w:p>
    <w:p w:rsidR="009A102D" w:rsidRDefault="00EA08EC">
      <w:pPr>
        <w:widowControl w:val="0"/>
        <w:numPr>
          <w:ilvl w:val="0"/>
          <w:numId w:val="6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Элементарные умения получать информацию о новом объеме в процессе его исследования.</w:t>
      </w:r>
    </w:p>
    <w:p w:rsidR="009A102D" w:rsidRDefault="00EA08EC">
      <w:pPr>
        <w:widowControl w:val="0"/>
        <w:numPr>
          <w:ilvl w:val="0"/>
          <w:numId w:val="6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Способность выделять разнообразные свойства и отношения предметов (цвет, форма, величина, расположение в пространстве и</w:t>
      </w:r>
    </w:p>
    <w:p w:rsidR="009A102D" w:rsidRDefault="00EA08EC">
      <w:pPr>
        <w:widowControl w:val="0"/>
        <w:numPr>
          <w:ilvl w:val="0"/>
          <w:numId w:val="6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Способность понимать поставленную задачу (что нужно д способы ее достижения (как делать).</w:t>
      </w:r>
    </w:p>
    <w:p w:rsidR="009A102D" w:rsidRDefault="00EA08EC">
      <w:pPr>
        <w:widowControl w:val="0"/>
        <w:numPr>
          <w:ilvl w:val="0"/>
          <w:numId w:val="6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Элементарные умения читать (понимать) и составлять схемы, модели и алгоритмы собственной деятельности.</w:t>
      </w:r>
    </w:p>
    <w:p w:rsidR="009A102D" w:rsidRDefault="00EA08EC">
      <w:pPr>
        <w:widowControl w:val="0"/>
        <w:numPr>
          <w:ilvl w:val="0"/>
          <w:numId w:val="6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Способность рассуждать и давать адекватные причинные объяснения, когда анализируемые отношения не выходят за пределы наглядного опыта.</w:t>
      </w:r>
    </w:p>
    <w:p w:rsidR="009A102D" w:rsidRDefault="00EA08EC">
      <w:pPr>
        <w:spacing w:after="0" w:line="240" w:lineRule="auto"/>
        <w:ind w:firstLine="709"/>
        <w:jc w:val="both"/>
      </w:pPr>
      <w:r>
        <w:rPr>
          <w:rFonts w:ascii="Times New Roman" w:hAnsi="Times New Roman"/>
          <w:b/>
          <w:sz w:val="24"/>
          <w:szCs w:val="24"/>
          <w:lang w:eastAsia="ru-RU"/>
        </w:rPr>
        <w:t>Коммуникативное развитие.</w:t>
      </w:r>
      <w:r>
        <w:rPr>
          <w:rFonts w:ascii="Times New Roman" w:hAnsi="Times New Roman"/>
          <w:sz w:val="24"/>
          <w:szCs w:val="24"/>
          <w:lang w:eastAsia="ru-RU"/>
        </w:rPr>
        <w:t xml:space="preserve"> К концу года дети могут проявлять:</w:t>
      </w:r>
    </w:p>
    <w:p w:rsidR="009A102D" w:rsidRDefault="00EA08EC">
      <w:pPr>
        <w:widowControl w:val="0"/>
        <w:numPr>
          <w:ilvl w:val="0"/>
          <w:numId w:val="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поддерживать беседу, высказывать свою точку зрения, согласие или несогласие с ответом товарища.</w:t>
      </w:r>
    </w:p>
    <w:p w:rsidR="009A102D" w:rsidRDefault="00EA08EC">
      <w:pPr>
        <w:widowControl w:val="0"/>
        <w:numPr>
          <w:ilvl w:val="0"/>
          <w:numId w:val="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Умение аргументированно и доброжелательно оценивать высказывание сверстника.</w:t>
      </w:r>
    </w:p>
    <w:p w:rsidR="009A102D" w:rsidRDefault="00EA08EC">
      <w:pPr>
        <w:widowControl w:val="0"/>
        <w:numPr>
          <w:ilvl w:val="0"/>
          <w:numId w:val="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Такие качества, как сочувствие, отзывчивость, внимательное отношение к окружающим (взрослым и сверстникам), умение про заботу, с благодарностью относиться к помощи и знакам внимания.</w:t>
      </w:r>
    </w:p>
    <w:p w:rsidR="009A102D" w:rsidRDefault="00EA08EC">
      <w:pPr>
        <w:widowControl w:val="0"/>
        <w:numPr>
          <w:ilvl w:val="0"/>
          <w:numId w:val="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дружески взаимодействовать с другими детьми; сообща играть, трудиться, заниматься; желание помогать друг другу, самостоятельно находить общие интересные занятия.</w:t>
      </w:r>
    </w:p>
    <w:p w:rsidR="009A102D" w:rsidRDefault="00EA08EC">
      <w:pPr>
        <w:widowControl w:val="0"/>
        <w:numPr>
          <w:ilvl w:val="0"/>
          <w:numId w:val="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Чувство сопричастности к детско-взрослому сообществу детского сада, желание быть полезным членом коллектива.</w:t>
      </w:r>
    </w:p>
    <w:p w:rsidR="009A102D" w:rsidRDefault="00EA08EC">
      <w:pPr>
        <w:widowControl w:val="0"/>
        <w:numPr>
          <w:ilvl w:val="0"/>
          <w:numId w:val="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Желание активно участвовать в мероприятиях, которые проводятся в детском саду (спектакли, спортивные праздники, подготовка выставок детских работ).</w:t>
      </w:r>
    </w:p>
    <w:p w:rsidR="009A102D" w:rsidRDefault="00EA08EC">
      <w:pPr>
        <w:spacing w:after="0" w:line="240" w:lineRule="auto"/>
        <w:ind w:firstLine="709"/>
        <w:jc w:val="both"/>
      </w:pPr>
      <w:r>
        <w:rPr>
          <w:rFonts w:ascii="Times New Roman" w:eastAsia="Times New Roman" w:hAnsi="Times New Roman"/>
          <w:b/>
          <w:sz w:val="24"/>
          <w:szCs w:val="24"/>
          <w:lang w:eastAsia="ru-RU"/>
        </w:rPr>
        <w:t>Регуляторное развитие</w:t>
      </w:r>
      <w:r>
        <w:rPr>
          <w:rFonts w:ascii="Times New Roman" w:eastAsia="Times New Roman" w:hAnsi="Times New Roman"/>
          <w:sz w:val="24"/>
          <w:szCs w:val="24"/>
          <w:lang w:eastAsia="ru-RU"/>
        </w:rPr>
        <w:t>. К концу года дети могут:</w:t>
      </w:r>
    </w:p>
    <w:p w:rsidR="009A102D" w:rsidRDefault="00EA08EC">
      <w:pPr>
        <w:widowControl w:val="0"/>
        <w:numPr>
          <w:ilvl w:val="0"/>
          <w:numId w:val="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Проявлять навыки культурного поведения в детском саду, дома, на улице; умение в повседневной жизни самостоятельно, без напоминания со стороны взрослого, пользоваться «вежливыми» словами.</w:t>
      </w:r>
    </w:p>
    <w:p w:rsidR="009A102D" w:rsidRDefault="00EA08EC">
      <w:pPr>
        <w:widowControl w:val="0"/>
        <w:numPr>
          <w:ilvl w:val="0"/>
          <w:numId w:val="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 находить интересное для себя занятие.</w:t>
      </w:r>
    </w:p>
    <w:p w:rsidR="009A102D" w:rsidRDefault="00EA08EC">
      <w:pPr>
        <w:widowControl w:val="0"/>
        <w:numPr>
          <w:ilvl w:val="0"/>
          <w:numId w:val="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Проявлять осознанное отношение к выполнению общепринятых норм и правил.</w:t>
      </w:r>
    </w:p>
    <w:p w:rsidR="009A102D" w:rsidRDefault="00EA08EC">
      <w:pPr>
        <w:widowControl w:val="0"/>
        <w:numPr>
          <w:ilvl w:val="0"/>
          <w:numId w:val="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 или с помощью взрослого правильно оценивать свои поступки и поступки сверстников.</w:t>
      </w:r>
    </w:p>
    <w:p w:rsidR="009A102D" w:rsidRDefault="00EA08EC">
      <w:pPr>
        <w:widowControl w:val="0"/>
        <w:numPr>
          <w:ilvl w:val="0"/>
          <w:numId w:val="1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Проявлять настойчивость, целеустремленность в достижении конечного результата, способность сосредоточенно действовать в течение 15-25 минут.</w:t>
      </w:r>
    </w:p>
    <w:p w:rsidR="009A102D" w:rsidRDefault="009A102D">
      <w:pPr>
        <w:spacing w:after="0" w:line="240" w:lineRule="auto"/>
        <w:ind w:firstLine="709"/>
        <w:jc w:val="both"/>
        <w:rPr>
          <w:rFonts w:ascii="Times New Roman" w:eastAsia="Times New Roman" w:hAnsi="Times New Roman"/>
          <w:sz w:val="24"/>
          <w:szCs w:val="24"/>
          <w:lang w:eastAsia="ru-RU"/>
        </w:rPr>
      </w:pP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Предметные образовательные результаты</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pacing w:val="10"/>
          <w:sz w:val="24"/>
          <w:szCs w:val="24"/>
          <w:lang w:eastAsia="ru-RU"/>
        </w:rPr>
        <w:t>Образовательная область «Социально-коммуникативное развитие»</w:t>
      </w:r>
    </w:p>
    <w:p w:rsidR="009A102D" w:rsidRDefault="00EA08EC">
      <w:pPr>
        <w:spacing w:after="0" w:line="240" w:lineRule="auto"/>
        <w:ind w:firstLine="709"/>
        <w:jc w:val="both"/>
      </w:pPr>
      <w:r>
        <w:rPr>
          <w:rFonts w:ascii="Times New Roman" w:eastAsia="Times New Roman" w:hAnsi="Times New Roman"/>
          <w:i/>
          <w:sz w:val="24"/>
          <w:szCs w:val="24"/>
          <w:lang w:eastAsia="ru-RU"/>
        </w:rPr>
        <w:t>Развитие игровой деятельности.</w:t>
      </w:r>
      <w:r>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numPr>
          <w:ilvl w:val="0"/>
          <w:numId w:val="3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Договариваться с партнерами, во что играть, кто кем будет в игре; подчиняться правилам игры, разворачивать содержание игры в зависимости от количества играющих детей, объяснять правила игры сверстникам.</w:t>
      </w:r>
    </w:p>
    <w:p w:rsidR="009A102D" w:rsidRDefault="00EA08EC">
      <w:pPr>
        <w:widowControl w:val="0"/>
        <w:numPr>
          <w:ilvl w:val="0"/>
          <w:numId w:val="3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Сопровождать игровое взаимодействие речью, соответствующей и по содержанию, и интонационно взятой роли.</w:t>
      </w:r>
    </w:p>
    <w:p w:rsidR="009A102D" w:rsidRDefault="00EA08EC">
      <w:pPr>
        <w:widowControl w:val="0"/>
        <w:numPr>
          <w:ilvl w:val="0"/>
          <w:numId w:val="3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Решать спорные вопросы и улаживать конфликты в игре с помощью речи: убеждать, доказывать, объяснять.</w:t>
      </w:r>
    </w:p>
    <w:p w:rsidR="009A102D" w:rsidRDefault="00EA08EC">
      <w:pPr>
        <w:widowControl w:val="0"/>
        <w:numPr>
          <w:ilvl w:val="0"/>
          <w:numId w:val="3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дидактических играх оценивать свои возможности и без обиды воспринимать проигрыш.</w:t>
      </w:r>
    </w:p>
    <w:p w:rsidR="009A102D" w:rsidRDefault="00EA08EC">
      <w:pPr>
        <w:spacing w:after="0" w:line="240" w:lineRule="auto"/>
        <w:ind w:firstLine="709"/>
        <w:jc w:val="both"/>
      </w:pPr>
      <w:r>
        <w:rPr>
          <w:rFonts w:ascii="Times New Roman" w:eastAsia="Times New Roman" w:hAnsi="Times New Roman"/>
          <w:i/>
          <w:sz w:val="24"/>
          <w:szCs w:val="24"/>
          <w:lang w:eastAsia="ru-RU"/>
        </w:rPr>
        <w:t>Навыки самообслуживания</w:t>
      </w:r>
      <w:r>
        <w:rPr>
          <w:rFonts w:ascii="Times New Roman" w:eastAsia="Times New Roman" w:hAnsi="Times New Roman"/>
          <w:b/>
          <w:i/>
          <w:sz w:val="24"/>
          <w:szCs w:val="24"/>
          <w:lang w:eastAsia="ru-RU"/>
        </w:rPr>
        <w:t>.</w:t>
      </w:r>
      <w:r>
        <w:rPr>
          <w:rFonts w:ascii="Times New Roman" w:eastAsia="Times New Roman" w:hAnsi="Times New Roman"/>
          <w:sz w:val="24"/>
          <w:szCs w:val="24"/>
          <w:lang w:eastAsia="ru-RU"/>
        </w:rPr>
        <w:t xml:space="preserve"> К концу года дети могут:</w:t>
      </w:r>
    </w:p>
    <w:p w:rsidR="009A102D" w:rsidRDefault="00EA08EC">
      <w:pPr>
        <w:numPr>
          <w:ilvl w:val="0"/>
          <w:numId w:val="7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Владеть элементарными навыками самообслуживания: самостоятельно одеваться и раздеваться, сушить мокрые вещи, ухаживать за обувью, соблюдать порядок в своем шкафу; правильно пользоваться столовыми приборами (ложкой, ножом, вилкой).</w:t>
      </w:r>
    </w:p>
    <w:p w:rsidR="009A102D" w:rsidRDefault="00EA08EC">
      <w:pPr>
        <w:numPr>
          <w:ilvl w:val="0"/>
          <w:numId w:val="7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 готовить материалы и пособия к занятию.</w:t>
      </w:r>
    </w:p>
    <w:p w:rsidR="009A102D" w:rsidRDefault="00EA08EC">
      <w:pPr>
        <w:spacing w:after="0" w:line="240" w:lineRule="auto"/>
        <w:ind w:firstLine="709"/>
        <w:jc w:val="both"/>
      </w:pPr>
      <w:r>
        <w:rPr>
          <w:rFonts w:ascii="Times New Roman" w:eastAsia="Times New Roman" w:hAnsi="Times New Roman"/>
          <w:i/>
          <w:sz w:val="24"/>
          <w:szCs w:val="24"/>
          <w:lang w:eastAsia="ru-RU"/>
        </w:rPr>
        <w:t>Приобщение к труду.</w:t>
      </w:r>
      <w:r>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numPr>
          <w:ilvl w:val="0"/>
          <w:numId w:val="13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Ответственно выполнять обязанности дежурного по столовой, правильно сервировать стол.</w:t>
      </w:r>
    </w:p>
    <w:p w:rsidR="009A102D" w:rsidRDefault="00EA08EC">
      <w:pPr>
        <w:widowControl w:val="0"/>
        <w:numPr>
          <w:ilvl w:val="0"/>
          <w:numId w:val="13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Участвовать в поддержании порядка в группе и на территории детского сада.</w:t>
      </w:r>
    </w:p>
    <w:p w:rsidR="009A102D" w:rsidRDefault="00EA08EC">
      <w:pPr>
        <w:widowControl w:val="0"/>
        <w:numPr>
          <w:ilvl w:val="0"/>
          <w:numId w:val="13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Выполнять посильные трудовые поручения; понимая значение своего труда, ответственно относиться к поручениям, проявлять умение доводить начатое дело до конца.</w:t>
      </w:r>
    </w:p>
    <w:p w:rsidR="009A102D" w:rsidRDefault="00EA08EC">
      <w:pPr>
        <w:widowControl w:val="0"/>
        <w:numPr>
          <w:ilvl w:val="0"/>
          <w:numId w:val="13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Участвовать в совместной трудовой деятельности, проявляя творчество и инициативу при выполнении различных видов и на занятиях творчеством.</w:t>
      </w:r>
    </w:p>
    <w:p w:rsidR="009A102D" w:rsidRDefault="00EA08EC">
      <w:pPr>
        <w:widowControl w:val="0"/>
        <w:numPr>
          <w:ilvl w:val="0"/>
          <w:numId w:val="13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Проявлять уважение и бережное отношение к результатам труда, к результатам труда и творчества сверстников.</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rPr>
        <w:t>Формирование основ безопасности.</w:t>
      </w:r>
      <w:r>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numPr>
          <w:ilvl w:val="0"/>
          <w:numId w:val="12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Соблюдать элементарные правила безопасного поведения детском саду.</w:t>
      </w:r>
    </w:p>
    <w:p w:rsidR="009A102D" w:rsidRDefault="00EA08EC">
      <w:pPr>
        <w:widowControl w:val="0"/>
        <w:numPr>
          <w:ilvl w:val="0"/>
          <w:numId w:val="12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Соблюдать элементарные правила поведения на улице и в порте, элементарные правила дорожного движения.</w:t>
      </w:r>
    </w:p>
    <w:p w:rsidR="009A102D" w:rsidRDefault="00EA08EC">
      <w:pPr>
        <w:widowControl w:val="0"/>
        <w:numPr>
          <w:ilvl w:val="0"/>
          <w:numId w:val="123"/>
        </w:numPr>
        <w:spacing w:after="0" w:line="240" w:lineRule="auto"/>
        <w:jc w:val="both"/>
      </w:pPr>
      <w:r>
        <w:rPr>
          <w:rFonts w:ascii="Times New Roman" w:hAnsi="Times New Roman"/>
          <w:sz w:val="24"/>
          <w:szCs w:val="24"/>
          <w:lang w:eastAsia="ru-RU"/>
        </w:rPr>
        <w:t>Различать и называть специальные виды транспорта («Скорой</w:t>
      </w:r>
      <w:r>
        <w:rPr>
          <w:rFonts w:ascii="Times New Roman" w:hAnsi="Times New Roman"/>
          <w:sz w:val="24"/>
          <w:szCs w:val="24"/>
        </w:rPr>
        <w:t xml:space="preserve"> по</w:t>
      </w:r>
      <w:r>
        <w:rPr>
          <w:rFonts w:ascii="Times New Roman" w:hAnsi="Times New Roman"/>
          <w:sz w:val="24"/>
          <w:szCs w:val="24"/>
          <w:lang w:eastAsia="ru-RU"/>
        </w:rPr>
        <w:t>мощь», «Пожарная», «Полиция»), объяснять их назначение.</w:t>
      </w:r>
    </w:p>
    <w:p w:rsidR="009A102D" w:rsidRDefault="00EA08EC">
      <w:pPr>
        <w:widowControl w:val="0"/>
        <w:numPr>
          <w:ilvl w:val="0"/>
          <w:numId w:val="12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Понимать значения сигналов светофора. Узнавать и называть дорожные знаки «Пешеходный переход», «Дети», «Остановка трамвая», «Остановка автобуса», «Подземный пешеходный переход», «Пункт первой медицинской помощи».</w:t>
      </w:r>
    </w:p>
    <w:p w:rsidR="009A102D" w:rsidRDefault="00EA08EC">
      <w:pPr>
        <w:widowControl w:val="0"/>
        <w:numPr>
          <w:ilvl w:val="0"/>
          <w:numId w:val="12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Различать проезжую часть, тротуар, подземный пешеходный ход, пешеходный переход «зебра».</w:t>
      </w:r>
    </w:p>
    <w:p w:rsidR="009A102D" w:rsidRDefault="00EA08EC">
      <w:pPr>
        <w:widowControl w:val="0"/>
        <w:numPr>
          <w:ilvl w:val="0"/>
          <w:numId w:val="12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Соблюдать элементарные правила поведения в природе (способы безопасного взаимодействия с растениями и животными, бережное отношения к окружающей природе).</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pacing w:val="10"/>
          <w:sz w:val="24"/>
          <w:szCs w:val="24"/>
          <w:lang w:eastAsia="ru-RU"/>
        </w:rPr>
        <w:t>Образовательная область «Познавательное развитие»</w:t>
      </w:r>
    </w:p>
    <w:p w:rsidR="009A102D" w:rsidRDefault="00EA08EC">
      <w:pPr>
        <w:spacing w:after="0" w:line="240" w:lineRule="auto"/>
        <w:ind w:firstLine="709"/>
        <w:jc w:val="both"/>
      </w:pPr>
      <w:r>
        <w:rPr>
          <w:rFonts w:ascii="Times New Roman" w:hAnsi="Times New Roman"/>
          <w:bCs/>
          <w:i/>
          <w:spacing w:val="-10"/>
          <w:sz w:val="24"/>
          <w:szCs w:val="24"/>
          <w:lang w:eastAsia="ru-RU"/>
        </w:rPr>
        <w:t>Формирование элементарных математических представлений.</w:t>
      </w:r>
      <w:r>
        <w:rPr>
          <w:rFonts w:ascii="Times New Roman" w:hAnsi="Times New Roman"/>
          <w:b/>
          <w:bCs/>
          <w:spacing w:val="-10"/>
          <w:sz w:val="24"/>
          <w:szCs w:val="24"/>
          <w:lang w:eastAsia="ru-RU"/>
        </w:rPr>
        <w:t xml:space="preserve"> </w:t>
      </w:r>
      <w:r>
        <w:rPr>
          <w:rFonts w:ascii="Times New Roman" w:hAnsi="Times New Roman"/>
          <w:bCs/>
          <w:spacing w:val="-10"/>
          <w:sz w:val="24"/>
          <w:szCs w:val="24"/>
          <w:lang w:eastAsia="ru-RU"/>
        </w:rPr>
        <w:t>К</w:t>
      </w:r>
      <w:r>
        <w:rPr>
          <w:rFonts w:ascii="Times New Roman" w:hAnsi="Times New Roman"/>
          <w:sz w:val="24"/>
          <w:szCs w:val="24"/>
          <w:lang w:eastAsia="ru-RU"/>
        </w:rPr>
        <w:t xml:space="preserve"> концу года дети могут:</w:t>
      </w:r>
    </w:p>
    <w:p w:rsidR="009A102D" w:rsidRDefault="00EA08EC">
      <w:pPr>
        <w:widowControl w:val="0"/>
        <w:numPr>
          <w:ilvl w:val="0"/>
          <w:numId w:val="2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Уверенно считать (отсчитывать) в пределах 10.</w:t>
      </w:r>
    </w:p>
    <w:p w:rsidR="009A102D" w:rsidRDefault="00EA08EC">
      <w:pPr>
        <w:widowControl w:val="0"/>
        <w:numPr>
          <w:ilvl w:val="0"/>
          <w:numId w:val="2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Правильно пользоваться количественными и порядковыми числительными (в пределах 10), отвечать на вопросы: «Сколько?», Который по счету?».</w:t>
      </w:r>
    </w:p>
    <w:p w:rsidR="009A102D" w:rsidRDefault="00EA08EC">
      <w:pPr>
        <w:widowControl w:val="0"/>
        <w:numPr>
          <w:ilvl w:val="0"/>
          <w:numId w:val="25"/>
        </w:numPr>
        <w:spacing w:after="0" w:line="240" w:lineRule="auto"/>
        <w:jc w:val="both"/>
      </w:pPr>
      <w:r>
        <w:rPr>
          <w:rFonts w:ascii="Times New Roman" w:hAnsi="Times New Roman"/>
          <w:sz w:val="24"/>
          <w:szCs w:val="24"/>
          <w:lang w:eastAsia="ru-RU"/>
        </w:rPr>
        <w:t xml:space="preserve">Уравнивать неравные группы предметов двумя способами </w:t>
      </w:r>
      <w:r>
        <w:rPr>
          <w:rFonts w:ascii="Times New Roman" w:hAnsi="Times New Roman"/>
          <w:iCs/>
          <w:sz w:val="24"/>
          <w:szCs w:val="24"/>
        </w:rPr>
        <w:t>(удале</w:t>
      </w:r>
      <w:r>
        <w:rPr>
          <w:rFonts w:ascii="Times New Roman" w:hAnsi="Times New Roman"/>
          <w:sz w:val="24"/>
          <w:szCs w:val="24"/>
          <w:lang w:eastAsia="ru-RU"/>
        </w:rPr>
        <w:t>ние и добавление единицы).</w:t>
      </w:r>
    </w:p>
    <w:p w:rsidR="009A102D" w:rsidRDefault="00EA08EC">
      <w:pPr>
        <w:widowControl w:val="0"/>
        <w:numPr>
          <w:ilvl w:val="0"/>
          <w:numId w:val="2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Сравнивать предметы на глаз (по длине, ширине, высоте, толщине) проверять точность определений путем наложения или приложения.</w:t>
      </w:r>
    </w:p>
    <w:p w:rsidR="009A102D" w:rsidRDefault="00EA08EC">
      <w:pPr>
        <w:widowControl w:val="0"/>
        <w:numPr>
          <w:ilvl w:val="0"/>
          <w:numId w:val="2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Размещать предметы различной величины (до 7-10) в порядке возрастания, убывания их длины, ширины, высоты, толщины.</w:t>
      </w:r>
    </w:p>
    <w:p w:rsidR="009A102D" w:rsidRDefault="00EA08EC">
      <w:pPr>
        <w:widowControl w:val="0"/>
        <w:numPr>
          <w:ilvl w:val="0"/>
          <w:numId w:val="2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Выражать словами местонахождение предмета по отношению к себе, к другим предметам.</w:t>
      </w:r>
    </w:p>
    <w:p w:rsidR="009A102D" w:rsidRDefault="00EA08EC">
      <w:pPr>
        <w:widowControl w:val="0"/>
        <w:numPr>
          <w:ilvl w:val="0"/>
          <w:numId w:val="2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Знать некоторые характерные особенности знакомых геометрических фигур (количество углов, сторон; равенство, неравенство сторон).</w:t>
      </w:r>
    </w:p>
    <w:p w:rsidR="009A102D" w:rsidRDefault="00EA08EC">
      <w:pPr>
        <w:widowControl w:val="0"/>
        <w:numPr>
          <w:ilvl w:val="0"/>
          <w:numId w:val="2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Называть утро, день, вечер, ночь; иметь представление о смене частей суток.</w:t>
      </w:r>
    </w:p>
    <w:p w:rsidR="009A102D" w:rsidRDefault="00EA08EC">
      <w:pPr>
        <w:widowControl w:val="0"/>
        <w:numPr>
          <w:ilvl w:val="0"/>
          <w:numId w:val="2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Называть текущий день недели.</w:t>
      </w:r>
    </w:p>
    <w:p w:rsidR="009A102D" w:rsidRDefault="00EA08EC">
      <w:pPr>
        <w:widowControl w:val="0"/>
        <w:numPr>
          <w:ilvl w:val="0"/>
          <w:numId w:val="2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Ориентироваться в окружающем пространстве, понимать смысл пространственных отношений (вверху — внизу, впереди — сзади, слева — справа, между, рядом с, около и пр.).</w:t>
      </w:r>
    </w:p>
    <w:p w:rsidR="009A102D" w:rsidRDefault="00EA08EC">
      <w:pPr>
        <w:widowControl w:val="0"/>
        <w:numPr>
          <w:ilvl w:val="0"/>
          <w:numId w:val="2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A102D" w:rsidRDefault="00EA08EC">
      <w:pPr>
        <w:widowControl w:val="0"/>
        <w:spacing w:after="0" w:line="240" w:lineRule="auto"/>
        <w:ind w:firstLine="709"/>
        <w:jc w:val="both"/>
      </w:pPr>
      <w:r>
        <w:rPr>
          <w:rFonts w:ascii="Times New Roman" w:hAnsi="Times New Roman"/>
          <w:i/>
          <w:sz w:val="24"/>
          <w:szCs w:val="24"/>
          <w:lang w:eastAsia="ru-RU"/>
        </w:rPr>
        <w:t>Конструктивно-модельная деятельность.</w:t>
      </w:r>
      <w:r>
        <w:rPr>
          <w:rFonts w:ascii="Times New Roman" w:hAnsi="Times New Roman"/>
          <w:sz w:val="24"/>
          <w:szCs w:val="24"/>
          <w:lang w:eastAsia="ru-RU"/>
        </w:rPr>
        <w:t xml:space="preserve"> К концу года дети могут:</w:t>
      </w:r>
    </w:p>
    <w:p w:rsidR="009A102D" w:rsidRDefault="00EA08EC">
      <w:pPr>
        <w:widowControl w:val="0"/>
        <w:numPr>
          <w:ilvl w:val="0"/>
          <w:numId w:val="5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Конструировать по собственному замыслу.</w:t>
      </w:r>
    </w:p>
    <w:p w:rsidR="009A102D" w:rsidRDefault="00EA08EC">
      <w:pPr>
        <w:widowControl w:val="0"/>
        <w:numPr>
          <w:ilvl w:val="0"/>
          <w:numId w:val="5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Анализировать образец постройки.</w:t>
      </w:r>
    </w:p>
    <w:p w:rsidR="009A102D" w:rsidRDefault="00EA08EC">
      <w:pPr>
        <w:widowControl w:val="0"/>
        <w:numPr>
          <w:ilvl w:val="0"/>
          <w:numId w:val="5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Планировать этапы создания собственной постройки, находить конструктивные решения.</w:t>
      </w:r>
    </w:p>
    <w:p w:rsidR="009A102D" w:rsidRDefault="00EA08EC">
      <w:pPr>
        <w:widowControl w:val="0"/>
        <w:numPr>
          <w:ilvl w:val="0"/>
          <w:numId w:val="5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Создавать постройки по рисунку, схеме.</w:t>
      </w:r>
    </w:p>
    <w:p w:rsidR="009A102D" w:rsidRDefault="00EA08EC">
      <w:pPr>
        <w:widowControl w:val="0"/>
        <w:numPr>
          <w:ilvl w:val="0"/>
          <w:numId w:val="5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Работать коллективно.</w:t>
      </w:r>
    </w:p>
    <w:p w:rsidR="009A102D" w:rsidRDefault="00EA08EC">
      <w:pPr>
        <w:widowControl w:val="0"/>
        <w:spacing w:after="0" w:line="240" w:lineRule="auto"/>
        <w:ind w:firstLine="709"/>
        <w:jc w:val="both"/>
      </w:pPr>
      <w:r>
        <w:rPr>
          <w:rFonts w:ascii="Times New Roman" w:hAnsi="Times New Roman"/>
          <w:i/>
          <w:sz w:val="24"/>
          <w:szCs w:val="24"/>
          <w:lang w:eastAsia="ru-RU"/>
        </w:rPr>
        <w:t>Ознакомление с предметным окружением</w:t>
      </w:r>
      <w:r>
        <w:rPr>
          <w:rFonts w:ascii="Times New Roman" w:hAnsi="Times New Roman"/>
          <w:sz w:val="24"/>
          <w:szCs w:val="24"/>
          <w:lang w:eastAsia="ru-RU"/>
        </w:rPr>
        <w:t>. К концу года дети могут:</w:t>
      </w:r>
    </w:p>
    <w:p w:rsidR="009A102D" w:rsidRDefault="00EA08EC">
      <w:pPr>
        <w:widowControl w:val="0"/>
        <w:numPr>
          <w:ilvl w:val="0"/>
          <w:numId w:val="87"/>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Самостоятельно определять некоторые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9A102D" w:rsidRDefault="00EA08EC">
      <w:pPr>
        <w:widowControl w:val="0"/>
        <w:numPr>
          <w:ilvl w:val="0"/>
          <w:numId w:val="87"/>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Классифицировать и сравнивать предметы по назначению, цвету, форме, материалу.</w:t>
      </w:r>
    </w:p>
    <w:p w:rsidR="009A102D" w:rsidRDefault="00EA08EC">
      <w:pPr>
        <w:widowControl w:val="0"/>
        <w:numPr>
          <w:ilvl w:val="0"/>
          <w:numId w:val="87"/>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Различать и называть виды транспорта, иметь представление о видах транспорта до изобретения автомобиля.</w:t>
      </w:r>
    </w:p>
    <w:p w:rsidR="009A102D" w:rsidRDefault="00EA08EC">
      <w:pPr>
        <w:widowControl w:val="0"/>
        <w:numPr>
          <w:ilvl w:val="0"/>
          <w:numId w:val="87"/>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Назвать некоторые современные предметы, облегчающие труд человека в быту; привести пример предметов, которых раньше не было (телефон, телевизор), или вместо которых использовались другие предметы (плуг — трактор).</w:t>
      </w:r>
    </w:p>
    <w:p w:rsidR="009A102D" w:rsidRDefault="00EA08EC">
      <w:pPr>
        <w:widowControl w:val="0"/>
        <w:spacing w:after="0" w:line="240" w:lineRule="auto"/>
        <w:ind w:firstLine="709"/>
        <w:jc w:val="both"/>
      </w:pPr>
      <w:r>
        <w:rPr>
          <w:rFonts w:ascii="Times New Roman" w:hAnsi="Times New Roman"/>
          <w:i/>
          <w:sz w:val="24"/>
          <w:szCs w:val="24"/>
          <w:lang w:eastAsia="ru-RU"/>
        </w:rPr>
        <w:t>Ознакомление с миром природы</w:t>
      </w:r>
      <w:r>
        <w:rPr>
          <w:rFonts w:ascii="Times New Roman" w:hAnsi="Times New Roman"/>
          <w:b/>
          <w:i/>
          <w:sz w:val="24"/>
          <w:szCs w:val="24"/>
          <w:lang w:eastAsia="ru-RU"/>
        </w:rPr>
        <w:t>.</w:t>
      </w:r>
      <w:r>
        <w:rPr>
          <w:rFonts w:ascii="Times New Roman" w:hAnsi="Times New Roman"/>
          <w:sz w:val="24"/>
          <w:szCs w:val="24"/>
          <w:lang w:eastAsia="ru-RU"/>
        </w:rPr>
        <w:t xml:space="preserve"> К концу года дети могут:</w:t>
      </w:r>
    </w:p>
    <w:p w:rsidR="009A102D" w:rsidRDefault="00EA08EC">
      <w:pPr>
        <w:widowControl w:val="0"/>
        <w:numPr>
          <w:ilvl w:val="0"/>
          <w:numId w:val="5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представление о взаимодействии живой и неживой природы, о влиянии природных явлений на жизнь на Земле.</w:t>
      </w:r>
    </w:p>
    <w:p w:rsidR="009A102D" w:rsidRDefault="00EA08EC">
      <w:pPr>
        <w:widowControl w:val="0"/>
        <w:numPr>
          <w:ilvl w:val="0"/>
          <w:numId w:val="5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Называть времена года, отмечать их особенности, устанавливать причинно-следственные связи (сезон — растительность — труд людей).</w:t>
      </w:r>
    </w:p>
    <w:p w:rsidR="009A102D" w:rsidRDefault="00EA08EC">
      <w:pPr>
        <w:widowControl w:val="0"/>
        <w:numPr>
          <w:ilvl w:val="0"/>
          <w:numId w:val="5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представление о том, как животные и растения приспосабливаются к сезонным изменениям (на примере некоторых животных и растений).</w:t>
      </w:r>
    </w:p>
    <w:p w:rsidR="009A102D" w:rsidRDefault="00EA08EC">
      <w:pPr>
        <w:widowControl w:val="0"/>
        <w:numPr>
          <w:ilvl w:val="0"/>
          <w:numId w:val="5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первичные представления о климатическом и природном многообразии планеты Земля, проявлять интерес к карте и: Земли, показывать на них некоторые объекты.</w:t>
      </w:r>
    </w:p>
    <w:p w:rsidR="009A102D" w:rsidRDefault="00EA08EC">
      <w:pPr>
        <w:widowControl w:val="0"/>
        <w:numPr>
          <w:ilvl w:val="0"/>
          <w:numId w:val="53"/>
        </w:numPr>
        <w:spacing w:after="0" w:line="240" w:lineRule="auto"/>
        <w:jc w:val="both"/>
      </w:pPr>
      <w:r>
        <w:rPr>
          <w:rFonts w:ascii="Times New Roman" w:hAnsi="Times New Roman"/>
          <w:sz w:val="24"/>
          <w:szCs w:val="24"/>
          <w:lang w:eastAsia="ru-RU"/>
        </w:rPr>
        <w:t xml:space="preserve">Иметь представление о жизненном цикле некоторых </w:t>
      </w:r>
      <w:r>
        <w:rPr>
          <w:rFonts w:ascii="Times New Roman" w:hAnsi="Times New Roman"/>
          <w:spacing w:val="-20"/>
          <w:sz w:val="24"/>
          <w:szCs w:val="24"/>
          <w:lang w:eastAsia="ru-RU"/>
        </w:rPr>
        <w:t>растений и</w:t>
      </w:r>
      <w:r>
        <w:rPr>
          <w:rFonts w:ascii="Times New Roman" w:hAnsi="Times New Roman"/>
          <w:sz w:val="24"/>
          <w:szCs w:val="24"/>
          <w:lang w:eastAsia="ru-RU"/>
        </w:rPr>
        <w:t xml:space="preserve"> способах размножения.</w:t>
      </w:r>
    </w:p>
    <w:p w:rsidR="009A102D" w:rsidRDefault="00EA08EC">
      <w:pPr>
        <w:widowControl w:val="0"/>
        <w:numPr>
          <w:ilvl w:val="0"/>
          <w:numId w:val="5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представления о пользе растений для человека и животных (на примере некоторых растений).</w:t>
      </w:r>
    </w:p>
    <w:p w:rsidR="009A102D" w:rsidRDefault="00EA08EC">
      <w:pPr>
        <w:widowControl w:val="0"/>
        <w:numPr>
          <w:ilvl w:val="0"/>
          <w:numId w:val="5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первичные представления о классификации животного мира, уметь систематизировать: млекопитающие, птицы: насекомые, земноводные, пресмыкающиеся или рептилии образные, ракообразные.</w:t>
      </w:r>
    </w:p>
    <w:p w:rsidR="009A102D" w:rsidRDefault="00EA08EC">
      <w:pPr>
        <w:widowControl w:val="0"/>
        <w:numPr>
          <w:ilvl w:val="0"/>
          <w:numId w:val="5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представление о разнообразии домашних животных в зависимости от региона обитания, знать о пользе, которую они приносят человеку, уметь назвать некоторых «диких сородичей» домашних животных.</w:t>
      </w:r>
    </w:p>
    <w:p w:rsidR="009A102D" w:rsidRDefault="00EA08EC">
      <w:pPr>
        <w:widowControl w:val="0"/>
        <w:numPr>
          <w:ilvl w:val="0"/>
          <w:numId w:val="5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представление о хищных зверях и птицах, назвать некоторых их представителей, уметь назвать некоторых типичных представителей животного мира различных климатических зон.</w:t>
      </w:r>
    </w:p>
    <w:p w:rsidR="009A102D" w:rsidRDefault="00EA08EC">
      <w:pPr>
        <w:widowControl w:val="0"/>
        <w:numPr>
          <w:ilvl w:val="0"/>
          <w:numId w:val="5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Устанавливать элементарные причинно-следственные связи между действиями людей и состоянием (благополучием) окружающей природы, понимать необходимость бережного отношения к природе</w:t>
      </w:r>
    </w:p>
    <w:p w:rsidR="009A102D" w:rsidRDefault="00EA08EC">
      <w:pPr>
        <w:widowControl w:val="0"/>
        <w:numPr>
          <w:ilvl w:val="0"/>
          <w:numId w:val="5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представления о значении солнца, воздуха и воды для века, животных, растений.</w:t>
      </w:r>
    </w:p>
    <w:p w:rsidR="009A102D" w:rsidRDefault="00EA08EC">
      <w:pPr>
        <w:widowControl w:val="0"/>
        <w:spacing w:after="0" w:line="240" w:lineRule="auto"/>
        <w:ind w:firstLine="709"/>
        <w:jc w:val="both"/>
      </w:pPr>
      <w:r>
        <w:rPr>
          <w:rFonts w:ascii="Times New Roman" w:hAnsi="Times New Roman"/>
          <w:bCs/>
          <w:i/>
          <w:sz w:val="24"/>
          <w:szCs w:val="24"/>
          <w:lang w:eastAsia="ru-RU"/>
        </w:rPr>
        <w:t xml:space="preserve">Ознакомление </w:t>
      </w:r>
      <w:r>
        <w:rPr>
          <w:rFonts w:ascii="Times New Roman" w:hAnsi="Times New Roman"/>
          <w:i/>
          <w:sz w:val="24"/>
          <w:szCs w:val="24"/>
          <w:lang w:eastAsia="ru-RU"/>
        </w:rPr>
        <w:t xml:space="preserve">с </w:t>
      </w:r>
      <w:r>
        <w:rPr>
          <w:rFonts w:ascii="Times New Roman" w:hAnsi="Times New Roman"/>
          <w:bCs/>
          <w:i/>
          <w:sz w:val="24"/>
          <w:szCs w:val="24"/>
          <w:lang w:eastAsia="ru-RU"/>
        </w:rPr>
        <w:t>социальным миром</w:t>
      </w:r>
      <w:r>
        <w:rPr>
          <w:rFonts w:ascii="Times New Roman" w:hAnsi="Times New Roman"/>
          <w:bCs/>
          <w:sz w:val="24"/>
          <w:szCs w:val="24"/>
          <w:lang w:eastAsia="ru-RU"/>
        </w:rPr>
        <w:t>.</w:t>
      </w:r>
      <w:r>
        <w:rPr>
          <w:rFonts w:ascii="Times New Roman" w:hAnsi="Times New Roman"/>
          <w:b/>
          <w:bCs/>
          <w:sz w:val="24"/>
          <w:szCs w:val="24"/>
          <w:lang w:eastAsia="ru-RU"/>
        </w:rPr>
        <w:t xml:space="preserve"> </w:t>
      </w:r>
      <w:r>
        <w:rPr>
          <w:rFonts w:ascii="Times New Roman" w:hAnsi="Times New Roman"/>
          <w:sz w:val="24"/>
          <w:szCs w:val="24"/>
          <w:lang w:eastAsia="ru-RU"/>
        </w:rPr>
        <w:t>К концу года дети могут:</w:t>
      </w:r>
    </w:p>
    <w:p w:rsidR="009A102D" w:rsidRDefault="00EA08EC">
      <w:pPr>
        <w:widowControl w:val="0"/>
        <w:numPr>
          <w:ilvl w:val="0"/>
          <w:numId w:val="3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Иметь некоторые представления об учебных заведениях ы сад, школа, колледж, вуз).</w:t>
      </w:r>
    </w:p>
    <w:p w:rsidR="009A102D" w:rsidRDefault="00EA08EC">
      <w:pPr>
        <w:widowControl w:val="0"/>
        <w:numPr>
          <w:ilvl w:val="0"/>
          <w:numId w:val="3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представления о сферах человеческой деятельности искусство, производство, сельское хозяйство), связанных с ними профессиях.</w:t>
      </w:r>
    </w:p>
    <w:p w:rsidR="009A102D" w:rsidRDefault="00EA08EC">
      <w:pPr>
        <w:widowControl w:val="0"/>
        <w:numPr>
          <w:ilvl w:val="0"/>
          <w:numId w:val="3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представление о том, как сезонные изменения отражаются на жизни и труде людей.</w:t>
      </w:r>
    </w:p>
    <w:p w:rsidR="009A102D" w:rsidRDefault="00EA08EC">
      <w:pPr>
        <w:widowControl w:val="0"/>
        <w:numPr>
          <w:ilvl w:val="0"/>
          <w:numId w:val="3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некоторые представления об истории человечества, как жили наши предки.</w:t>
      </w:r>
    </w:p>
    <w:p w:rsidR="009A102D" w:rsidRDefault="00EA08EC">
      <w:pPr>
        <w:widowControl w:val="0"/>
        <w:numPr>
          <w:ilvl w:val="0"/>
          <w:numId w:val="3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первичные представления о многообразии народов мира и расах, национальностях.</w:t>
      </w:r>
    </w:p>
    <w:p w:rsidR="009A102D" w:rsidRDefault="00EA08EC">
      <w:pPr>
        <w:widowControl w:val="0"/>
        <w:numPr>
          <w:ilvl w:val="0"/>
          <w:numId w:val="3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представления о культурно-исторических особе и традициях некоторых народов России.</w:t>
      </w:r>
    </w:p>
    <w:p w:rsidR="009A102D" w:rsidRDefault="00EA08EC">
      <w:pPr>
        <w:widowControl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Образовательная область «Речевое развитие»</w:t>
      </w:r>
    </w:p>
    <w:p w:rsidR="009A102D" w:rsidRDefault="00EA08EC">
      <w:pPr>
        <w:widowControl w:val="0"/>
        <w:spacing w:after="0" w:line="240" w:lineRule="auto"/>
        <w:ind w:firstLine="709"/>
        <w:jc w:val="both"/>
      </w:pPr>
      <w:r>
        <w:rPr>
          <w:rFonts w:ascii="Times New Roman" w:hAnsi="Times New Roman"/>
          <w:i/>
          <w:sz w:val="24"/>
          <w:szCs w:val="24"/>
          <w:lang w:eastAsia="ru-RU"/>
        </w:rPr>
        <w:t>Развитие речи.</w:t>
      </w:r>
      <w:r>
        <w:rPr>
          <w:rFonts w:ascii="Times New Roman" w:hAnsi="Times New Roman"/>
          <w:sz w:val="24"/>
          <w:szCs w:val="24"/>
          <w:lang w:eastAsia="ru-RU"/>
        </w:rPr>
        <w:t xml:space="preserve"> К концу года дети могут:</w:t>
      </w:r>
    </w:p>
    <w:p w:rsidR="009A102D" w:rsidRDefault="00EA08EC">
      <w:pPr>
        <w:widowControl w:val="0"/>
        <w:numPr>
          <w:ilvl w:val="0"/>
          <w:numId w:val="8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Использовать речь как главное средство общения, при этом сопровождающая реальные отношения детей, отличается от ролевой речи.</w:t>
      </w:r>
    </w:p>
    <w:p w:rsidR="009A102D" w:rsidRDefault="00EA08EC">
      <w:pPr>
        <w:widowControl w:val="0"/>
        <w:numPr>
          <w:ilvl w:val="0"/>
          <w:numId w:val="8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Сочинять оригинальные и последовательно разворачивающиеся истории и рассказывать их сверстникам и взрослым.</w:t>
      </w:r>
    </w:p>
    <w:p w:rsidR="009A102D" w:rsidRDefault="00EA08EC">
      <w:pPr>
        <w:widowControl w:val="0"/>
        <w:numPr>
          <w:ilvl w:val="0"/>
          <w:numId w:val="8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Использовать все части речи, активно заниматься словотворчеством, использовать синонимы и антонимы.</w:t>
      </w:r>
    </w:p>
    <w:p w:rsidR="009A102D" w:rsidRDefault="00EA08EC">
      <w:pPr>
        <w:widowControl w:val="0"/>
        <w:numPr>
          <w:ilvl w:val="0"/>
          <w:numId w:val="8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Подбирать к существительному несколько прилагательных; заменять слово другим словом со сходным значением.</w:t>
      </w:r>
    </w:p>
    <w:p w:rsidR="009A102D" w:rsidRDefault="00EA08EC">
      <w:pPr>
        <w:widowControl w:val="0"/>
        <w:numPr>
          <w:ilvl w:val="0"/>
          <w:numId w:val="8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Определять место звука в слове.</w:t>
      </w:r>
    </w:p>
    <w:p w:rsidR="009A102D" w:rsidRDefault="00EA08EC">
      <w:pPr>
        <w:widowControl w:val="0"/>
        <w:numPr>
          <w:ilvl w:val="0"/>
          <w:numId w:val="8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Делиться с педагогом и другими детьми разнообразными впечатлениями, ссылаться на источник полученной информации (телепередача, рассказ близкого человека, посещение выставки, детского спектакля и т.д.).</w:t>
      </w:r>
    </w:p>
    <w:p w:rsidR="009A102D" w:rsidRDefault="00EA08EC">
      <w:pPr>
        <w:widowControl w:val="0"/>
        <w:numPr>
          <w:ilvl w:val="0"/>
          <w:numId w:val="8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Самостоятельно придумать небольшую сказку на заданную тему.</w:t>
      </w:r>
    </w:p>
    <w:p w:rsidR="009A102D" w:rsidRDefault="00EA08EC">
      <w:pPr>
        <w:widowControl w:val="0"/>
        <w:numPr>
          <w:ilvl w:val="0"/>
          <w:numId w:val="8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достаточно богатый словарный запас.</w:t>
      </w:r>
    </w:p>
    <w:p w:rsidR="009A102D" w:rsidRDefault="00EA08EC">
      <w:pPr>
        <w:widowControl w:val="0"/>
        <w:numPr>
          <w:ilvl w:val="0"/>
          <w:numId w:val="8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Участвовать в беседе, высказывать свое мнение.</w:t>
      </w:r>
    </w:p>
    <w:p w:rsidR="009A102D" w:rsidRDefault="00EA08EC">
      <w:pPr>
        <w:widowControl w:val="0"/>
        <w:numPr>
          <w:ilvl w:val="0"/>
          <w:numId w:val="8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Составлять по образцу рассказы по сюжетной картине, по набору картинок; последовательно, без существенных пропусков пересказывать небольшие литературные произведения.</w:t>
      </w:r>
    </w:p>
    <w:p w:rsidR="009A102D" w:rsidRDefault="00EA08EC">
      <w:pPr>
        <w:widowControl w:val="0"/>
        <w:numPr>
          <w:ilvl w:val="0"/>
          <w:numId w:val="8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Связно, последовательно и выразительно пересказывать небольшие сказки, рассказы.</w:t>
      </w:r>
    </w:p>
    <w:p w:rsidR="009A102D" w:rsidRDefault="00EA08EC">
      <w:pPr>
        <w:widowControl w:val="0"/>
        <w:spacing w:after="0" w:line="240" w:lineRule="auto"/>
        <w:ind w:firstLine="709"/>
        <w:jc w:val="both"/>
      </w:pPr>
      <w:r>
        <w:rPr>
          <w:rFonts w:ascii="Times New Roman" w:hAnsi="Times New Roman"/>
          <w:i/>
          <w:sz w:val="24"/>
          <w:szCs w:val="24"/>
          <w:lang w:eastAsia="ru-RU"/>
        </w:rPr>
        <w:t>Приобщение к художественной литературе.</w:t>
      </w:r>
      <w:r>
        <w:rPr>
          <w:rFonts w:ascii="Times New Roman" w:hAnsi="Times New Roman"/>
          <w:sz w:val="24"/>
          <w:szCs w:val="24"/>
          <w:lang w:eastAsia="ru-RU"/>
        </w:rPr>
        <w:t xml:space="preserve"> К концу года дети могут:</w:t>
      </w:r>
    </w:p>
    <w:p w:rsidR="009A102D" w:rsidRDefault="00EA08EC">
      <w:pPr>
        <w:widowControl w:val="0"/>
        <w:numPr>
          <w:ilvl w:val="0"/>
          <w:numId w:val="5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Проявлять эмоциональное отношение к литературным произведениям, выражать свое отношение к конкретному поступку литературного персонажа.</w:t>
      </w:r>
    </w:p>
    <w:p w:rsidR="009A102D" w:rsidRDefault="00EA08EC">
      <w:pPr>
        <w:widowControl w:val="0"/>
        <w:numPr>
          <w:ilvl w:val="0"/>
          <w:numId w:val="5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Понимать скрытые мотивы поведения героев произведения.</w:t>
      </w:r>
    </w:p>
    <w:p w:rsidR="009A102D" w:rsidRDefault="00EA08EC">
      <w:pPr>
        <w:widowControl w:val="0"/>
        <w:numPr>
          <w:ilvl w:val="0"/>
          <w:numId w:val="5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Проявлять чуткость к художественному слову, чувствовать ритм и мелодику поэтического текста.</w:t>
      </w:r>
    </w:p>
    <w:p w:rsidR="009A102D" w:rsidRDefault="00EA08EC">
      <w:pPr>
        <w:widowControl w:val="0"/>
        <w:numPr>
          <w:ilvl w:val="0"/>
          <w:numId w:val="5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Выучить небольшое стихотворение.</w:t>
      </w:r>
    </w:p>
    <w:p w:rsidR="009A102D" w:rsidRDefault="00EA08EC">
      <w:pPr>
        <w:widowControl w:val="0"/>
        <w:numPr>
          <w:ilvl w:val="0"/>
          <w:numId w:val="5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Знать 2-3 программных стихотворения (иногда требуется напомнить ребенку первые строчки), 2-3 считалки, 2-3 загадки.</w:t>
      </w:r>
    </w:p>
    <w:p w:rsidR="009A102D" w:rsidRDefault="00EA08EC">
      <w:pPr>
        <w:widowControl w:val="0"/>
        <w:numPr>
          <w:ilvl w:val="0"/>
          <w:numId w:val="5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Назвать жанр произведения.</w:t>
      </w:r>
    </w:p>
    <w:p w:rsidR="009A102D" w:rsidRDefault="00EA08EC">
      <w:pPr>
        <w:widowControl w:val="0"/>
        <w:numPr>
          <w:ilvl w:val="0"/>
          <w:numId w:val="5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Драматизировать небольшие сказки, читать по ролям стихотворения.</w:t>
      </w:r>
    </w:p>
    <w:p w:rsidR="009A102D" w:rsidRDefault="00EA08EC">
      <w:pPr>
        <w:widowControl w:val="0"/>
        <w:numPr>
          <w:ilvl w:val="0"/>
          <w:numId w:val="5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Назвать любимого детского писателя, любимые сказки и рассказы.</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Образовательная область «Художественно – эстетическое развитие»</w:t>
      </w:r>
    </w:p>
    <w:p w:rsidR="009A102D" w:rsidRDefault="00EA08EC">
      <w:pPr>
        <w:widowControl w:val="0"/>
        <w:spacing w:after="0" w:line="240" w:lineRule="auto"/>
        <w:ind w:firstLine="709"/>
        <w:jc w:val="both"/>
      </w:pPr>
      <w:r>
        <w:rPr>
          <w:rFonts w:ascii="Times New Roman" w:hAnsi="Times New Roman"/>
          <w:i/>
          <w:sz w:val="24"/>
          <w:szCs w:val="24"/>
          <w:lang w:eastAsia="ru-RU"/>
        </w:rPr>
        <w:t>Приобщение к искусству.</w:t>
      </w:r>
      <w:r>
        <w:rPr>
          <w:rFonts w:ascii="Times New Roman" w:hAnsi="Times New Roman"/>
          <w:sz w:val="24"/>
          <w:szCs w:val="24"/>
          <w:lang w:eastAsia="ru-RU"/>
        </w:rPr>
        <w:t xml:space="preserve"> К концу года дети могут:</w:t>
      </w:r>
    </w:p>
    <w:p w:rsidR="009A102D" w:rsidRDefault="00EA08EC">
      <w:pPr>
        <w:widowControl w:val="0"/>
        <w:numPr>
          <w:ilvl w:val="0"/>
          <w:numId w:val="6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Проявлять устойчивый интерес к различным видам детской деятельности: конструированию, изобразительной деятельности, игре.</w:t>
      </w:r>
    </w:p>
    <w:p w:rsidR="009A102D" w:rsidRDefault="00EA08EC">
      <w:pPr>
        <w:widowControl w:val="0"/>
        <w:numPr>
          <w:ilvl w:val="0"/>
          <w:numId w:val="6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Проявлять эстетические чувства, эмоции, эстетический вкус, эстетическое восприятие, интерес к искусству.</w:t>
      </w:r>
    </w:p>
    <w:p w:rsidR="009A102D" w:rsidRDefault="00EA08EC">
      <w:pPr>
        <w:widowControl w:val="0"/>
        <w:numPr>
          <w:ilvl w:val="0"/>
          <w:numId w:val="6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Различать произведения изобразительного искусства (живопись, книжная графика, народное декоративное искусство, скульптура).</w:t>
      </w:r>
    </w:p>
    <w:p w:rsidR="009A102D" w:rsidRDefault="00EA08EC">
      <w:pPr>
        <w:widowControl w:val="0"/>
        <w:numPr>
          <w:ilvl w:val="0"/>
          <w:numId w:val="6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Выделять выразительные средства в разных видах искусства (форма, цвет, колорит, </w:t>
      </w:r>
      <w:r>
        <w:rPr>
          <w:rFonts w:ascii="Times New Roman" w:hAnsi="Times New Roman"/>
          <w:sz w:val="24"/>
          <w:szCs w:val="24"/>
          <w:lang w:eastAsia="ru-RU"/>
        </w:rPr>
        <w:lastRenderedPageBreak/>
        <w:t>композиция).</w:t>
      </w:r>
    </w:p>
    <w:p w:rsidR="009A102D" w:rsidRDefault="00EA08EC">
      <w:pPr>
        <w:widowControl w:val="0"/>
        <w:spacing w:after="0" w:line="240" w:lineRule="auto"/>
        <w:ind w:firstLine="709"/>
        <w:jc w:val="both"/>
      </w:pPr>
      <w:r>
        <w:rPr>
          <w:rFonts w:ascii="Times New Roman" w:eastAsia="Times New Roman" w:hAnsi="Times New Roman"/>
          <w:bCs/>
          <w:i/>
          <w:sz w:val="24"/>
          <w:szCs w:val="24"/>
          <w:lang w:eastAsia="ru-RU"/>
        </w:rPr>
        <w:t>Изобразительная деятельность.</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bCs/>
          <w:i/>
          <w:sz w:val="24"/>
          <w:szCs w:val="24"/>
          <w:lang w:eastAsia="ru-RU"/>
        </w:rPr>
        <w:t>В рисовании:</w:t>
      </w:r>
    </w:p>
    <w:p w:rsidR="009A102D" w:rsidRDefault="00EA08EC">
      <w:pPr>
        <w:widowControl w:val="0"/>
        <w:numPr>
          <w:ilvl w:val="0"/>
          <w:numId w:val="4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Создавать изображения предметов (с натуры, по представлению), сюжетные изображения.</w:t>
      </w:r>
    </w:p>
    <w:p w:rsidR="009A102D" w:rsidRDefault="00EA08EC">
      <w:pPr>
        <w:widowControl w:val="0"/>
        <w:numPr>
          <w:ilvl w:val="0"/>
          <w:numId w:val="4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Использовать разнообразные композиционные решения, изобразительные материалы. Знать особенности изобразительных материалов.</w:t>
      </w:r>
    </w:p>
    <w:p w:rsidR="009A102D" w:rsidRDefault="00EA08EC">
      <w:pPr>
        <w:widowControl w:val="0"/>
        <w:numPr>
          <w:ilvl w:val="0"/>
          <w:numId w:val="4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Использовать различные цвета и оттенки для создания выразительных образов.</w:t>
      </w:r>
    </w:p>
    <w:p w:rsidR="009A102D" w:rsidRDefault="00EA08EC">
      <w:pPr>
        <w:widowControl w:val="0"/>
        <w:numPr>
          <w:ilvl w:val="0"/>
          <w:numId w:val="4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Выполнять узоры по мотивам народного декоративно-прикладного искусства.</w:t>
      </w:r>
    </w:p>
    <w:p w:rsidR="009A102D" w:rsidRDefault="00EA08EC">
      <w:pPr>
        <w:widowControl w:val="0"/>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bCs/>
          <w:i/>
          <w:sz w:val="24"/>
          <w:szCs w:val="24"/>
          <w:lang w:eastAsia="ru-RU"/>
        </w:rPr>
        <w:t>В лепке:</w:t>
      </w:r>
    </w:p>
    <w:p w:rsidR="009A102D" w:rsidRDefault="00EA08EC">
      <w:pPr>
        <w:widowControl w:val="0"/>
        <w:numPr>
          <w:ilvl w:val="0"/>
          <w:numId w:val="2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Лепить предметы разной формы, используя усвоенные и способы лепки.</w:t>
      </w:r>
    </w:p>
    <w:p w:rsidR="009A102D" w:rsidRDefault="00EA08EC">
      <w:pPr>
        <w:widowControl w:val="0"/>
        <w:numPr>
          <w:ilvl w:val="0"/>
          <w:numId w:val="2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Создавать небольшие сюжетные композиции, передавая пропорции, позы и движения фигур.</w:t>
      </w:r>
    </w:p>
    <w:p w:rsidR="009A102D" w:rsidRDefault="00EA08EC">
      <w:pPr>
        <w:widowControl w:val="0"/>
        <w:numPr>
          <w:ilvl w:val="0"/>
          <w:numId w:val="2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Создавать изображения по мотивам народных игрушек.</w:t>
      </w:r>
    </w:p>
    <w:p w:rsidR="009A102D" w:rsidRDefault="00EA08EC">
      <w:pPr>
        <w:widowControl w:val="0"/>
        <w:spacing w:after="0" w:line="240" w:lineRule="auto"/>
        <w:ind w:firstLine="709"/>
        <w:jc w:val="both"/>
        <w:rPr>
          <w:rFonts w:ascii="Times New Roman" w:eastAsia="Times New Roman" w:hAnsi="Times New Roman"/>
          <w:i/>
          <w:sz w:val="24"/>
          <w:szCs w:val="24"/>
          <w:lang w:eastAsia="ru-RU"/>
        </w:rPr>
      </w:pPr>
      <w:r>
        <w:rPr>
          <w:rFonts w:ascii="Times New Roman" w:eastAsia="Times New Roman" w:hAnsi="Times New Roman"/>
          <w:bCs/>
          <w:i/>
          <w:sz w:val="24"/>
          <w:szCs w:val="24"/>
          <w:lang w:eastAsia="ru-RU"/>
        </w:rPr>
        <w:t>В аппликации:</w:t>
      </w:r>
    </w:p>
    <w:p w:rsidR="009A102D" w:rsidRDefault="00EA08EC">
      <w:pPr>
        <w:widowControl w:val="0"/>
        <w:numPr>
          <w:ilvl w:val="0"/>
          <w:numId w:val="11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Изображать предметы и создавать несложные сюжетные композиции, используя разнообразные приемы вырезания, обрыва маги, используя иные материалы (ткань, листочки и пр.).</w:t>
      </w:r>
    </w:p>
    <w:p w:rsidR="009A102D" w:rsidRDefault="00EA08EC">
      <w:pPr>
        <w:widowControl w:val="0"/>
        <w:spacing w:after="0" w:line="240" w:lineRule="auto"/>
        <w:ind w:firstLine="709"/>
        <w:jc w:val="both"/>
      </w:pPr>
      <w:r>
        <w:rPr>
          <w:rFonts w:ascii="Times New Roman" w:eastAsia="Times New Roman" w:hAnsi="Times New Roman"/>
          <w:bCs/>
          <w:i/>
          <w:sz w:val="24"/>
          <w:szCs w:val="24"/>
          <w:lang w:eastAsia="ru-RU"/>
        </w:rPr>
        <w:t>Музыкальная деятельность.</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numPr>
          <w:ilvl w:val="0"/>
          <w:numId w:val="11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Различать жанры музыкальных произведений (марш, танец, песня); звучание музыкальных инструментов (фортепиано, скрипка).</w:t>
      </w:r>
    </w:p>
    <w:p w:rsidR="009A102D" w:rsidRDefault="00EA08EC">
      <w:pPr>
        <w:widowControl w:val="0"/>
        <w:numPr>
          <w:ilvl w:val="0"/>
          <w:numId w:val="11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Различать высокие и низкие звуки (в пределах квинты).</w:t>
      </w:r>
    </w:p>
    <w:p w:rsidR="009A102D" w:rsidRDefault="00EA08EC">
      <w:pPr>
        <w:widowControl w:val="0"/>
        <w:numPr>
          <w:ilvl w:val="0"/>
          <w:numId w:val="11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Петь без напряжения, плавно, легким звуком; отчетливо произносить слова, своевременно начинать и заканчивать песню; петь провождении музыкального инструмента.</w:t>
      </w:r>
    </w:p>
    <w:p w:rsidR="009A102D" w:rsidRDefault="00EA08EC">
      <w:pPr>
        <w:widowControl w:val="0"/>
        <w:numPr>
          <w:ilvl w:val="0"/>
          <w:numId w:val="11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Ритмично двигаться в соответствии с характером и динамикой музыки.</w:t>
      </w:r>
    </w:p>
    <w:p w:rsidR="009A102D" w:rsidRDefault="00EA08EC">
      <w:pPr>
        <w:widowControl w:val="0"/>
        <w:numPr>
          <w:ilvl w:val="0"/>
          <w:numId w:val="11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Выполнять танцевальные движения (поочередное выбрасывание ног вперед в прыжке, полуприседание с выставлением ноги на шаг на всей ступне на месте, с продвижением вперед и в кружении)</w:t>
      </w:r>
    </w:p>
    <w:p w:rsidR="009A102D" w:rsidRDefault="00EA08EC">
      <w:pPr>
        <w:widowControl w:val="0"/>
        <w:numPr>
          <w:ilvl w:val="0"/>
          <w:numId w:val="11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 инсценировать содержание песен, хороводов: действовать, не подражая другим детям.</w:t>
      </w:r>
    </w:p>
    <w:p w:rsidR="009A102D" w:rsidRDefault="00EA08EC">
      <w:pPr>
        <w:widowControl w:val="0"/>
        <w:numPr>
          <w:ilvl w:val="0"/>
          <w:numId w:val="11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Играть мелодии на металлофоне по одному и в небольшой детей.</w:t>
      </w:r>
    </w:p>
    <w:p w:rsidR="009A102D" w:rsidRDefault="00EA08EC">
      <w:pPr>
        <w:widowControl w:val="0"/>
        <w:spacing w:after="0" w:line="240" w:lineRule="auto"/>
        <w:ind w:firstLine="709"/>
        <w:jc w:val="both"/>
      </w:pPr>
      <w:r>
        <w:rPr>
          <w:rFonts w:ascii="Times New Roman" w:eastAsia="Times New Roman" w:hAnsi="Times New Roman"/>
          <w:bCs/>
          <w:i/>
          <w:sz w:val="24"/>
          <w:szCs w:val="24"/>
          <w:lang w:eastAsia="ru-RU"/>
        </w:rPr>
        <w:t>Театрализованная игра.</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numPr>
          <w:ilvl w:val="0"/>
          <w:numId w:val="7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После просмотра спектакля оценить игру актеров (нравится, не нравится, что нравится), используемые средства художественной выразительности и элементы художественного оформления постановки.</w:t>
      </w:r>
    </w:p>
    <w:p w:rsidR="009A102D" w:rsidRDefault="00EA08EC">
      <w:pPr>
        <w:widowControl w:val="0"/>
        <w:numPr>
          <w:ilvl w:val="0"/>
          <w:numId w:val="75"/>
        </w:numPr>
        <w:spacing w:after="0" w:line="240" w:lineRule="auto"/>
        <w:jc w:val="both"/>
      </w:pPr>
      <w:r>
        <w:rPr>
          <w:rFonts w:ascii="Times New Roman" w:eastAsia="Times New Roman" w:hAnsi="Times New Roman"/>
          <w:sz w:val="24"/>
          <w:szCs w:val="24"/>
          <w:lang w:eastAsia="ru-RU"/>
        </w:rPr>
        <w:t xml:space="preserve">Иметь в творческом опыте несколько ролей, сыгранных в </w:t>
      </w:r>
      <w:r>
        <w:rPr>
          <w:rFonts w:ascii="Times New Roman" w:eastAsia="Times New Roman" w:hAnsi="Times New Roman"/>
          <w:iCs/>
          <w:sz w:val="24"/>
          <w:szCs w:val="24"/>
          <w:lang w:eastAsia="ru-RU"/>
        </w:rPr>
        <w:t>спектаклях</w:t>
      </w:r>
      <w:r>
        <w:rPr>
          <w:rFonts w:ascii="Times New Roman" w:eastAsia="Times New Roman" w:hAnsi="Times New Roman"/>
          <w:sz w:val="24"/>
          <w:szCs w:val="24"/>
          <w:lang w:eastAsia="ru-RU"/>
        </w:rPr>
        <w:t xml:space="preserve"> в детском саду.</w:t>
      </w:r>
    </w:p>
    <w:p w:rsidR="009A102D" w:rsidRDefault="00EA08EC">
      <w:pPr>
        <w:widowControl w:val="0"/>
        <w:numPr>
          <w:ilvl w:val="0"/>
          <w:numId w:val="7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Оформлять свой спектакль, используя разнообразные мате (атрибуты, подручный материал, поделки).</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Образовательная область «Физическое развитие»</w:t>
      </w:r>
    </w:p>
    <w:p w:rsidR="009A102D" w:rsidRDefault="00EA08EC">
      <w:pPr>
        <w:spacing w:after="0" w:line="240" w:lineRule="auto"/>
        <w:ind w:firstLine="709"/>
        <w:jc w:val="both"/>
      </w:pPr>
      <w:r>
        <w:rPr>
          <w:rFonts w:ascii="Times New Roman" w:eastAsia="Times New Roman" w:hAnsi="Times New Roman"/>
          <w:bCs/>
          <w:i/>
          <w:sz w:val="24"/>
          <w:szCs w:val="24"/>
          <w:lang w:eastAsia="ru-RU"/>
        </w:rPr>
        <w:t xml:space="preserve">Формирование начальных представлений о здоровом образе </w:t>
      </w:r>
      <w:r>
        <w:rPr>
          <w:rFonts w:ascii="Times New Roman" w:eastAsia="Times New Roman" w:hAnsi="Times New Roman"/>
          <w:i/>
          <w:sz w:val="24"/>
          <w:szCs w:val="24"/>
          <w:lang w:eastAsia="ru-RU"/>
        </w:rPr>
        <w:t>жизни</w:t>
      </w:r>
      <w:r>
        <w:rPr>
          <w:rFonts w:ascii="Times New Roman" w:eastAsia="Times New Roman" w:hAnsi="Times New Roman"/>
          <w:sz w:val="24"/>
          <w:szCs w:val="24"/>
          <w:lang w:eastAsia="ru-RU"/>
        </w:rPr>
        <w:t>. К концу года у детей могут быть сформированы:</w:t>
      </w:r>
    </w:p>
    <w:p w:rsidR="009A102D" w:rsidRDefault="00EA08EC">
      <w:pPr>
        <w:numPr>
          <w:ilvl w:val="0"/>
          <w:numId w:val="2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Навыки опрятности (замечает непорядок в одежде, устраняет его при небольшой помощи взрослых).</w:t>
      </w:r>
    </w:p>
    <w:p w:rsidR="009A102D" w:rsidRDefault="00EA08EC">
      <w:pPr>
        <w:numPr>
          <w:ilvl w:val="0"/>
          <w:numId w:val="2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Элементарные навыки личной гигиены (самостоятельно чистит зубы, моет руки перед едой; при кашле и чихании закрывает рот и нос платком).</w:t>
      </w:r>
    </w:p>
    <w:p w:rsidR="009A102D" w:rsidRDefault="00EA08EC">
      <w:pPr>
        <w:numPr>
          <w:ilvl w:val="0"/>
          <w:numId w:val="2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Элементарные представления о ценности здоровья, необходимости соблюдения правил гигиены в повседневной жизни,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9A102D" w:rsidRDefault="00EA08EC">
      <w:pPr>
        <w:numPr>
          <w:ilvl w:val="0"/>
          <w:numId w:val="2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Представления о пользе закаливания, утренней зарядки, физических упражнений.</w:t>
      </w:r>
    </w:p>
    <w:p w:rsidR="009A102D" w:rsidRDefault="00EA08EC">
      <w:pPr>
        <w:spacing w:after="0" w:line="240" w:lineRule="auto"/>
        <w:ind w:firstLine="709"/>
        <w:jc w:val="both"/>
      </w:pPr>
      <w:r>
        <w:rPr>
          <w:rFonts w:ascii="Times New Roman" w:eastAsia="Times New Roman" w:hAnsi="Times New Roman"/>
          <w:bCs/>
          <w:i/>
          <w:sz w:val="24"/>
          <w:szCs w:val="24"/>
          <w:lang w:eastAsia="ru-RU"/>
        </w:rPr>
        <w:t>Физическая культура.</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Выполнять ходьбу и бег легко, ритмично, сохраняя правильную осанку, направление и темп.</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Лазать по гимнастической стенке (высота 2,5 м) с изменением темпа.</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Владеть школой мяча.</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Выполнять упражнения на статическое и динамическое равновесие.</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Перестраиваться в колонну по трое, четверо; равняться, размыкаться в колонне, шеренге; выполнять повороты направо, налево, кругом.</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Ходить на лыжах скользящим шагом на расстояние около 2 км; ухаживать за лыжами.</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Кататься на самокате.</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Участвовать в упражнениях с элементами спортивных игр: городки, бадминтон, футбол, хоккей.</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Плавать (произвольно).</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Участвовать в подвижных играх и физических упражнениях.</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Участвовать в играх с элементами соревнования, в играх-эстафетах.</w:t>
      </w:r>
    </w:p>
    <w:p w:rsidR="009A102D" w:rsidRDefault="00EA08EC">
      <w:pPr>
        <w:numPr>
          <w:ilvl w:val="0"/>
          <w:numId w:val="2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Пользоваться физкультурным оборудованием вне занятий (в свободное время).</w:t>
      </w:r>
    </w:p>
    <w:p w:rsidR="009A102D" w:rsidRDefault="00EA08EC">
      <w:pPr>
        <w:spacing w:after="0" w:line="240" w:lineRule="auto"/>
        <w:ind w:firstLine="709"/>
        <w:jc w:val="both"/>
        <w:rPr>
          <w:rFonts w:ascii="Times New Roman" w:hAnsi="Times New Roman"/>
          <w:b/>
          <w:i/>
          <w:sz w:val="24"/>
          <w:szCs w:val="24"/>
        </w:rPr>
      </w:pPr>
      <w:r>
        <w:rPr>
          <w:rFonts w:ascii="Times New Roman" w:hAnsi="Times New Roman"/>
          <w:b/>
          <w:sz w:val="24"/>
          <w:szCs w:val="24"/>
        </w:rPr>
        <w:t>Подготовительная</w:t>
      </w:r>
      <w:r>
        <w:rPr>
          <w:rFonts w:ascii="Times New Roman" w:hAnsi="Times New Roman"/>
          <w:sz w:val="24"/>
          <w:szCs w:val="24"/>
        </w:rPr>
        <w:t xml:space="preserve"> </w:t>
      </w:r>
      <w:r>
        <w:rPr>
          <w:rFonts w:ascii="Times New Roman" w:hAnsi="Times New Roman"/>
          <w:b/>
          <w:sz w:val="24"/>
          <w:szCs w:val="24"/>
        </w:rPr>
        <w:t>к школе подгруппа (с 6 до 7 лет)</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Мотивационные (личностные) образовательные результаты</w:t>
      </w:r>
    </w:p>
    <w:p w:rsidR="009A102D" w:rsidRDefault="00EA08EC">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К концу года у детей могут быть сформированы:</w:t>
      </w:r>
    </w:p>
    <w:p w:rsidR="009A102D" w:rsidRDefault="00EA08EC">
      <w:pPr>
        <w:widowControl w:val="0"/>
        <w:numPr>
          <w:ilvl w:val="0"/>
          <w:numId w:val="7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Образ Я (знает свое имя и фамилию, возраст, пол, осознает временную перспективу личности — каким был, какой сейчас, ка проявляет свои интересы).</w:t>
      </w:r>
    </w:p>
    <w:p w:rsidR="009A102D" w:rsidRDefault="00EA08EC">
      <w:pPr>
        <w:widowControl w:val="0"/>
        <w:numPr>
          <w:ilvl w:val="0"/>
          <w:numId w:val="7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Положительная самооценка, уверенность в себе, в своих во возможностях, умение проявлять инициативу и творчество в детских видах деятельности, нацеленность на дальнейшее обучение.</w:t>
      </w:r>
    </w:p>
    <w:p w:rsidR="009A102D" w:rsidRDefault="00EA08EC">
      <w:pPr>
        <w:widowControl w:val="0"/>
        <w:numPr>
          <w:ilvl w:val="0"/>
          <w:numId w:val="7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Предпосылки осознанного отношения к своему будущему (к своему образованию, здоровью, деятельности, достижениям), стремление быть полезным обществу.</w:t>
      </w:r>
    </w:p>
    <w:p w:rsidR="009A102D" w:rsidRDefault="00EA08EC">
      <w:pPr>
        <w:widowControl w:val="0"/>
        <w:numPr>
          <w:ilvl w:val="0"/>
          <w:numId w:val="7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Стремление к справедливости, умение справедливо оцени поступки и поступки сверстников, умение в своих действиях руководствоваться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9A102D" w:rsidRDefault="00EA08EC">
      <w:pPr>
        <w:widowControl w:val="0"/>
        <w:numPr>
          <w:ilvl w:val="0"/>
          <w:numId w:val="79"/>
        </w:numPr>
        <w:spacing w:after="0" w:line="240" w:lineRule="auto"/>
        <w:jc w:val="both"/>
      </w:pPr>
      <w:r>
        <w:rPr>
          <w:rFonts w:ascii="Times New Roman" w:hAnsi="Times New Roman"/>
          <w:sz w:val="24"/>
          <w:szCs w:val="24"/>
          <w:lang w:eastAsia="ru-RU"/>
        </w:rPr>
        <w:t xml:space="preserve">Уважительное отношение к окружающим, умение проявлять помогать тем, кто в этом нуждается (малышам, пожилым, </w:t>
      </w:r>
      <w:r>
        <w:rPr>
          <w:rFonts w:ascii="Times New Roman" w:hAnsi="Times New Roman"/>
          <w:sz w:val="24"/>
          <w:szCs w:val="24"/>
        </w:rPr>
        <w:t>более сла</w:t>
      </w:r>
      <w:r>
        <w:rPr>
          <w:rFonts w:ascii="Times New Roman" w:hAnsi="Times New Roman"/>
          <w:sz w:val="24"/>
          <w:szCs w:val="24"/>
          <w:lang w:eastAsia="ru-RU"/>
        </w:rPr>
        <w:t>бым и пр.), способность откликаться на переживания других людей.</w:t>
      </w:r>
    </w:p>
    <w:p w:rsidR="009A102D" w:rsidRDefault="00EA08EC">
      <w:pPr>
        <w:widowControl w:val="0"/>
        <w:numPr>
          <w:ilvl w:val="0"/>
          <w:numId w:val="7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Уважительное отношение к сверстникам своего и противоположного пола, к людям других культур и национальностей.</w:t>
      </w:r>
    </w:p>
    <w:p w:rsidR="009A102D" w:rsidRDefault="00EA08EC">
      <w:pPr>
        <w:widowControl w:val="0"/>
        <w:numPr>
          <w:ilvl w:val="0"/>
          <w:numId w:val="7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Уважительное отношение и чувство принадлежности к своей семье (имеет некоторые представления об истории семьи в контексте истории родной страны, гордится воинскими и трудовыми наградами дедушек, бабушек, родителей, проявляет интерес к п ям родителей).</w:t>
      </w:r>
    </w:p>
    <w:p w:rsidR="009A102D" w:rsidRDefault="00EA08EC">
      <w:pPr>
        <w:widowControl w:val="0"/>
        <w:numPr>
          <w:ilvl w:val="0"/>
          <w:numId w:val="7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Любовь и интерес к малой родине (желание, чтобы родней становился все лучше).</w:t>
      </w:r>
    </w:p>
    <w:p w:rsidR="009A102D" w:rsidRDefault="00EA08EC">
      <w:pPr>
        <w:widowControl w:val="0"/>
        <w:numPr>
          <w:ilvl w:val="0"/>
          <w:numId w:val="7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Патриотические чувства, любовь к Родине, гордость за ее достижения, уважение к государственным символам, представления о нашей Родине — России как о многонациональной стране, где мирно живут люди разных национальностей, культур и обычаев.</w:t>
      </w:r>
    </w:p>
    <w:p w:rsidR="009A102D" w:rsidRDefault="00EA08EC">
      <w:pPr>
        <w:widowControl w:val="0"/>
        <w:numPr>
          <w:ilvl w:val="0"/>
          <w:numId w:val="7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Интерес и уважение к истории России, представления о подвигах наших предков, о Великой Отечественной войне, о Дне Победы, уважение к защитникам Отечества, к памяти павших бойцов.</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lastRenderedPageBreak/>
        <w:t>Универсальные образовательные результаты</w:t>
      </w:r>
    </w:p>
    <w:p w:rsidR="009A102D" w:rsidRDefault="00EA08EC">
      <w:pPr>
        <w:spacing w:after="0" w:line="240" w:lineRule="auto"/>
        <w:ind w:firstLine="709"/>
        <w:jc w:val="both"/>
      </w:pPr>
      <w:r>
        <w:rPr>
          <w:rFonts w:ascii="Times New Roman" w:hAnsi="Times New Roman"/>
          <w:b/>
          <w:sz w:val="24"/>
          <w:szCs w:val="24"/>
          <w:lang w:eastAsia="ru-RU"/>
        </w:rPr>
        <w:t>Когнитивное развитие.</w:t>
      </w:r>
      <w:r>
        <w:rPr>
          <w:rFonts w:ascii="Times New Roman" w:hAnsi="Times New Roman"/>
          <w:sz w:val="24"/>
          <w:szCs w:val="24"/>
          <w:lang w:eastAsia="ru-RU"/>
        </w:rPr>
        <w:t xml:space="preserve"> К концу года у детей могут быть сформированы:</w:t>
      </w:r>
    </w:p>
    <w:p w:rsidR="009A102D" w:rsidRDefault="00EA08EC">
      <w:pPr>
        <w:widowControl w:val="0"/>
        <w:numPr>
          <w:ilvl w:val="0"/>
          <w:numId w:val="11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Развитый познавательный интерес, любознательность, активное желание узнавать новое, неизвестное в окружающем мире.</w:t>
      </w:r>
    </w:p>
    <w:p w:rsidR="009A102D" w:rsidRDefault="00EA08EC">
      <w:pPr>
        <w:widowControl w:val="0"/>
        <w:numPr>
          <w:ilvl w:val="0"/>
          <w:numId w:val="11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Интерес к исследовательской, проектной деятельности, потребность получать ответы на свои вопросы, исследовать, экспериментировать; умение применять разнообразные способы обследования предметов (наложение, приложение, измерение, сравнение по количеству, размеру, весу и т.д.).</w:t>
      </w:r>
    </w:p>
    <w:p w:rsidR="009A102D" w:rsidRDefault="00EA08EC">
      <w:pPr>
        <w:widowControl w:val="0"/>
        <w:numPr>
          <w:ilvl w:val="0"/>
          <w:numId w:val="11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Способность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умение классифицировать предметы по общим качествам (форме, величине, строению, цвету).</w:t>
      </w:r>
    </w:p>
    <w:p w:rsidR="009A102D" w:rsidRDefault="00EA08EC">
      <w:pPr>
        <w:widowControl w:val="0"/>
        <w:numPr>
          <w:ilvl w:val="0"/>
          <w:numId w:val="11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Способность самостоятельно устанавливать простейшие связи и отношения между системами объектов и явлений с применением различных средств, проводить действия экспериментального характера, направленные на выявление скрытых свойств объектов.</w:t>
      </w:r>
    </w:p>
    <w:p w:rsidR="009A102D" w:rsidRDefault="00EA08EC">
      <w:pPr>
        <w:widowControl w:val="0"/>
        <w:numPr>
          <w:ilvl w:val="0"/>
          <w:numId w:val="11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Элементарные умения добывать информацию различными способами, определять оптимальный способ получения необходимой информации в соответствии с условиями и целями деятельности.</w:t>
      </w:r>
    </w:p>
    <w:p w:rsidR="009A102D" w:rsidRDefault="00EA08EC">
      <w:pPr>
        <w:widowControl w:val="0"/>
        <w:numPr>
          <w:ilvl w:val="0"/>
          <w:numId w:val="11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действовать в соответствии с предлагаемым-алгоритмом; ставить цель, составлять собственный алгоритм; обнаруживать несоответствие результата и цели; корректировать свою деятельность; способность самостоятельно составлять модели и использовать их в познавательно-исследовательской деятельности.</w:t>
      </w:r>
    </w:p>
    <w:p w:rsidR="009A102D" w:rsidRDefault="00EA08EC">
      <w:pPr>
        <w:widowControl w:val="0"/>
        <w:numPr>
          <w:ilvl w:val="0"/>
          <w:numId w:val="11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Предпосылки учебной деятельности, навык живого, заинтересованного участия в образовательном процессе, умение применять усвоенные знания и способы деятельности для решения новых задач (проблем), поставленных как взрослым, так и ими самими.</w:t>
      </w:r>
    </w:p>
    <w:p w:rsidR="009A102D" w:rsidRDefault="00EA08EC">
      <w:pPr>
        <w:spacing w:after="0" w:line="240" w:lineRule="auto"/>
        <w:ind w:firstLine="709"/>
        <w:jc w:val="both"/>
      </w:pPr>
      <w:r>
        <w:rPr>
          <w:rFonts w:ascii="Times New Roman" w:hAnsi="Times New Roman"/>
          <w:b/>
          <w:sz w:val="24"/>
          <w:szCs w:val="24"/>
          <w:lang w:eastAsia="ru-RU"/>
        </w:rPr>
        <w:t>Коммуникативное развитие.</w:t>
      </w:r>
      <w:r>
        <w:rPr>
          <w:rFonts w:ascii="Times New Roman" w:hAnsi="Times New Roman"/>
          <w:sz w:val="24"/>
          <w:szCs w:val="24"/>
          <w:lang w:eastAsia="ru-RU"/>
        </w:rPr>
        <w:t xml:space="preserve"> К концу года дети могут проявлять:</w:t>
      </w:r>
    </w:p>
    <w:p w:rsidR="009A102D" w:rsidRDefault="00EA08EC">
      <w:pPr>
        <w:widowControl w:val="0"/>
        <w:numPr>
          <w:ilvl w:val="0"/>
          <w:numId w:val="4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Умение откликаться на эмоции близких людей и друзей.</w:t>
      </w:r>
    </w:p>
    <w:p w:rsidR="009A102D" w:rsidRDefault="00EA08EC">
      <w:pPr>
        <w:widowControl w:val="0"/>
        <w:numPr>
          <w:ilvl w:val="0"/>
          <w:numId w:val="4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Конструктивные способы взаимодействия с детьми и взрослыми (договариваться, обмениваться предметами, информацией распределять действия при сотрудничестве).</w:t>
      </w:r>
    </w:p>
    <w:p w:rsidR="009A102D" w:rsidRDefault="00EA08EC">
      <w:pPr>
        <w:widowControl w:val="0"/>
        <w:numPr>
          <w:ilvl w:val="0"/>
          <w:numId w:val="4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Уважительное отношение и чувство принадлежности к сообществу детей и взрослых в детском саду, интерес к общегрупповым (общесадовским) событиям и проблемам; желание участвовать в жизни дошкольного учреждения (праздники, спектакли, проекты, соревнования и т.п.); способность к совместному обсуждению.</w:t>
      </w:r>
    </w:p>
    <w:p w:rsidR="009A102D" w:rsidRDefault="00EA08EC">
      <w:pPr>
        <w:widowControl w:val="0"/>
        <w:numPr>
          <w:ilvl w:val="0"/>
          <w:numId w:val="4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Доброжелательность, готовность выручить сверстника; считаться с интересами и мнением товарищей, умение с собеседника, не перебивать, спокойно отстаивать свое мнение, справедливо решать споры: способность формировать отношения, основанные на сотрудничестве и взаимопомощи.</w:t>
      </w:r>
    </w:p>
    <w:p w:rsidR="009A102D" w:rsidRDefault="00EA08EC">
      <w:pPr>
        <w:spacing w:after="0" w:line="240" w:lineRule="auto"/>
        <w:ind w:firstLine="709"/>
        <w:jc w:val="both"/>
      </w:pPr>
      <w:r>
        <w:rPr>
          <w:rFonts w:ascii="Times New Roman" w:eastAsia="Times New Roman" w:hAnsi="Times New Roman"/>
          <w:b/>
          <w:sz w:val="24"/>
          <w:szCs w:val="24"/>
          <w:lang w:eastAsia="ru-RU"/>
        </w:rPr>
        <w:t>Регуляторное развитие</w:t>
      </w:r>
      <w:r>
        <w:rPr>
          <w:rFonts w:ascii="Times New Roman" w:eastAsia="Times New Roman" w:hAnsi="Times New Roman"/>
          <w:sz w:val="24"/>
          <w:szCs w:val="24"/>
          <w:lang w:eastAsia="ru-RU"/>
        </w:rPr>
        <w:t>. К концу года дети могут:</w:t>
      </w:r>
    </w:p>
    <w:p w:rsidR="009A102D" w:rsidRDefault="00EA08EC">
      <w:pPr>
        <w:widowControl w:val="0"/>
        <w:numPr>
          <w:ilvl w:val="0"/>
          <w:numId w:val="144"/>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Проявлять организованность, дисциплинированность; ограничивать свои желания, выполнять установленные нор ведения, в том числе выполнять совместно установленные ла группы, понимание своих обязанностей в связи с подготовкой к школе.</w:t>
      </w:r>
    </w:p>
    <w:p w:rsidR="009A102D" w:rsidRDefault="00EA08EC">
      <w:pPr>
        <w:widowControl w:val="0"/>
        <w:numPr>
          <w:ilvl w:val="0"/>
          <w:numId w:val="144"/>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Придерживаться норм культурного поведения и вежливого отношения, проявлять культуру поведения на улице и в общее— транспорте.</w:t>
      </w:r>
    </w:p>
    <w:p w:rsidR="009A102D" w:rsidRDefault="00EA08EC">
      <w:pPr>
        <w:widowControl w:val="0"/>
        <w:numPr>
          <w:ilvl w:val="0"/>
          <w:numId w:val="144"/>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Проявлять самостоятельность, целенаправленность, умение планировать свои действия, направленные на достижение конкретной цели, стремление доводить начатое дело до конца.</w:t>
      </w:r>
    </w:p>
    <w:p w:rsidR="009A102D" w:rsidRDefault="00EA08EC">
      <w:pPr>
        <w:widowControl w:val="0"/>
        <w:numPr>
          <w:ilvl w:val="0"/>
          <w:numId w:val="144"/>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Совместно со сверстниками заниматься выбранным делом, договариваться, планировать, обсуждать и реализовывать планы, проявлять организаторские способности и инициативу.</w:t>
      </w:r>
    </w:p>
    <w:p w:rsidR="009A102D" w:rsidRDefault="00EA08EC">
      <w:pPr>
        <w:widowControl w:val="0"/>
        <w:numPr>
          <w:ilvl w:val="0"/>
          <w:numId w:val="144"/>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В играх с правилами договариваться со сверстниками об очередности ходов, выборе карт, схем; проявлять терпимость и доброжелательность в игре с другими детьми.</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Предметные образовательные результаты</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pacing w:val="10"/>
          <w:sz w:val="24"/>
          <w:szCs w:val="24"/>
          <w:lang w:eastAsia="ru-RU"/>
        </w:rPr>
        <w:t>Образовательная область «Социально-коммуникативное развитие»</w:t>
      </w:r>
    </w:p>
    <w:p w:rsidR="009A102D" w:rsidRDefault="00EA08EC">
      <w:pPr>
        <w:spacing w:after="0" w:line="240" w:lineRule="auto"/>
        <w:ind w:firstLine="709"/>
        <w:jc w:val="both"/>
      </w:pPr>
      <w:r>
        <w:rPr>
          <w:rFonts w:ascii="Times New Roman" w:eastAsia="Times New Roman" w:hAnsi="Times New Roman"/>
          <w:i/>
          <w:sz w:val="24"/>
          <w:szCs w:val="24"/>
          <w:lang w:eastAsia="ru-RU"/>
        </w:rPr>
        <w:t>Развитие игровой деятельности.</w:t>
      </w:r>
      <w:r>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numPr>
          <w:ilvl w:val="0"/>
          <w:numId w:val="5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Самостоятельно отбирать или придумывать разнообразные ты игр.</w:t>
      </w:r>
    </w:p>
    <w:p w:rsidR="009A102D" w:rsidRDefault="00EA08EC">
      <w:pPr>
        <w:widowControl w:val="0"/>
        <w:numPr>
          <w:ilvl w:val="0"/>
          <w:numId w:val="59"/>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играх со сверстниками проявлять самостоятельность, творческое воображение и инициативу, выполнять игровые правила и нормы, </w:t>
      </w:r>
      <w:r>
        <w:rPr>
          <w:rFonts w:ascii="Times New Roman" w:eastAsia="Times New Roman" w:hAnsi="Times New Roman"/>
          <w:sz w:val="24"/>
          <w:szCs w:val="24"/>
          <w:lang w:eastAsia="ru-RU"/>
        </w:rPr>
        <w:t>согласовывать собственный игровой замысел с замыслами сверстников.</w:t>
      </w:r>
    </w:p>
    <w:p w:rsidR="009A102D" w:rsidRDefault="00EA08EC">
      <w:pPr>
        <w:widowControl w:val="0"/>
        <w:numPr>
          <w:ilvl w:val="0"/>
          <w:numId w:val="5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процессе игры придерживаться намеченного замысла, оставляя место для импровизации.</w:t>
      </w:r>
    </w:p>
    <w:p w:rsidR="009A102D" w:rsidRDefault="00EA08EC">
      <w:pPr>
        <w:widowControl w:val="0"/>
        <w:numPr>
          <w:ilvl w:val="0"/>
          <w:numId w:val="5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Моделировать предметно-игровую среду.</w:t>
      </w:r>
    </w:p>
    <w:p w:rsidR="009A102D" w:rsidRDefault="00EA08EC">
      <w:pPr>
        <w:spacing w:after="0" w:line="240" w:lineRule="auto"/>
        <w:ind w:firstLine="709"/>
        <w:jc w:val="both"/>
      </w:pPr>
      <w:r>
        <w:rPr>
          <w:rFonts w:ascii="Times New Roman" w:eastAsia="Times New Roman" w:hAnsi="Times New Roman"/>
          <w:i/>
          <w:sz w:val="24"/>
          <w:szCs w:val="24"/>
          <w:lang w:eastAsia="ru-RU"/>
        </w:rPr>
        <w:t>Навыки самообслуживания</w:t>
      </w:r>
      <w:r>
        <w:rPr>
          <w:rFonts w:ascii="Times New Roman" w:eastAsia="Times New Roman" w:hAnsi="Times New Roman"/>
          <w:b/>
          <w:i/>
          <w:sz w:val="24"/>
          <w:szCs w:val="24"/>
          <w:lang w:eastAsia="ru-RU"/>
        </w:rPr>
        <w:t>.</w:t>
      </w:r>
      <w:r>
        <w:rPr>
          <w:rFonts w:ascii="Times New Roman" w:eastAsia="Times New Roman" w:hAnsi="Times New Roman"/>
          <w:sz w:val="24"/>
          <w:szCs w:val="24"/>
          <w:lang w:eastAsia="ru-RU"/>
        </w:rPr>
        <w:t xml:space="preserve"> К концу года дети могут:</w:t>
      </w:r>
    </w:p>
    <w:p w:rsidR="009A102D" w:rsidRDefault="00EA08EC">
      <w:pPr>
        <w:widowControl w:val="0"/>
        <w:numPr>
          <w:ilvl w:val="0"/>
          <w:numId w:val="11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w:t>
      </w:r>
    </w:p>
    <w:p w:rsidR="009A102D" w:rsidRDefault="00EA08EC">
      <w:pPr>
        <w:widowControl w:val="0"/>
        <w:numPr>
          <w:ilvl w:val="0"/>
          <w:numId w:val="11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 одеваться и раздеваться, складывать на место одежду и обувь.</w:t>
      </w:r>
    </w:p>
    <w:p w:rsidR="009A102D" w:rsidRDefault="00EA08EC">
      <w:pPr>
        <w:widowControl w:val="0"/>
        <w:numPr>
          <w:ilvl w:val="0"/>
          <w:numId w:val="11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Убирать за собой (постель после сна, игрушки после игры).</w:t>
      </w:r>
    </w:p>
    <w:p w:rsidR="009A102D" w:rsidRDefault="00EA08EC">
      <w:pPr>
        <w:widowControl w:val="0"/>
        <w:numPr>
          <w:ilvl w:val="0"/>
          <w:numId w:val="11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Самостоятельно готовить материалы к занятиям, после занятия убирать свое рабочее место.</w:t>
      </w:r>
    </w:p>
    <w:p w:rsidR="009A102D" w:rsidRDefault="00EA08EC">
      <w:pPr>
        <w:spacing w:after="0" w:line="240" w:lineRule="auto"/>
        <w:ind w:firstLine="709"/>
        <w:jc w:val="both"/>
      </w:pPr>
      <w:r>
        <w:rPr>
          <w:rFonts w:ascii="Times New Roman" w:eastAsia="Times New Roman" w:hAnsi="Times New Roman"/>
          <w:i/>
          <w:sz w:val="24"/>
          <w:szCs w:val="24"/>
          <w:lang w:eastAsia="ru-RU"/>
        </w:rPr>
        <w:t>Приобщение к труду.</w:t>
      </w:r>
      <w:r>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numPr>
          <w:ilvl w:val="0"/>
          <w:numId w:val="10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Ответственно выполнять обязанности дежурного по столовой, в уголке природы, в совместной работе на участке детского сада.</w:t>
      </w:r>
    </w:p>
    <w:p w:rsidR="009A102D" w:rsidRDefault="00EA08EC">
      <w:pPr>
        <w:widowControl w:val="0"/>
        <w:numPr>
          <w:ilvl w:val="0"/>
          <w:numId w:val="10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Проявлять элементарные умения планировать свою трудовую деятельность; отбирать необходимые материалы.</w:t>
      </w:r>
    </w:p>
    <w:p w:rsidR="009A102D" w:rsidRDefault="00EA08EC">
      <w:pPr>
        <w:widowControl w:val="0"/>
        <w:numPr>
          <w:ilvl w:val="0"/>
          <w:numId w:val="10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Проявлять творческую инициативу, способность реализовывать себя в разных видах труда и творчества, демонстрировать трудолюбие, осознанное отношение и интерес к своей деятельности, умение достигать запланированного результата.</w:t>
      </w:r>
    </w:p>
    <w:p w:rsidR="009A102D" w:rsidRDefault="00EA08EC">
      <w:pPr>
        <w:widowControl w:val="0"/>
        <w:numPr>
          <w:ilvl w:val="0"/>
          <w:numId w:val="10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Проявлять стремление старательно, аккуратно выполнять поручения, беречь материалы и предметы, убирать их на место после работы.</w:t>
      </w:r>
    </w:p>
    <w:p w:rsidR="009A102D" w:rsidRDefault="00EA08EC">
      <w:pPr>
        <w:widowControl w:val="0"/>
        <w:numPr>
          <w:ilvl w:val="0"/>
          <w:numId w:val="10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Проявлять желание участвовать в совместной трудовой деятельности наравне со всеми, стремление быть полезным окружающим, радоваться результатам коллективного труда; проявлять уважение к своему и чужому труду.</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rPr>
        <w:t>Формирование основ безопасности.</w:t>
      </w:r>
      <w:r>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numPr>
          <w:ilvl w:val="0"/>
          <w:numId w:val="4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Осознанно заботиться о безопасности собственной жизнедеятельности, соблюдать элементарные правила безопасного поведения дома, в детском саду, на улице, в транспорте, соблюдать меры предосторожности, уметь оценивать свои возможности по преодолению опасности.</w:t>
      </w:r>
    </w:p>
    <w:p w:rsidR="009A102D" w:rsidRDefault="00EA08EC">
      <w:pPr>
        <w:widowControl w:val="0"/>
        <w:numPr>
          <w:ilvl w:val="0"/>
          <w:numId w:val="4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Иметь элементарные навыки ориентировки в пределах ближайшей к детскому саду местности; уметь находить дорогу из дома в детский сад на схеме местности.</w:t>
      </w:r>
    </w:p>
    <w:p w:rsidR="009A102D" w:rsidRDefault="00EA08EC">
      <w:pPr>
        <w:widowControl w:val="0"/>
        <w:numPr>
          <w:ilvl w:val="0"/>
          <w:numId w:val="4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Знать и уметь назвать свое имя, фамилию, отчество, возраст, дату рождения, домашний адрес, телефон, имена и отчества родителей.</w:t>
      </w:r>
    </w:p>
    <w:p w:rsidR="009A102D" w:rsidRDefault="00EA08EC">
      <w:pPr>
        <w:widowControl w:val="0"/>
        <w:numPr>
          <w:ilvl w:val="0"/>
          <w:numId w:val="4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Иметь представление о способах поведения в опасных ситуациях («Один дома», «Потерялся», «Заблудился»), уметь обратиться за помощью к взрослым.</w:t>
      </w:r>
    </w:p>
    <w:p w:rsidR="009A102D" w:rsidRDefault="00EA08EC">
      <w:pPr>
        <w:widowControl w:val="0"/>
        <w:numPr>
          <w:ilvl w:val="0"/>
          <w:numId w:val="4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элементарные навыки безопасного поведения на дорогах, осознанно относиться к необходимости соблюдать правила дорожного движения (понимать значения сигналов светофора, знать некоторые дорожные знаки; различать проезжую часть, тротуар, пешеходный переход).</w:t>
      </w:r>
    </w:p>
    <w:p w:rsidR="009A102D" w:rsidRDefault="00EA08EC">
      <w:pPr>
        <w:widowControl w:val="0"/>
        <w:numPr>
          <w:ilvl w:val="0"/>
          <w:numId w:val="4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Знать и соблюдать элементарные правила поведения в (способы безопасного взаимодействия с растениями и жив бережного отношения к природе).</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pacing w:val="10"/>
          <w:sz w:val="24"/>
          <w:szCs w:val="24"/>
          <w:lang w:eastAsia="ru-RU"/>
        </w:rPr>
        <w:t>Образовательная область «Познавательное развитие»</w:t>
      </w:r>
    </w:p>
    <w:p w:rsidR="009A102D" w:rsidRDefault="00EA08EC">
      <w:pPr>
        <w:spacing w:after="0" w:line="240" w:lineRule="auto"/>
        <w:ind w:firstLine="709"/>
        <w:jc w:val="both"/>
      </w:pPr>
      <w:r>
        <w:rPr>
          <w:rFonts w:ascii="Times New Roman" w:hAnsi="Times New Roman"/>
          <w:bCs/>
          <w:i/>
          <w:spacing w:val="-10"/>
          <w:sz w:val="24"/>
          <w:szCs w:val="24"/>
          <w:lang w:eastAsia="ru-RU"/>
        </w:rPr>
        <w:t>Формирование элементарных математических представлений.</w:t>
      </w:r>
      <w:r>
        <w:rPr>
          <w:rFonts w:ascii="Times New Roman" w:hAnsi="Times New Roman"/>
          <w:b/>
          <w:bCs/>
          <w:spacing w:val="-10"/>
          <w:sz w:val="24"/>
          <w:szCs w:val="24"/>
          <w:lang w:eastAsia="ru-RU"/>
        </w:rPr>
        <w:t xml:space="preserve"> </w:t>
      </w:r>
      <w:r>
        <w:rPr>
          <w:rFonts w:ascii="Times New Roman" w:hAnsi="Times New Roman"/>
          <w:bCs/>
          <w:spacing w:val="-10"/>
          <w:sz w:val="24"/>
          <w:szCs w:val="24"/>
          <w:lang w:eastAsia="ru-RU"/>
        </w:rPr>
        <w:t>К</w:t>
      </w:r>
      <w:r>
        <w:rPr>
          <w:rFonts w:ascii="Times New Roman" w:hAnsi="Times New Roman"/>
          <w:sz w:val="24"/>
          <w:szCs w:val="24"/>
          <w:lang w:eastAsia="ru-RU"/>
        </w:rPr>
        <w:t xml:space="preserve"> концу года дети могут:</w:t>
      </w:r>
    </w:p>
    <w:p w:rsidR="009A102D" w:rsidRDefault="00EA08EC">
      <w:pPr>
        <w:widowControl w:val="0"/>
        <w:numPr>
          <w:ilvl w:val="0"/>
          <w:numId w:val="110"/>
        </w:numPr>
        <w:spacing w:after="0" w:line="240" w:lineRule="auto"/>
        <w:jc w:val="both"/>
      </w:pPr>
      <w:r>
        <w:rPr>
          <w:rFonts w:ascii="Times New Roman" w:hAnsi="Times New Roman"/>
          <w:sz w:val="24"/>
          <w:szCs w:val="24"/>
          <w:lang w:eastAsia="ru-RU"/>
        </w:rPr>
        <w:lastRenderedPageBreak/>
        <w:t xml:space="preserve">Самостоятельно объединять различные группы предметов, </w:t>
      </w:r>
      <w:r>
        <w:rPr>
          <w:rFonts w:ascii="Times New Roman" w:hAnsi="Times New Roman"/>
          <w:sz w:val="24"/>
          <w:szCs w:val="24"/>
        </w:rPr>
        <w:t>имею</w:t>
      </w:r>
      <w:r>
        <w:rPr>
          <w:rFonts w:ascii="Times New Roman" w:hAnsi="Times New Roman"/>
          <w:sz w:val="24"/>
          <w:szCs w:val="24"/>
          <w:lang w:eastAsia="ru-RU"/>
        </w:rPr>
        <w:t>щие общий признак, в единое множество и удалять из мной отдельные его части (часть предметов).</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Устанавливать связи и отношения между целым множество: личными его частями (частью); находить части целого множества и целое по известным частям.</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Уверенно считать до 10 и дальше (количественный, поряди) счет в пределах 20).</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Называть числа в прямом (обратном) порядке до 10, начиная с любого числа натурального ряда (в пределах 10).</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Соотносить цифру (0-9) и количество предметов.</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Составлять и решать задачи в одно действие на сложение и вычитание, пользоваться цифрами и арифметическими знаками </w:t>
      </w:r>
      <w:r>
        <w:rPr>
          <w:rFonts w:ascii="Times New Roman" w:hAnsi="Times New Roman"/>
          <w:sz w:val="24"/>
          <w:szCs w:val="24"/>
        </w:rPr>
        <w:t>(+, -, =)</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Различать величины: длину (ширину, высоту), объем (вместимость), массу (вес предметов) и способы их измерения.</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Измерять длину предметов, отрезки прямых линий, объемы жидких и сыпучих веществ с помощью условных мер. Понимать зависимость между величиной меры и числом (результатом измерения.</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Делить предметы (фигуры) на несколько равных частей; сравнивать целый предмет и его часть.</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Различать, называть: отрезок, угол, круг (овал), многоугольники (треугольники, четырехугольники, пятиугольники и др.), шар, куб. Проводить их сравнение.</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Уверенно ориентироваться в окружающем пространстве и на плоскости (лист, страница, поверхность стола и др.), обозначать взаимное расположение и направление движения объектов; пользоваться знаковыми обозначениями.</w:t>
      </w:r>
    </w:p>
    <w:p w:rsidR="009A102D" w:rsidRDefault="00EA08EC">
      <w:pPr>
        <w:widowControl w:val="0"/>
        <w:numPr>
          <w:ilvl w:val="0"/>
          <w:numId w:val="110"/>
        </w:numPr>
        <w:spacing w:after="0" w:line="240" w:lineRule="auto"/>
        <w:jc w:val="both"/>
      </w:pPr>
      <w:r>
        <w:rPr>
          <w:rFonts w:ascii="Times New Roman" w:hAnsi="Times New Roman"/>
          <w:sz w:val="24"/>
          <w:szCs w:val="24"/>
          <w:lang w:eastAsia="ru-RU"/>
        </w:rPr>
        <w:t xml:space="preserve">Определять временные отношения (день — неделя — месяц): </w:t>
      </w:r>
      <w:r>
        <w:rPr>
          <w:rFonts w:ascii="Times New Roman" w:hAnsi="Times New Roman"/>
          <w:iCs/>
          <w:sz w:val="24"/>
          <w:szCs w:val="24"/>
          <w:lang w:eastAsia="ru-RU"/>
        </w:rPr>
        <w:t>время</w:t>
      </w:r>
      <w:r>
        <w:rPr>
          <w:rFonts w:ascii="Times New Roman" w:hAnsi="Times New Roman"/>
          <w:i/>
          <w:iCs/>
          <w:sz w:val="24"/>
          <w:szCs w:val="24"/>
          <w:lang w:eastAsia="ru-RU"/>
        </w:rPr>
        <w:t xml:space="preserve"> </w:t>
      </w:r>
      <w:r>
        <w:rPr>
          <w:rFonts w:ascii="Times New Roman" w:hAnsi="Times New Roman"/>
          <w:sz w:val="24"/>
          <w:szCs w:val="24"/>
          <w:lang w:eastAsia="ru-RU"/>
        </w:rPr>
        <w:t>по часам с точностью до 1 часа.</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Знать состав чисел первого десятка (из отдельных единиц) и чисел первого пятка из двух меньших.</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Получать каждое число первого десятка, прибавляя единицу к предыдущему и вычитая единицу из следующего за ним в ряду.</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Знать монеты достоинством 1, 5,10 копеек; 1, 2, 5,10 рублей.</w:t>
      </w:r>
    </w:p>
    <w:p w:rsidR="009A102D" w:rsidRDefault="00EA08EC">
      <w:pPr>
        <w:widowControl w:val="0"/>
        <w:numPr>
          <w:ilvl w:val="0"/>
          <w:numId w:val="11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Знать название текущего месяца года; последовательность всех дней недели, времен года.</w:t>
      </w:r>
    </w:p>
    <w:p w:rsidR="009A102D" w:rsidRDefault="00EA08EC">
      <w:pPr>
        <w:widowControl w:val="0"/>
        <w:spacing w:after="0" w:line="240" w:lineRule="auto"/>
        <w:ind w:firstLine="709"/>
        <w:jc w:val="both"/>
      </w:pPr>
      <w:r>
        <w:rPr>
          <w:rFonts w:ascii="Times New Roman" w:hAnsi="Times New Roman"/>
          <w:i/>
          <w:sz w:val="24"/>
          <w:szCs w:val="24"/>
          <w:lang w:eastAsia="ru-RU"/>
        </w:rPr>
        <w:t>Конструктивно-модельная деятельность.</w:t>
      </w:r>
      <w:r>
        <w:rPr>
          <w:rFonts w:ascii="Times New Roman" w:hAnsi="Times New Roman"/>
          <w:sz w:val="24"/>
          <w:szCs w:val="24"/>
          <w:lang w:eastAsia="ru-RU"/>
        </w:rPr>
        <w:t xml:space="preserve"> К концу года дети могут:</w:t>
      </w:r>
    </w:p>
    <w:p w:rsidR="009A102D" w:rsidRDefault="00EA08EC">
      <w:pPr>
        <w:widowControl w:val="0"/>
        <w:numPr>
          <w:ilvl w:val="0"/>
          <w:numId w:val="3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Воплотить в постройке собственный замысел.</w:t>
      </w:r>
    </w:p>
    <w:p w:rsidR="009A102D" w:rsidRDefault="00EA08EC">
      <w:pPr>
        <w:widowControl w:val="0"/>
        <w:numPr>
          <w:ilvl w:val="0"/>
          <w:numId w:val="3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Работать по правилу и по образцу, слушать взрослого и выполнять его инструкции.</w:t>
      </w:r>
    </w:p>
    <w:p w:rsidR="009A102D" w:rsidRDefault="00EA08EC">
      <w:pPr>
        <w:widowControl w:val="0"/>
        <w:numPr>
          <w:ilvl w:val="0"/>
          <w:numId w:val="3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Соотносить конструкцию предмета с его назначением.</w:t>
      </w:r>
    </w:p>
    <w:p w:rsidR="009A102D" w:rsidRDefault="00EA08EC">
      <w:pPr>
        <w:widowControl w:val="0"/>
        <w:numPr>
          <w:ilvl w:val="0"/>
          <w:numId w:val="3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Создавать различные конструкции одного и того же объекта.</w:t>
      </w:r>
    </w:p>
    <w:p w:rsidR="009A102D" w:rsidRDefault="00EA08EC">
      <w:pPr>
        <w:widowControl w:val="0"/>
        <w:numPr>
          <w:ilvl w:val="0"/>
          <w:numId w:val="3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Создавать модели из пластмассового и деревянного конструкторов по рисунку и словесной инструкции.</w:t>
      </w:r>
    </w:p>
    <w:p w:rsidR="009A102D" w:rsidRDefault="00EA08EC">
      <w:pPr>
        <w:widowControl w:val="0"/>
        <w:spacing w:after="0" w:line="240" w:lineRule="auto"/>
        <w:ind w:firstLine="709"/>
        <w:jc w:val="both"/>
      </w:pPr>
      <w:r>
        <w:rPr>
          <w:rFonts w:ascii="Times New Roman" w:hAnsi="Times New Roman"/>
          <w:i/>
          <w:sz w:val="24"/>
          <w:szCs w:val="24"/>
          <w:lang w:eastAsia="ru-RU"/>
        </w:rPr>
        <w:t>Ознакомление с предметным окружением</w:t>
      </w:r>
      <w:r>
        <w:rPr>
          <w:rFonts w:ascii="Times New Roman" w:hAnsi="Times New Roman"/>
          <w:sz w:val="24"/>
          <w:szCs w:val="24"/>
          <w:lang w:eastAsia="ru-RU"/>
        </w:rPr>
        <w:t>. К концу года дети могут:</w:t>
      </w:r>
    </w:p>
    <w:p w:rsidR="009A102D" w:rsidRDefault="00EA08EC">
      <w:pPr>
        <w:widowControl w:val="0"/>
        <w:numPr>
          <w:ilvl w:val="0"/>
          <w:numId w:val="10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представление о том, что все предметы придуманы (изобретены) и сделаны человеком; понимать, для чего был создан тот или иной предмет.</w:t>
      </w:r>
    </w:p>
    <w:p w:rsidR="009A102D" w:rsidRDefault="00EA08EC">
      <w:pPr>
        <w:widowControl w:val="0"/>
        <w:numPr>
          <w:ilvl w:val="0"/>
          <w:numId w:val="10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представление о материалах, из которых изготавливаются предметы.</w:t>
      </w:r>
    </w:p>
    <w:p w:rsidR="009A102D" w:rsidRDefault="00EA08EC">
      <w:pPr>
        <w:widowControl w:val="0"/>
        <w:numPr>
          <w:ilvl w:val="0"/>
          <w:numId w:val="10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Понимать, что для производства той или иной продукции нужны полезные ископаемые и природные ресурсы.</w:t>
      </w:r>
    </w:p>
    <w:p w:rsidR="009A102D" w:rsidRDefault="00EA08EC">
      <w:pPr>
        <w:widowControl w:val="0"/>
        <w:numPr>
          <w:ilvl w:val="0"/>
          <w:numId w:val="10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элементарное представление о цепочке процессов по изготовлению некоторых предметов и понимать, насколько сложно произвести даже самую простую вещь.</w:t>
      </w:r>
    </w:p>
    <w:p w:rsidR="009A102D" w:rsidRDefault="00EA08EC">
      <w:pPr>
        <w:widowControl w:val="0"/>
        <w:numPr>
          <w:ilvl w:val="0"/>
          <w:numId w:val="106"/>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представление об истории создания некоторых предметов.</w:t>
      </w:r>
    </w:p>
    <w:p w:rsidR="009A102D" w:rsidRDefault="00EA08EC">
      <w:pPr>
        <w:widowControl w:val="0"/>
        <w:spacing w:after="0" w:line="240" w:lineRule="auto"/>
        <w:ind w:firstLine="709"/>
        <w:jc w:val="both"/>
      </w:pPr>
      <w:r>
        <w:rPr>
          <w:rFonts w:ascii="Times New Roman" w:hAnsi="Times New Roman"/>
          <w:i/>
          <w:sz w:val="24"/>
          <w:szCs w:val="24"/>
          <w:lang w:eastAsia="ru-RU"/>
        </w:rPr>
        <w:t>Ознакомление с миром природы</w:t>
      </w:r>
      <w:r>
        <w:rPr>
          <w:rFonts w:ascii="Times New Roman" w:hAnsi="Times New Roman"/>
          <w:b/>
          <w:i/>
          <w:sz w:val="24"/>
          <w:szCs w:val="24"/>
          <w:lang w:eastAsia="ru-RU"/>
        </w:rPr>
        <w:t>.</w:t>
      </w:r>
      <w:r>
        <w:rPr>
          <w:rFonts w:ascii="Times New Roman" w:hAnsi="Times New Roman"/>
          <w:sz w:val="24"/>
          <w:szCs w:val="24"/>
          <w:lang w:eastAsia="ru-RU"/>
        </w:rPr>
        <w:t xml:space="preserve"> К концу года дети могут:</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Проявлять инициативу и творчество в познании природы, желание самостоятельно добывать знания, проявлять интерес к природному разнообразию Земли.</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Замечать красоту и своеобразие окружающей природы, передавать свое отношение к природе в речи и продуктивных видах деятельности.</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Иметь представления о погодных явлениях (снег, иней, град, туман, дождь, ливень, ураган, метель и т.п.).</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Уметь назвать характерные признаки времен года и соотнести с каждым сезоном особенности жизни людей, животных, растений.</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элементарные географические представления, уметь показать на карте и глобусе моря и континенты.</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первичные представления о природных зонах Земли (умеренные (леса, степи, тайга), жаркие (саванна, пустыня), холодные).</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начальные представления об особенностях растительного и животного мира в различных природных зонах, уметь делать элементарные выводы и умозаключения о приспособленности</w:t>
      </w:r>
    </w:p>
    <w:p w:rsidR="009A102D" w:rsidRDefault="00EA08EC">
      <w:pPr>
        <w:widowControl w:val="0"/>
        <w:numPr>
          <w:ilvl w:val="0"/>
          <w:numId w:val="100"/>
        </w:numPr>
        <w:spacing w:after="0" w:line="240" w:lineRule="auto"/>
        <w:jc w:val="both"/>
      </w:pPr>
      <w:r>
        <w:rPr>
          <w:rFonts w:ascii="Times New Roman" w:hAnsi="Times New Roman"/>
          <w:sz w:val="24"/>
          <w:szCs w:val="24"/>
          <w:lang w:eastAsia="ru-RU"/>
        </w:rPr>
        <w:t>растений и животных к среде обитания и сезонным явлениями (на</w:t>
      </w:r>
      <w:r>
        <w:rPr>
          <w:rFonts w:ascii="Times New Roman" w:hAnsi="Times New Roman"/>
          <w:i/>
          <w:iCs/>
          <w:sz w:val="24"/>
          <w:szCs w:val="24"/>
          <w:lang w:eastAsia="ru-RU"/>
        </w:rPr>
        <w:t xml:space="preserve"> </w:t>
      </w:r>
      <w:r>
        <w:rPr>
          <w:rFonts w:ascii="Times New Roman" w:hAnsi="Times New Roman"/>
          <w:sz w:val="24"/>
          <w:szCs w:val="24"/>
          <w:lang w:eastAsia="ru-RU"/>
        </w:rPr>
        <w:t>которых примерах).</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представления о классификации растений, уметь систематизировать их по различным признакам.</w:t>
      </w:r>
    </w:p>
    <w:p w:rsidR="009A102D" w:rsidRDefault="00EA08EC">
      <w:pPr>
        <w:widowControl w:val="0"/>
        <w:numPr>
          <w:ilvl w:val="0"/>
          <w:numId w:val="100"/>
        </w:numPr>
        <w:spacing w:after="0" w:line="240" w:lineRule="auto"/>
        <w:jc w:val="both"/>
      </w:pPr>
      <w:r>
        <w:rPr>
          <w:rFonts w:ascii="Times New Roman" w:hAnsi="Times New Roman"/>
          <w:sz w:val="24"/>
          <w:szCs w:val="24"/>
          <w:lang w:eastAsia="ru-RU"/>
        </w:rPr>
        <w:t>Понимать, что грибы — это не растение, а отдельное царство живой</w:t>
      </w:r>
      <w:r>
        <w:rPr>
          <w:rFonts w:ascii="Times New Roman" w:hAnsi="Times New Roman"/>
          <w:b/>
          <w:bCs/>
          <w:spacing w:val="-20"/>
          <w:sz w:val="24"/>
          <w:szCs w:val="24"/>
          <w:lang w:eastAsia="ru-RU"/>
        </w:rPr>
        <w:t xml:space="preserve"> </w:t>
      </w:r>
      <w:r>
        <w:rPr>
          <w:rFonts w:ascii="Times New Roman" w:hAnsi="Times New Roman"/>
          <w:sz w:val="24"/>
          <w:szCs w:val="24"/>
          <w:lang w:eastAsia="ru-RU"/>
        </w:rPr>
        <w:t>природы.</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представления о животном мире, о первичной классификации, иметь представления о разнообразии отрядов класса млекопитающих, назвать некоторые примеры.</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представление о том, что в разных странах домашние животные разные.</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представления о некоторых жизненных циклах и метаморфозах (превращениях) в мире животных (на некоторых примерах).</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Понимать, что в природе все взаимосвязано, что жизнь человека на Земле во многом зависит от окружающей среды, что человек - часть природы, что он должен беречь, охранять и защищать ее.</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Уметь устанавливать причинно-следственные связи природными явлениями (если исчезнут насекомые — опылители растений, то растения не дадут семян и др.).</w:t>
      </w:r>
    </w:p>
    <w:p w:rsidR="009A102D" w:rsidRDefault="00EA08EC">
      <w:pPr>
        <w:widowControl w:val="0"/>
        <w:numPr>
          <w:ilvl w:val="0"/>
          <w:numId w:val="100"/>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представления о Красной книге: что это такое нужна.</w:t>
      </w:r>
    </w:p>
    <w:p w:rsidR="009A102D" w:rsidRDefault="00EA08EC">
      <w:pPr>
        <w:widowControl w:val="0"/>
        <w:spacing w:after="0" w:line="240" w:lineRule="auto"/>
        <w:ind w:firstLine="709"/>
        <w:jc w:val="both"/>
      </w:pPr>
      <w:r>
        <w:rPr>
          <w:rFonts w:ascii="Times New Roman" w:hAnsi="Times New Roman"/>
          <w:bCs/>
          <w:i/>
          <w:sz w:val="24"/>
          <w:szCs w:val="24"/>
          <w:lang w:eastAsia="ru-RU"/>
        </w:rPr>
        <w:t xml:space="preserve">Ознакомление </w:t>
      </w:r>
      <w:r>
        <w:rPr>
          <w:rFonts w:ascii="Times New Roman" w:hAnsi="Times New Roman"/>
          <w:i/>
          <w:sz w:val="24"/>
          <w:szCs w:val="24"/>
          <w:lang w:eastAsia="ru-RU"/>
        </w:rPr>
        <w:t xml:space="preserve">с </w:t>
      </w:r>
      <w:r>
        <w:rPr>
          <w:rFonts w:ascii="Times New Roman" w:hAnsi="Times New Roman"/>
          <w:bCs/>
          <w:i/>
          <w:sz w:val="24"/>
          <w:szCs w:val="24"/>
          <w:lang w:eastAsia="ru-RU"/>
        </w:rPr>
        <w:t>социальным миром</w:t>
      </w:r>
      <w:r>
        <w:rPr>
          <w:rFonts w:ascii="Times New Roman" w:hAnsi="Times New Roman"/>
          <w:bCs/>
          <w:sz w:val="24"/>
          <w:szCs w:val="24"/>
          <w:lang w:eastAsia="ru-RU"/>
        </w:rPr>
        <w:t>.</w:t>
      </w:r>
      <w:r>
        <w:rPr>
          <w:rFonts w:ascii="Times New Roman" w:hAnsi="Times New Roman"/>
          <w:b/>
          <w:bCs/>
          <w:sz w:val="24"/>
          <w:szCs w:val="24"/>
          <w:lang w:eastAsia="ru-RU"/>
        </w:rPr>
        <w:t xml:space="preserve"> </w:t>
      </w:r>
      <w:r>
        <w:rPr>
          <w:rFonts w:ascii="Times New Roman" w:hAnsi="Times New Roman"/>
          <w:sz w:val="24"/>
          <w:szCs w:val="24"/>
          <w:lang w:eastAsia="ru-RU"/>
        </w:rPr>
        <w:t>К концу года дети могут:</w:t>
      </w:r>
    </w:p>
    <w:p w:rsidR="009A102D" w:rsidRDefault="00EA08EC">
      <w:pPr>
        <w:widowControl w:val="0"/>
        <w:numPr>
          <w:ilvl w:val="0"/>
          <w:numId w:val="3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представления о сферах человеческой деятельности (наука, искусство, производство и сфера услуг, сельское хозяйство), понимать их значимость.</w:t>
      </w:r>
    </w:p>
    <w:p w:rsidR="009A102D" w:rsidRDefault="00EA08EC">
      <w:pPr>
        <w:widowControl w:val="0"/>
        <w:numPr>
          <w:ilvl w:val="0"/>
          <w:numId w:val="3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Понимать, что с одним объектом культуры, производства, социальным объектом связан целый комплекс разнообразных профессий, уметь показать это на одном из примеров.</w:t>
      </w:r>
    </w:p>
    <w:p w:rsidR="009A102D" w:rsidRDefault="00EA08EC">
      <w:pPr>
        <w:widowControl w:val="0"/>
        <w:numPr>
          <w:ilvl w:val="0"/>
          <w:numId w:val="3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Понимать, что Земля — наш общий дом, на Земле стран; что очень важно жить в мире со всеми народами, знать и уважать их культуру, обычаи и традиции; знать некоторые (название, флаг, столица).</w:t>
      </w:r>
    </w:p>
    <w:p w:rsidR="009A102D" w:rsidRDefault="00EA08EC">
      <w:pPr>
        <w:widowControl w:val="0"/>
        <w:numPr>
          <w:ilvl w:val="0"/>
          <w:numId w:val="3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Иметь представления о многообразии народов мире ты культуры и обычаев некоторых народов мира.</w:t>
      </w:r>
    </w:p>
    <w:p w:rsidR="009A102D" w:rsidRDefault="00EA08EC">
      <w:pPr>
        <w:widowControl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Образовательная область «Речевое развитие»</w:t>
      </w:r>
    </w:p>
    <w:p w:rsidR="009A102D" w:rsidRDefault="00EA08EC">
      <w:pPr>
        <w:widowControl w:val="0"/>
        <w:spacing w:after="0" w:line="240" w:lineRule="auto"/>
        <w:ind w:firstLine="709"/>
        <w:jc w:val="both"/>
      </w:pPr>
      <w:r>
        <w:rPr>
          <w:rFonts w:ascii="Times New Roman" w:hAnsi="Times New Roman"/>
          <w:i/>
          <w:sz w:val="24"/>
          <w:szCs w:val="24"/>
          <w:lang w:eastAsia="ru-RU"/>
        </w:rPr>
        <w:t>Развитие речи.</w:t>
      </w:r>
      <w:r>
        <w:rPr>
          <w:rFonts w:ascii="Times New Roman" w:hAnsi="Times New Roman"/>
          <w:sz w:val="24"/>
          <w:szCs w:val="24"/>
          <w:lang w:eastAsia="ru-RU"/>
        </w:rPr>
        <w:t xml:space="preserve"> К концу года дети могут:</w:t>
      </w:r>
    </w:p>
    <w:p w:rsidR="009A102D" w:rsidRDefault="00EA08EC">
      <w:pPr>
        <w:widowControl w:val="0"/>
        <w:numPr>
          <w:ilvl w:val="0"/>
          <w:numId w:val="2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Адекватно использовать вербальные и невербальные отношения, владеть диалогической речью.</w:t>
      </w:r>
    </w:p>
    <w:p w:rsidR="009A102D" w:rsidRDefault="00EA08EC">
      <w:pPr>
        <w:widowControl w:val="0"/>
        <w:numPr>
          <w:ilvl w:val="0"/>
          <w:numId w:val="28"/>
        </w:numPr>
        <w:spacing w:after="0" w:line="240" w:lineRule="auto"/>
        <w:jc w:val="both"/>
      </w:pPr>
      <w:r>
        <w:rPr>
          <w:rFonts w:ascii="Times New Roman" w:hAnsi="Times New Roman"/>
          <w:sz w:val="24"/>
          <w:szCs w:val="24"/>
          <w:lang w:eastAsia="ru-RU"/>
        </w:rPr>
        <w:t xml:space="preserve">Способны изменять стиль общения с взрослым </w:t>
      </w:r>
      <w:r>
        <w:rPr>
          <w:rFonts w:ascii="Times New Roman" w:hAnsi="Times New Roman"/>
          <w:bCs/>
          <w:spacing w:val="-20"/>
          <w:sz w:val="24"/>
          <w:szCs w:val="24"/>
          <w:lang w:eastAsia="ru-RU"/>
        </w:rPr>
        <w:t>или</w:t>
      </w:r>
      <w:r>
        <w:rPr>
          <w:rFonts w:ascii="Times New Roman" w:hAnsi="Times New Roman"/>
          <w:b/>
          <w:bCs/>
          <w:spacing w:val="-20"/>
          <w:sz w:val="24"/>
          <w:szCs w:val="24"/>
          <w:lang w:eastAsia="ru-RU"/>
        </w:rPr>
        <w:t xml:space="preserve">  </w:t>
      </w:r>
      <w:r>
        <w:rPr>
          <w:rFonts w:ascii="Times New Roman" w:hAnsi="Times New Roman"/>
          <w:bCs/>
          <w:spacing w:val="-20"/>
          <w:sz w:val="24"/>
          <w:szCs w:val="24"/>
          <w:lang w:eastAsia="ru-RU"/>
        </w:rPr>
        <w:t>сверстником</w:t>
      </w:r>
      <w:r>
        <w:rPr>
          <w:rFonts w:ascii="Times New Roman" w:hAnsi="Times New Roman"/>
          <w:b/>
          <w:bCs/>
          <w:spacing w:val="-20"/>
          <w:sz w:val="24"/>
          <w:szCs w:val="24"/>
          <w:lang w:eastAsia="ru-RU"/>
        </w:rPr>
        <w:t xml:space="preserve">  </w:t>
      </w:r>
      <w:r>
        <w:rPr>
          <w:rFonts w:ascii="Times New Roman" w:hAnsi="Times New Roman"/>
          <w:sz w:val="24"/>
          <w:szCs w:val="24"/>
          <w:lang w:eastAsia="ru-RU"/>
        </w:rPr>
        <w:t>в зависимости от ситуации.</w:t>
      </w:r>
    </w:p>
    <w:p w:rsidR="009A102D" w:rsidRDefault="00EA08EC">
      <w:pPr>
        <w:widowControl w:val="0"/>
        <w:numPr>
          <w:ilvl w:val="0"/>
          <w:numId w:val="28"/>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Владеть достаточным словарным запасом. Свободно общаться с педагогом, родителями, сверстниками.</w:t>
      </w:r>
    </w:p>
    <w:p w:rsidR="009A102D" w:rsidRDefault="00EA08EC">
      <w:pPr>
        <w:widowControl w:val="0"/>
        <w:numPr>
          <w:ilvl w:val="0"/>
          <w:numId w:val="2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Пересказывать и драматизировать небольшие литературные произведения; составлять по плану и образцу рассказы о предмете, по сюжетной картинке, по набору картин с фабульным развитием действия.</w:t>
      </w:r>
    </w:p>
    <w:p w:rsidR="009A102D" w:rsidRDefault="00EA08EC">
      <w:pPr>
        <w:widowControl w:val="0"/>
        <w:numPr>
          <w:ilvl w:val="0"/>
          <w:numId w:val="2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Употреблять в речи синонимы, антонимы, сложные предложения разных видов.</w:t>
      </w:r>
    </w:p>
    <w:p w:rsidR="009A102D" w:rsidRDefault="00EA08EC">
      <w:pPr>
        <w:widowControl w:val="0"/>
        <w:numPr>
          <w:ilvl w:val="0"/>
          <w:numId w:val="2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Различать понятия «звук», «слог», «слово», «предложение».</w:t>
      </w:r>
    </w:p>
    <w:p w:rsidR="009A102D" w:rsidRDefault="00EA08EC">
      <w:pPr>
        <w:widowControl w:val="0"/>
        <w:numPr>
          <w:ilvl w:val="0"/>
          <w:numId w:val="2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Называть в последовательности слова в предложении, звуки и слоги в словах. </w:t>
      </w:r>
      <w:r>
        <w:rPr>
          <w:rFonts w:ascii="Times New Roman" w:eastAsia="Times New Roman" w:hAnsi="Times New Roman"/>
          <w:sz w:val="24"/>
          <w:szCs w:val="24"/>
          <w:lang w:eastAsia="ru-RU"/>
        </w:rPr>
        <w:lastRenderedPageBreak/>
        <w:t>Находить в предложении слова с заданным звуком, определять место звука в слове.</w:t>
      </w:r>
    </w:p>
    <w:p w:rsidR="009A102D" w:rsidRDefault="00EA08EC">
      <w:pPr>
        <w:widowControl w:val="0"/>
        <w:spacing w:after="0" w:line="240" w:lineRule="auto"/>
        <w:ind w:firstLine="709"/>
        <w:jc w:val="both"/>
      </w:pPr>
      <w:r>
        <w:rPr>
          <w:rFonts w:ascii="Times New Roman" w:hAnsi="Times New Roman"/>
          <w:i/>
          <w:sz w:val="24"/>
          <w:szCs w:val="24"/>
          <w:lang w:eastAsia="ru-RU"/>
        </w:rPr>
        <w:t>Приобщение к художественной литературе.</w:t>
      </w:r>
      <w:r>
        <w:rPr>
          <w:rFonts w:ascii="Times New Roman" w:hAnsi="Times New Roman"/>
          <w:sz w:val="24"/>
          <w:szCs w:val="24"/>
          <w:lang w:eastAsia="ru-RU"/>
        </w:rPr>
        <w:t xml:space="preserve"> К концу года дети могут:</w:t>
      </w:r>
    </w:p>
    <w:p w:rsidR="009A102D" w:rsidRDefault="00EA08EC">
      <w:pPr>
        <w:widowControl w:val="0"/>
        <w:numPr>
          <w:ilvl w:val="0"/>
          <w:numId w:val="13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Сопереживать персонажам сказок, историй, рассказов.</w:t>
      </w:r>
    </w:p>
    <w:p w:rsidR="009A102D" w:rsidRDefault="00EA08EC">
      <w:pPr>
        <w:widowControl w:val="0"/>
        <w:numPr>
          <w:ilvl w:val="0"/>
          <w:numId w:val="13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Различать жанры литературных произведений.</w:t>
      </w:r>
    </w:p>
    <w:p w:rsidR="009A102D" w:rsidRDefault="00EA08EC">
      <w:pPr>
        <w:widowControl w:val="0"/>
        <w:numPr>
          <w:ilvl w:val="0"/>
          <w:numId w:val="13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Называть любимые сказки и рассказы; знать наизусть 2-3 любимых стихотворения, 2-3 считалки, 2-3 загадки.</w:t>
      </w:r>
    </w:p>
    <w:p w:rsidR="009A102D" w:rsidRDefault="00EA08EC">
      <w:pPr>
        <w:widowControl w:val="0"/>
        <w:numPr>
          <w:ilvl w:val="0"/>
          <w:numId w:val="13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Называть 2-3 авторов и 2-3 иллюстраторов детских книг.</w:t>
      </w:r>
    </w:p>
    <w:p w:rsidR="009A102D" w:rsidRDefault="00EA08EC">
      <w:pPr>
        <w:widowControl w:val="0"/>
        <w:numPr>
          <w:ilvl w:val="0"/>
          <w:numId w:val="13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Выразительно читать стихотворение, пересказывать отрывок из сказки, рассказа.</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Образовательная область «Художественно – эстетическое развитие»</w:t>
      </w:r>
    </w:p>
    <w:p w:rsidR="009A102D" w:rsidRDefault="00EA08EC">
      <w:pPr>
        <w:widowControl w:val="0"/>
        <w:spacing w:after="0" w:line="240" w:lineRule="auto"/>
        <w:ind w:firstLine="709"/>
        <w:jc w:val="both"/>
      </w:pPr>
      <w:r>
        <w:rPr>
          <w:rFonts w:ascii="Times New Roman" w:hAnsi="Times New Roman"/>
          <w:i/>
          <w:sz w:val="24"/>
          <w:szCs w:val="24"/>
          <w:lang w:eastAsia="ru-RU"/>
        </w:rPr>
        <w:t>Приобщение к искусству.</w:t>
      </w:r>
      <w:r>
        <w:rPr>
          <w:rFonts w:ascii="Times New Roman" w:hAnsi="Times New Roman"/>
          <w:sz w:val="24"/>
          <w:szCs w:val="24"/>
          <w:lang w:eastAsia="ru-RU"/>
        </w:rPr>
        <w:t xml:space="preserve"> К концу года дети могут:</w:t>
      </w:r>
    </w:p>
    <w:p w:rsidR="009A102D" w:rsidRDefault="00EA08EC">
      <w:pPr>
        <w:widowControl w:val="0"/>
        <w:numPr>
          <w:ilvl w:val="0"/>
          <w:numId w:val="13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Эмоционально реагировать на произведения изобразительного искусства, музыкальные и художественные произведения.</w:t>
      </w:r>
    </w:p>
    <w:p w:rsidR="009A102D" w:rsidRDefault="00EA08EC">
      <w:pPr>
        <w:widowControl w:val="0"/>
        <w:numPr>
          <w:ilvl w:val="0"/>
          <w:numId w:val="13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Различать виды изобразительного искусства: живопись, графика, скульптура, декоративно-прикладное и народное искусство.</w:t>
      </w:r>
    </w:p>
    <w:p w:rsidR="009A102D" w:rsidRDefault="00EA08EC">
      <w:pPr>
        <w:widowControl w:val="0"/>
        <w:numPr>
          <w:ilvl w:val="0"/>
          <w:numId w:val="13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Называть основные выразительные средства произведений искусства.</w:t>
      </w:r>
    </w:p>
    <w:p w:rsidR="009A102D" w:rsidRDefault="00EA08EC">
      <w:pPr>
        <w:widowControl w:val="0"/>
        <w:spacing w:after="0" w:line="240" w:lineRule="auto"/>
        <w:ind w:left="709"/>
        <w:jc w:val="both"/>
      </w:pPr>
      <w:r>
        <w:rPr>
          <w:rFonts w:ascii="Times New Roman" w:eastAsia="Times New Roman" w:hAnsi="Times New Roman"/>
          <w:i/>
          <w:iCs/>
          <w:sz w:val="24"/>
          <w:szCs w:val="24"/>
          <w:lang w:eastAsia="ru-RU"/>
        </w:rPr>
        <w:t>Изобразительная деятельность.</w:t>
      </w:r>
      <w:r>
        <w:rPr>
          <w:rFonts w:ascii="Times New Roman" w:eastAsia="Times New Roman" w:hAnsi="Times New Roman"/>
          <w:sz w:val="24"/>
          <w:szCs w:val="24"/>
          <w:lang w:eastAsia="ru-RU"/>
        </w:rPr>
        <w:t xml:space="preserve"> К концу года дети могут:</w:t>
      </w:r>
    </w:p>
    <w:p w:rsidR="009A102D" w:rsidRDefault="00EA08EC">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 рисовании:</w:t>
      </w:r>
    </w:p>
    <w:p w:rsidR="009A102D" w:rsidRDefault="00EA08EC">
      <w:pPr>
        <w:widowControl w:val="0"/>
        <w:numPr>
          <w:ilvl w:val="0"/>
          <w:numId w:val="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Создавать индивидуальные и коллективные рисунки, декоративные, предметные и сюжетные композиции на темы окружающей жизни, литературных произведений.</w:t>
      </w:r>
    </w:p>
    <w:p w:rsidR="009A102D" w:rsidRDefault="00EA08EC">
      <w:pPr>
        <w:widowControl w:val="0"/>
        <w:numPr>
          <w:ilvl w:val="0"/>
          <w:numId w:val="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Использовать разные материалы и способы создания изображений.</w:t>
      </w:r>
    </w:p>
    <w:p w:rsidR="009A102D" w:rsidRDefault="00EA08EC">
      <w:pPr>
        <w:widowControl w:val="0"/>
        <w:numPr>
          <w:ilvl w:val="0"/>
          <w:numId w:val="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Воплощать в рисунке собственный замысел.</w:t>
      </w:r>
    </w:p>
    <w:p w:rsidR="009A102D" w:rsidRDefault="00EA08EC">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 лепке:</w:t>
      </w:r>
    </w:p>
    <w:p w:rsidR="009A102D" w:rsidRDefault="00EA08EC">
      <w:pPr>
        <w:widowControl w:val="0"/>
        <w:numPr>
          <w:ilvl w:val="0"/>
          <w:numId w:val="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Лепить различные предметы, передавая их форму, пропорции, позы и движения; создавать сюжетные композиции из 2-3 и более изображений.</w:t>
      </w:r>
    </w:p>
    <w:p w:rsidR="009A102D" w:rsidRDefault="00EA08EC">
      <w:pPr>
        <w:widowControl w:val="0"/>
        <w:numPr>
          <w:ilvl w:val="0"/>
          <w:numId w:val="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Выполнять декоративные композиции способами налепа и рельефа.</w:t>
      </w:r>
    </w:p>
    <w:p w:rsidR="009A102D" w:rsidRDefault="00EA08EC">
      <w:pPr>
        <w:widowControl w:val="0"/>
        <w:numPr>
          <w:ilvl w:val="0"/>
          <w:numId w:val="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Расписывать вылепленные изделия по мотивам народного искусства.</w:t>
      </w:r>
    </w:p>
    <w:p w:rsidR="009A102D" w:rsidRDefault="00EA08EC">
      <w:pPr>
        <w:widowControl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 аппликации:</w:t>
      </w:r>
    </w:p>
    <w:p w:rsidR="009A102D" w:rsidRDefault="00EA08EC">
      <w:pPr>
        <w:widowControl w:val="0"/>
        <w:numPr>
          <w:ilvl w:val="0"/>
          <w:numId w:val="1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Создавать изображения различных предметов, используя бумагу разной фактуры, способы вырезания и обрывания.</w:t>
      </w:r>
    </w:p>
    <w:p w:rsidR="009A102D" w:rsidRDefault="00EA08EC">
      <w:pPr>
        <w:widowControl w:val="0"/>
        <w:numPr>
          <w:ilvl w:val="0"/>
          <w:numId w:val="1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Создавать сюжетные и декоративные композиции.</w:t>
      </w:r>
    </w:p>
    <w:p w:rsidR="009A102D" w:rsidRDefault="00EA08EC">
      <w:pPr>
        <w:widowControl w:val="0"/>
        <w:spacing w:after="0" w:line="240" w:lineRule="auto"/>
        <w:ind w:firstLine="709"/>
        <w:jc w:val="both"/>
      </w:pPr>
      <w:r>
        <w:rPr>
          <w:rFonts w:ascii="Times New Roman" w:eastAsia="Times New Roman" w:hAnsi="Times New Roman"/>
          <w:bCs/>
          <w:i/>
          <w:sz w:val="24"/>
          <w:szCs w:val="24"/>
          <w:lang w:eastAsia="ru-RU"/>
        </w:rPr>
        <w:t>Музыкальная деятельность.</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numPr>
          <w:ilvl w:val="0"/>
          <w:numId w:val="1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Узнавать мелодию Государственного гимна РФ.</w:t>
      </w:r>
    </w:p>
    <w:p w:rsidR="009A102D" w:rsidRDefault="00EA08EC">
      <w:pPr>
        <w:widowControl w:val="0"/>
        <w:numPr>
          <w:ilvl w:val="0"/>
          <w:numId w:val="1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Определять жанр прослушанного произведения (марш, песня, танец) и инструмент, на котором оно исполняется.</w:t>
      </w:r>
    </w:p>
    <w:p w:rsidR="009A102D" w:rsidRDefault="00EA08EC">
      <w:pPr>
        <w:widowControl w:val="0"/>
        <w:numPr>
          <w:ilvl w:val="0"/>
          <w:numId w:val="1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Определять общее настроение, характер музыкального произведения.</w:t>
      </w:r>
    </w:p>
    <w:p w:rsidR="009A102D" w:rsidRDefault="00EA08EC">
      <w:pPr>
        <w:widowControl w:val="0"/>
        <w:numPr>
          <w:ilvl w:val="0"/>
          <w:numId w:val="1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Различать части музыкального произведения (вступление, заключение, запев, припев).</w:t>
      </w:r>
    </w:p>
    <w:p w:rsidR="009A102D" w:rsidRDefault="00EA08EC">
      <w:pPr>
        <w:widowControl w:val="0"/>
        <w:numPr>
          <w:ilvl w:val="0"/>
          <w:numId w:val="1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Петь песни в удобном диапазоне, исполняя их выразительно, правильно передавая мелодию (ускоряя, замедляя, усиливая и звучание).</w:t>
      </w:r>
    </w:p>
    <w:p w:rsidR="009A102D" w:rsidRDefault="00EA08EC">
      <w:pPr>
        <w:widowControl w:val="0"/>
        <w:numPr>
          <w:ilvl w:val="0"/>
          <w:numId w:val="1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Петь индивидуально и коллективно, с сопровождением и самостоятельно:</w:t>
      </w:r>
    </w:p>
    <w:p w:rsidR="009A102D" w:rsidRDefault="00EA08EC">
      <w:pPr>
        <w:widowControl w:val="0"/>
        <w:numPr>
          <w:ilvl w:val="0"/>
          <w:numId w:val="1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9A102D" w:rsidRDefault="00EA08EC">
      <w:pPr>
        <w:widowControl w:val="0"/>
        <w:numPr>
          <w:ilvl w:val="0"/>
          <w:numId w:val="1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Выполнять танцевальные движения (шаг с притопом, приставной шаг с приседанием, пружинящий шаг, боковой галоп, переменны</w:t>
      </w:r>
    </w:p>
    <w:p w:rsidR="009A102D" w:rsidRDefault="00EA08EC">
      <w:pPr>
        <w:widowControl w:val="0"/>
        <w:numPr>
          <w:ilvl w:val="0"/>
          <w:numId w:val="1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Инсценировать игровые песни, придумывать варианты движений в играх и хороводах.</w:t>
      </w:r>
    </w:p>
    <w:p w:rsidR="009A102D" w:rsidRDefault="00EA08EC">
      <w:pPr>
        <w:widowControl w:val="0"/>
        <w:numPr>
          <w:ilvl w:val="0"/>
          <w:numId w:val="11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Исполнять сольно и в ансамбле на ударных и звуковысотных детских музыкальных инструментах несложные песни и мелодии.</w:t>
      </w:r>
    </w:p>
    <w:p w:rsidR="009A102D" w:rsidRDefault="00EA08EC">
      <w:pPr>
        <w:widowControl w:val="0"/>
        <w:spacing w:after="0" w:line="240" w:lineRule="auto"/>
        <w:ind w:firstLine="709"/>
        <w:jc w:val="both"/>
      </w:pPr>
      <w:r>
        <w:rPr>
          <w:rFonts w:ascii="Times New Roman" w:eastAsia="Times New Roman" w:hAnsi="Times New Roman"/>
          <w:bCs/>
          <w:i/>
          <w:sz w:val="24"/>
          <w:szCs w:val="24"/>
          <w:lang w:eastAsia="ru-RU"/>
        </w:rPr>
        <w:t>Театрализованная игра.</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numPr>
          <w:ilvl w:val="0"/>
          <w:numId w:val="7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Понимать образный строй спектакля: оценивать игру средства выразительности и оформление постановки.</w:t>
      </w:r>
    </w:p>
    <w:p w:rsidR="009A102D" w:rsidRDefault="00EA08EC">
      <w:pPr>
        <w:widowControl w:val="0"/>
        <w:numPr>
          <w:ilvl w:val="0"/>
          <w:numId w:val="7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беседе о просмотренном спектакле высказать свою точку</w:t>
      </w:r>
    </w:p>
    <w:p w:rsidR="009A102D" w:rsidRDefault="00EA08EC">
      <w:pPr>
        <w:widowControl w:val="0"/>
        <w:numPr>
          <w:ilvl w:val="0"/>
          <w:numId w:val="7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Владеть навыками театральной культуры: знает театральные профессии, правила </w:t>
      </w:r>
      <w:r>
        <w:rPr>
          <w:rFonts w:ascii="Times New Roman" w:hAnsi="Times New Roman"/>
          <w:sz w:val="24"/>
          <w:szCs w:val="24"/>
          <w:lang w:eastAsia="ru-RU"/>
        </w:rPr>
        <w:lastRenderedPageBreak/>
        <w:t>поведения в театре.</w:t>
      </w:r>
    </w:p>
    <w:p w:rsidR="009A102D" w:rsidRDefault="00EA08EC">
      <w:pPr>
        <w:widowControl w:val="0"/>
        <w:numPr>
          <w:ilvl w:val="0"/>
          <w:numId w:val="7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Участвовать в творческих группах по созданию спектаклей («режиссеры», «актеры», «костюмеры», «оформители» и т.д.).</w:t>
      </w:r>
    </w:p>
    <w:p w:rsidR="009A102D" w:rsidRDefault="00EA08EC">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Образовательная область «Физическое развитие»</w:t>
      </w:r>
    </w:p>
    <w:p w:rsidR="009A102D" w:rsidRDefault="00EA08EC">
      <w:pPr>
        <w:spacing w:after="0" w:line="240" w:lineRule="auto"/>
        <w:ind w:firstLine="709"/>
        <w:jc w:val="both"/>
      </w:pPr>
      <w:r>
        <w:rPr>
          <w:rFonts w:ascii="Times New Roman" w:eastAsia="Times New Roman" w:hAnsi="Times New Roman"/>
          <w:bCs/>
          <w:i/>
          <w:sz w:val="24"/>
          <w:szCs w:val="24"/>
          <w:lang w:eastAsia="ru-RU"/>
        </w:rPr>
        <w:t xml:space="preserve">Формирование начальных представлений о здоровом образе </w:t>
      </w:r>
      <w:r>
        <w:rPr>
          <w:rFonts w:ascii="Times New Roman" w:eastAsia="Times New Roman" w:hAnsi="Times New Roman"/>
          <w:i/>
          <w:sz w:val="24"/>
          <w:szCs w:val="24"/>
          <w:lang w:eastAsia="ru-RU"/>
        </w:rPr>
        <w:t>жизни</w:t>
      </w:r>
      <w:r>
        <w:rPr>
          <w:rFonts w:ascii="Times New Roman" w:eastAsia="Times New Roman" w:hAnsi="Times New Roman"/>
          <w:sz w:val="24"/>
          <w:szCs w:val="24"/>
          <w:lang w:eastAsia="ru-RU"/>
        </w:rPr>
        <w:t>. К концу года у детей могут быть сформированы:</w:t>
      </w:r>
    </w:p>
    <w:p w:rsidR="009A102D" w:rsidRDefault="00EA08EC">
      <w:pPr>
        <w:widowControl w:val="0"/>
        <w:numPr>
          <w:ilvl w:val="0"/>
          <w:numId w:val="8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Умение самостоятельно выполнять доступные возрасту гигиенические процедуры, соблюдать элементарные правила здорового образа жизни; соблюдать основные правила личной гигиены </w:t>
      </w:r>
    </w:p>
    <w:p w:rsidR="009A102D" w:rsidRDefault="00EA08EC">
      <w:pPr>
        <w:widowControl w:val="0"/>
        <w:numPr>
          <w:ilvl w:val="0"/>
          <w:numId w:val="82"/>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Элементарные представления о здоровом образе жизни особенностях строения и функциях организма человека, о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з человека и их влиянии на здоровье), потребность в двигательной активности, полезные привычки.</w:t>
      </w:r>
    </w:p>
    <w:p w:rsidR="009A102D" w:rsidRDefault="00EA08EC">
      <w:pPr>
        <w:spacing w:after="0" w:line="240" w:lineRule="auto"/>
        <w:ind w:firstLine="709"/>
        <w:jc w:val="both"/>
      </w:pPr>
      <w:r>
        <w:rPr>
          <w:rFonts w:ascii="Times New Roman" w:eastAsia="Times New Roman" w:hAnsi="Times New Roman"/>
          <w:bCs/>
          <w:i/>
          <w:sz w:val="24"/>
          <w:szCs w:val="24"/>
          <w:lang w:eastAsia="ru-RU"/>
        </w:rPr>
        <w:t>Физическая культура.</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К концу года дети могут:</w:t>
      </w:r>
    </w:p>
    <w:p w:rsidR="009A102D" w:rsidRDefault="00EA08EC">
      <w:pPr>
        <w:widowControl w:val="0"/>
        <w:numPr>
          <w:ilvl w:val="0"/>
          <w:numId w:val="14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Правильно выполнять все виды основных движений (ходьба, бег, прыжки, метание, лазанье).</w:t>
      </w:r>
    </w:p>
    <w:p w:rsidR="009A102D" w:rsidRDefault="00EA08EC">
      <w:pPr>
        <w:widowControl w:val="0"/>
        <w:numPr>
          <w:ilvl w:val="0"/>
          <w:numId w:val="14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Прыгать на мягкое покрытие с высоты до 40 см; мягко приземляться, прыгать в длину с места на расстояние не менее 100 см, с разбега — 180 см; в высоту с разбега — не менее 50 см; прыгать через короткую и длинную скакалку разными способами.</w:t>
      </w:r>
    </w:p>
    <w:p w:rsidR="009A102D" w:rsidRDefault="00EA08EC">
      <w:pPr>
        <w:widowControl w:val="0"/>
        <w:numPr>
          <w:ilvl w:val="0"/>
          <w:numId w:val="14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Перебрасывать набивные мячи (вес 1 кг), бросать предметы в цель из разных исходных положений, попадать в вертикальную и горизонтальную цель с расстояния 4-5 м, метать предметы правой и левой рукой на расстояние 5-12 м, метать предметы в движущуюся цель.</w:t>
      </w:r>
    </w:p>
    <w:p w:rsidR="009A102D" w:rsidRDefault="00EA08EC">
      <w:pPr>
        <w:widowControl w:val="0"/>
        <w:numPr>
          <w:ilvl w:val="0"/>
          <w:numId w:val="14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Перестраиваться в 3-4 колонны, в 2-3 круга на ходу, в две шеренги после расчета на «первый—второй», соблюдать интервалы во время передвижения.</w:t>
      </w:r>
    </w:p>
    <w:p w:rsidR="009A102D" w:rsidRDefault="00EA08EC">
      <w:pPr>
        <w:widowControl w:val="0"/>
        <w:numPr>
          <w:ilvl w:val="0"/>
          <w:numId w:val="14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Выполнять физические упражнения из разных исходных положений четко и ритмично, в заданном темпе, под музыку, по словесной инструкции.</w:t>
      </w:r>
    </w:p>
    <w:p w:rsidR="009A102D" w:rsidRDefault="00EA08EC">
      <w:pPr>
        <w:widowControl w:val="0"/>
        <w:numPr>
          <w:ilvl w:val="0"/>
          <w:numId w:val="14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Следить за правильной осанкой.</w:t>
      </w:r>
    </w:p>
    <w:p w:rsidR="009A102D" w:rsidRDefault="00EA08EC">
      <w:pPr>
        <w:widowControl w:val="0"/>
        <w:numPr>
          <w:ilvl w:val="0"/>
          <w:numId w:val="14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Участвовать в играх с элементами спорта (городки, бадминтон, баскетбол, футбол, хоккей, настольный теннис).</w:t>
      </w:r>
    </w:p>
    <w:p w:rsidR="009A102D" w:rsidRDefault="009A102D">
      <w:pPr>
        <w:pStyle w:val="a5"/>
        <w:ind w:firstLine="709"/>
        <w:jc w:val="both"/>
        <w:outlineLvl w:val="0"/>
        <w:rPr>
          <w:bCs/>
          <w:sz w:val="24"/>
          <w:szCs w:val="24"/>
          <w:lang w:eastAsia="ru-RU"/>
        </w:rPr>
      </w:pPr>
    </w:p>
    <w:p w:rsidR="009A102D" w:rsidRDefault="00EA08EC">
      <w:pPr>
        <w:pStyle w:val="a5"/>
        <w:ind w:firstLine="709"/>
        <w:jc w:val="center"/>
        <w:outlineLvl w:val="0"/>
      </w:pPr>
      <w:r>
        <w:rPr>
          <w:b/>
          <w:sz w:val="24"/>
          <w:szCs w:val="24"/>
        </w:rPr>
        <w:t>1.7 Необходимые условия реализации Программы:</w:t>
      </w:r>
    </w:p>
    <w:p w:rsidR="009A102D" w:rsidRDefault="00EA08EC">
      <w:pPr>
        <w:pStyle w:val="a5"/>
        <w:numPr>
          <w:ilvl w:val="0"/>
          <w:numId w:val="132"/>
        </w:numPr>
        <w:jc w:val="both"/>
        <w:outlineLvl w:val="0"/>
        <w:rPr>
          <w:bCs/>
          <w:sz w:val="24"/>
          <w:szCs w:val="24"/>
        </w:rPr>
      </w:pPr>
      <w:r>
        <w:rPr>
          <w:bCs/>
          <w:sz w:val="24"/>
          <w:szCs w:val="24"/>
        </w:rPr>
        <w:t xml:space="preserve">соблюдение преемственности между всеми возрастными дошкольными группами, </w:t>
      </w:r>
    </w:p>
    <w:p w:rsidR="009A102D" w:rsidRDefault="00EA08EC">
      <w:pPr>
        <w:pStyle w:val="a5"/>
        <w:numPr>
          <w:ilvl w:val="0"/>
          <w:numId w:val="132"/>
        </w:numPr>
        <w:jc w:val="both"/>
        <w:outlineLvl w:val="0"/>
        <w:rPr>
          <w:bCs/>
          <w:sz w:val="24"/>
          <w:szCs w:val="24"/>
        </w:rPr>
      </w:pPr>
      <w:r>
        <w:rPr>
          <w:bCs/>
          <w:sz w:val="24"/>
          <w:szCs w:val="24"/>
        </w:rPr>
        <w:t>единство требований к воспитанию ребенка в дошкольной образовательной организации и в условиях семьи.</w:t>
      </w:r>
    </w:p>
    <w:p w:rsidR="009A102D" w:rsidRDefault="00EA08EC">
      <w:pPr>
        <w:pStyle w:val="a5"/>
        <w:ind w:firstLine="709"/>
        <w:jc w:val="both"/>
        <w:outlineLvl w:val="0"/>
        <w:rPr>
          <w:bCs/>
          <w:sz w:val="24"/>
          <w:szCs w:val="24"/>
        </w:rPr>
      </w:pPr>
      <w:r>
        <w:rPr>
          <w:bCs/>
          <w:sz w:val="24"/>
          <w:szCs w:val="24"/>
        </w:rP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9A102D" w:rsidRDefault="009A102D">
      <w:pPr>
        <w:pStyle w:val="a5"/>
        <w:ind w:firstLine="709"/>
        <w:jc w:val="both"/>
        <w:outlineLvl w:val="0"/>
        <w:rPr>
          <w:bCs/>
          <w:sz w:val="24"/>
          <w:szCs w:val="24"/>
        </w:rPr>
      </w:pPr>
    </w:p>
    <w:p w:rsidR="009A102D" w:rsidRDefault="00EA08EC">
      <w:pPr>
        <w:pStyle w:val="a5"/>
        <w:ind w:firstLine="709"/>
        <w:jc w:val="both"/>
        <w:outlineLvl w:val="0"/>
        <w:rPr>
          <w:b/>
          <w:sz w:val="24"/>
          <w:szCs w:val="24"/>
        </w:rPr>
      </w:pPr>
      <w:r>
        <w:rPr>
          <w:b/>
          <w:sz w:val="24"/>
          <w:szCs w:val="24"/>
        </w:rPr>
        <w:t>1.8 Развивающее оценивание качества образовательной деятельности по Программе.</w:t>
      </w:r>
    </w:p>
    <w:p w:rsidR="009A102D" w:rsidRDefault="00EA08EC">
      <w:pPr>
        <w:pStyle w:val="a5"/>
        <w:ind w:firstLine="709"/>
        <w:jc w:val="both"/>
        <w:outlineLvl w:val="0"/>
        <w:rPr>
          <w:bCs/>
          <w:sz w:val="24"/>
          <w:szCs w:val="24"/>
        </w:rPr>
      </w:pPr>
      <w:r>
        <w:rPr>
          <w:bCs/>
          <w:sz w:val="24"/>
          <w:szCs w:val="24"/>
        </w:rPr>
        <w:t>Оценивание качества, то есть оценивание соответствия образовательной деятельности, реализуемой педагогами,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9A102D" w:rsidRDefault="00EA08EC">
      <w:pPr>
        <w:pStyle w:val="a5"/>
        <w:ind w:firstLine="709"/>
        <w:jc w:val="both"/>
        <w:outlineLvl w:val="0"/>
      </w:pPr>
      <w:r>
        <w:rPr>
          <w:bCs/>
          <w:sz w:val="24"/>
          <w:szCs w:val="24"/>
        </w:rPr>
        <w:t>Программой не предусматривается оценивание качества образовательной деятельности воспитателей на основе достижения детьми с ОВЗ планируемых результатов освоения Программы. Целевые ориентиры, представленные в Программе:</w:t>
      </w:r>
    </w:p>
    <w:p w:rsidR="009A102D" w:rsidRDefault="00EA08EC">
      <w:pPr>
        <w:pStyle w:val="a5"/>
        <w:numPr>
          <w:ilvl w:val="0"/>
          <w:numId w:val="125"/>
        </w:numPr>
        <w:ind w:left="993"/>
        <w:jc w:val="both"/>
        <w:outlineLvl w:val="0"/>
        <w:rPr>
          <w:bCs/>
          <w:sz w:val="24"/>
          <w:szCs w:val="24"/>
        </w:rPr>
      </w:pPr>
      <w:r>
        <w:rPr>
          <w:bCs/>
          <w:sz w:val="24"/>
          <w:szCs w:val="24"/>
        </w:rPr>
        <w:t>не подлежат непосредственной оценке;</w:t>
      </w:r>
    </w:p>
    <w:p w:rsidR="009A102D" w:rsidRDefault="00EA08EC">
      <w:pPr>
        <w:pStyle w:val="a5"/>
        <w:numPr>
          <w:ilvl w:val="0"/>
          <w:numId w:val="125"/>
        </w:numPr>
        <w:ind w:left="993"/>
        <w:jc w:val="both"/>
        <w:outlineLvl w:val="0"/>
        <w:rPr>
          <w:bCs/>
          <w:sz w:val="24"/>
          <w:szCs w:val="24"/>
        </w:rPr>
      </w:pPr>
      <w:r>
        <w:rPr>
          <w:bCs/>
          <w:sz w:val="24"/>
          <w:szCs w:val="24"/>
        </w:rPr>
        <w:lastRenderedPageBreak/>
        <w:t>не являются непосредственным основанием оценки как итогового, так и промежуточного уровня развития обучающихся с ОВЗ;</w:t>
      </w:r>
    </w:p>
    <w:p w:rsidR="009A102D" w:rsidRDefault="00EA08EC">
      <w:pPr>
        <w:pStyle w:val="a5"/>
        <w:numPr>
          <w:ilvl w:val="0"/>
          <w:numId w:val="125"/>
        </w:numPr>
        <w:ind w:left="993"/>
        <w:jc w:val="both"/>
        <w:outlineLvl w:val="0"/>
        <w:rPr>
          <w:bCs/>
          <w:sz w:val="24"/>
          <w:szCs w:val="24"/>
        </w:rPr>
      </w:pPr>
      <w:r>
        <w:rPr>
          <w:bCs/>
          <w:sz w:val="24"/>
          <w:szCs w:val="24"/>
        </w:rPr>
        <w:t>не являются основанием для их формального сравнения с реальными достижениями обучающихся с ОВЗ;</w:t>
      </w:r>
    </w:p>
    <w:p w:rsidR="009A102D" w:rsidRDefault="00EA08EC">
      <w:pPr>
        <w:pStyle w:val="a5"/>
        <w:numPr>
          <w:ilvl w:val="0"/>
          <w:numId w:val="125"/>
        </w:numPr>
        <w:ind w:left="993"/>
        <w:jc w:val="both"/>
        <w:outlineLvl w:val="0"/>
        <w:rPr>
          <w:bCs/>
          <w:sz w:val="24"/>
          <w:szCs w:val="24"/>
        </w:rPr>
      </w:pPr>
      <w:r>
        <w:rPr>
          <w:bCs/>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9A102D" w:rsidRDefault="00EA08EC">
      <w:pPr>
        <w:pStyle w:val="a5"/>
        <w:numPr>
          <w:ilvl w:val="0"/>
          <w:numId w:val="125"/>
        </w:numPr>
        <w:ind w:left="993"/>
        <w:jc w:val="both"/>
        <w:outlineLvl w:val="0"/>
        <w:rPr>
          <w:bCs/>
          <w:sz w:val="24"/>
          <w:szCs w:val="24"/>
        </w:rPr>
      </w:pPr>
      <w:r>
        <w:rPr>
          <w:bCs/>
          <w:sz w:val="24"/>
          <w:szCs w:val="24"/>
        </w:rPr>
        <w:t>не являются непосредственным основанием при оценке качества образования.</w:t>
      </w:r>
    </w:p>
    <w:p w:rsidR="009A102D" w:rsidRDefault="00EA08EC">
      <w:pPr>
        <w:pStyle w:val="a5"/>
        <w:ind w:firstLine="709"/>
        <w:jc w:val="both"/>
        <w:outlineLvl w:val="0"/>
        <w:rPr>
          <w:bCs/>
          <w:sz w:val="24"/>
          <w:szCs w:val="24"/>
        </w:rPr>
      </w:pPr>
      <w:r>
        <w:rPr>
          <w:bCs/>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A102D" w:rsidRDefault="00EA08EC">
      <w:pPr>
        <w:pStyle w:val="a5"/>
        <w:ind w:firstLine="709"/>
        <w:jc w:val="both"/>
        <w:outlineLvl w:val="0"/>
        <w:rPr>
          <w:bCs/>
          <w:sz w:val="24"/>
          <w:szCs w:val="24"/>
        </w:rPr>
      </w:pPr>
      <w:r>
        <w:rPr>
          <w:bCs/>
          <w:sz w:val="24"/>
          <w:szCs w:val="24"/>
        </w:rPr>
        <w:t>Система оценки качества реализации Программы дошкольного образования обучающихся с ОВЗ на уровне группы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r>
        <w:t xml:space="preserve"> </w:t>
      </w:r>
      <w:r>
        <w:rPr>
          <w:bCs/>
          <w:sz w:val="24"/>
          <w:szCs w:val="24"/>
        </w:rPr>
        <w:t>Диагностика развития ребенка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группы</w:t>
      </w:r>
    </w:p>
    <w:p w:rsidR="009A102D" w:rsidRDefault="009A102D">
      <w:pPr>
        <w:pStyle w:val="a5"/>
        <w:ind w:firstLine="709"/>
        <w:jc w:val="both"/>
        <w:outlineLvl w:val="0"/>
        <w:rPr>
          <w:bCs/>
          <w:sz w:val="24"/>
          <w:szCs w:val="24"/>
        </w:rPr>
      </w:pPr>
    </w:p>
    <w:p w:rsidR="009A102D" w:rsidRDefault="00EA08EC">
      <w:pPr>
        <w:pStyle w:val="a5"/>
        <w:ind w:firstLine="709"/>
        <w:jc w:val="center"/>
        <w:outlineLvl w:val="0"/>
        <w:rPr>
          <w:b/>
          <w:sz w:val="24"/>
          <w:szCs w:val="24"/>
        </w:rPr>
      </w:pPr>
      <w:r>
        <w:rPr>
          <w:b/>
          <w:sz w:val="24"/>
          <w:szCs w:val="24"/>
        </w:rPr>
        <w:t>1.8.1 Задачи развивающего оценивания качества образовательной деятельности по Программе</w:t>
      </w:r>
    </w:p>
    <w:p w:rsidR="009A102D" w:rsidRDefault="00EA08EC">
      <w:pPr>
        <w:pStyle w:val="a5"/>
        <w:numPr>
          <w:ilvl w:val="0"/>
          <w:numId w:val="89"/>
        </w:numPr>
        <w:jc w:val="both"/>
        <w:outlineLvl w:val="0"/>
        <w:rPr>
          <w:bCs/>
          <w:sz w:val="24"/>
          <w:szCs w:val="24"/>
        </w:rPr>
      </w:pPr>
      <w:r>
        <w:rPr>
          <w:bCs/>
          <w:sz w:val="24"/>
          <w:szCs w:val="24"/>
        </w:rPr>
        <w:t>повышения качества реализации программы дошкольного образования;</w:t>
      </w:r>
    </w:p>
    <w:p w:rsidR="009A102D" w:rsidRDefault="00EA08EC">
      <w:pPr>
        <w:pStyle w:val="a5"/>
        <w:numPr>
          <w:ilvl w:val="0"/>
          <w:numId w:val="89"/>
        </w:numPr>
        <w:jc w:val="both"/>
        <w:outlineLvl w:val="0"/>
        <w:rPr>
          <w:bCs/>
          <w:sz w:val="24"/>
          <w:szCs w:val="24"/>
        </w:rPr>
      </w:pPr>
      <w:r>
        <w:rPr>
          <w:bCs/>
          <w:sz w:val="24"/>
          <w:szCs w:val="24"/>
        </w:rPr>
        <w:t>реализации требований Стандарта к структуре, условиям и целевым ориентирам основной образовательной программы дошкольной организации;</w:t>
      </w:r>
    </w:p>
    <w:p w:rsidR="009A102D" w:rsidRDefault="00EA08EC">
      <w:pPr>
        <w:pStyle w:val="a5"/>
        <w:numPr>
          <w:ilvl w:val="0"/>
          <w:numId w:val="89"/>
        </w:numPr>
        <w:jc w:val="both"/>
        <w:outlineLvl w:val="0"/>
      </w:pPr>
      <w:r>
        <w:rPr>
          <w:bCs/>
          <w:sz w:val="24"/>
          <w:szCs w:val="24"/>
        </w:rPr>
        <w:t>обеспечения объективной экспертизы деятельности педагогов в процессе оценки качества адаптированной программы дошкольного образования обучающихся с ОВЗ;</w:t>
      </w:r>
    </w:p>
    <w:p w:rsidR="009A102D" w:rsidRDefault="00EA08EC">
      <w:pPr>
        <w:pStyle w:val="a5"/>
        <w:numPr>
          <w:ilvl w:val="0"/>
          <w:numId w:val="89"/>
        </w:numPr>
        <w:jc w:val="both"/>
        <w:outlineLvl w:val="0"/>
        <w:rPr>
          <w:bCs/>
          <w:sz w:val="24"/>
          <w:szCs w:val="24"/>
        </w:rPr>
      </w:pPr>
      <w:r>
        <w:rPr>
          <w:bCs/>
          <w:sz w:val="24"/>
          <w:szCs w:val="24"/>
        </w:rPr>
        <w:t>задания ориентиров педагогическим работникам в их профессиональной деятельности;</w:t>
      </w:r>
    </w:p>
    <w:p w:rsidR="009A102D" w:rsidRDefault="00EA08EC">
      <w:pPr>
        <w:pStyle w:val="a5"/>
        <w:numPr>
          <w:ilvl w:val="0"/>
          <w:numId w:val="89"/>
        </w:numPr>
        <w:jc w:val="both"/>
        <w:outlineLvl w:val="0"/>
        <w:rPr>
          <w:bCs/>
          <w:sz w:val="24"/>
          <w:szCs w:val="24"/>
        </w:rPr>
      </w:pPr>
      <w:r>
        <w:rPr>
          <w:bCs/>
          <w:sz w:val="24"/>
          <w:szCs w:val="24"/>
        </w:rPr>
        <w:t>создания оснований преемственности между дошкольным и начальным общим образованием обучающихся с ОВЗ.</w:t>
      </w:r>
    </w:p>
    <w:p w:rsidR="009A102D" w:rsidRDefault="009A102D">
      <w:pPr>
        <w:pStyle w:val="a5"/>
        <w:ind w:firstLine="709"/>
        <w:jc w:val="both"/>
        <w:outlineLvl w:val="0"/>
        <w:rPr>
          <w:b/>
          <w:bCs/>
          <w:sz w:val="24"/>
          <w:szCs w:val="24"/>
        </w:rPr>
      </w:pPr>
    </w:p>
    <w:p w:rsidR="009A102D" w:rsidRDefault="00EA08EC">
      <w:pPr>
        <w:pStyle w:val="a5"/>
        <w:ind w:firstLine="709"/>
        <w:jc w:val="both"/>
        <w:outlineLvl w:val="0"/>
        <w:rPr>
          <w:b/>
          <w:sz w:val="24"/>
          <w:szCs w:val="24"/>
        </w:rPr>
      </w:pPr>
      <w:r>
        <w:rPr>
          <w:b/>
          <w:sz w:val="24"/>
          <w:szCs w:val="24"/>
        </w:rPr>
        <w:t>2. Содержательный раздел</w:t>
      </w:r>
    </w:p>
    <w:p w:rsidR="009A102D" w:rsidRDefault="00EA08EC">
      <w:pPr>
        <w:pStyle w:val="a5"/>
        <w:ind w:firstLine="709"/>
        <w:jc w:val="both"/>
        <w:outlineLvl w:val="0"/>
        <w:rPr>
          <w:b/>
          <w:sz w:val="24"/>
          <w:szCs w:val="24"/>
          <w:highlight w:val="yellow"/>
        </w:rPr>
      </w:pPr>
      <w:r>
        <w:rPr>
          <w:b/>
          <w:sz w:val="24"/>
          <w:szCs w:val="24"/>
        </w:rPr>
        <w:t>2.1. Описание образовательной деятельности в группе компенсирующей направленности с детьми с ТНР в соответствии с направлениями развития ребенка, представленными в 5 образовательных областях.</w:t>
      </w:r>
    </w:p>
    <w:p w:rsidR="009A102D" w:rsidRDefault="00EA08EC">
      <w:pPr>
        <w:pStyle w:val="c200"/>
        <w:shd w:val="clear" w:color="auto" w:fill="FFFFFF"/>
        <w:spacing w:before="0" w:after="0"/>
        <w:ind w:firstLine="709"/>
        <w:jc w:val="both"/>
        <w:rPr>
          <w:rStyle w:val="c3"/>
          <w:color w:val="000000"/>
        </w:rPr>
      </w:pPr>
      <w:r>
        <w:rPr>
          <w:rStyle w:val="c3"/>
          <w:color w:val="000000"/>
        </w:rPr>
        <w:t>Целостность педагогического процесса и содержание коррекционно-развивающей работы в группе компенсирующей направленности для детей с ТНР определяется основной адаптированной образовательной программой дошкольного образования детского сада №133 комбинированного вида Невского района Санкт -Петербурга, которая определяет содержание образования воспитанников по пяти образовательным областям: социально-коммуникативное развитие, познавательное развитие, речевое развитие, художественно-эстетическое развитие и физическое развитие.  </w:t>
      </w:r>
    </w:p>
    <w:p w:rsidR="009A102D" w:rsidRDefault="00EA08EC">
      <w:pPr>
        <w:pStyle w:val="c200"/>
        <w:shd w:val="clear" w:color="auto" w:fill="FFFFFF"/>
        <w:spacing w:before="0" w:after="0"/>
        <w:ind w:firstLine="709"/>
        <w:jc w:val="both"/>
        <w:rPr>
          <w:color w:val="000000"/>
        </w:rPr>
      </w:pPr>
      <w:r>
        <w:rPr>
          <w:color w:val="000000"/>
        </w:rPr>
        <w:t>Образовательную деятельность проводят воспитатели, интегрируя ее содержание с тематикой логопедической работы, проводимой учителем-логопедом</w:t>
      </w:r>
    </w:p>
    <w:p w:rsidR="009A102D" w:rsidRPr="00727592" w:rsidRDefault="00EA08EC">
      <w:pPr>
        <w:pStyle w:val="1"/>
        <w:spacing w:before="0" w:after="0"/>
        <w:ind w:firstLine="709"/>
        <w:jc w:val="both"/>
        <w:rPr>
          <w:rStyle w:val="c18"/>
          <w:color w:val="000000"/>
          <w:sz w:val="24"/>
          <w:szCs w:val="24"/>
          <w:lang w:val="ru-RU"/>
        </w:rPr>
      </w:pPr>
      <w:r w:rsidRPr="00727592">
        <w:rPr>
          <w:sz w:val="24"/>
          <w:szCs w:val="24"/>
          <w:lang w:val="ru-RU" w:bidi="ru-RU"/>
        </w:rPr>
        <w:t>2.</w:t>
      </w:r>
      <w:r>
        <w:rPr>
          <w:sz w:val="24"/>
          <w:szCs w:val="24"/>
          <w:lang w:val="ru-RU" w:bidi="ru-RU"/>
        </w:rPr>
        <w:t>1</w:t>
      </w:r>
      <w:r w:rsidRPr="00727592">
        <w:rPr>
          <w:sz w:val="24"/>
          <w:szCs w:val="24"/>
          <w:lang w:val="ru-RU" w:bidi="ru-RU"/>
        </w:rPr>
        <w:t>.1 Образовательная область «РЕЧЕВОЕ РАЗВИТИЕ»</w:t>
      </w:r>
      <w:r>
        <w:rPr>
          <w:sz w:val="24"/>
          <w:szCs w:val="24"/>
          <w:lang w:val="ru-RU" w:bidi="ru-RU"/>
        </w:rPr>
        <w:t xml:space="preserve"> </w:t>
      </w:r>
      <w:r w:rsidRPr="00727592">
        <w:rPr>
          <w:rStyle w:val="c18"/>
          <w:color w:val="000000"/>
          <w:sz w:val="24"/>
          <w:szCs w:val="24"/>
          <w:lang w:val="ru-RU"/>
        </w:rPr>
        <w:t>и логопедическая работа по коррекции тяжелых нарушений речи»</w:t>
      </w:r>
    </w:p>
    <w:p w:rsidR="009A102D" w:rsidRDefault="00EA08EC">
      <w:pPr>
        <w:pStyle w:val="a5"/>
        <w:ind w:firstLine="360"/>
        <w:jc w:val="both"/>
        <w:rPr>
          <w:rStyle w:val="c18"/>
          <w:rFonts w:eastAsia="simsun;宋体"/>
          <w:sz w:val="24"/>
          <w:szCs w:val="24"/>
        </w:rPr>
      </w:pPr>
      <w:r>
        <w:rPr>
          <w:rStyle w:val="aff3"/>
          <w:sz w:val="24"/>
          <w:szCs w:val="24"/>
        </w:rPr>
        <w:t>В образовательной области "Речевое развитие" основными задачами образовательной деятельности с детьми</w:t>
      </w:r>
      <w:r>
        <w:rPr>
          <w:rFonts w:eastAsia="simsun;宋体"/>
          <w:sz w:val="24"/>
          <w:szCs w:val="24"/>
        </w:rPr>
        <w:t xml:space="preserve"> является создание условий для:</w:t>
      </w:r>
    </w:p>
    <w:p w:rsidR="009A102D" w:rsidRDefault="00EA08EC">
      <w:pPr>
        <w:pStyle w:val="a5"/>
        <w:numPr>
          <w:ilvl w:val="0"/>
          <w:numId w:val="11"/>
        </w:numPr>
        <w:jc w:val="both"/>
      </w:pPr>
      <w:r>
        <w:rPr>
          <w:rStyle w:val="c18"/>
          <w:color w:val="000000"/>
          <w:sz w:val="24"/>
          <w:szCs w:val="24"/>
        </w:rPr>
        <w:t>овладения речью как средством общения и культуры;</w:t>
      </w:r>
    </w:p>
    <w:p w:rsidR="009A102D" w:rsidRDefault="00EA08EC">
      <w:pPr>
        <w:pStyle w:val="a5"/>
        <w:numPr>
          <w:ilvl w:val="0"/>
          <w:numId w:val="11"/>
        </w:numPr>
        <w:jc w:val="both"/>
      </w:pPr>
      <w:r>
        <w:rPr>
          <w:rStyle w:val="c18"/>
          <w:color w:val="000000"/>
          <w:sz w:val="24"/>
          <w:szCs w:val="24"/>
        </w:rPr>
        <w:t>обогащения активного словаря;</w:t>
      </w:r>
    </w:p>
    <w:p w:rsidR="009A102D" w:rsidRDefault="00EA08EC">
      <w:pPr>
        <w:pStyle w:val="a5"/>
        <w:numPr>
          <w:ilvl w:val="0"/>
          <w:numId w:val="11"/>
        </w:numPr>
        <w:jc w:val="both"/>
      </w:pPr>
      <w:r>
        <w:rPr>
          <w:rStyle w:val="c18"/>
          <w:color w:val="000000"/>
          <w:sz w:val="24"/>
          <w:szCs w:val="24"/>
        </w:rPr>
        <w:t>развития связной, грамматически правильной диалогической и монологической речи;</w:t>
      </w:r>
    </w:p>
    <w:p w:rsidR="009A102D" w:rsidRDefault="00EA08EC">
      <w:pPr>
        <w:pStyle w:val="a5"/>
        <w:numPr>
          <w:ilvl w:val="0"/>
          <w:numId w:val="11"/>
        </w:numPr>
        <w:jc w:val="both"/>
      </w:pPr>
      <w:r>
        <w:rPr>
          <w:rStyle w:val="c18"/>
          <w:color w:val="000000"/>
          <w:sz w:val="24"/>
          <w:szCs w:val="24"/>
        </w:rPr>
        <w:lastRenderedPageBreak/>
        <w:t>развития речевого творчества;</w:t>
      </w:r>
    </w:p>
    <w:p w:rsidR="009A102D" w:rsidRDefault="00EA08EC">
      <w:pPr>
        <w:pStyle w:val="a5"/>
        <w:numPr>
          <w:ilvl w:val="0"/>
          <w:numId w:val="11"/>
        </w:numPr>
        <w:jc w:val="both"/>
      </w:pPr>
      <w:r>
        <w:rPr>
          <w:rStyle w:val="c18"/>
          <w:color w:val="000000"/>
          <w:sz w:val="24"/>
          <w:szCs w:val="24"/>
        </w:rPr>
        <w:t>развития звуковой и интонационной культуры речи, фонематического слуха;</w:t>
      </w:r>
    </w:p>
    <w:p w:rsidR="009A102D" w:rsidRDefault="00EA08EC">
      <w:pPr>
        <w:pStyle w:val="a5"/>
        <w:numPr>
          <w:ilvl w:val="0"/>
          <w:numId w:val="11"/>
        </w:numPr>
        <w:jc w:val="both"/>
      </w:pPr>
      <w:r>
        <w:rPr>
          <w:rStyle w:val="c18"/>
          <w:color w:val="000000"/>
          <w:sz w:val="24"/>
          <w:szCs w:val="24"/>
        </w:rPr>
        <w:t>знакомства с книжной культурой, детской литературой;</w:t>
      </w:r>
    </w:p>
    <w:p w:rsidR="009A102D" w:rsidRDefault="00EA08EC">
      <w:pPr>
        <w:pStyle w:val="a5"/>
        <w:numPr>
          <w:ilvl w:val="0"/>
          <w:numId w:val="11"/>
        </w:numPr>
        <w:jc w:val="both"/>
      </w:pPr>
      <w:r>
        <w:rPr>
          <w:rStyle w:val="c18"/>
          <w:color w:val="000000"/>
          <w:sz w:val="24"/>
          <w:szCs w:val="24"/>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A102D" w:rsidRDefault="00EA08EC">
      <w:pPr>
        <w:pStyle w:val="a5"/>
        <w:numPr>
          <w:ilvl w:val="0"/>
          <w:numId w:val="11"/>
        </w:numPr>
        <w:jc w:val="both"/>
      </w:pPr>
      <w:r>
        <w:rPr>
          <w:rStyle w:val="c18"/>
          <w:color w:val="000000"/>
          <w:sz w:val="24"/>
          <w:szCs w:val="24"/>
        </w:rPr>
        <w:t>профилактики речевых нарушений и их системных последствий.</w:t>
      </w:r>
    </w:p>
    <w:p w:rsidR="009A102D" w:rsidRDefault="00EA08EC">
      <w:pPr>
        <w:spacing w:after="0" w:line="240" w:lineRule="auto"/>
        <w:ind w:firstLine="360"/>
        <w:jc w:val="both"/>
      </w:pPr>
      <w:r>
        <w:rPr>
          <w:rStyle w:val="c3"/>
          <w:rFonts w:ascii="Times New Roman" w:hAnsi="Times New Roman"/>
          <w:color w:val="000000"/>
          <w:sz w:val="24"/>
          <w:szCs w:val="24"/>
        </w:rPr>
        <w:t>Речевое развитие в группах компенсирующей направленности для детей с ТНР включает:</w:t>
      </w:r>
    </w:p>
    <w:p w:rsidR="009A102D" w:rsidRDefault="00EA08EC">
      <w:pPr>
        <w:numPr>
          <w:ilvl w:val="0"/>
          <w:numId w:val="57"/>
        </w:numPr>
        <w:spacing w:after="0" w:line="240" w:lineRule="auto"/>
        <w:jc w:val="both"/>
        <w:rPr>
          <w:rStyle w:val="c3"/>
          <w:rFonts w:ascii="Times New Roman" w:hAnsi="Times New Roman"/>
          <w:color w:val="000000"/>
          <w:sz w:val="24"/>
          <w:szCs w:val="24"/>
        </w:rPr>
      </w:pPr>
      <w:r>
        <w:rPr>
          <w:rStyle w:val="c3"/>
          <w:rFonts w:ascii="Times New Roman" w:hAnsi="Times New Roman"/>
          <w:color w:val="000000"/>
          <w:sz w:val="24"/>
          <w:szCs w:val="24"/>
        </w:rPr>
        <w:t>работу над расширением объема импрессивной и экспрессивной речи и уточнения предметного</w:t>
      </w:r>
      <w:r>
        <w:rPr>
          <w:rFonts w:ascii="Times New Roman" w:hAnsi="Times New Roman"/>
          <w:color w:val="000000"/>
          <w:sz w:val="24"/>
          <w:szCs w:val="24"/>
        </w:rPr>
        <w:t xml:space="preserve"> </w:t>
      </w:r>
      <w:r>
        <w:rPr>
          <w:rStyle w:val="c3"/>
          <w:rFonts w:ascii="Times New Roman" w:hAnsi="Times New Roman"/>
          <w:color w:val="000000"/>
          <w:sz w:val="24"/>
          <w:szCs w:val="24"/>
        </w:rPr>
        <w:t xml:space="preserve">(существительные), предикативного (глаголы) и адъективного (прилагательные) компонентов словаря; </w:t>
      </w:r>
    </w:p>
    <w:p w:rsidR="009A102D" w:rsidRDefault="00EA08EC">
      <w:pPr>
        <w:numPr>
          <w:ilvl w:val="0"/>
          <w:numId w:val="57"/>
        </w:numPr>
        <w:spacing w:after="0" w:line="240" w:lineRule="auto"/>
        <w:jc w:val="both"/>
        <w:rPr>
          <w:rStyle w:val="c3"/>
          <w:rFonts w:ascii="Times New Roman" w:hAnsi="Times New Roman"/>
          <w:color w:val="000000"/>
          <w:sz w:val="24"/>
          <w:szCs w:val="24"/>
        </w:rPr>
      </w:pPr>
      <w:r>
        <w:rPr>
          <w:rStyle w:val="c3"/>
          <w:rFonts w:ascii="Times New Roman" w:hAnsi="Times New Roman"/>
          <w:color w:val="000000"/>
          <w:sz w:val="24"/>
          <w:szCs w:val="24"/>
        </w:rPr>
        <w:t xml:space="preserve">работу по формированию семантической структуры слова, организации семантических полей; развитие общей, ручной, артикуляторной моторики; </w:t>
      </w:r>
    </w:p>
    <w:p w:rsidR="009A102D" w:rsidRDefault="00EA08EC">
      <w:pPr>
        <w:numPr>
          <w:ilvl w:val="0"/>
          <w:numId w:val="57"/>
        </w:numPr>
        <w:spacing w:after="0" w:line="240" w:lineRule="auto"/>
        <w:jc w:val="both"/>
        <w:rPr>
          <w:rStyle w:val="c3"/>
          <w:rFonts w:ascii="Times New Roman" w:hAnsi="Times New Roman"/>
          <w:color w:val="000000"/>
          <w:sz w:val="24"/>
          <w:szCs w:val="24"/>
        </w:rPr>
      </w:pPr>
      <w:r>
        <w:rPr>
          <w:rStyle w:val="c3"/>
          <w:rFonts w:ascii="Times New Roman" w:hAnsi="Times New Roman"/>
          <w:color w:val="000000"/>
          <w:sz w:val="24"/>
          <w:szCs w:val="24"/>
        </w:rPr>
        <w:t xml:space="preserve">коррекцию нарушений дыхательной и голосовой функций; совершенствование восприятия, дифференциации и навыков употребления детьми грамматических форм слова и словообразовательных моделей, различных типов синтаксических конструкций; совершенствование навыков связной речи детей; </w:t>
      </w:r>
    </w:p>
    <w:p w:rsidR="009A102D" w:rsidRDefault="00EA08EC">
      <w:pPr>
        <w:numPr>
          <w:ilvl w:val="0"/>
          <w:numId w:val="57"/>
        </w:numPr>
        <w:spacing w:after="0" w:line="240" w:lineRule="auto"/>
        <w:jc w:val="both"/>
        <w:rPr>
          <w:rStyle w:val="c3"/>
          <w:rFonts w:ascii="Times New Roman" w:hAnsi="Times New Roman"/>
          <w:color w:val="000000"/>
          <w:sz w:val="24"/>
          <w:szCs w:val="24"/>
        </w:rPr>
      </w:pPr>
      <w:r>
        <w:rPr>
          <w:rStyle w:val="c3"/>
          <w:rFonts w:ascii="Times New Roman" w:hAnsi="Times New Roman"/>
          <w:color w:val="000000"/>
          <w:sz w:val="24"/>
          <w:szCs w:val="24"/>
        </w:rPr>
        <w:t>коррекцию нарушений фонетической стороны речи, по развитию фонематических процессов; формирование мотивацию детей к школьному обучению, обучение их основам грамоты;</w:t>
      </w:r>
    </w:p>
    <w:p w:rsidR="009A102D" w:rsidRDefault="00EA08EC">
      <w:pPr>
        <w:numPr>
          <w:ilvl w:val="0"/>
          <w:numId w:val="57"/>
        </w:numPr>
        <w:spacing w:after="0" w:line="240" w:lineRule="auto"/>
        <w:jc w:val="both"/>
        <w:rPr>
          <w:rFonts w:ascii="Times New Roman" w:hAnsi="Times New Roman"/>
          <w:color w:val="000000"/>
          <w:sz w:val="24"/>
          <w:szCs w:val="24"/>
        </w:rPr>
      </w:pPr>
      <w:r>
        <w:rPr>
          <w:rStyle w:val="c3"/>
          <w:rFonts w:ascii="Times New Roman" w:hAnsi="Times New Roman"/>
          <w:color w:val="000000"/>
          <w:sz w:val="24"/>
          <w:szCs w:val="24"/>
        </w:rPr>
        <w:t>знакомство с книжной культурой, детской литературой, понимание на слух текстов различных жанров детской литературы. </w:t>
      </w:r>
    </w:p>
    <w:p w:rsidR="009A102D" w:rsidRDefault="00EA08EC">
      <w:pPr>
        <w:spacing w:after="0" w:line="240" w:lineRule="auto"/>
        <w:jc w:val="both"/>
        <w:rPr>
          <w:rFonts w:ascii="Times New Roman" w:hAnsi="Times New Roman"/>
          <w:sz w:val="24"/>
          <w:szCs w:val="24"/>
        </w:rPr>
      </w:pPr>
      <w:r>
        <w:rPr>
          <w:rStyle w:val="c43"/>
          <w:rFonts w:ascii="Times New Roman" w:hAnsi="Times New Roman"/>
          <w:color w:val="000000"/>
          <w:sz w:val="24"/>
          <w:szCs w:val="24"/>
          <w:shd w:val="clear" w:color="auto" w:fill="FFFFFF"/>
        </w:rPr>
        <w:t>Работой по образовательной области </w:t>
      </w:r>
      <w:r>
        <w:rPr>
          <w:rStyle w:val="c43"/>
          <w:rFonts w:ascii="Times New Roman" w:hAnsi="Times New Roman"/>
          <w:i/>
          <w:iCs/>
          <w:color w:val="000000"/>
          <w:sz w:val="24"/>
          <w:szCs w:val="24"/>
          <w:shd w:val="clear" w:color="auto" w:fill="FFFFFF"/>
        </w:rPr>
        <w:t>«Речевое развитие» </w:t>
      </w:r>
      <w:r>
        <w:rPr>
          <w:rStyle w:val="c3"/>
          <w:rFonts w:ascii="Times New Roman" w:hAnsi="Times New Roman"/>
          <w:color w:val="000000"/>
          <w:sz w:val="24"/>
          <w:szCs w:val="24"/>
          <w:shd w:val="clear" w:color="auto" w:fill="FFFFFF"/>
        </w:rPr>
        <w:t>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9A102D" w:rsidRDefault="00EA08EC">
      <w:pPr>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Старший дошкольный возраст (5-6 лет)</w:t>
      </w:r>
    </w:p>
    <w:p w:rsidR="009A102D" w:rsidRDefault="00EA08EC">
      <w:pPr>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Развитие речи</w:t>
      </w:r>
    </w:p>
    <w:p w:rsidR="009A102D" w:rsidRDefault="00EA08EC">
      <w:pPr>
        <w:spacing w:after="0" w:line="240" w:lineRule="auto"/>
        <w:ind w:firstLine="709"/>
        <w:jc w:val="both"/>
      </w:pPr>
      <w:r>
        <w:rPr>
          <w:rFonts w:ascii="Times New Roman" w:eastAsia="Times New Roman" w:hAnsi="Times New Roman"/>
          <w:b/>
          <w:i/>
          <w:sz w:val="24"/>
          <w:szCs w:val="24"/>
          <w:lang w:eastAsia="ru-RU" w:bidi="ru-RU"/>
        </w:rPr>
        <w:t>Развивающая речевая среда.</w:t>
      </w:r>
      <w:r>
        <w:rPr>
          <w:rFonts w:ascii="Times New Roman" w:eastAsia="Times New Roman" w:hAnsi="Times New Roman"/>
          <w:sz w:val="24"/>
          <w:szCs w:val="24"/>
          <w:lang w:eastAsia="ru-RU" w:bidi="ru-RU"/>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 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9A102D" w:rsidRDefault="00EA08EC">
      <w:pPr>
        <w:spacing w:after="0" w:line="240" w:lineRule="auto"/>
        <w:ind w:firstLine="709"/>
        <w:jc w:val="both"/>
      </w:pPr>
      <w:r>
        <w:rPr>
          <w:rFonts w:ascii="Times New Roman" w:eastAsia="Times New Roman" w:hAnsi="Times New Roman"/>
          <w:b/>
          <w:i/>
          <w:sz w:val="24"/>
          <w:szCs w:val="24"/>
          <w:lang w:eastAsia="ru-RU" w:bidi="ru-RU"/>
        </w:rPr>
        <w:t>Формирование словаря.</w:t>
      </w:r>
      <w:r>
        <w:rPr>
          <w:rFonts w:ascii="Times New Roman" w:eastAsia="Times New Roman" w:hAnsi="Times New Roman"/>
          <w:sz w:val="24"/>
          <w:szCs w:val="24"/>
          <w:lang w:eastAsia="ru-RU" w:bidi="ru-RU"/>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9A102D" w:rsidRDefault="00EA08EC">
      <w:pPr>
        <w:spacing w:after="0" w:line="240" w:lineRule="auto"/>
        <w:ind w:firstLine="709"/>
        <w:jc w:val="both"/>
      </w:pPr>
      <w:r>
        <w:rPr>
          <w:rFonts w:ascii="Times New Roman" w:eastAsia="Times New Roman" w:hAnsi="Times New Roman"/>
          <w:b/>
          <w:i/>
          <w:sz w:val="24"/>
          <w:szCs w:val="24"/>
          <w:lang w:eastAsia="ru-RU" w:bidi="ru-RU"/>
        </w:rPr>
        <w:t>Звуковая культура речи.</w:t>
      </w:r>
      <w:r>
        <w:rPr>
          <w:rFonts w:ascii="Times New Roman" w:eastAsia="Times New Roman" w:hAnsi="Times New Roman"/>
          <w:sz w:val="24"/>
          <w:szCs w:val="24"/>
          <w:lang w:eastAsia="ru-RU" w:bidi="ru-RU"/>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9A102D" w:rsidRDefault="00EA08EC">
      <w:pPr>
        <w:spacing w:after="0" w:line="240" w:lineRule="auto"/>
        <w:ind w:firstLine="709"/>
        <w:jc w:val="both"/>
      </w:pPr>
      <w:r>
        <w:rPr>
          <w:rFonts w:ascii="Times New Roman" w:eastAsia="Times New Roman" w:hAnsi="Times New Roman"/>
          <w:b/>
          <w:i/>
          <w:sz w:val="24"/>
          <w:szCs w:val="24"/>
          <w:lang w:eastAsia="ru-RU" w:bidi="ru-RU"/>
        </w:rPr>
        <w:lastRenderedPageBreak/>
        <w:t>Грамматический строй речи.</w:t>
      </w:r>
      <w:r>
        <w:rPr>
          <w:rFonts w:ascii="Times New Roman" w:eastAsia="Times New Roman" w:hAnsi="Times New Roman"/>
          <w:sz w:val="24"/>
          <w:szCs w:val="24"/>
          <w:lang w:eastAsia="ru-RU" w:bidi="ru-RU"/>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9A102D" w:rsidRDefault="00EA08EC">
      <w:pPr>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i/>
          <w:sz w:val="24"/>
          <w:szCs w:val="24"/>
          <w:lang w:eastAsia="ru-RU" w:bidi="ru-RU"/>
        </w:rPr>
        <w:t>Связная речь.</w:t>
      </w:r>
      <w:r>
        <w:rPr>
          <w:rFonts w:ascii="Times New Roman" w:eastAsia="Times New Roman" w:hAnsi="Times New Roman"/>
          <w:sz w:val="24"/>
          <w:szCs w:val="24"/>
          <w:lang w:eastAsia="ru-RU" w:bidi="ru-RU"/>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9A102D" w:rsidRDefault="00EA08EC">
      <w:pPr>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 xml:space="preserve">Приобщение к художественной литературе.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9A102D" w:rsidRDefault="00EA08EC">
      <w:pPr>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Подготовительный к школе возраст (6-7 лет)</w:t>
      </w:r>
    </w:p>
    <w:p w:rsidR="009A102D" w:rsidRDefault="00EA08EC">
      <w:pPr>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Развитие речи</w:t>
      </w:r>
    </w:p>
    <w:p w:rsidR="009A102D" w:rsidRDefault="00EA08EC">
      <w:pPr>
        <w:spacing w:after="0" w:line="240" w:lineRule="auto"/>
        <w:ind w:firstLine="709"/>
        <w:jc w:val="both"/>
      </w:pPr>
      <w:r>
        <w:rPr>
          <w:rFonts w:ascii="Times New Roman" w:eastAsia="Times New Roman" w:hAnsi="Times New Roman"/>
          <w:b/>
          <w:i/>
          <w:sz w:val="24"/>
          <w:szCs w:val="24"/>
          <w:lang w:eastAsia="ru-RU" w:bidi="ru-RU"/>
        </w:rPr>
        <w:t>Развивающая речевая среда.</w:t>
      </w:r>
      <w:r>
        <w:rPr>
          <w:rFonts w:ascii="Times New Roman" w:eastAsia="Times New Roman" w:hAnsi="Times New Roman"/>
          <w:sz w:val="24"/>
          <w:szCs w:val="24"/>
          <w:lang w:eastAsia="ru-RU" w:bidi="ru-RU"/>
        </w:rPr>
        <w:t xml:space="preserve"> Совершенствовать речь как средство общения.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Приучать детей к самостоятельности суждений. Продолжать совершенствовать все стороны речи; учить детей пользоваться как краткой, так и распространенной формой ответа, в зависимости от характера поставленного вопроса, дополнять высказывания товарищей. Помогать осваивать формы речевого этикета.</w:t>
      </w:r>
    </w:p>
    <w:p w:rsidR="009A102D" w:rsidRDefault="00EA08EC">
      <w:pPr>
        <w:spacing w:after="0" w:line="240" w:lineRule="auto"/>
        <w:ind w:firstLine="709"/>
        <w:jc w:val="both"/>
      </w:pPr>
      <w:r>
        <w:rPr>
          <w:rFonts w:ascii="Times New Roman" w:eastAsia="Times New Roman" w:hAnsi="Times New Roman"/>
          <w:b/>
          <w:i/>
          <w:sz w:val="24"/>
          <w:szCs w:val="24"/>
          <w:lang w:eastAsia="ru-RU" w:bidi="ru-RU"/>
        </w:rPr>
        <w:t>Формирование словаря.</w:t>
      </w:r>
      <w:r>
        <w:rPr>
          <w:rFonts w:ascii="Times New Roman" w:eastAsia="Times New Roman" w:hAnsi="Times New Roman"/>
          <w:sz w:val="24"/>
          <w:szCs w:val="24"/>
          <w:lang w:eastAsia="ru-RU" w:bidi="ru-RU"/>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(образные слова и выражения, эпитеты, сравнения).</w:t>
      </w:r>
    </w:p>
    <w:p w:rsidR="009A102D" w:rsidRDefault="00EA08EC">
      <w:pPr>
        <w:spacing w:after="0" w:line="240" w:lineRule="auto"/>
        <w:ind w:firstLine="709"/>
        <w:jc w:val="both"/>
      </w:pPr>
      <w:r>
        <w:rPr>
          <w:rFonts w:ascii="Times New Roman" w:eastAsia="Times New Roman" w:hAnsi="Times New Roman"/>
          <w:b/>
          <w:i/>
          <w:sz w:val="24"/>
          <w:szCs w:val="24"/>
          <w:lang w:eastAsia="ru-RU" w:bidi="ru-RU"/>
        </w:rPr>
        <w:lastRenderedPageBreak/>
        <w:t>Звуковая культура речи.</w:t>
      </w:r>
      <w:r>
        <w:rPr>
          <w:rFonts w:ascii="Times New Roman" w:eastAsia="Times New Roman" w:hAnsi="Times New Roman"/>
          <w:sz w:val="24"/>
          <w:szCs w:val="24"/>
          <w:lang w:eastAsia="ru-RU" w:bidi="ru-RU"/>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9A102D" w:rsidRDefault="00EA08EC">
      <w:pPr>
        <w:spacing w:after="0" w:line="240" w:lineRule="auto"/>
        <w:ind w:firstLine="709"/>
        <w:jc w:val="both"/>
      </w:pPr>
      <w:r>
        <w:rPr>
          <w:rFonts w:ascii="Times New Roman" w:eastAsia="Times New Roman" w:hAnsi="Times New Roman"/>
          <w:b/>
          <w:i/>
          <w:sz w:val="24"/>
          <w:szCs w:val="24"/>
          <w:lang w:eastAsia="ru-RU" w:bidi="ru-RU"/>
        </w:rPr>
        <w:t>Грамматический строй речи.</w:t>
      </w:r>
      <w:r>
        <w:rPr>
          <w:rFonts w:ascii="Times New Roman" w:eastAsia="Times New Roman" w:hAnsi="Times New Roman"/>
          <w:sz w:val="24"/>
          <w:szCs w:val="24"/>
          <w:lang w:eastAsia="ru-RU" w:bidi="ru-RU"/>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9A102D" w:rsidRDefault="00EA08EC">
      <w:pPr>
        <w:spacing w:after="0" w:line="240" w:lineRule="auto"/>
        <w:ind w:firstLine="709"/>
        <w:jc w:val="both"/>
      </w:pPr>
      <w:r>
        <w:rPr>
          <w:rFonts w:ascii="Times New Roman" w:eastAsia="Times New Roman" w:hAnsi="Times New Roman"/>
          <w:b/>
          <w:i/>
          <w:sz w:val="24"/>
          <w:szCs w:val="24"/>
          <w:lang w:eastAsia="ru-RU" w:bidi="ru-RU"/>
        </w:rPr>
        <w:t>Связная речь.</w:t>
      </w:r>
      <w:r>
        <w:rPr>
          <w:rFonts w:ascii="Times New Roman" w:eastAsia="Times New Roman" w:hAnsi="Times New Roman"/>
          <w:sz w:val="24"/>
          <w:szCs w:val="24"/>
          <w:lang w:eastAsia="ru-RU" w:bidi="ru-RU"/>
        </w:rPr>
        <w:t xml:space="preserve">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9A102D" w:rsidRDefault="00EA08EC">
      <w:pPr>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Приобщение к художественной литературе.</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9A102D" w:rsidRDefault="00EA08EC">
      <w:pPr>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Подготовка к обучению грамоте.</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w:t>
      </w:r>
    </w:p>
    <w:p w:rsidR="009A102D" w:rsidRPr="00727592" w:rsidRDefault="00EA08EC">
      <w:pPr>
        <w:pStyle w:val="1"/>
        <w:spacing w:before="0" w:after="0"/>
        <w:ind w:firstLine="709"/>
        <w:jc w:val="both"/>
        <w:rPr>
          <w:sz w:val="24"/>
          <w:szCs w:val="24"/>
          <w:lang w:val="ru-RU" w:bidi="ru-RU"/>
        </w:rPr>
      </w:pPr>
      <w:r w:rsidRPr="00727592">
        <w:rPr>
          <w:sz w:val="24"/>
          <w:szCs w:val="24"/>
          <w:lang w:val="ru-RU" w:bidi="ru-RU"/>
        </w:rPr>
        <w:t>2.</w:t>
      </w:r>
      <w:r>
        <w:rPr>
          <w:sz w:val="24"/>
          <w:szCs w:val="24"/>
          <w:lang w:val="ru-RU" w:bidi="ru-RU"/>
        </w:rPr>
        <w:t>1</w:t>
      </w:r>
      <w:r w:rsidRPr="00727592">
        <w:rPr>
          <w:sz w:val="24"/>
          <w:szCs w:val="24"/>
          <w:lang w:val="ru-RU" w:bidi="ru-RU"/>
        </w:rPr>
        <w:t>.</w:t>
      </w:r>
      <w:r>
        <w:rPr>
          <w:sz w:val="24"/>
          <w:szCs w:val="24"/>
          <w:lang w:val="ru-RU" w:bidi="ru-RU"/>
        </w:rPr>
        <w:t xml:space="preserve">2 </w:t>
      </w:r>
      <w:r w:rsidRPr="00727592">
        <w:rPr>
          <w:sz w:val="24"/>
          <w:szCs w:val="24"/>
          <w:lang w:val="ru-RU" w:bidi="ru-RU"/>
        </w:rPr>
        <w:t>Образовательная область «СОЦИАЛЬНО-КОММУНИКАТИВНОЕ РАЗВИТИЕ»</w:t>
      </w:r>
    </w:p>
    <w:p w:rsidR="009A102D" w:rsidRDefault="00EA08EC">
      <w:pPr>
        <w:pStyle w:val="a5"/>
        <w:jc w:val="both"/>
        <w:rPr>
          <w:sz w:val="24"/>
          <w:szCs w:val="24"/>
          <w:lang w:bidi="ru-RU"/>
        </w:rPr>
      </w:pPr>
      <w:r>
        <w:rPr>
          <w:sz w:val="24"/>
          <w:szCs w:val="24"/>
          <w:lang w:bidi="ru-RU"/>
        </w:rPr>
        <w:t>В области социально-коммуникативного развития ребенка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9A102D" w:rsidRDefault="00EA08EC">
      <w:pPr>
        <w:pStyle w:val="a5"/>
        <w:numPr>
          <w:ilvl w:val="0"/>
          <w:numId w:val="32"/>
        </w:numPr>
        <w:jc w:val="both"/>
        <w:rPr>
          <w:sz w:val="24"/>
          <w:szCs w:val="24"/>
          <w:lang w:bidi="ru-RU"/>
        </w:rPr>
      </w:pPr>
      <w:r>
        <w:rPr>
          <w:sz w:val="24"/>
          <w:szCs w:val="24"/>
          <w:lang w:bidi="ru-RU"/>
        </w:rPr>
        <w:t>усвоения норм и ценностей, принятых в обществе, включая моральные и нравственные ценности;</w:t>
      </w:r>
    </w:p>
    <w:p w:rsidR="009A102D" w:rsidRDefault="00EA08EC">
      <w:pPr>
        <w:pStyle w:val="a5"/>
        <w:numPr>
          <w:ilvl w:val="0"/>
          <w:numId w:val="32"/>
        </w:numPr>
        <w:jc w:val="both"/>
        <w:rPr>
          <w:sz w:val="24"/>
          <w:szCs w:val="24"/>
          <w:lang w:bidi="ru-RU"/>
        </w:rPr>
      </w:pPr>
      <w:r>
        <w:rPr>
          <w:sz w:val="24"/>
          <w:szCs w:val="24"/>
          <w:lang w:bidi="ru-RU"/>
        </w:rPr>
        <w:t>развития общения и взаимодействия ребенка с ТНР с педагогическим работником и другими детьми;</w:t>
      </w:r>
    </w:p>
    <w:p w:rsidR="009A102D" w:rsidRDefault="00EA08EC">
      <w:pPr>
        <w:pStyle w:val="a5"/>
        <w:numPr>
          <w:ilvl w:val="0"/>
          <w:numId w:val="32"/>
        </w:numPr>
        <w:jc w:val="both"/>
        <w:rPr>
          <w:sz w:val="24"/>
          <w:szCs w:val="24"/>
          <w:lang w:bidi="ru-RU"/>
        </w:rPr>
      </w:pPr>
      <w:r>
        <w:rPr>
          <w:sz w:val="24"/>
          <w:szCs w:val="24"/>
          <w:lang w:bidi="ru-RU"/>
        </w:rPr>
        <w:t>становления самостоятельности, целенаправленности и саморегуляции собственных действий;</w:t>
      </w:r>
    </w:p>
    <w:p w:rsidR="009A102D" w:rsidRDefault="00EA08EC">
      <w:pPr>
        <w:pStyle w:val="a5"/>
        <w:numPr>
          <w:ilvl w:val="0"/>
          <w:numId w:val="32"/>
        </w:numPr>
        <w:jc w:val="both"/>
        <w:rPr>
          <w:sz w:val="24"/>
          <w:szCs w:val="24"/>
          <w:lang w:bidi="ru-RU"/>
        </w:rPr>
      </w:pPr>
      <w:r>
        <w:rPr>
          <w:sz w:val="24"/>
          <w:szCs w:val="24"/>
          <w:lang w:bidi="ru-RU"/>
        </w:rPr>
        <w:t>развития эмоциональной отзывчивости, сопереживания,</w:t>
      </w:r>
    </w:p>
    <w:p w:rsidR="009A102D" w:rsidRDefault="00EA08EC">
      <w:pPr>
        <w:pStyle w:val="a5"/>
        <w:numPr>
          <w:ilvl w:val="0"/>
          <w:numId w:val="32"/>
        </w:numPr>
        <w:jc w:val="both"/>
        <w:rPr>
          <w:sz w:val="24"/>
          <w:szCs w:val="24"/>
          <w:lang w:bidi="ru-RU"/>
        </w:rPr>
      </w:pPr>
      <w:r>
        <w:rPr>
          <w:sz w:val="24"/>
          <w:szCs w:val="24"/>
          <w:lang w:bidi="ru-RU"/>
        </w:rPr>
        <w:t>формирования готовности к совместной деятельности с другими детьми и педагогическим работником,</w:t>
      </w:r>
    </w:p>
    <w:p w:rsidR="009A102D" w:rsidRDefault="00EA08EC">
      <w:pPr>
        <w:pStyle w:val="a5"/>
        <w:numPr>
          <w:ilvl w:val="0"/>
          <w:numId w:val="32"/>
        </w:numPr>
        <w:jc w:val="both"/>
        <w:rPr>
          <w:sz w:val="24"/>
          <w:szCs w:val="24"/>
          <w:lang w:bidi="ru-RU"/>
        </w:rPr>
      </w:pPr>
      <w:r>
        <w:rPr>
          <w:sz w:val="24"/>
          <w:szCs w:val="24"/>
          <w:lang w:bidi="ru-RU"/>
        </w:rPr>
        <w:lastRenderedPageBreak/>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9A102D" w:rsidRDefault="00EA08EC">
      <w:pPr>
        <w:pStyle w:val="a5"/>
        <w:numPr>
          <w:ilvl w:val="0"/>
          <w:numId w:val="32"/>
        </w:numPr>
        <w:jc w:val="both"/>
        <w:rPr>
          <w:sz w:val="24"/>
          <w:szCs w:val="24"/>
          <w:lang w:bidi="ru-RU"/>
        </w:rPr>
      </w:pPr>
      <w:r>
        <w:rPr>
          <w:sz w:val="24"/>
          <w:szCs w:val="24"/>
          <w:lang w:bidi="ru-RU"/>
        </w:rPr>
        <w:t>формирования позитивных установок к различным видам труда и творчества;</w:t>
      </w:r>
    </w:p>
    <w:p w:rsidR="009A102D" w:rsidRDefault="00EA08EC">
      <w:pPr>
        <w:pStyle w:val="a5"/>
        <w:numPr>
          <w:ilvl w:val="0"/>
          <w:numId w:val="32"/>
        </w:numPr>
        <w:jc w:val="both"/>
        <w:rPr>
          <w:sz w:val="24"/>
          <w:szCs w:val="24"/>
          <w:lang w:bidi="ru-RU"/>
        </w:rPr>
      </w:pPr>
      <w:r>
        <w:rPr>
          <w:sz w:val="24"/>
          <w:szCs w:val="24"/>
          <w:lang w:bidi="ru-RU"/>
        </w:rPr>
        <w:t>формирования основ безопасного поведения в быту, социуме, природе;</w:t>
      </w:r>
    </w:p>
    <w:p w:rsidR="009A102D" w:rsidRDefault="00EA08EC">
      <w:pPr>
        <w:pStyle w:val="a5"/>
        <w:numPr>
          <w:ilvl w:val="0"/>
          <w:numId w:val="32"/>
        </w:numPr>
        <w:jc w:val="both"/>
        <w:rPr>
          <w:sz w:val="24"/>
          <w:szCs w:val="24"/>
          <w:lang w:bidi="ru-RU"/>
        </w:rPr>
      </w:pPr>
      <w:r>
        <w:rPr>
          <w:sz w:val="24"/>
          <w:szCs w:val="24"/>
          <w:lang w:bidi="ru-RU"/>
        </w:rPr>
        <w:t>развития коммуникативных и социальных навыков ребенка с ТНР;</w:t>
      </w:r>
    </w:p>
    <w:p w:rsidR="009A102D" w:rsidRDefault="00EA08EC">
      <w:pPr>
        <w:pStyle w:val="a5"/>
        <w:numPr>
          <w:ilvl w:val="0"/>
          <w:numId w:val="32"/>
        </w:numPr>
        <w:jc w:val="both"/>
        <w:rPr>
          <w:sz w:val="24"/>
          <w:szCs w:val="24"/>
          <w:lang w:bidi="ru-RU"/>
        </w:rPr>
      </w:pPr>
      <w:r>
        <w:rPr>
          <w:sz w:val="24"/>
          <w:szCs w:val="24"/>
          <w:lang w:bidi="ru-RU"/>
        </w:rPr>
        <w:t>развития игровой деятельности.</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Старший дошкольный возраст (5-6 лет)</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Образ Я.</w:t>
      </w:r>
      <w:r>
        <w:rPr>
          <w:rFonts w:ascii="Times New Roman" w:eastAsia="Times New Roman" w:hAnsi="Times New Roman"/>
          <w:sz w:val="24"/>
          <w:szCs w:val="24"/>
          <w:lang w:eastAsia="ru-RU" w:bidi="ru-RU"/>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Нравственное воспитание</w:t>
      </w:r>
      <w:r>
        <w:rPr>
          <w:rFonts w:ascii="Times New Roman" w:eastAsia="Times New Roman" w:hAnsi="Times New Roman"/>
          <w:sz w:val="24"/>
          <w:szCs w:val="24"/>
          <w:lang w:eastAsia="ru-RU" w:bidi="ru-RU"/>
        </w:rPr>
        <w:t xml:space="preserve">. 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 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 </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b/>
          <w:i/>
          <w:sz w:val="24"/>
          <w:szCs w:val="24"/>
          <w:lang w:eastAsia="ru-RU" w:bidi="ru-RU"/>
        </w:rPr>
        <w:t>Патриотическое воспитание.</w:t>
      </w:r>
      <w:r>
        <w:rPr>
          <w:rFonts w:ascii="Times New Roman" w:eastAsia="Times New Roman" w:hAnsi="Times New Roman"/>
          <w:sz w:val="24"/>
          <w:szCs w:val="24"/>
          <w:lang w:eastAsia="ru-RU" w:bidi="ru-RU"/>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 гордость за ее достижения, героическое прошлое, уверенность в счастливом будущем. Формировать представления о том, что Российская Федерация (Россия) — большая многонациональная страна, знакомить с народными традициями и обычиями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Развитие коммуникативных способностей</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Развитие общения, готовности к сотрудничеству.</w:t>
      </w:r>
      <w:r>
        <w:rPr>
          <w:rFonts w:ascii="Times New Roman" w:eastAsia="Times New Roman" w:hAnsi="Times New Roman"/>
          <w:sz w:val="24"/>
          <w:szCs w:val="24"/>
          <w:lang w:eastAsia="ru-RU" w:bidi="ru-RU"/>
        </w:rPr>
        <w:t xml:space="preserve"> 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 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lastRenderedPageBreak/>
        <w:t>Формирование детско-взрослого сообщества</w:t>
      </w:r>
      <w:r>
        <w:rPr>
          <w:rFonts w:ascii="Times New Roman" w:eastAsia="Times New Roman" w:hAnsi="Times New Roman"/>
          <w:sz w:val="24"/>
          <w:szCs w:val="24"/>
          <w:lang w:eastAsia="ru-RU" w:bidi="ru-RU"/>
        </w:rPr>
        <w:t>. Продолжать развивать 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 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снежинки, веточки с листьями и т.п.).</w:t>
      </w:r>
    </w:p>
    <w:p w:rsidR="009A102D" w:rsidRDefault="009A102D">
      <w:pPr>
        <w:widowControl w:val="0"/>
        <w:spacing w:after="0" w:line="240" w:lineRule="auto"/>
        <w:ind w:firstLine="709"/>
        <w:jc w:val="both"/>
        <w:rPr>
          <w:rFonts w:ascii="Times New Roman" w:eastAsia="Times New Roman" w:hAnsi="Times New Roman"/>
          <w:b/>
          <w:sz w:val="24"/>
          <w:szCs w:val="24"/>
          <w:lang w:eastAsia="ru-RU" w:bidi="ru-RU"/>
        </w:rPr>
      </w:pP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Развитие регуляторных способностей.</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Усвоение общепринятых правил и норм.</w:t>
      </w:r>
      <w:r>
        <w:rPr>
          <w:rFonts w:ascii="Times New Roman" w:eastAsia="Times New Roman" w:hAnsi="Times New Roman"/>
          <w:sz w:val="24"/>
          <w:szCs w:val="24"/>
          <w:lang w:eastAsia="ru-RU" w:bidi="ru-RU"/>
        </w:rPr>
        <w:t xml:space="preserve">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т.д.). 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Развитие целенаправленности, саморегуляции.</w:t>
      </w:r>
      <w:r>
        <w:rPr>
          <w:rFonts w:ascii="Times New Roman" w:eastAsia="Times New Roman" w:hAnsi="Times New Roman"/>
          <w:sz w:val="24"/>
          <w:szCs w:val="24"/>
          <w:lang w:eastAsia="ru-RU" w:bidi="ru-RU"/>
        </w:rPr>
        <w:t xml:space="preserve"> 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228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Формирование социальных представлений, умений, навыков</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Развитие игровой деятельности.</w:t>
      </w:r>
      <w:r>
        <w:rPr>
          <w:rFonts w:ascii="Times New Roman" w:eastAsia="Times New Roman" w:hAnsi="Times New Roman"/>
          <w:sz w:val="24"/>
          <w:szCs w:val="24"/>
          <w:lang w:eastAsia="ru-RU" w:bidi="ru-RU"/>
        </w:rPr>
        <w:t xml:space="preserve"> 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(участие взрослого, изменение атрибутики, внесение предметов заместителей или введение новой роли). Создавать условия для творческого самовыражения; для возникновения новых игр и их развития. Формировать привычку аккуратно убирать игрушки в отведенное для них место.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Развитие навыков самообслуживания.</w:t>
      </w:r>
      <w:r>
        <w:rPr>
          <w:rFonts w:ascii="Times New Roman" w:eastAsia="Times New Roman" w:hAnsi="Times New Roman"/>
          <w:sz w:val="24"/>
          <w:szCs w:val="24"/>
          <w:lang w:eastAsia="ru-RU" w:bidi="ru-RU"/>
        </w:rPr>
        <w:t xml:space="preserve">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w:t>
      </w:r>
      <w:r>
        <w:rPr>
          <w:rFonts w:ascii="Times New Roman" w:eastAsia="Times New Roman" w:hAnsi="Times New Roman"/>
          <w:sz w:val="24"/>
          <w:szCs w:val="24"/>
          <w:lang w:eastAsia="ru-RU" w:bidi="ru-RU"/>
        </w:rPr>
        <w:lastRenderedPageBreak/>
        <w:t xml:space="preserve">вилкой).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Приобщение к труду.</w:t>
      </w:r>
      <w:r>
        <w:rPr>
          <w:rFonts w:ascii="Times New Roman" w:eastAsia="Times New Roman" w:hAnsi="Times New Roman"/>
          <w:sz w:val="24"/>
          <w:szCs w:val="24"/>
          <w:lang w:eastAsia="ru-RU" w:bidi="ru-RU"/>
        </w:rPr>
        <w:t xml:space="preserve">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 Знакомить детей с наиболее экономными приемами работы. Воспитывать культуру трудовой деятельности, бережное отношение к материалам и инструментам. Продолжать учить детей помогать взрослым поддерживать порядок в группе: протирать игрушки, строительный материал и т.п. Приучать добросовестно выполнять обязанности дежурных по столовой: сервировать стол, приводить его в порядок после еды. 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т.д.). 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 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Формирование основ безопасности.</w:t>
      </w:r>
      <w:r>
        <w:rPr>
          <w:rFonts w:ascii="Times New Roman" w:eastAsia="Times New Roman" w:hAnsi="Times New Roman"/>
          <w:sz w:val="24"/>
          <w:szCs w:val="24"/>
          <w:lang w:eastAsia="ru-RU" w:bidi="ru-RU"/>
        </w:rPr>
        <w:t xml:space="preserve"> Формировать основы экологической культуры и безопасного поведения в природе.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 Продолжать формировать навыки безопасного поведения на дорогах. Уточнять знания детей об элементах дороги (проезжая часть, пешеходный переход, тротуар),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 </w:t>
      </w:r>
    </w:p>
    <w:p w:rsidR="009A102D" w:rsidRDefault="00EA08EC">
      <w:pPr>
        <w:widowControl w:val="0"/>
        <w:spacing w:after="0" w:line="240" w:lineRule="auto"/>
        <w:ind w:firstLine="709"/>
        <w:jc w:val="both"/>
      </w:pPr>
      <w:r>
        <w:rPr>
          <w:rFonts w:ascii="Times New Roman" w:eastAsia="Times New Roman" w:hAnsi="Times New Roman"/>
          <w:sz w:val="24"/>
          <w:szCs w:val="24"/>
          <w:lang w:eastAsia="ru-RU" w:bidi="ru-RU"/>
        </w:rPr>
        <w:t xml:space="preserve">Закреплять </w:t>
      </w:r>
      <w:r>
        <w:rPr>
          <w:rFonts w:ascii="Times New Roman" w:eastAsia="Times New Roman" w:hAnsi="Times New Roman"/>
          <w:b/>
          <w:i/>
          <w:sz w:val="24"/>
          <w:szCs w:val="24"/>
          <w:lang w:eastAsia="ru-RU" w:bidi="ru-RU"/>
        </w:rPr>
        <w:t>основы безопасности собственной жизнедеятельности.</w:t>
      </w:r>
      <w:r>
        <w:rPr>
          <w:rFonts w:ascii="Times New Roman" w:eastAsia="Times New Roman" w:hAnsi="Times New Roman"/>
          <w:sz w:val="24"/>
          <w:szCs w:val="24"/>
          <w:lang w:eastAsia="ru-RU" w:bidi="ru-RU"/>
        </w:rPr>
        <w:t xml:space="preserve">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 Знакомить с названиями ближайших к детскому саду улиц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 Формировать умение обращаться за помощью к взрослым.</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Подготовительный к школе возраст (6 – 7 лет)</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Формирование первичных ценностных представлений.</w:t>
      </w:r>
    </w:p>
    <w:p w:rsidR="009A102D" w:rsidRDefault="00EA08EC">
      <w:pPr>
        <w:widowControl w:val="0"/>
        <w:spacing w:after="0" w:line="240" w:lineRule="auto"/>
        <w:ind w:firstLine="709"/>
        <w:jc w:val="both"/>
      </w:pPr>
      <w:r>
        <w:rPr>
          <w:rFonts w:ascii="Times New Roman" w:eastAsia="Times New Roman" w:hAnsi="Times New Roman"/>
          <w:i/>
          <w:iCs/>
          <w:sz w:val="24"/>
          <w:szCs w:val="24"/>
          <w:lang w:eastAsia="ru-RU" w:bidi="ru-RU"/>
        </w:rPr>
        <w:t>Образ Я.</w:t>
      </w:r>
      <w:r>
        <w:rPr>
          <w:rFonts w:ascii="Times New Roman" w:eastAsia="Times New Roman" w:hAnsi="Times New Roman"/>
          <w:sz w:val="24"/>
          <w:szCs w:val="24"/>
          <w:lang w:eastAsia="ru-RU" w:bidi="ru-RU"/>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Углублять представления детей о дальнейшем обучении, формировать элементарные знания о специфике школы, колледжа, вуза; воспитывать нацеленность на дальнейшее обучение, формировать понимание того, что хорошее образование </w:t>
      </w:r>
      <w:r>
        <w:rPr>
          <w:rFonts w:ascii="Times New Roman" w:eastAsia="Times New Roman" w:hAnsi="Times New Roman"/>
          <w:sz w:val="24"/>
          <w:szCs w:val="24"/>
          <w:lang w:eastAsia="ru-RU" w:bidi="ru-RU"/>
        </w:rPr>
        <w:lastRenderedPageBreak/>
        <w:t>необходимо любому человеку. Приучать детей — будущих школьников — проявлять инициативу в получении новых знаний. Воспитывать осознанное отношение к своему будущему (к своему образованию, к своему здоровью, к своей деятельности, к своим достижениям), стремление быть полезным обществу. Формировать понимание того, что все зависит от самого человека — его трудолюбия, настойчивости, веры в себя. Продолжать воспитывать самоуважение, чувство собственного достоинства, уверенность в своих силах и возможностях. Воспитывать инициативность и творческий подход, создавать для поддержания детской инициативы ПДР — пространство детской реализации (возможность для каждого ребенка проявить инициативу, сформулировать и реализовать свою идею, предъявить результат сообществу и увидеть (осознать) полезность своего труда для окружающих). Закреплять традиционные гендерные представления, продолжать развивать в мальчиках и девочках качества, свойственные их полу.</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Нравственное воспитание</w:t>
      </w:r>
      <w:r>
        <w:rPr>
          <w:rFonts w:ascii="Times New Roman" w:eastAsia="Times New Roman" w:hAnsi="Times New Roman"/>
          <w:sz w:val="24"/>
          <w:szCs w:val="24"/>
          <w:lang w:eastAsia="ru-RU" w:bidi="ru-RU"/>
        </w:rPr>
        <w:t>. 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 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развивать интерес к профессиям родителей и месту их работы.</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Патриотическое воспитание.</w:t>
      </w:r>
      <w:r>
        <w:rPr>
          <w:rFonts w:ascii="Times New Roman" w:eastAsia="Times New Roman" w:hAnsi="Times New Roman"/>
          <w:sz w:val="24"/>
          <w:szCs w:val="24"/>
          <w:lang w:eastAsia="ru-RU" w:bidi="ru-RU"/>
        </w:rPr>
        <w:t xml:space="preserve"> Продолжать развивать интерес и любовь к родному краю, расширять представления о малой родине. Продолжать знакомить с достопримечательностями региона, в котором живут дети. Продолжать знакомить с профессиями, связанными со спецификой родного города (поселка).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нашей Родине — России. 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 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знания о государственных праздниках. Расширять представления о Москве — главном городе, столице России. Рассказать, что Россия — самая большая страна мира, показать Россию и Москву на карте. Поощрять интерес детей к событиям, происходящим в стране, воспитывать чувство гордости за ее достижения. Рассказывать детям о Ю.А.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т.д.).</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Развитие коммуникативных способностей</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Развитие общения, готовности к сотрудничеству.</w:t>
      </w:r>
      <w:r>
        <w:rPr>
          <w:rFonts w:ascii="Times New Roman" w:eastAsia="Times New Roman" w:hAnsi="Times New Roman"/>
          <w:sz w:val="24"/>
          <w:szCs w:val="24"/>
          <w:lang w:eastAsia="ru-RU" w:bidi="ru-RU"/>
        </w:rPr>
        <w:t xml:space="preserve"> Развивать умение самостоятельно объединяться для совместных занятий (игры, труда, проектов и пр.) способность совместно заниматься выбранным делом, договариваться, планировать, обсуждать и реализовывать планы, воспитывать в детях организаторские способности, развивать инициативу.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Формирование детско-взрослого сообщества</w:t>
      </w:r>
      <w:r>
        <w:rPr>
          <w:rFonts w:ascii="Times New Roman" w:eastAsia="Times New Roman" w:hAnsi="Times New Roman"/>
          <w:sz w:val="24"/>
          <w:szCs w:val="24"/>
          <w:lang w:eastAsia="ru-RU" w:bidi="ru-RU"/>
        </w:rPr>
        <w:t xml:space="preserve">. Способствовать формированию уважительного отношения и чувства принадлежности к сообществу детей и взрослых в детском саду, воспитывать дружеские взаимоотношения между детьми. Развивать у детей интерес к </w:t>
      </w:r>
      <w:r>
        <w:rPr>
          <w:rFonts w:ascii="Times New Roman" w:eastAsia="Times New Roman" w:hAnsi="Times New Roman"/>
          <w:sz w:val="24"/>
          <w:szCs w:val="24"/>
          <w:lang w:eastAsia="ru-RU" w:bidi="ru-RU"/>
        </w:rPr>
        <w:lastRenderedPageBreak/>
        <w:t xml:space="preserve">общегрупповым (общесадовским)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 Привлекать детей к созданию развивающей среды дошкольного учреждения (мини-музеев, выставок, библиотеки, конструкторских мастерских и др.), к оформлению и обустройству группы. 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т.п.). 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 как «второго дома» с соответствующими правами и обязанностями. </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Развитие регуляторных способностей.</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Усвоение общепринятых правил и норм.</w:t>
      </w:r>
      <w:r>
        <w:rPr>
          <w:rFonts w:ascii="Times New Roman" w:eastAsia="Times New Roman" w:hAnsi="Times New Roman"/>
          <w:sz w:val="24"/>
          <w:szCs w:val="24"/>
          <w:lang w:eastAsia="ru-RU" w:bidi="ru-RU"/>
        </w:rPr>
        <w:t xml:space="preserve">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 Продолжать формировать основы культуры поведения и 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Развитие целенаправленности, саморегуляции.</w:t>
      </w:r>
      <w:r>
        <w:rPr>
          <w:rFonts w:ascii="Times New Roman" w:eastAsia="Times New Roman" w:hAnsi="Times New Roman"/>
          <w:sz w:val="24"/>
          <w:szCs w:val="24"/>
          <w:lang w:eastAsia="ru-RU" w:bidi="ru-RU"/>
        </w:rPr>
        <w:t xml:space="preserve"> Воспитывать организованность; развивать волевые качества, самостоятельность, целенаправленность и саморегуляцию своих действий, воспитывать умение доводить начатое дело до конца. Расширять представления детей об их обязанностях, прежде всего в связи с подготовкой к школе. </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Формирование социальных представлений, умений, навыков</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Развитие игровой деятельности.</w:t>
      </w:r>
      <w:r>
        <w:rPr>
          <w:rFonts w:ascii="Times New Roman" w:eastAsia="Times New Roman" w:hAnsi="Times New Roman"/>
          <w:sz w:val="24"/>
          <w:szCs w:val="24"/>
          <w:lang w:eastAsia="ru-RU" w:bidi="ru-RU"/>
        </w:rPr>
        <w:t xml:space="preserve"> Продолжать развивать у детей самостоятельность в организации игр, выполнении игровых правил и норм. Продолжать формировать способность совместно развертывать игру, согласовывая собственный игровой замысел с замыслами сверстников; умение договариваться, планировать и обсуждать совместные действия. Продолжать воспитывать в игре инициативу, организаторские способности, развивать творческое воображение. 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Способствовать творческому использованию в играх представлений об окружающей жизни, впечатлений от произведений литературы, мультфильмов.</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Развитие навыков самообслуживания.</w:t>
      </w:r>
      <w:r>
        <w:rPr>
          <w:rFonts w:ascii="Times New Roman" w:eastAsia="Times New Roman" w:hAnsi="Times New Roman"/>
          <w:sz w:val="24"/>
          <w:szCs w:val="24"/>
          <w:lang w:eastAsia="ru-RU" w:bidi="ru-RU"/>
        </w:rPr>
        <w:t xml:space="preserve"> Закреплять умение детей 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 Учить самостоятельно и своевременно готовить материалы и пособия к занятию, без напоминания убирать свое рабочее место.</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Приобщение к труду.</w:t>
      </w:r>
      <w:r>
        <w:rPr>
          <w:rFonts w:ascii="Times New Roman" w:eastAsia="Times New Roman" w:hAnsi="Times New Roman"/>
          <w:sz w:val="24"/>
          <w:szCs w:val="24"/>
          <w:lang w:eastAsia="ru-RU" w:bidi="ru-RU"/>
        </w:rPr>
        <w:t xml:space="preserve"> 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 результата, воспитывать трудолюбие. Учить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Учить детей поддерживать порядок в группе и на участке детского сада, добросовестно выполнять обязанности дежурных по столовой (сервировать стол, приводить его в порядок после еды), формировать навык ответственно относиться к обязанности дежурного в уголке природы (поливать комнатные растения; фиксировать необходимые данные в календаре природы и т.д.). Прививать интерес к труду в природе, привлекать к посильному участию. Расширять представления о труде взрослых, о значении их труда для общества. Воспитывать уважение к людям труда.</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b/>
          <w:i/>
          <w:sz w:val="24"/>
          <w:szCs w:val="24"/>
          <w:lang w:eastAsia="ru-RU" w:bidi="ru-RU"/>
        </w:rPr>
        <w:t>Формирование основ безопасности.</w:t>
      </w:r>
      <w:r>
        <w:rPr>
          <w:rFonts w:ascii="Times New Roman" w:eastAsia="Times New Roman" w:hAnsi="Times New Roman"/>
          <w:sz w:val="24"/>
          <w:szCs w:val="24"/>
          <w:lang w:eastAsia="ru-RU" w:bidi="ru-RU"/>
        </w:rPr>
        <w:t xml:space="preserve"> Продолжать знакомить с правилами безопасного поведения на природе, уточнять и расширять представления о таких явлениях природы, как гроза, гром, молния, ураган, знакомить с правилами поведения человека в этих условиях. Продолжать формировать навыки безопасного поведения на дорогах.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Расширять представления детей о работе ГИБДД. Подводить детей к осознанию необходимости соблюдать правила дорожного движения. Воспитывать культуру поведения на улице и в общественном транспорте. Продолжать приучать к заботе о безопасности собственной жизнедеятельности. Подвести детей к пониманию необходимости соблюдать меры предосторожности, учить оценивать свои возможности по преодолению опасности.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Закреплять умение называть свое имя, фамилию, отчество, возраст, дату рождения, домашний адрес, телефон, имена и отчества родителей, их профессии. Закреплять знание правил безопасного поведения во время игр в разное время года (купание в водоемах, катание на велосипеде, катание на санках, коньках, лыжах и др.).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«101», «102», «103».</w:t>
      </w:r>
    </w:p>
    <w:p w:rsidR="009A102D" w:rsidRPr="00727592" w:rsidRDefault="009A102D">
      <w:pPr>
        <w:pStyle w:val="1"/>
        <w:spacing w:before="0" w:after="0"/>
        <w:ind w:firstLine="709"/>
        <w:jc w:val="both"/>
        <w:rPr>
          <w:sz w:val="24"/>
          <w:szCs w:val="24"/>
          <w:lang w:val="ru-RU" w:eastAsia="ru-RU" w:bidi="ru-RU"/>
        </w:rPr>
      </w:pPr>
    </w:p>
    <w:p w:rsidR="009A102D" w:rsidRDefault="00EA08EC">
      <w:pPr>
        <w:pStyle w:val="1"/>
        <w:spacing w:before="0" w:after="0"/>
        <w:ind w:firstLine="709"/>
        <w:jc w:val="both"/>
        <w:rPr>
          <w:sz w:val="24"/>
          <w:szCs w:val="24"/>
          <w:lang w:bidi="ru-RU"/>
        </w:rPr>
      </w:pPr>
      <w:r>
        <w:rPr>
          <w:sz w:val="24"/>
          <w:szCs w:val="24"/>
          <w:lang w:bidi="ru-RU"/>
        </w:rPr>
        <w:t>2.</w:t>
      </w:r>
      <w:r>
        <w:rPr>
          <w:sz w:val="24"/>
          <w:szCs w:val="24"/>
          <w:lang w:val="ru-RU" w:bidi="ru-RU"/>
        </w:rPr>
        <w:t>1</w:t>
      </w:r>
      <w:r>
        <w:rPr>
          <w:sz w:val="24"/>
          <w:szCs w:val="24"/>
          <w:lang w:bidi="ru-RU"/>
        </w:rPr>
        <w:t>.</w:t>
      </w:r>
      <w:r>
        <w:rPr>
          <w:sz w:val="24"/>
          <w:szCs w:val="24"/>
          <w:lang w:val="ru-RU" w:bidi="ru-RU"/>
        </w:rPr>
        <w:t>3</w:t>
      </w:r>
      <w:r>
        <w:rPr>
          <w:sz w:val="24"/>
          <w:szCs w:val="24"/>
          <w:lang w:bidi="ru-RU"/>
        </w:rPr>
        <w:t xml:space="preserve"> Образовательная область «ПОЗНАВАТЕЛЬНОЕ РАЗВИТИЕ»</w:t>
      </w:r>
    </w:p>
    <w:p w:rsidR="009A102D" w:rsidRDefault="00EA08EC">
      <w:pPr>
        <w:pStyle w:val="a5"/>
        <w:jc w:val="both"/>
        <w:rPr>
          <w:sz w:val="24"/>
          <w:szCs w:val="24"/>
          <w:lang w:bidi="ru-RU"/>
        </w:rPr>
      </w:pPr>
      <w:r>
        <w:rPr>
          <w:sz w:val="24"/>
          <w:szCs w:val="24"/>
          <w:lang w:bidi="ru-RU"/>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9A102D" w:rsidRDefault="00EA08EC">
      <w:pPr>
        <w:pStyle w:val="a5"/>
        <w:numPr>
          <w:ilvl w:val="0"/>
          <w:numId w:val="12"/>
        </w:numPr>
        <w:jc w:val="both"/>
        <w:rPr>
          <w:sz w:val="24"/>
          <w:szCs w:val="24"/>
          <w:lang w:bidi="ru-RU"/>
        </w:rPr>
      </w:pPr>
      <w:r>
        <w:rPr>
          <w:sz w:val="24"/>
          <w:szCs w:val="24"/>
          <w:lang w:bidi="ru-RU"/>
        </w:rPr>
        <w:t>развития интересов обучающихся, любознательности и познавательной мотивации;</w:t>
      </w:r>
    </w:p>
    <w:p w:rsidR="009A102D" w:rsidRDefault="00EA08EC">
      <w:pPr>
        <w:pStyle w:val="a5"/>
        <w:numPr>
          <w:ilvl w:val="0"/>
          <w:numId w:val="12"/>
        </w:numPr>
        <w:jc w:val="both"/>
        <w:rPr>
          <w:sz w:val="24"/>
          <w:szCs w:val="24"/>
          <w:lang w:bidi="ru-RU"/>
        </w:rPr>
      </w:pPr>
      <w:r>
        <w:rPr>
          <w:sz w:val="24"/>
          <w:szCs w:val="24"/>
          <w:lang w:bidi="ru-RU"/>
        </w:rPr>
        <w:t>формирования познавательных действий, становления сознания;</w:t>
      </w:r>
    </w:p>
    <w:p w:rsidR="009A102D" w:rsidRDefault="00EA08EC">
      <w:pPr>
        <w:pStyle w:val="a5"/>
        <w:numPr>
          <w:ilvl w:val="0"/>
          <w:numId w:val="12"/>
        </w:numPr>
        <w:jc w:val="both"/>
        <w:rPr>
          <w:sz w:val="24"/>
          <w:szCs w:val="24"/>
          <w:lang w:bidi="ru-RU"/>
        </w:rPr>
      </w:pPr>
      <w:r>
        <w:rPr>
          <w:sz w:val="24"/>
          <w:szCs w:val="24"/>
          <w:lang w:bidi="ru-RU"/>
        </w:rPr>
        <w:t>развития воображения и творческой активности;</w:t>
      </w:r>
    </w:p>
    <w:p w:rsidR="009A102D" w:rsidRDefault="00EA08EC">
      <w:pPr>
        <w:pStyle w:val="a5"/>
        <w:numPr>
          <w:ilvl w:val="0"/>
          <w:numId w:val="12"/>
        </w:numPr>
        <w:jc w:val="both"/>
        <w:rPr>
          <w:sz w:val="24"/>
          <w:szCs w:val="24"/>
          <w:lang w:bidi="ru-RU"/>
        </w:rPr>
      </w:pPr>
      <w:r>
        <w:rPr>
          <w:sz w:val="24"/>
          <w:szCs w:val="24"/>
          <w:lang w:bidi="ru-RU"/>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9A102D" w:rsidRDefault="00EA08EC">
      <w:pPr>
        <w:pStyle w:val="a5"/>
        <w:numPr>
          <w:ilvl w:val="0"/>
          <w:numId w:val="12"/>
        </w:numPr>
        <w:jc w:val="both"/>
        <w:rPr>
          <w:sz w:val="24"/>
          <w:szCs w:val="24"/>
          <w:lang w:bidi="ru-RU"/>
        </w:rPr>
      </w:pPr>
      <w:r>
        <w:rPr>
          <w:sz w:val="24"/>
          <w:szCs w:val="24"/>
          <w:lang w:bidi="ru-RU"/>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A102D" w:rsidRDefault="00EA08EC">
      <w:pPr>
        <w:pStyle w:val="a5"/>
        <w:numPr>
          <w:ilvl w:val="0"/>
          <w:numId w:val="12"/>
        </w:numPr>
        <w:jc w:val="both"/>
        <w:rPr>
          <w:sz w:val="24"/>
          <w:szCs w:val="24"/>
          <w:lang w:bidi="ru-RU"/>
        </w:rPr>
      </w:pPr>
      <w:r>
        <w:rPr>
          <w:sz w:val="24"/>
          <w:szCs w:val="24"/>
          <w:lang w:bidi="ru-RU"/>
        </w:rPr>
        <w:t>развития представлений о виртуальной среде, о возможностях и рисках интернета.</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Старший дошкольный возраст (5-6 лет).</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Развитие когнитивных способностей.</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Сенсорное развитие.</w:t>
      </w:r>
      <w:r>
        <w:rPr>
          <w:rFonts w:ascii="Times New Roman" w:eastAsia="Times New Roman" w:hAnsi="Times New Roman"/>
          <w:sz w:val="24"/>
          <w:szCs w:val="24"/>
          <w:lang w:eastAsia="ru-RU" w:bidi="ru-RU"/>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насыщенности, правильно называть их.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(гладкий, пушистый, шероховатый и т. п.). Совершенствовать глазомер.</w:t>
      </w:r>
    </w:p>
    <w:p w:rsidR="009A102D" w:rsidRDefault="00EA08EC">
      <w:pPr>
        <w:widowControl w:val="0"/>
        <w:spacing w:after="0" w:line="240" w:lineRule="auto"/>
        <w:ind w:firstLine="709"/>
        <w:jc w:val="both"/>
      </w:pPr>
      <w:r>
        <w:rPr>
          <w:rFonts w:ascii="Times New Roman" w:eastAsia="Times New Roman" w:hAnsi="Times New Roman"/>
          <w:sz w:val="24"/>
          <w:szCs w:val="24"/>
          <w:lang w:eastAsia="ru-RU" w:bidi="ru-RU"/>
        </w:rPr>
        <w:t xml:space="preserve"> </w:t>
      </w:r>
      <w:r>
        <w:rPr>
          <w:rFonts w:ascii="Times New Roman" w:eastAsia="Times New Roman" w:hAnsi="Times New Roman"/>
          <w:b/>
          <w:i/>
          <w:sz w:val="24"/>
          <w:szCs w:val="24"/>
          <w:lang w:eastAsia="ru-RU" w:bidi="ru-RU"/>
        </w:rPr>
        <w:t>Развитие познавательных действий.</w:t>
      </w:r>
      <w:r>
        <w:rPr>
          <w:rFonts w:ascii="Times New Roman" w:eastAsia="Times New Roman" w:hAnsi="Times New Roman"/>
          <w:sz w:val="24"/>
          <w:szCs w:val="24"/>
          <w:lang w:eastAsia="ru-RU" w:bidi="ru-RU"/>
        </w:rPr>
        <w:t xml:space="preserve"> Развивать познавательно-исследовательский интерес, внимание, воображение, мышление, умение понимать поставленную задачу (что нужно делать), способы ее достижения (как делать). Закреплять умение использовать обобщенные способы обследования объектов с помощью системы сенсорных эталонов и перцептивных действий. 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 Развивать умение детей читать (понимать) и составлять схемы, модели и алгоритмы собственной деятельности.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Проектная деятельность.</w:t>
      </w:r>
      <w:r>
        <w:rPr>
          <w:rFonts w:ascii="Times New Roman" w:eastAsia="Times New Roman" w:hAnsi="Times New Roman"/>
          <w:sz w:val="24"/>
          <w:szCs w:val="24"/>
          <w:lang w:eastAsia="ru-RU" w:bidi="ru-RU"/>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Дидактические игры.</w:t>
      </w:r>
      <w:r>
        <w:rPr>
          <w:rFonts w:ascii="Times New Roman" w:eastAsia="Times New Roman" w:hAnsi="Times New Roman"/>
          <w:sz w:val="24"/>
          <w:szCs w:val="24"/>
          <w:lang w:eastAsia="ru-RU" w:bidi="ru-RU"/>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 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 xml:space="preserve">Формирование элементарных математических представлений.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Количество и счет.</w:t>
      </w:r>
      <w:r>
        <w:rPr>
          <w:rFonts w:ascii="Times New Roman" w:eastAsia="Times New Roman" w:hAnsi="Times New Roman"/>
          <w:sz w:val="24"/>
          <w:szCs w:val="24"/>
          <w:lang w:eastAsia="ru-RU" w:bidi="ru-RU"/>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&lt;6 на 1, 6 &gt; 5 на 1). образовательная деятельность с деть ми 5–6 лет 233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Величина.</w:t>
      </w:r>
      <w:r>
        <w:rPr>
          <w:rFonts w:ascii="Times New Roman" w:eastAsia="Times New Roman" w:hAnsi="Times New Roman"/>
          <w:sz w:val="24"/>
          <w:szCs w:val="24"/>
          <w:lang w:eastAsia="ru-RU" w:bidi="ru-RU"/>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Форма.</w:t>
      </w:r>
      <w:r>
        <w:rPr>
          <w:rFonts w:ascii="Times New Roman" w:eastAsia="Times New Roman" w:hAnsi="Times New Roman"/>
          <w:sz w:val="24"/>
          <w:szCs w:val="24"/>
          <w:lang w:eastAsia="ru-RU" w:bidi="ru-RU"/>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Ориентировка в пространстве.</w:t>
      </w:r>
      <w:r>
        <w:rPr>
          <w:rFonts w:ascii="Times New Roman" w:eastAsia="Times New Roman" w:hAnsi="Times New Roman"/>
          <w:sz w:val="24"/>
          <w:szCs w:val="24"/>
          <w:lang w:eastAsia="ru-RU" w:bidi="ru-RU"/>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Pr>
          <w:rFonts w:ascii="Times New Roman" w:eastAsia="Times New Roman" w:hAnsi="Times New Roman"/>
          <w:b/>
          <w:i/>
          <w:sz w:val="24"/>
          <w:szCs w:val="24"/>
          <w:lang w:eastAsia="ru-RU" w:bidi="ru-RU"/>
        </w:rPr>
        <w:t>Ориентировка во времени.</w:t>
      </w:r>
      <w:r>
        <w:rPr>
          <w:rFonts w:ascii="Times New Roman" w:eastAsia="Times New Roman" w:hAnsi="Times New Roman"/>
          <w:sz w:val="24"/>
          <w:szCs w:val="24"/>
          <w:lang w:eastAsia="ru-RU" w:bidi="ru-RU"/>
        </w:rPr>
        <w:t xml:space="preserve">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недели сегодня, какой был вчера, какой будет завтра.</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 xml:space="preserve">Ознакомление с окружающим миром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Предметное окружение.</w:t>
      </w:r>
      <w:r>
        <w:rPr>
          <w:rFonts w:ascii="Times New Roman" w:eastAsia="Times New Roman" w:hAnsi="Times New Roman"/>
          <w:sz w:val="24"/>
          <w:szCs w:val="24"/>
          <w:lang w:eastAsia="ru-RU" w:bidi="ru-RU"/>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 различным признакам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т.п.). Объяснять, что предметы имеют прошлое, настоящее и будущее. Знакомить с некоторыми предметами прошлых времен, с тем «как жили наши предки».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Природное окружение, экологическое воспитание.</w:t>
      </w:r>
      <w:r>
        <w:rPr>
          <w:rFonts w:ascii="Times New Roman" w:eastAsia="Times New Roman" w:hAnsi="Times New Roman"/>
          <w:sz w:val="24"/>
          <w:szCs w:val="24"/>
          <w:lang w:eastAsia="ru-RU" w:bidi="ru-RU"/>
        </w:rPr>
        <w:t xml:space="preserve"> Продолжать 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 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 Использовать в процессе ознакомления с природой произведения художественной литературы, музыки, знакомить с народными приметами. Развивать умение видеть красоту и своеобразие окружающей природой, учить передавать свое отношение к природе в речи и продуктивных видах деятельности.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Неживая природа.</w:t>
      </w:r>
      <w:r>
        <w:rPr>
          <w:rFonts w:ascii="Times New Roman" w:eastAsia="Times New Roman" w:hAnsi="Times New Roman"/>
          <w:sz w:val="24"/>
          <w:szCs w:val="24"/>
          <w:lang w:eastAsia="ru-RU" w:bidi="ru-RU"/>
        </w:rPr>
        <w:t xml:space="preserve"> Показывать взаимодействие живой и неживой природы. Учить устанавливать причинно-следственные связи между природными явлениями (сезон — растительность — труд людей). Формировать представления о чередовании времен года, частей суток и их некоторых характеристиках. Учить детей фиксировать в календаре природы время года, месяц, день недели, время суток, температуру, результаты наблюдений и т.д.). Формировать первичные представления о климатическом и природном многообразии планеты Земля: холодные климатические зоны (арктика, антарктика), умеренный климат (леса, степи, тайга), жаркий климат (джунгли, саванна, пустыня).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 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Мир животных</w:t>
      </w:r>
      <w:r>
        <w:rPr>
          <w:rFonts w:ascii="Times New Roman" w:eastAsia="Times New Roman" w:hAnsi="Times New Roman"/>
          <w:sz w:val="24"/>
          <w:szCs w:val="24"/>
          <w:lang w:eastAsia="ru-RU" w:bidi="ru-RU"/>
        </w:rPr>
        <w:t>. 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 змеи), паукообразные (пауки, скорпионы, тарантулы, клещи), ракообразные (раки, крабы, омары, креветки). 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(волк, лисица, шакал, собака — семейство псовых; тигр, лев, пантера, кошка — семейство кошачьих). Воспитывать у детей ответственное отношение к домашним питомцам. Познакомить с некоторыми типичными представителями животного мира различных климатических зон: в жарких странах (Африка) — слоны, жирафы, верблюды, львы; в Арктике (Северный полюс) — белые медведи, в Антарктике (Антарктида) — пингвины, в наших лесах — медведи, волки, лисы, зайцы и другие, уже знакомые детям дикие животные.</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Мир растений.</w:t>
      </w:r>
      <w:r>
        <w:rPr>
          <w:rFonts w:ascii="Times New Roman" w:eastAsia="Times New Roman" w:hAnsi="Times New Roman"/>
          <w:sz w:val="24"/>
          <w:szCs w:val="24"/>
          <w:lang w:eastAsia="ru-RU" w:bidi="ru-RU"/>
        </w:rPr>
        <w:t xml:space="preserve"> 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 Развивать познавательный интерес детей, расширяя их представления о лесных животных: где живут (нора, берлога, дупло, гнездо), чем питаются, как готовятся к зиме (зайчик линяет, белки запасают корм на зиму); как некоторые звери готовятся к зимней спячке (еж зарывается в осенние листья, медведи зимуют в берлоге, змеи заползают в разные расщелины и пустые норы, лягушки закапываются в ил на дне водоемов и т.д.). Дать представление о хищных зверях и птицах.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Экологическое воспитание.</w:t>
      </w:r>
      <w:r>
        <w:rPr>
          <w:rFonts w:ascii="Times New Roman" w:eastAsia="Times New Roman" w:hAnsi="Times New Roman"/>
          <w:sz w:val="24"/>
          <w:szCs w:val="24"/>
          <w:lang w:eastAsia="ru-RU" w:bidi="ru-RU"/>
        </w:rPr>
        <w:t xml:space="preserve"> 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 Рассказывать о значении солнца и воздуха в жизни человека, животных и растений. Учить укреплять свое здоровье в процессе общения с природой.</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Ознакомление с социальным миром.</w:t>
      </w:r>
      <w:r>
        <w:rPr>
          <w:rFonts w:ascii="Times New Roman" w:eastAsia="Times New Roman" w:hAnsi="Times New Roman"/>
          <w:sz w:val="24"/>
          <w:szCs w:val="24"/>
          <w:lang w:eastAsia="ru-RU" w:bidi="ru-RU"/>
        </w:rPr>
        <w:t xml:space="preserve"> Расширять представления об учебных заведениях (детский сад, школа, колледж, вуз). Формировать потребность в получении знаний, стремление к дальнейшему обучению.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Расширять представления о сферах человеческой деятельности (наука, искусство, производство, сельское хозяйство). 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 Воспитывать чувство благодарности к человеку за его труд.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Наша планета</w:t>
      </w:r>
      <w:r>
        <w:rPr>
          <w:rFonts w:ascii="Times New Roman" w:eastAsia="Times New Roman" w:hAnsi="Times New Roman"/>
          <w:sz w:val="24"/>
          <w:szCs w:val="24"/>
          <w:lang w:eastAsia="ru-RU" w:bidi="ru-RU"/>
        </w:rPr>
        <w:t xml:space="preserve">.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заинтересовавшие детей страны на карте, глобусе. Поощрять детей к проектно-исследовательской деятельности на темы народов мира. </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Подготовительный к школе возраст (6-7 лет)</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Развитие когнитивных способностей.</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Сенсорное развитие.</w:t>
      </w:r>
      <w:r>
        <w:rPr>
          <w:rFonts w:ascii="Times New Roman" w:eastAsia="Times New Roman" w:hAnsi="Times New Roman"/>
          <w:sz w:val="24"/>
          <w:szCs w:val="24"/>
          <w:lang w:eastAsia="ru-RU" w:bidi="ru-RU"/>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сочетания цветов и оттенков, различные звуки (музыкальные, природные, звуки улицы и др.). Побуждать применять разнообразные способы обследования предметов (наложение, приложение, измерение, сравнение по количеству, размеру, весу и т.д.). Развивать умение классифицировать предметы по общим качествам (форме, величине, строению, цвету). Закреплять знания детей о хроматических (цвета спектра) и ахроматических (белый, черный и оттенки серого) цветах. </w:t>
      </w:r>
    </w:p>
    <w:p w:rsidR="009A102D" w:rsidRDefault="00EA08EC">
      <w:pPr>
        <w:widowControl w:val="0"/>
        <w:spacing w:after="0" w:line="240" w:lineRule="auto"/>
        <w:ind w:firstLine="709"/>
        <w:jc w:val="both"/>
      </w:pPr>
      <w:r>
        <w:rPr>
          <w:rFonts w:ascii="Times New Roman" w:eastAsia="Times New Roman" w:hAnsi="Times New Roman"/>
          <w:sz w:val="24"/>
          <w:szCs w:val="24"/>
          <w:lang w:eastAsia="ru-RU" w:bidi="ru-RU"/>
        </w:rPr>
        <w:t xml:space="preserve"> </w:t>
      </w:r>
      <w:r>
        <w:rPr>
          <w:rFonts w:ascii="Times New Roman" w:eastAsia="Times New Roman" w:hAnsi="Times New Roman"/>
          <w:b/>
          <w:i/>
          <w:sz w:val="24"/>
          <w:szCs w:val="24"/>
          <w:lang w:eastAsia="ru-RU" w:bidi="ru-RU"/>
        </w:rPr>
        <w:t>Развитие познавательных действий.</w:t>
      </w:r>
      <w:r>
        <w:rPr>
          <w:rFonts w:ascii="Times New Roman" w:eastAsia="Times New Roman" w:hAnsi="Times New Roman"/>
          <w:sz w:val="24"/>
          <w:szCs w:val="24"/>
          <w:lang w:eastAsia="ru-RU" w:bidi="ru-RU"/>
        </w:rPr>
        <w:t xml:space="preserve">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действия экспериментального характера, направленные на выявление скрытых свойств объектов. Развивать умение добывать информацию различными способами, учить определять оптимальный способ получения необходимой информации в соответствии с условиями и целями деятельности. Продолжать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 Продолжать развивать навыки учебной деятельности: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Проектная деятельность.</w:t>
      </w:r>
      <w:r>
        <w:rPr>
          <w:rFonts w:ascii="Times New Roman" w:eastAsia="Times New Roman" w:hAnsi="Times New Roman"/>
          <w:sz w:val="24"/>
          <w:szCs w:val="24"/>
          <w:lang w:eastAsia="ru-RU" w:bidi="ru-RU"/>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поддерживать инициативу и самостоятельность в создании идеи и реализации проекта, создавать условия для презентации результата. В работе над нормативными проектами (нормотворчество)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Дидактические игры.</w:t>
      </w:r>
      <w:r>
        <w:rPr>
          <w:rFonts w:ascii="Times New Roman" w:eastAsia="Times New Roman" w:hAnsi="Times New Roman"/>
          <w:sz w:val="24"/>
          <w:szCs w:val="24"/>
          <w:lang w:eastAsia="ru-RU" w:bidi="ru-RU"/>
        </w:rPr>
        <w:t xml:space="preserve"> Продолжать учить детей играть в различные настольные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 xml:space="preserve">Формирование элементарных математических представлений.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Количество и счет.</w:t>
      </w:r>
      <w:r>
        <w:rPr>
          <w:rFonts w:ascii="Times New Roman" w:eastAsia="Times New Roman" w:hAnsi="Times New Roman"/>
          <w:sz w:val="24"/>
          <w:szCs w:val="24"/>
          <w:lang w:eastAsia="ru-RU" w:bidi="ru-RU"/>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знаками отношения равно (=), больше (&gt;), меньше (&lt;).</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Величина.</w:t>
      </w:r>
      <w:r>
        <w:rPr>
          <w:rFonts w:ascii="Times New Roman" w:eastAsia="Times New Roman" w:hAnsi="Times New Roman"/>
          <w:sz w:val="24"/>
          <w:szCs w:val="24"/>
          <w:lang w:eastAsia="ru-RU" w:bidi="ru-RU"/>
        </w:rPr>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Форма.</w:t>
      </w:r>
      <w:r>
        <w:rPr>
          <w:rFonts w:ascii="Times New Roman" w:eastAsia="Times New Roman" w:hAnsi="Times New Roman"/>
          <w:sz w:val="24"/>
          <w:szCs w:val="24"/>
          <w:lang w:eastAsia="ru-RU" w:bidi="ru-RU"/>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(определения не даются). Учить детей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Учить детей делить геометрические фигуры на равные части (круг на два полукруга, квадрат на два прямоугольника или на два треугольника и пр.)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Ориентировка в пространстве.</w:t>
      </w:r>
      <w:r>
        <w:rPr>
          <w:rFonts w:ascii="Times New Roman" w:eastAsia="Times New Roman" w:hAnsi="Times New Roman"/>
          <w:sz w:val="24"/>
          <w:szCs w:val="24"/>
          <w:lang w:eastAsia="ru-RU" w:bidi="ru-RU"/>
        </w:rPr>
        <w:t xml:space="preserve"> Учить ориентироваться на ограниченной площади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Ориентировка во времени.</w:t>
      </w:r>
      <w:r>
        <w:rPr>
          <w:rFonts w:ascii="Times New Roman" w:eastAsia="Times New Roman" w:hAnsi="Times New Roman"/>
          <w:sz w:val="24"/>
          <w:szCs w:val="24"/>
          <w:lang w:eastAsia="ru-RU" w:bidi="ru-RU"/>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Ознакомление с окружающим миром</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Предметное окружение.</w:t>
      </w:r>
      <w:r>
        <w:rPr>
          <w:rFonts w:ascii="Times New Roman" w:eastAsia="Times New Roman" w:hAnsi="Times New Roman"/>
          <w:sz w:val="24"/>
          <w:szCs w:val="24"/>
          <w:lang w:eastAsia="ru-RU" w:bidi="ru-RU"/>
        </w:rPr>
        <w:t xml:space="preserve"> Продолжать расширять и уточнять представления детей о предметном мире. Обогащать представления о видах транспорта (наземный, подземный, воздушный, космический, водный). Формировать представления о предметах, облегчающих труд людей на производстве (компьютер, роботы, станки и т.д.);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человек создал себе сам все, что не дала ему природа (нет крыльев, он создал самолет; нет огромного роста, он создал кран, лестницу и т.п.).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Природное окружение, экологическое воспитание.</w:t>
      </w:r>
      <w:r>
        <w:rPr>
          <w:rFonts w:ascii="Times New Roman" w:eastAsia="Times New Roman" w:hAnsi="Times New Roman"/>
          <w:sz w:val="24"/>
          <w:szCs w:val="24"/>
          <w:lang w:eastAsia="ru-RU" w:bidi="ru-RU"/>
        </w:rPr>
        <w:t xml:space="preserve"> Поддерживать интерес детей к миру природы, создавать условия для проявления инициативы и творчества в ее познании, формировать желание самостоятельно добывать знания (экспериментируя, слушая книги, рассматривая иллюстрации и картины, наблюдая за природными объектами и явлениями и т.д.).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Развивать умение видеть красоту и своеобразие окружающей природы, учить передавать свое отношение к природе в речи и продуктивных видах деятельности.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Неживая природа.</w:t>
      </w:r>
      <w:r>
        <w:rPr>
          <w:rFonts w:ascii="Times New Roman" w:eastAsia="Times New Roman" w:hAnsi="Times New Roman"/>
          <w:sz w:val="24"/>
          <w:szCs w:val="24"/>
          <w:lang w:eastAsia="ru-RU" w:bidi="ru-RU"/>
        </w:rPr>
        <w:t xml:space="preserve"> Учить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 детские рисунки, рассказы и пр.). Формировать навык ответственно относиться к обязанности дежурного в уголке природы (фиксировать необходимые данные в календаре природы — время года, месяц, день недели, время суток, температуру, результаты наблюдений и т.д.). Рассказать об «особенных» днях года: день зимнего солнцестояния — 22 декабря (самый короткий день в году); день летнего солнцестояния — 22 июня (самый длинный день в году); дни весеннего (21 марта) и осеннего (22 сентября) равЗанятияенствия, когда день и ночь равны по длительности. Расширять представления о погодных явлениях (снег, иней, град, туман, дождь, ливень, ураган, метель и т.п.). Формировать первичные географические представления, развивать интерес к природному разнообразию Земли. Учить пользоваться картой и глобусом, показывать на карте и глобусе моря и континенты (на Земле всего шесть континентов, или материков: Австралия, Антарктида, Африка, Евразия, Северная Америка, Южная Америка). Продолжать формировать первичные представления о климатических и природных зонах Земли: холодные климатические зоны (арктика, антарктика), умеренные климатические зоны (леса, степи, тайга), жаркие климатические зоны (джунгли, саванна, пустыня). Развивать познавательный интерес детей, рассказывая о удивительных природных явлениях (полярный день и полярная ночь, северное сияние и пр.) и фактах (например, когда у нас, в Северном полушарии, лето, в Австралии, в Южном полушарии, — зима и т.д.).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Мир растений.</w:t>
      </w:r>
      <w:r>
        <w:rPr>
          <w:rFonts w:ascii="Times New Roman" w:eastAsia="Times New Roman" w:hAnsi="Times New Roman"/>
          <w:sz w:val="24"/>
          <w:szCs w:val="24"/>
          <w:lang w:eastAsia="ru-RU" w:bidi="ru-RU"/>
        </w:rPr>
        <w:t xml:space="preserve"> Развивать представления детей о растениях. Дать представление о том, что растения — живые существа, или, как говорят ученые, это одно из царств живой природы, для их роста и развития необходимы земля, вода, тепло, свет. Дать детям начальное представление об особенностях растительного мира в различных природных зонах (джунгли, тайга, пустыня, тундра и пр.). Подводить детей к умению делать элементарные выводы и умозаключения о приспособленности растений к среде обитания (карликовые растения в тундре, колючки в пустыне, отсутствие растительности в Антарктиде и пр.). Расширять представления о классификации растений: фрукты, овощи, ягоды (лесные — садовые), цветы (садовые и луговые), кусты и деревья (садовые и лесные). Рассказывая о грибах (съедобные — несъедобные), можно отметить, что грибы - это не растение, что это отдельное царство живой природы и что в школе дети подробнее все узнают, если захотят. Учить различать и называть некоторые растения по их частям и характерным признакам (стволу, листьям, плодам). Развивать интерес к природе родного края.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Мир животных.</w:t>
      </w:r>
      <w:r>
        <w:rPr>
          <w:rFonts w:ascii="Times New Roman" w:eastAsia="Times New Roman" w:hAnsi="Times New Roman"/>
          <w:sz w:val="24"/>
          <w:szCs w:val="24"/>
          <w:lang w:eastAsia="ru-RU" w:bidi="ru-RU"/>
        </w:rPr>
        <w:t xml:space="preserve"> Расширять и систематизировать знания о животном мире, о первичной классификации: млекопитающие, птицы, рыбы, земноводные (лягушки, жабы, тритоны), пресмыкающиеся или рептилии (ящерицы, черепахи, крокодилы, змеи), насекомые, паукообразные (пауки, скорпионы, тарантулы, клещи), ракообразные (раки, крабы, омары, креветки). Дать детям более полные представления о классе млекопитающих, обсудить, почему они так называются (потому что выкармливают своих детенышей молоком). Рассказать об основных отрядах класса млекопитающих (не для запоминания): насекомоядные (еж, крот), рукокрылые (летучие мыши), грызуны (мышь, дикообраз, суслик, хомяк, сурок, заяц, белка), хищные (волки, лисы, еноты, медведи, хорьки, барсуки, скунсы, выдры), ластоногие (тюлени, морские котики, морские львы, сивучи, нерпы, моржи), китообразные (киты, дельфины, кашалоты), парнокопытные (свинья, бегемот, верблюд, жираф, олень, буйволы, бизоны, антилопы, газели), непарнокопытные (лошадь, зебра, осел, тапир, носорог), хоботные (слоны), приматы (лемуры, мартышки, человекообразные обезьяны и человек). Классификация животного мира — хорошая тема для коллективного проекта, если это заинтересует детей. Упражнять в умении группировать представителей мира животных по разным признакам: животные — дикие и домашние; птицы — домашние, лесные, городские; птицы — хищные и не хищные. Дать представление о том, что в разных странах домашние животные разные (коровы и др. — в России, слоны — в Индии, ослы — в Азии, верблюды — в Африке, страусы — в Австралии и т.д.). Развивать интерес и любопытство детей, умение сравнивать, анализировать и рассуждать, задавая «коварные» вопросы и приводя парадоксальные факты (почему пингвин - это птица, почему кит - это не рыба и т.д.). Расширять представления о приспособлении животных к окружающей среде (перелетные птицы улетают в теплые края; медведи, ежи, змеи и пр. — впадают в зимнюю спячку, белки запасают корм на зиму, зайцы летом серые, а зимой белые и т.д.). Подводить детей к умению самостоятельно делать элементарные выводы и умозаключения о жизнедеятельности животных. Расширять представления о некоторых жизненных циклах и метаморфозах (превращениях) в мире животных (бабочка: яйцо, личинка (гусеница), куколка — бабочка; лягушка: икринка, головастик — лягушка; птица: яйцо, птенец — птица).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Экологическое воспитание.</w:t>
      </w:r>
      <w:r>
        <w:rPr>
          <w:rFonts w:ascii="Times New Roman" w:eastAsia="Times New Roman" w:hAnsi="Times New Roman"/>
          <w:sz w:val="24"/>
          <w:szCs w:val="24"/>
          <w:lang w:eastAsia="ru-RU" w:bidi="ru-RU"/>
        </w:rPr>
        <w:t xml:space="preserve"> Формировать элементарные экологические представления. Объяснять,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что человек — часть природы, что он должен беречь, охранять и защищать ее. Воспитывать желание и умение правильно вести себя в природе (любоваться красотой природы, наблюдать за растениями и животными, не нанося им вред), учить самостоятельно делать элементарные выводы об охране окружающей среды. Знакомить с Красной книгой: что это такое, зачем она нужна, почему существуют разные книги для разных регионов. Познакомить с отдельными представителями животного и растительного мира, занесенными в Красную книгу России (амурские тигры, белые медведи, зубры и пр.).</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Продолжать расширять представления о людях разных профессий. Дать детям представления о человеке труда: ответственность, аккуратность, добросовестность помогают создавать разные материальные и духовные ценности. Дать представление о том, что с одним объектом культуры, производства, социальным объектом всегда связан целый комплекс разнообразных профессий (в театре работают: артисты, режиссеры, сценаристы, костюмеры, модельеры, декораторы, художники-оформители, билетеры, гардеробщики, охранники, уборщики и пр.). </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i/>
          <w:sz w:val="24"/>
          <w:szCs w:val="24"/>
          <w:lang w:eastAsia="ru-RU" w:bidi="ru-RU"/>
        </w:rPr>
        <w:t>Наша планета.</w:t>
      </w:r>
      <w:r>
        <w:rPr>
          <w:rFonts w:ascii="Times New Roman" w:eastAsia="Times New Roman" w:hAnsi="Times New Roman"/>
          <w:sz w:val="24"/>
          <w:szCs w:val="24"/>
          <w:lang w:eastAsia="ru-RU" w:bidi="ru-RU"/>
        </w:rPr>
        <w:t xml:space="preserve">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дошкольников о своей принадлежности к человеческому сообществу, о детстве ребят в других странах. 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на карте, глобусе континенты и страны, заинтересовавшие детей. Поощрять детей к проектно-исследовательской деятельности на темы народов мира. Воспитывать интерес и уважение к другим народам.</w:t>
      </w:r>
    </w:p>
    <w:p w:rsidR="009A102D" w:rsidRPr="00727592" w:rsidRDefault="00EA08EC">
      <w:pPr>
        <w:pStyle w:val="1"/>
        <w:spacing w:before="0" w:after="0"/>
        <w:ind w:firstLine="709"/>
        <w:jc w:val="both"/>
        <w:rPr>
          <w:sz w:val="24"/>
          <w:szCs w:val="24"/>
          <w:lang w:val="ru-RU" w:bidi="ru-RU"/>
        </w:rPr>
      </w:pPr>
      <w:r w:rsidRPr="00727592">
        <w:rPr>
          <w:sz w:val="24"/>
          <w:szCs w:val="24"/>
          <w:lang w:val="ru-RU" w:bidi="ru-RU"/>
        </w:rPr>
        <w:t>2.</w:t>
      </w:r>
      <w:r>
        <w:rPr>
          <w:sz w:val="24"/>
          <w:szCs w:val="24"/>
          <w:lang w:val="ru-RU" w:bidi="ru-RU"/>
        </w:rPr>
        <w:t>1</w:t>
      </w:r>
      <w:r w:rsidRPr="00727592">
        <w:rPr>
          <w:sz w:val="24"/>
          <w:szCs w:val="24"/>
          <w:lang w:val="ru-RU" w:bidi="ru-RU"/>
        </w:rPr>
        <w:t>.4 Образовательная область «ХУДОЖЕСТВЕННО-ЭСТЕТИЧЕСКОЕ РАЗВИТИЕ»</w:t>
      </w:r>
    </w:p>
    <w:p w:rsidR="009A102D" w:rsidRDefault="00EA08EC">
      <w:pPr>
        <w:pStyle w:val="a5"/>
        <w:ind w:firstLine="708"/>
        <w:jc w:val="both"/>
      </w:pPr>
      <w:r>
        <w:rPr>
          <w:lang w:bidi="ru-RU"/>
        </w:rPr>
        <w:t xml:space="preserve">В </w:t>
      </w:r>
      <w:r>
        <w:rPr>
          <w:sz w:val="24"/>
          <w:szCs w:val="24"/>
          <w:lang w:bidi="ru-RU"/>
        </w:rPr>
        <w:t>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9A102D" w:rsidRDefault="00EA08EC">
      <w:pPr>
        <w:pStyle w:val="a5"/>
        <w:jc w:val="both"/>
        <w:rPr>
          <w:sz w:val="24"/>
          <w:szCs w:val="24"/>
          <w:lang w:bidi="ru-RU"/>
        </w:rPr>
      </w:pPr>
      <w:r>
        <w:rPr>
          <w:sz w:val="24"/>
          <w:szCs w:val="24"/>
          <w:lang w:bidi="ru-RU"/>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9A102D" w:rsidRDefault="00EA08EC">
      <w:pPr>
        <w:pStyle w:val="a5"/>
        <w:jc w:val="both"/>
        <w:rPr>
          <w:sz w:val="24"/>
          <w:szCs w:val="24"/>
          <w:lang w:bidi="ru-RU"/>
        </w:rPr>
      </w:pPr>
      <w:r>
        <w:rPr>
          <w:sz w:val="24"/>
          <w:szCs w:val="24"/>
          <w:lang w:bidi="ru-RU"/>
        </w:rPr>
        <w:t>развития способности к восприятию музыки, художественной литературы, фольклора;</w:t>
      </w:r>
    </w:p>
    <w:p w:rsidR="009A102D" w:rsidRDefault="00EA08EC">
      <w:pPr>
        <w:pStyle w:val="a5"/>
        <w:jc w:val="both"/>
        <w:rPr>
          <w:sz w:val="24"/>
          <w:szCs w:val="24"/>
          <w:lang w:bidi="ru-RU"/>
        </w:rPr>
      </w:pPr>
      <w:r>
        <w:rPr>
          <w:sz w:val="24"/>
          <w:szCs w:val="24"/>
          <w:lang w:bidi="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9A102D" w:rsidRDefault="00EA08EC">
      <w:pPr>
        <w:pStyle w:val="a5"/>
        <w:ind w:firstLine="708"/>
        <w:jc w:val="both"/>
        <w:rPr>
          <w:sz w:val="24"/>
          <w:szCs w:val="24"/>
          <w:lang w:bidi="ru-RU"/>
        </w:rPr>
      </w:pPr>
      <w:r>
        <w:rPr>
          <w:sz w:val="24"/>
          <w:szCs w:val="24"/>
          <w:lang w:bidi="ru-RU"/>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Старший дошкольный возраст (5-6 лет)</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b/>
          <w:sz w:val="24"/>
          <w:szCs w:val="24"/>
          <w:lang w:eastAsia="ru-RU" w:bidi="ru-RU"/>
        </w:rPr>
        <w:t>Приобщение к искусству.</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Продолжать формировать интерес к музыке, живописи, литературе, народному искусству, воспитывать бережное отношение к произведениям искусства.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(И.Шишкин, И.Левитан,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понятием «народное искусство». Расширять представления детей о народном искусстве, фольклоре, музыке и художественных промыслах.</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b/>
          <w:sz w:val="24"/>
          <w:szCs w:val="24"/>
          <w:lang w:eastAsia="ru-RU" w:bidi="ru-RU"/>
        </w:rPr>
        <w:t>Изобразительная деятельность.</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Рисование.</w:t>
      </w:r>
      <w:r>
        <w:rPr>
          <w:rFonts w:ascii="Times New Roman" w:eastAsia="Times New Roman" w:hAnsi="Times New Roman"/>
          <w:sz w:val="24"/>
          <w:szCs w:val="24"/>
          <w:lang w:eastAsia="ru-RU" w:bidi="ru-RU"/>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т.п.).</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Лепка.</w:t>
      </w:r>
      <w:r>
        <w:rPr>
          <w:rFonts w:ascii="Times New Roman" w:eastAsia="Times New Roman" w:hAnsi="Times New Roman"/>
          <w:sz w:val="24"/>
          <w:szCs w:val="24"/>
          <w:lang w:eastAsia="ru-RU" w:bidi="ru-RU"/>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 Закреплять навыки аккуратной лепки. Закреплять умение тщательно мыть руки по окончании лепки.</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Аппликация.</w:t>
      </w:r>
      <w:r>
        <w:rPr>
          <w:rFonts w:ascii="Times New Roman" w:eastAsia="Times New Roman" w:hAnsi="Times New Roman"/>
          <w:sz w:val="24"/>
          <w:szCs w:val="24"/>
          <w:lang w:eastAsia="ru-RU" w:bidi="ru-RU"/>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Прикладное творчество.</w:t>
      </w:r>
      <w:r>
        <w:rPr>
          <w:rFonts w:ascii="Times New Roman" w:eastAsia="Times New Roman" w:hAnsi="Times New Roman"/>
          <w:sz w:val="24"/>
          <w:szCs w:val="24"/>
          <w:lang w:eastAsia="ru-RU" w:bidi="ru-RU"/>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Народное декоративно-прикладное искусство.</w:t>
      </w:r>
      <w:r>
        <w:rPr>
          <w:rFonts w:ascii="Times New Roman" w:eastAsia="Times New Roman" w:hAnsi="Times New Roman"/>
          <w:sz w:val="24"/>
          <w:szCs w:val="24"/>
          <w:lang w:eastAsia="ru-RU" w:bidi="ru-RU"/>
        </w:rPr>
        <w:t xml:space="preserve"> Продолжать знакомить с народным декоративно-прикладным искусством (дымковской, филимоновской, городецкой, полхов-майданской, гжельской, каргопольской росписью), расширять представления о народных игрушках (матрешки — городецкая, богородская; бирюльки).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Знакомить детей с декоративно-прикладным искусством на основе региональных особенностей (фарфоровые и керамические изделия, скульптура малых форм). Развивать декоративное творчество детей (в том числе коллективное). Учить ритмично располагать узор. Предлагать расписывать бумажные силуэты и объемные фигуры.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Учить обмакивать пальцы в воду, чтобы сгладить неровности вылепленного изображения, когда это необходимо для передачи образа.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i/>
          <w:sz w:val="24"/>
          <w:szCs w:val="24"/>
          <w:lang w:eastAsia="ru-RU" w:bidi="ru-RU"/>
        </w:rPr>
        <w:t>Конструктивно-модельная деятельность.</w:t>
      </w:r>
      <w:r>
        <w:rPr>
          <w:rFonts w:ascii="Times New Roman" w:eastAsia="Times New Roman" w:hAnsi="Times New Roman"/>
          <w:sz w:val="24"/>
          <w:szCs w:val="24"/>
          <w:lang w:eastAsia="ru-RU" w:bidi="ru-RU"/>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Музыкальная деятельность.</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Слушание.</w:t>
      </w:r>
      <w:r>
        <w:rPr>
          <w:rFonts w:ascii="Times New Roman" w:eastAsia="Times New Roman" w:hAnsi="Times New Roman"/>
          <w:sz w:val="24"/>
          <w:szCs w:val="24"/>
          <w:lang w:eastAsia="ru-RU" w:bidi="ru-RU"/>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Песенное творчество.</w:t>
      </w:r>
      <w:r>
        <w:rPr>
          <w:rFonts w:ascii="Times New Roman" w:eastAsia="Times New Roman" w:hAnsi="Times New Roman"/>
          <w:sz w:val="24"/>
          <w:szCs w:val="24"/>
          <w:lang w:eastAsia="ru-RU" w:bidi="ru-RU"/>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Музыкально-ритмические движения.</w:t>
      </w:r>
      <w:r>
        <w:rPr>
          <w:rFonts w:ascii="Times New Roman" w:eastAsia="Times New Roman" w:hAnsi="Times New Roman"/>
          <w:sz w:val="24"/>
          <w:szCs w:val="24"/>
          <w:lang w:eastAsia="ru-RU" w:bidi="ru-RU"/>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т.д.) в разных игровых ситуациях. 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Театрализованные игры.</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Создавать атмосферу творчества и доверия, предоставляя каждому ребенку возможность высказаться по поводу подготовки к выступлению, процесса игры. 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 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Подготовительный к школе возраст (6-7 лет)</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b/>
          <w:sz w:val="24"/>
          <w:szCs w:val="24"/>
          <w:lang w:eastAsia="ru-RU" w:bidi="ru-RU"/>
        </w:rPr>
        <w:t>Приобщение к искусству.</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 Знакомить с историей и видами искусства (декоративно-прикладное, изобразительное искусство, литература, музыка, архитектура, театр, танец, кино, цирк); формировать умение различать народное и профессиональное искусство. Воспитывать любовь и бережное отношение к произведениям искусства. 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 Расширять представления детей о творческих профессиях (художник, композитор, артист, танцор, певец, пианист, скрипач, режиссер, директор театра, архитектор и т.п.).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т.д.). Расширять знания детей об основных видах изобразительного искусства (живопись, графика, скульптура), развивать художественное восприятие, расширять первичные представления об основных живописных жанрах (портрет, пейзаж, натюрморт, батальная и жанровая живопись).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 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b/>
          <w:sz w:val="24"/>
          <w:szCs w:val="24"/>
          <w:lang w:eastAsia="ru-RU" w:bidi="ru-RU"/>
        </w:rPr>
        <w:t>Изобразительная деятельность.</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Поддерживать интерес детей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развивать умение замечать недостатки своих работ и исправлять их; вносить дополнения для достижения большей выразительности создаваемого образа.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Рисование.</w:t>
      </w:r>
      <w:r>
        <w:rPr>
          <w:rFonts w:ascii="Times New Roman" w:eastAsia="Times New Roman" w:hAnsi="Times New Roman"/>
          <w:sz w:val="24"/>
          <w:szCs w:val="24"/>
          <w:lang w:eastAsia="ru-RU" w:bidi="ru-RU"/>
        </w:rPr>
        <w:t xml:space="preserve"> 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при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т.п.). В сюжетном рисовании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Лепка.</w:t>
      </w:r>
      <w:r>
        <w:rPr>
          <w:rFonts w:ascii="Times New Roman" w:eastAsia="Times New Roman" w:hAnsi="Times New Roman"/>
          <w:sz w:val="24"/>
          <w:szCs w:val="24"/>
          <w:lang w:eastAsia="ru-RU" w:bidi="ru-RU"/>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Аппликация.</w:t>
      </w:r>
      <w:r>
        <w:rPr>
          <w:rFonts w:ascii="Times New Roman" w:eastAsia="Times New Roman" w:hAnsi="Times New Roman"/>
          <w:sz w:val="24"/>
          <w:szCs w:val="24"/>
          <w:lang w:eastAsia="ru-RU" w:bidi="ru-RU"/>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нескольких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Прикладное творчество.</w:t>
      </w:r>
      <w:r>
        <w:rPr>
          <w:rFonts w:ascii="Times New Roman" w:eastAsia="Times New Roman" w:hAnsi="Times New Roman"/>
          <w:sz w:val="24"/>
          <w:szCs w:val="24"/>
          <w:lang w:eastAsia="ru-RU" w:bidi="ru-RU"/>
        </w:rPr>
        <w:t xml:space="preserve"> 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При работе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Народное декоративно-прикладное искусство.</w:t>
      </w:r>
      <w:r>
        <w:rPr>
          <w:rFonts w:ascii="Times New Roman" w:eastAsia="Times New Roman" w:hAnsi="Times New Roman"/>
          <w:sz w:val="24"/>
          <w:szCs w:val="24"/>
          <w:lang w:eastAsia="ru-RU" w:bidi="ru-RU"/>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Продолжать формировать умение свободно владеть карандашом, кистью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Продолжать развивать навыки декоративной лепки; учить использовать разные способы лепки (налеп, углубленный рельеф), применять стеку.</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Конструктивно-модельная деятельность.</w:t>
      </w:r>
      <w:r>
        <w:rPr>
          <w:rFonts w:ascii="Times New Roman" w:eastAsia="Times New Roman" w:hAnsi="Times New Roman"/>
          <w:sz w:val="24"/>
          <w:szCs w:val="24"/>
          <w:lang w:eastAsia="ru-RU" w:bidi="ru-RU"/>
        </w:rPr>
        <w:t xml:space="preserve"> 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Конструирование из строительного материала.</w:t>
      </w:r>
      <w:r>
        <w:rPr>
          <w:rFonts w:ascii="Times New Roman" w:eastAsia="Times New Roman" w:hAnsi="Times New Roman"/>
          <w:sz w:val="24"/>
          <w:szCs w:val="24"/>
          <w:lang w:eastAsia="ru-RU" w:bidi="ru-RU"/>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Конструирование из деталей конструкторов.</w:t>
      </w:r>
      <w:r>
        <w:rPr>
          <w:rFonts w:ascii="Times New Roman" w:eastAsia="Times New Roman" w:hAnsi="Times New Roman"/>
          <w:sz w:val="24"/>
          <w:szCs w:val="24"/>
          <w:lang w:eastAsia="ru-RU" w:bidi="ru-RU"/>
        </w:rPr>
        <w:t xml:space="preserve"> 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Музыкальная деятельность.</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Продолжать приобщать детей к музыкальной культуре, воспитывать художественный вкус,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Слушание.</w:t>
      </w:r>
      <w:r>
        <w:rPr>
          <w:rFonts w:ascii="Times New Roman" w:eastAsia="Times New Roman" w:hAnsi="Times New Roman"/>
          <w:sz w:val="24"/>
          <w:szCs w:val="24"/>
          <w:lang w:eastAsia="ru-RU" w:bidi="ru-RU"/>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 Пение.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Песенное творчество.</w:t>
      </w:r>
      <w:r>
        <w:rPr>
          <w:rFonts w:ascii="Times New Roman" w:eastAsia="Times New Roman" w:hAnsi="Times New Roman"/>
          <w:sz w:val="24"/>
          <w:szCs w:val="24"/>
          <w:lang w:eastAsia="ru-RU" w:bidi="ru-RU"/>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Музыкально-ритмические движения.</w:t>
      </w:r>
      <w:r>
        <w:rPr>
          <w:rFonts w:ascii="Times New Roman" w:eastAsia="Times New Roman" w:hAnsi="Times New Roman"/>
          <w:sz w:val="24"/>
          <w:szCs w:val="24"/>
          <w:lang w:eastAsia="ru-RU" w:bidi="ru-RU"/>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Музыкально-игровое и танцевальное творчество.</w:t>
      </w:r>
      <w:r>
        <w:rPr>
          <w:rFonts w:ascii="Times New Roman" w:eastAsia="Times New Roman" w:hAnsi="Times New Roman"/>
          <w:sz w:val="24"/>
          <w:szCs w:val="24"/>
          <w:lang w:eastAsia="ru-RU" w:bidi="ru-RU"/>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9A102D" w:rsidRDefault="00EA08EC">
      <w:pPr>
        <w:widowControl w:val="0"/>
        <w:spacing w:after="0" w:line="240" w:lineRule="auto"/>
        <w:ind w:firstLine="709"/>
        <w:jc w:val="both"/>
      </w:pPr>
      <w:r>
        <w:rPr>
          <w:rFonts w:ascii="Times New Roman" w:eastAsia="Times New Roman" w:hAnsi="Times New Roman"/>
          <w:i/>
          <w:sz w:val="24"/>
          <w:szCs w:val="24"/>
          <w:lang w:eastAsia="ru-RU" w:bidi="ru-RU"/>
        </w:rPr>
        <w:t>Игра на детских музыкальных инструментах</w:t>
      </w:r>
      <w:r>
        <w:rPr>
          <w:rFonts w:ascii="Times New Roman" w:eastAsia="Times New Roman" w:hAnsi="Times New Roman"/>
          <w:sz w:val="24"/>
          <w:szCs w:val="24"/>
          <w:lang w:eastAsia="ru-RU" w:bidi="ru-RU"/>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Театрализованные игры.</w:t>
      </w:r>
    </w:p>
    <w:p w:rsidR="009A102D" w:rsidRDefault="00EA08EC">
      <w:pPr>
        <w:widowControl w:val="0"/>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 Учить постигать художественные образы, созданные средствами театральной выразительности (свет, грим, музыка, слово, хореография, декорации и др.) и распознавать их особенности. Использовать разные формы взаимодействия детей и взрослых в театрализованной игре. Способствовать формированию оценочных суждений в процессе анализа сыгранных ролей, просмотренных спектаклей. Развивать воображение и фантазию детей в создании и исполнении ролей.</w:t>
      </w:r>
    </w:p>
    <w:p w:rsidR="009A102D" w:rsidRDefault="00EA08EC">
      <w:pPr>
        <w:pStyle w:val="1"/>
        <w:spacing w:before="0" w:after="0"/>
        <w:ind w:firstLine="709"/>
        <w:jc w:val="both"/>
        <w:rPr>
          <w:sz w:val="24"/>
          <w:szCs w:val="24"/>
          <w:lang w:bidi="ru-RU"/>
        </w:rPr>
      </w:pPr>
      <w:r>
        <w:rPr>
          <w:sz w:val="24"/>
          <w:szCs w:val="24"/>
          <w:lang w:bidi="ru-RU"/>
        </w:rPr>
        <w:t>2.</w:t>
      </w:r>
      <w:r>
        <w:rPr>
          <w:sz w:val="24"/>
          <w:szCs w:val="24"/>
          <w:lang w:val="ru-RU" w:bidi="ru-RU"/>
        </w:rPr>
        <w:t>1</w:t>
      </w:r>
      <w:r>
        <w:rPr>
          <w:sz w:val="24"/>
          <w:szCs w:val="24"/>
          <w:lang w:bidi="ru-RU"/>
        </w:rPr>
        <w:t>.5 Образовательная область «ФИЗИЧЕСКОЕ РАЗВИТИЕ»</w:t>
      </w:r>
    </w:p>
    <w:p w:rsidR="009A102D" w:rsidRDefault="00EA08EC">
      <w:pPr>
        <w:pStyle w:val="a5"/>
        <w:jc w:val="both"/>
        <w:rPr>
          <w:sz w:val="24"/>
          <w:szCs w:val="24"/>
          <w:lang w:bidi="ru-RU"/>
        </w:rPr>
      </w:pPr>
      <w:r>
        <w:rPr>
          <w:sz w:val="24"/>
          <w:szCs w:val="24"/>
          <w:lang w:bidi="ru-RU"/>
        </w:rPr>
        <w:t>В области физического развития ребенка основными задачами образовательной деятельности являются создание условий для:</w:t>
      </w:r>
    </w:p>
    <w:p w:rsidR="009A102D" w:rsidRDefault="00EA08EC">
      <w:pPr>
        <w:pStyle w:val="a5"/>
        <w:numPr>
          <w:ilvl w:val="0"/>
          <w:numId w:val="121"/>
        </w:numPr>
        <w:jc w:val="both"/>
        <w:rPr>
          <w:sz w:val="24"/>
          <w:szCs w:val="24"/>
          <w:lang w:bidi="ru-RU"/>
        </w:rPr>
      </w:pPr>
      <w:r>
        <w:rPr>
          <w:sz w:val="24"/>
          <w:szCs w:val="24"/>
          <w:lang w:bidi="ru-RU"/>
        </w:rPr>
        <w:t>становления у обучающихся ценностей здорового образа жизни;</w:t>
      </w:r>
    </w:p>
    <w:p w:rsidR="009A102D" w:rsidRDefault="00EA08EC">
      <w:pPr>
        <w:pStyle w:val="a5"/>
        <w:numPr>
          <w:ilvl w:val="0"/>
          <w:numId w:val="121"/>
        </w:numPr>
        <w:jc w:val="both"/>
        <w:rPr>
          <w:sz w:val="24"/>
          <w:szCs w:val="24"/>
          <w:lang w:bidi="ru-RU"/>
        </w:rPr>
      </w:pPr>
      <w:r>
        <w:rPr>
          <w:sz w:val="24"/>
          <w:szCs w:val="24"/>
          <w:lang w:bidi="ru-RU"/>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9A102D" w:rsidRDefault="00EA08EC">
      <w:pPr>
        <w:pStyle w:val="a5"/>
        <w:numPr>
          <w:ilvl w:val="0"/>
          <w:numId w:val="121"/>
        </w:numPr>
        <w:jc w:val="both"/>
        <w:rPr>
          <w:sz w:val="24"/>
          <w:szCs w:val="24"/>
          <w:lang w:bidi="ru-RU"/>
        </w:rPr>
      </w:pPr>
      <w:r>
        <w:rPr>
          <w:sz w:val="24"/>
          <w:szCs w:val="24"/>
          <w:lang w:bidi="ru-RU"/>
        </w:rPr>
        <w:t>развития представлений о своем теле и своих физических возможностях;</w:t>
      </w:r>
    </w:p>
    <w:p w:rsidR="009A102D" w:rsidRDefault="00EA08EC">
      <w:pPr>
        <w:pStyle w:val="a5"/>
        <w:numPr>
          <w:ilvl w:val="0"/>
          <w:numId w:val="121"/>
        </w:numPr>
        <w:jc w:val="both"/>
        <w:rPr>
          <w:sz w:val="24"/>
          <w:szCs w:val="24"/>
          <w:lang w:bidi="ru-RU"/>
        </w:rPr>
      </w:pPr>
      <w:r>
        <w:rPr>
          <w:sz w:val="24"/>
          <w:szCs w:val="24"/>
          <w:lang w:bidi="ru-RU"/>
        </w:rPr>
        <w:t>приобретения двигательного опыта и совершенствования двигательной активности;</w:t>
      </w:r>
    </w:p>
    <w:p w:rsidR="009A102D" w:rsidRDefault="00EA08EC">
      <w:pPr>
        <w:pStyle w:val="a5"/>
        <w:numPr>
          <w:ilvl w:val="0"/>
          <w:numId w:val="121"/>
        </w:numPr>
        <w:jc w:val="both"/>
        <w:rPr>
          <w:sz w:val="24"/>
          <w:szCs w:val="24"/>
          <w:lang w:bidi="ru-RU"/>
        </w:rPr>
      </w:pPr>
      <w:r>
        <w:rPr>
          <w:sz w:val="24"/>
          <w:szCs w:val="24"/>
          <w:lang w:bidi="ru-RU"/>
        </w:rPr>
        <w:t>формирования начальных представлений о некоторых видах спорта, овладения подвижными играми с правилами.</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Старший дошкольный возраст (5-6 лет)</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Формирование начальных представлений о здоровом образе жизни</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Становление ценностей здорового образа жизни.</w:t>
      </w:r>
      <w:r>
        <w:rPr>
          <w:rFonts w:ascii="Times New Roman" w:eastAsia="Times New Roman" w:hAnsi="Times New Roman"/>
          <w:sz w:val="24"/>
          <w:szCs w:val="24"/>
          <w:lang w:eastAsia="ru-RU" w:bidi="ru-RU"/>
        </w:rPr>
        <w:t xml:space="preserve"> 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i/>
          <w:sz w:val="24"/>
          <w:szCs w:val="24"/>
          <w:lang w:eastAsia="ru-RU" w:bidi="ru-RU"/>
        </w:rPr>
        <w:t>Воспитание культурно-гигиенических навыков.</w:t>
      </w:r>
      <w:r>
        <w:rPr>
          <w:rFonts w:ascii="Times New Roman" w:eastAsia="Times New Roman" w:hAnsi="Times New Roman"/>
          <w:sz w:val="24"/>
          <w:szCs w:val="24"/>
          <w:lang w:eastAsia="ru-RU" w:bidi="ru-RU"/>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Физическая культура</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Физкультурные занятия и упражнения.</w:t>
      </w:r>
      <w:r>
        <w:rPr>
          <w:rFonts w:ascii="Times New Roman" w:eastAsia="Times New Roman" w:hAnsi="Times New Roman"/>
          <w:sz w:val="24"/>
          <w:szCs w:val="24"/>
          <w:lang w:eastAsia="ru-RU" w:bidi="ru-RU"/>
        </w:rPr>
        <w:t xml:space="preserve"> 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Приучать помогать взрослым готовить физкультурный инвентарь к занятиям физическими упражнениями, убирать его на место.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Спортивные и подвижные игры.</w:t>
      </w:r>
      <w:r>
        <w:rPr>
          <w:rFonts w:ascii="Times New Roman" w:eastAsia="Times New Roman" w:hAnsi="Times New Roman"/>
          <w:sz w:val="24"/>
          <w:szCs w:val="24"/>
          <w:lang w:eastAsia="ru-RU" w:bidi="ru-RU"/>
        </w:rPr>
        <w:t xml:space="preserve"> Прививать интерес к физической культуре и спорту и желание заниматься физкультурой и спортом. Продолжать знакомить с различными видами спорта.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Учить ходить на лыжах скользящим шагом, подниматься на склон, спускаться с горы. Учить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Поддерживать интерес детей к различным видам спорта, сообщать им некоторые сведения о событиях спортивной жизни страны.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w:t>
      </w:r>
    </w:p>
    <w:p w:rsidR="009A102D" w:rsidRDefault="00EA08EC">
      <w:pPr>
        <w:pStyle w:val="a5"/>
        <w:ind w:firstLine="709"/>
        <w:jc w:val="both"/>
        <w:rPr>
          <w:b/>
          <w:sz w:val="24"/>
          <w:szCs w:val="24"/>
        </w:rPr>
      </w:pPr>
      <w:r>
        <w:rPr>
          <w:b/>
          <w:sz w:val="24"/>
          <w:szCs w:val="24"/>
        </w:rPr>
        <w:t>Подготовительный к школе возраст (6-7 лет)</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Формирование начальных представлений о здоровом образе жизни</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Становление ценностей здорового образа жизни.</w:t>
      </w:r>
      <w:r>
        <w:rPr>
          <w:rFonts w:ascii="Times New Roman" w:eastAsia="Times New Roman" w:hAnsi="Times New Roman"/>
          <w:sz w:val="24"/>
          <w:szCs w:val="24"/>
          <w:lang w:eastAsia="ru-RU" w:bidi="ru-RU"/>
        </w:rPr>
        <w:t xml:space="preserve"> 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 </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Воспитание культурно-гигиенических навыков.</w:t>
      </w:r>
      <w:r>
        <w:rPr>
          <w:rFonts w:ascii="Times New Roman" w:eastAsia="Times New Roman" w:hAnsi="Times New Roman"/>
          <w:sz w:val="24"/>
          <w:szCs w:val="24"/>
          <w:lang w:eastAsia="ru-RU" w:bidi="ru-RU"/>
        </w:rPr>
        <w:t xml:space="preserve"> 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Способствовать формированию осознанной привычки мыть руки перед едой и ежедневно (утром и вечером) чистить зубы. Закреплять умение аккуратно пользоваться столовыми приборами; правильно вести себя за столом. 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w:t>
      </w:r>
    </w:p>
    <w:p w:rsidR="009A102D" w:rsidRDefault="00EA08EC">
      <w:pPr>
        <w:widowControl w:val="0"/>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Физическая культура</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Физкультурные занятия и упражнения.</w:t>
      </w:r>
      <w:r>
        <w:rPr>
          <w:rFonts w:ascii="Times New Roman" w:eastAsia="Times New Roman" w:hAnsi="Times New Roman"/>
          <w:sz w:val="24"/>
          <w:szCs w:val="24"/>
          <w:lang w:eastAsia="ru-RU" w:bidi="ru-RU"/>
        </w:rPr>
        <w:t xml:space="preserve"> 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ocновных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w:t>
      </w:r>
    </w:p>
    <w:p w:rsidR="009A102D" w:rsidRDefault="00EA08EC">
      <w:pPr>
        <w:widowControl w:val="0"/>
        <w:spacing w:after="0" w:line="240" w:lineRule="auto"/>
        <w:ind w:firstLine="709"/>
        <w:jc w:val="both"/>
      </w:pPr>
      <w:r>
        <w:rPr>
          <w:rFonts w:ascii="Times New Roman" w:eastAsia="Times New Roman" w:hAnsi="Times New Roman"/>
          <w:b/>
          <w:i/>
          <w:sz w:val="24"/>
          <w:szCs w:val="24"/>
          <w:lang w:eastAsia="ru-RU" w:bidi="ru-RU"/>
        </w:rPr>
        <w:t>Спортивные и подвижные игры.</w:t>
      </w:r>
      <w:r>
        <w:rPr>
          <w:rFonts w:ascii="Times New Roman" w:eastAsia="Times New Roman" w:hAnsi="Times New Roman"/>
          <w:sz w:val="24"/>
          <w:szCs w:val="24"/>
          <w:lang w:eastAsia="ru-RU" w:bidi="ru-RU"/>
        </w:rPr>
        <w:t xml:space="preserve"> Начальные представления о некоторых видах спорта. Поддерживать интерес к физической культуре и спорту, отдельным достижениям в области спорта. Продолжать знакомить с различными видами спорта.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результаты и результаты товарищей. Развивать интерес к спортивным играм и упражнениям (городки, бадминтон, баскетбол, настольный теннис, хоккей, футбол).</w:t>
      </w:r>
    </w:p>
    <w:p w:rsidR="009A102D" w:rsidRDefault="00EA08EC">
      <w:pPr>
        <w:pStyle w:val="a5"/>
        <w:jc w:val="both"/>
        <w:rPr>
          <w:b/>
          <w:bCs/>
          <w:sz w:val="24"/>
          <w:szCs w:val="24"/>
        </w:rPr>
      </w:pPr>
      <w:r>
        <w:rPr>
          <w:b/>
          <w:bCs/>
          <w:sz w:val="24"/>
          <w:szCs w:val="24"/>
          <w:u w:val="single"/>
        </w:rPr>
        <w:t xml:space="preserve">Календарно – тематическое планирование </w:t>
      </w:r>
      <w:r>
        <w:rPr>
          <w:b/>
          <w:bCs/>
          <w:sz w:val="24"/>
          <w:szCs w:val="24"/>
        </w:rPr>
        <w:t>группы компенсирующей направленности для детей с тяжелыми нарушениями речи в возрасте от 5 до 7 лет</w:t>
      </w:r>
      <w:r>
        <w:rPr>
          <w:b/>
          <w:bCs/>
          <w:sz w:val="24"/>
          <w:szCs w:val="24"/>
          <w:u w:val="single"/>
        </w:rPr>
        <w:t xml:space="preserve"> (см. Приложение 1)</w:t>
      </w:r>
    </w:p>
    <w:p w:rsidR="009A102D" w:rsidRDefault="00EA08EC">
      <w:pPr>
        <w:spacing w:after="0" w:line="240" w:lineRule="auto"/>
        <w:jc w:val="both"/>
        <w:rPr>
          <w:rFonts w:ascii="Times New Roman" w:hAnsi="Times New Roman"/>
          <w:b/>
          <w:sz w:val="24"/>
          <w:szCs w:val="24"/>
        </w:rPr>
      </w:pPr>
      <w:r>
        <w:rPr>
          <w:rFonts w:ascii="Times New Roman" w:hAnsi="Times New Roman"/>
          <w:b/>
          <w:sz w:val="24"/>
          <w:szCs w:val="24"/>
          <w:u w:val="single"/>
          <w:lang w:eastAsia="ru-RU"/>
        </w:rPr>
        <w:t xml:space="preserve">Перспективный план занятий </w:t>
      </w:r>
      <w:r>
        <w:rPr>
          <w:rFonts w:ascii="Times New Roman" w:hAnsi="Times New Roman"/>
          <w:b/>
          <w:sz w:val="24"/>
          <w:szCs w:val="24"/>
        </w:rPr>
        <w:t xml:space="preserve">группы компенсирующей направленности </w:t>
      </w:r>
      <w:r>
        <w:rPr>
          <w:rFonts w:ascii="Times New Roman" w:hAnsi="Times New Roman"/>
          <w:b/>
          <w:bCs/>
          <w:sz w:val="24"/>
          <w:szCs w:val="24"/>
        </w:rPr>
        <w:t>для детей с тяжелыми нарушениями речи в возрасте от 5 до 7 лет</w:t>
      </w:r>
      <w:r>
        <w:rPr>
          <w:rFonts w:ascii="Times New Roman" w:hAnsi="Times New Roman"/>
          <w:b/>
          <w:sz w:val="24"/>
          <w:szCs w:val="24"/>
          <w:u w:val="single"/>
          <w:lang w:eastAsia="ru-RU"/>
        </w:rPr>
        <w:t xml:space="preserve"> (см. Приложение 2)</w:t>
      </w:r>
    </w:p>
    <w:p w:rsidR="009A102D" w:rsidRDefault="009A102D">
      <w:pPr>
        <w:pStyle w:val="a5"/>
        <w:ind w:firstLine="709"/>
        <w:jc w:val="both"/>
        <w:outlineLvl w:val="0"/>
        <w:rPr>
          <w:b/>
          <w:sz w:val="24"/>
          <w:szCs w:val="24"/>
        </w:rPr>
      </w:pPr>
    </w:p>
    <w:p w:rsidR="009A102D" w:rsidRDefault="00EA08EC">
      <w:pPr>
        <w:pStyle w:val="a5"/>
        <w:ind w:firstLine="709"/>
        <w:jc w:val="both"/>
        <w:outlineLvl w:val="0"/>
        <w:rPr>
          <w:rStyle w:val="aff3"/>
          <w:rFonts w:eastAsia="Calibri"/>
          <w:b/>
          <w:sz w:val="24"/>
          <w:szCs w:val="24"/>
        </w:rPr>
      </w:pPr>
      <w:r>
        <w:rPr>
          <w:b/>
          <w:sz w:val="24"/>
          <w:szCs w:val="24"/>
        </w:rPr>
        <w:t>2.2</w:t>
      </w:r>
      <w:r>
        <w:rPr>
          <w:rStyle w:val="aff3"/>
          <w:b/>
          <w:sz w:val="24"/>
          <w:szCs w:val="24"/>
        </w:rPr>
        <w:t>. Описание вариативных форм, методов и средств реализации Программы с учетом возрастных и индивидуальных особенностей воспитанников</w:t>
      </w:r>
    </w:p>
    <w:p w:rsidR="009A102D" w:rsidRDefault="00EA08E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rsidR="009A102D" w:rsidRDefault="00EA08EC">
      <w:pPr>
        <w:pStyle w:val="a5"/>
        <w:jc w:val="center"/>
        <w:rPr>
          <w:b/>
          <w:bCs/>
          <w:sz w:val="24"/>
          <w:szCs w:val="24"/>
        </w:rPr>
      </w:pPr>
      <w:r>
        <w:rPr>
          <w:b/>
          <w:bCs/>
          <w:sz w:val="24"/>
          <w:szCs w:val="24"/>
        </w:rPr>
        <w:t>Методы и средства реализации Программы</w:t>
      </w:r>
    </w:p>
    <w:p w:rsidR="009A102D" w:rsidRDefault="00EA08EC">
      <w:pPr>
        <w:pStyle w:val="a5"/>
        <w:jc w:val="right"/>
        <w:rPr>
          <w:b/>
          <w:bCs/>
          <w:sz w:val="24"/>
          <w:szCs w:val="24"/>
        </w:rPr>
      </w:pPr>
      <w:r>
        <w:rPr>
          <w:b/>
          <w:bCs/>
          <w:sz w:val="24"/>
          <w:szCs w:val="24"/>
        </w:rPr>
        <w:t xml:space="preserve">Таблица </w:t>
      </w:r>
      <w:r w:rsidR="00F05FA7">
        <w:rPr>
          <w:b/>
          <w:bCs/>
          <w:sz w:val="24"/>
          <w:szCs w:val="24"/>
        </w:rPr>
        <w:fldChar w:fldCharType="begin"/>
      </w:r>
      <w:r>
        <w:rPr>
          <w:b/>
          <w:bCs/>
          <w:sz w:val="24"/>
          <w:szCs w:val="24"/>
        </w:rPr>
        <w:instrText xml:space="preserve"> SEQ Таблица \* ARABIC </w:instrText>
      </w:r>
      <w:r w:rsidR="00F05FA7">
        <w:rPr>
          <w:b/>
          <w:bCs/>
          <w:sz w:val="24"/>
          <w:szCs w:val="24"/>
        </w:rPr>
        <w:fldChar w:fldCharType="separate"/>
      </w:r>
      <w:r w:rsidR="00674DD1">
        <w:rPr>
          <w:b/>
          <w:bCs/>
          <w:noProof/>
          <w:sz w:val="24"/>
          <w:szCs w:val="24"/>
        </w:rPr>
        <w:t>1</w:t>
      </w:r>
      <w:r w:rsidR="00F05FA7">
        <w:rPr>
          <w:b/>
          <w:bCs/>
          <w:sz w:val="24"/>
          <w:szCs w:val="24"/>
        </w:rPr>
        <w:fldChar w:fldCharType="end"/>
      </w:r>
    </w:p>
    <w:tbl>
      <w:tblPr>
        <w:tblW w:w="10065" w:type="dxa"/>
        <w:tblInd w:w="-5" w:type="dxa"/>
        <w:tblLayout w:type="fixed"/>
        <w:tblLook w:val="04A0" w:firstRow="1" w:lastRow="0" w:firstColumn="1" w:lastColumn="0" w:noHBand="0" w:noVBand="1"/>
      </w:tblPr>
      <w:tblGrid>
        <w:gridCol w:w="5026"/>
        <w:gridCol w:w="5039"/>
      </w:tblGrid>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b/>
                <w:bCs/>
                <w:sz w:val="24"/>
                <w:szCs w:val="24"/>
                <w:lang w:bidi="ru-RU"/>
              </w:rPr>
            </w:pPr>
            <w:r>
              <w:rPr>
                <w:b/>
                <w:bCs/>
                <w:sz w:val="24"/>
                <w:szCs w:val="24"/>
                <w:lang w:bidi="ru-RU"/>
              </w:rPr>
              <w:t>Методы</w:t>
            </w:r>
          </w:p>
        </w:tc>
        <w:tc>
          <w:tcPr>
            <w:tcW w:w="503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b/>
                <w:bCs/>
                <w:sz w:val="24"/>
                <w:szCs w:val="24"/>
                <w:lang w:bidi="ru-RU"/>
              </w:rPr>
            </w:pPr>
            <w:r>
              <w:rPr>
                <w:b/>
                <w:bCs/>
                <w:sz w:val="24"/>
                <w:szCs w:val="24"/>
                <w:lang w:bidi="ru-RU"/>
              </w:rPr>
              <w:t>Средства</w:t>
            </w: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Словесные методы:</w:t>
            </w:r>
          </w:p>
          <w:p w:rsidR="009A102D" w:rsidRDefault="00EA08EC">
            <w:pPr>
              <w:pStyle w:val="a5"/>
            </w:pPr>
            <w:r>
              <w:rPr>
                <w:sz w:val="24"/>
                <w:szCs w:val="24"/>
                <w:lang w:bidi="ru-RU"/>
              </w:rPr>
              <w:t>рассказ, объяснение, беседа, разъяснение, поручение, анализ ситуаций, обсуждение,</w:t>
            </w:r>
          </w:p>
          <w:p w:rsidR="009A102D" w:rsidRDefault="00EA08EC">
            <w:pPr>
              <w:pStyle w:val="a5"/>
              <w:rPr>
                <w:sz w:val="24"/>
                <w:szCs w:val="24"/>
                <w:lang w:bidi="ru-RU"/>
              </w:rPr>
            </w:pPr>
            <w:r>
              <w:rPr>
                <w:sz w:val="24"/>
                <w:szCs w:val="24"/>
                <w:lang w:bidi="ru-RU"/>
              </w:rPr>
              <w:t>увещевание, работа с книгой</w:t>
            </w:r>
          </w:p>
        </w:tc>
        <w:tc>
          <w:tcPr>
            <w:tcW w:w="503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устное или печатное слово:</w:t>
            </w:r>
          </w:p>
          <w:p w:rsidR="009A102D" w:rsidRDefault="00EA08EC">
            <w:pPr>
              <w:pStyle w:val="a5"/>
            </w:pPr>
            <w:r>
              <w:rPr>
                <w:sz w:val="24"/>
                <w:szCs w:val="24"/>
                <w:lang w:bidi="ru-RU"/>
              </w:rPr>
              <w:t xml:space="preserve">Фольклор: песни, потешки, заклички, сказки, пословицы, былины; </w:t>
            </w:r>
          </w:p>
          <w:p w:rsidR="009A102D" w:rsidRDefault="00EA08EC">
            <w:pPr>
              <w:pStyle w:val="a5"/>
            </w:pPr>
            <w:r>
              <w:rPr>
                <w:sz w:val="24"/>
                <w:szCs w:val="24"/>
                <w:lang w:bidi="ru-RU"/>
              </w:rPr>
              <w:t>поэтические и прозаические произведения (стихотворения, литературные сказки, рассказы, повести и др.);</w:t>
            </w:r>
          </w:p>
          <w:p w:rsidR="009A102D" w:rsidRDefault="00EA08EC">
            <w:pPr>
              <w:pStyle w:val="a5"/>
              <w:rPr>
                <w:sz w:val="24"/>
                <w:szCs w:val="24"/>
                <w:lang w:bidi="ru-RU"/>
              </w:rPr>
            </w:pPr>
            <w:r>
              <w:rPr>
                <w:sz w:val="24"/>
                <w:szCs w:val="24"/>
                <w:lang w:bidi="ru-RU"/>
              </w:rPr>
              <w:t>скороговорки, загадки и др.</w:t>
            </w: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Наглядные методы:</w:t>
            </w:r>
          </w:p>
        </w:tc>
        <w:tc>
          <w:tcPr>
            <w:tcW w:w="503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 xml:space="preserve">наблюдаемые объекты, предметы, явления; </w:t>
            </w:r>
          </w:p>
          <w:p w:rsidR="009A102D" w:rsidRDefault="00EA08EC">
            <w:pPr>
              <w:pStyle w:val="a5"/>
              <w:rPr>
                <w:sz w:val="24"/>
                <w:szCs w:val="24"/>
                <w:lang w:bidi="ru-RU"/>
              </w:rPr>
            </w:pPr>
            <w:r>
              <w:rPr>
                <w:sz w:val="24"/>
                <w:szCs w:val="24"/>
                <w:lang w:bidi="ru-RU"/>
              </w:rPr>
              <w:t>наглядные пособия</w:t>
            </w: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Метод иллюстрирования</w:t>
            </w:r>
          </w:p>
        </w:tc>
        <w:tc>
          <w:tcPr>
            <w:tcW w:w="5039"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lang w:bidi="ru-RU"/>
              </w:rPr>
              <w:t>применение картинок, рисунков, изображений, символов, иллюстрированных пособий: плакатов, картин, карт, репродукций, зарисовок и др.</w:t>
            </w: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Метод демонстрации</w:t>
            </w:r>
          </w:p>
        </w:tc>
        <w:tc>
          <w:tcPr>
            <w:tcW w:w="503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демонстрация объектов, опытов, мультфильмов, кинофильмов, диафильмов и др.</w:t>
            </w: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Метод показа</w:t>
            </w:r>
          </w:p>
        </w:tc>
        <w:tc>
          <w:tcPr>
            <w:tcW w:w="503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Различные действия и движения, манипуляции с предметами, имитирующие движения и др.</w:t>
            </w: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lang w:bidi="ru-RU"/>
              </w:rPr>
              <w:t>Методы практического обучения</w:t>
            </w:r>
          </w:p>
        </w:tc>
        <w:tc>
          <w:tcPr>
            <w:tcW w:w="5039" w:type="dxa"/>
            <w:vMerge w:val="restart"/>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Скороговорки, стихотворения.</w:t>
            </w:r>
          </w:p>
          <w:p w:rsidR="009A102D" w:rsidRDefault="00EA08EC">
            <w:pPr>
              <w:pStyle w:val="a5"/>
              <w:rPr>
                <w:sz w:val="24"/>
                <w:szCs w:val="24"/>
                <w:lang w:bidi="ru-RU"/>
              </w:rPr>
            </w:pPr>
            <w:r>
              <w:rPr>
                <w:sz w:val="24"/>
                <w:szCs w:val="24"/>
                <w:lang w:bidi="ru-RU"/>
              </w:rPr>
              <w:t>Музыкально-ритмические движения, этюды- драматизации.</w:t>
            </w:r>
          </w:p>
          <w:p w:rsidR="009A102D" w:rsidRDefault="00EA08EC">
            <w:pPr>
              <w:pStyle w:val="a5"/>
              <w:rPr>
                <w:sz w:val="24"/>
                <w:szCs w:val="24"/>
                <w:lang w:bidi="ru-RU"/>
              </w:rPr>
            </w:pPr>
            <w:r>
              <w:rPr>
                <w:sz w:val="24"/>
                <w:szCs w:val="24"/>
                <w:lang w:bidi="ru-RU"/>
              </w:rPr>
              <w:t>Дидактические, музыкально-дидактические игры.</w:t>
            </w:r>
          </w:p>
          <w:p w:rsidR="009A102D" w:rsidRDefault="00EA08EC">
            <w:pPr>
              <w:pStyle w:val="a5"/>
              <w:rPr>
                <w:sz w:val="24"/>
                <w:szCs w:val="24"/>
                <w:lang w:bidi="ru-RU"/>
              </w:rPr>
            </w:pPr>
            <w:r>
              <w:rPr>
                <w:sz w:val="24"/>
                <w:szCs w:val="24"/>
                <w:lang w:bidi="ru-RU"/>
              </w:rPr>
              <w:t>Различный материал для продуктивной и творческой деятельности.</w:t>
            </w: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Упражнения (устные, графические, двигательные (для развития общей и мелкой моторики) и трудовые)</w:t>
            </w:r>
          </w:p>
        </w:tc>
        <w:tc>
          <w:tcPr>
            <w:tcW w:w="5039"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lang w:bidi="ru-RU"/>
              </w:rPr>
            </w:pP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Приучение.</w:t>
            </w:r>
          </w:p>
        </w:tc>
        <w:tc>
          <w:tcPr>
            <w:tcW w:w="5039"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lang w:bidi="ru-RU"/>
              </w:rPr>
            </w:pP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lang w:bidi="ru-RU"/>
              </w:rPr>
              <w:t>Технические и творческие действия</w:t>
            </w:r>
          </w:p>
        </w:tc>
        <w:tc>
          <w:tcPr>
            <w:tcW w:w="5039"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lang w:bidi="ru-RU"/>
              </w:rPr>
            </w:pP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lang w:bidi="ru-RU"/>
              </w:rPr>
              <w:t>Методы проблемного обучения</w:t>
            </w:r>
          </w:p>
        </w:tc>
        <w:tc>
          <w:tcPr>
            <w:tcW w:w="5039" w:type="dxa"/>
            <w:vMerge w:val="restart"/>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Рассказы, содержащие проблемный компонент;</w:t>
            </w:r>
          </w:p>
          <w:p w:rsidR="009A102D" w:rsidRDefault="00EA08EC">
            <w:pPr>
              <w:pStyle w:val="a5"/>
              <w:rPr>
                <w:sz w:val="24"/>
                <w:szCs w:val="24"/>
                <w:lang w:bidi="ru-RU"/>
              </w:rPr>
            </w:pPr>
            <w:r>
              <w:rPr>
                <w:sz w:val="24"/>
                <w:szCs w:val="24"/>
                <w:lang w:bidi="ru-RU"/>
              </w:rPr>
              <w:t>картотека логических задач и проблемных ситуаций;</w:t>
            </w:r>
          </w:p>
          <w:p w:rsidR="009A102D" w:rsidRDefault="00EA08EC">
            <w:pPr>
              <w:pStyle w:val="a5"/>
              <w:rPr>
                <w:sz w:val="24"/>
                <w:szCs w:val="24"/>
                <w:lang w:bidi="ru-RU"/>
              </w:rPr>
            </w:pPr>
            <w:r>
              <w:rPr>
                <w:sz w:val="24"/>
                <w:szCs w:val="24"/>
                <w:lang w:bidi="ru-RU"/>
              </w:rPr>
              <w:t>объекты и явления окружающего мира; различный дидактический материал; материал для экспериментирования и др.</w:t>
            </w: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lang w:bidi="ru-RU"/>
              </w:rPr>
            </w:pPr>
            <w:r>
              <w:rPr>
                <w:sz w:val="24"/>
                <w:szCs w:val="24"/>
                <w:lang w:bidi="ru-RU"/>
              </w:rPr>
              <w:t>Проблемная ситуация</w:t>
            </w:r>
          </w:p>
        </w:tc>
        <w:tc>
          <w:tcPr>
            <w:tcW w:w="5039"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lang w:bidi="ru-RU"/>
              </w:rPr>
            </w:pP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lang w:bidi="ru-RU"/>
              </w:rPr>
              <w:t>Познавательное проблемное изложение</w:t>
            </w:r>
          </w:p>
        </w:tc>
        <w:tc>
          <w:tcPr>
            <w:tcW w:w="5039"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lang w:bidi="ru-RU"/>
              </w:rPr>
            </w:pP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lang w:bidi="ru-RU"/>
              </w:rPr>
              <w:t>Диалогическое проблемное изложение</w:t>
            </w:r>
          </w:p>
        </w:tc>
        <w:tc>
          <w:tcPr>
            <w:tcW w:w="5039"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lang w:bidi="ru-RU"/>
              </w:rPr>
            </w:pPr>
          </w:p>
        </w:tc>
      </w:tr>
      <w:tr w:rsidR="009A102D">
        <w:tc>
          <w:tcPr>
            <w:tcW w:w="5026"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lang w:bidi="ru-RU"/>
              </w:rPr>
              <w:t>Эвристический или поисковый метод</w:t>
            </w:r>
          </w:p>
        </w:tc>
        <w:tc>
          <w:tcPr>
            <w:tcW w:w="5039"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lang w:bidi="ru-RU"/>
              </w:rPr>
            </w:pPr>
          </w:p>
        </w:tc>
      </w:tr>
    </w:tbl>
    <w:p w:rsidR="009A102D" w:rsidRDefault="009A102D">
      <w:pPr>
        <w:rPr>
          <w:rFonts w:ascii="Times New Roman" w:eastAsia="Times New Roman" w:hAnsi="Times New Roman"/>
          <w:b/>
          <w:sz w:val="24"/>
          <w:szCs w:val="24"/>
          <w:lang w:eastAsia="ru-RU"/>
        </w:rPr>
      </w:pPr>
    </w:p>
    <w:p w:rsidR="009A102D" w:rsidRDefault="00EA08EC">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Формы реализации Программы</w:t>
      </w:r>
    </w:p>
    <w:p w:rsidR="009A102D" w:rsidRDefault="00EA08EC">
      <w:pPr>
        <w:jc w:val="right"/>
        <w:rPr>
          <w:rFonts w:ascii="Times New Roman" w:hAnsi="Times New Roman"/>
          <w:b/>
          <w:sz w:val="24"/>
          <w:szCs w:val="24"/>
        </w:rPr>
      </w:pPr>
      <w:r>
        <w:rPr>
          <w:rFonts w:ascii="Times New Roman" w:hAnsi="Times New Roman"/>
          <w:b/>
          <w:sz w:val="24"/>
          <w:szCs w:val="24"/>
        </w:rPr>
        <w:t xml:space="preserve">Таблица </w:t>
      </w:r>
      <w:r w:rsidR="00F05FA7">
        <w:rPr>
          <w:rFonts w:ascii="Times New Roman" w:hAnsi="Times New Roman"/>
          <w:b/>
          <w:sz w:val="24"/>
          <w:szCs w:val="24"/>
        </w:rPr>
        <w:fldChar w:fldCharType="begin"/>
      </w:r>
      <w:r>
        <w:rPr>
          <w:rFonts w:ascii="Times New Roman" w:hAnsi="Times New Roman"/>
          <w:b/>
          <w:sz w:val="24"/>
          <w:szCs w:val="24"/>
        </w:rPr>
        <w:instrText xml:space="preserve"> SEQ Таблица \* ARABIC </w:instrText>
      </w:r>
      <w:r w:rsidR="00F05FA7">
        <w:rPr>
          <w:rFonts w:ascii="Times New Roman" w:hAnsi="Times New Roman"/>
          <w:b/>
          <w:sz w:val="24"/>
          <w:szCs w:val="24"/>
        </w:rPr>
        <w:fldChar w:fldCharType="separate"/>
      </w:r>
      <w:r w:rsidR="00674DD1">
        <w:rPr>
          <w:rFonts w:ascii="Times New Roman" w:hAnsi="Times New Roman"/>
          <w:b/>
          <w:noProof/>
          <w:sz w:val="24"/>
          <w:szCs w:val="24"/>
        </w:rPr>
        <w:t>2</w:t>
      </w:r>
      <w:r w:rsidR="00F05FA7">
        <w:rPr>
          <w:rFonts w:ascii="Times New Roman" w:hAnsi="Times New Roman"/>
          <w:b/>
          <w:sz w:val="24"/>
          <w:szCs w:val="24"/>
        </w:rPr>
        <w:fldChar w:fldCharType="end"/>
      </w:r>
    </w:p>
    <w:tbl>
      <w:tblPr>
        <w:tblW w:w="10190" w:type="dxa"/>
        <w:tblInd w:w="-5" w:type="dxa"/>
        <w:tblLayout w:type="fixed"/>
        <w:tblLook w:val="04A0" w:firstRow="1" w:lastRow="0" w:firstColumn="1" w:lastColumn="0" w:noHBand="0" w:noVBand="1"/>
      </w:tblPr>
      <w:tblGrid>
        <w:gridCol w:w="1843"/>
        <w:gridCol w:w="3119"/>
        <w:gridCol w:w="2835"/>
        <w:gridCol w:w="2393"/>
      </w:tblGrid>
      <w:tr w:rsidR="009A102D">
        <w:trPr>
          <w:trHeight w:val="242"/>
          <w:tblHeader/>
        </w:trPr>
        <w:tc>
          <w:tcPr>
            <w:tcW w:w="1843" w:type="dxa"/>
            <w:vMerge w:val="restart"/>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Вид деятельности</w:t>
            </w:r>
          </w:p>
        </w:tc>
        <w:tc>
          <w:tcPr>
            <w:tcW w:w="8347" w:type="dxa"/>
            <w:gridSpan w:val="3"/>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Формы реализации Программы</w:t>
            </w:r>
          </w:p>
        </w:tc>
      </w:tr>
      <w:tr w:rsidR="009A102D">
        <w:trPr>
          <w:trHeight w:val="254"/>
          <w:tblHeader/>
        </w:trPr>
        <w:tc>
          <w:tcPr>
            <w:tcW w:w="1843"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b/>
                <w:bCs/>
                <w:sz w:val="24"/>
                <w:szCs w:val="24"/>
              </w:rPr>
            </w:pPr>
            <w:r>
              <w:rPr>
                <w:b/>
                <w:bCs/>
                <w:sz w:val="24"/>
                <w:szCs w:val="24"/>
              </w:rPr>
              <w:t>ЗАНЯТИЯ</w:t>
            </w:r>
          </w:p>
        </w:tc>
        <w:tc>
          <w:tcPr>
            <w:tcW w:w="28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b/>
                <w:bCs/>
                <w:sz w:val="24"/>
                <w:szCs w:val="24"/>
              </w:rPr>
            </w:pPr>
            <w:r>
              <w:rPr>
                <w:b/>
                <w:bCs/>
                <w:sz w:val="24"/>
                <w:szCs w:val="24"/>
              </w:rPr>
              <w:t>СОД</w:t>
            </w:r>
          </w:p>
        </w:tc>
        <w:tc>
          <w:tcPr>
            <w:tcW w:w="239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b/>
                <w:bCs/>
                <w:sz w:val="24"/>
                <w:szCs w:val="24"/>
              </w:rPr>
            </w:pPr>
            <w:r>
              <w:rPr>
                <w:b/>
                <w:bCs/>
                <w:sz w:val="24"/>
                <w:szCs w:val="24"/>
              </w:rPr>
              <w:t>СДД</w:t>
            </w:r>
          </w:p>
        </w:tc>
      </w:tr>
      <w:tr w:rsidR="009A102D">
        <w:tc>
          <w:tcPr>
            <w:tcW w:w="184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Познавательно-исследовательская</w:t>
            </w:r>
          </w:p>
        </w:tc>
        <w:tc>
          <w:tcPr>
            <w:tcW w:w="311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сюжетно – ролевая игра;</w:t>
            </w:r>
          </w:p>
          <w:p w:rsidR="009A102D" w:rsidRDefault="00EA08EC">
            <w:pPr>
              <w:pStyle w:val="a5"/>
              <w:rPr>
                <w:sz w:val="24"/>
                <w:szCs w:val="24"/>
              </w:rPr>
            </w:pPr>
            <w:r>
              <w:rPr>
                <w:sz w:val="24"/>
                <w:szCs w:val="24"/>
              </w:rPr>
              <w:t>-рассматривание;</w:t>
            </w:r>
          </w:p>
          <w:p w:rsidR="009A102D" w:rsidRDefault="00EA08EC">
            <w:pPr>
              <w:pStyle w:val="a5"/>
              <w:rPr>
                <w:sz w:val="24"/>
                <w:szCs w:val="24"/>
              </w:rPr>
            </w:pPr>
            <w:r>
              <w:rPr>
                <w:sz w:val="24"/>
                <w:szCs w:val="24"/>
              </w:rPr>
              <w:t>- наблюдение;</w:t>
            </w:r>
          </w:p>
          <w:p w:rsidR="009A102D" w:rsidRDefault="00EA08EC">
            <w:pPr>
              <w:pStyle w:val="a5"/>
              <w:rPr>
                <w:sz w:val="24"/>
                <w:szCs w:val="24"/>
              </w:rPr>
            </w:pPr>
            <w:r>
              <w:rPr>
                <w:sz w:val="24"/>
                <w:szCs w:val="24"/>
              </w:rPr>
              <w:t>-чтение;</w:t>
            </w:r>
          </w:p>
          <w:p w:rsidR="009A102D" w:rsidRDefault="00EA08EC">
            <w:pPr>
              <w:pStyle w:val="a5"/>
              <w:rPr>
                <w:sz w:val="24"/>
                <w:szCs w:val="24"/>
              </w:rPr>
            </w:pPr>
            <w:r>
              <w:rPr>
                <w:sz w:val="24"/>
                <w:szCs w:val="24"/>
              </w:rPr>
              <w:t>- игра- экспериментирование;</w:t>
            </w:r>
          </w:p>
          <w:p w:rsidR="009A102D" w:rsidRDefault="00EA08EC">
            <w:pPr>
              <w:pStyle w:val="a5"/>
              <w:rPr>
                <w:sz w:val="24"/>
                <w:szCs w:val="24"/>
              </w:rPr>
            </w:pPr>
            <w:r>
              <w:rPr>
                <w:sz w:val="24"/>
                <w:szCs w:val="24"/>
              </w:rPr>
              <w:t>-развивающая игра;</w:t>
            </w:r>
          </w:p>
          <w:p w:rsidR="009A102D" w:rsidRDefault="00EA08EC">
            <w:pPr>
              <w:pStyle w:val="a5"/>
              <w:rPr>
                <w:sz w:val="24"/>
                <w:szCs w:val="24"/>
              </w:rPr>
            </w:pPr>
            <w:r>
              <w:rPr>
                <w:sz w:val="24"/>
                <w:szCs w:val="24"/>
              </w:rPr>
              <w:t>-экскурсия;</w:t>
            </w:r>
          </w:p>
          <w:p w:rsidR="009A102D" w:rsidRDefault="00EA08EC">
            <w:pPr>
              <w:pStyle w:val="a5"/>
              <w:rPr>
                <w:sz w:val="24"/>
                <w:szCs w:val="24"/>
              </w:rPr>
            </w:pPr>
            <w:r>
              <w:rPr>
                <w:sz w:val="24"/>
                <w:szCs w:val="24"/>
              </w:rPr>
              <w:t>-интегративная деятельность;</w:t>
            </w:r>
          </w:p>
          <w:p w:rsidR="009A102D" w:rsidRDefault="00EA08EC">
            <w:pPr>
              <w:pStyle w:val="a5"/>
              <w:rPr>
                <w:sz w:val="24"/>
                <w:szCs w:val="24"/>
              </w:rPr>
            </w:pPr>
            <w:r>
              <w:rPr>
                <w:sz w:val="24"/>
                <w:szCs w:val="24"/>
              </w:rPr>
              <w:t>-исследовательская деятельность;</w:t>
            </w:r>
          </w:p>
          <w:p w:rsidR="009A102D" w:rsidRDefault="00EA08EC">
            <w:pPr>
              <w:pStyle w:val="a5"/>
              <w:rPr>
                <w:sz w:val="24"/>
                <w:szCs w:val="24"/>
              </w:rPr>
            </w:pPr>
            <w:r>
              <w:rPr>
                <w:sz w:val="24"/>
                <w:szCs w:val="24"/>
              </w:rPr>
              <w:t>- конструирование;</w:t>
            </w:r>
          </w:p>
          <w:p w:rsidR="009A102D" w:rsidRDefault="00EA08EC">
            <w:pPr>
              <w:pStyle w:val="a5"/>
              <w:rPr>
                <w:sz w:val="24"/>
                <w:szCs w:val="24"/>
              </w:rPr>
            </w:pPr>
            <w:r>
              <w:rPr>
                <w:sz w:val="24"/>
                <w:szCs w:val="24"/>
              </w:rPr>
              <w:t>- исследовательская деятельность;</w:t>
            </w:r>
          </w:p>
          <w:p w:rsidR="009A102D" w:rsidRDefault="00EA08EC">
            <w:pPr>
              <w:pStyle w:val="a5"/>
              <w:rPr>
                <w:sz w:val="24"/>
                <w:szCs w:val="24"/>
              </w:rPr>
            </w:pPr>
            <w:r>
              <w:rPr>
                <w:sz w:val="24"/>
                <w:szCs w:val="24"/>
              </w:rPr>
              <w:t>-рассказ;</w:t>
            </w:r>
          </w:p>
          <w:p w:rsidR="009A102D" w:rsidRDefault="00EA08EC">
            <w:pPr>
              <w:pStyle w:val="a5"/>
              <w:rPr>
                <w:sz w:val="24"/>
                <w:szCs w:val="24"/>
              </w:rPr>
            </w:pPr>
            <w:r>
              <w:rPr>
                <w:sz w:val="24"/>
                <w:szCs w:val="24"/>
              </w:rPr>
              <w:t>-беседа;</w:t>
            </w:r>
          </w:p>
          <w:p w:rsidR="009A102D" w:rsidRDefault="00EA08EC">
            <w:pPr>
              <w:pStyle w:val="a5"/>
              <w:rPr>
                <w:sz w:val="24"/>
                <w:szCs w:val="24"/>
              </w:rPr>
            </w:pPr>
            <w:r>
              <w:rPr>
                <w:sz w:val="24"/>
                <w:szCs w:val="24"/>
              </w:rPr>
              <w:t>- создание коллекций;</w:t>
            </w:r>
          </w:p>
          <w:p w:rsidR="009A102D" w:rsidRDefault="00EA08EC">
            <w:pPr>
              <w:pStyle w:val="a5"/>
              <w:rPr>
                <w:sz w:val="24"/>
                <w:szCs w:val="24"/>
              </w:rPr>
            </w:pPr>
            <w:r>
              <w:rPr>
                <w:sz w:val="24"/>
                <w:szCs w:val="24"/>
              </w:rPr>
              <w:t>- проектная деятельность;</w:t>
            </w:r>
          </w:p>
          <w:p w:rsidR="009A102D" w:rsidRDefault="00EA08EC">
            <w:pPr>
              <w:pStyle w:val="a5"/>
              <w:rPr>
                <w:sz w:val="24"/>
                <w:szCs w:val="24"/>
              </w:rPr>
            </w:pPr>
            <w:r>
              <w:rPr>
                <w:sz w:val="24"/>
                <w:szCs w:val="24"/>
              </w:rPr>
              <w:t>- экспериментирование;</w:t>
            </w:r>
          </w:p>
          <w:p w:rsidR="009A102D" w:rsidRDefault="00EA08EC">
            <w:pPr>
              <w:pStyle w:val="a5"/>
              <w:rPr>
                <w:sz w:val="24"/>
                <w:szCs w:val="24"/>
              </w:rPr>
            </w:pPr>
            <w:r>
              <w:rPr>
                <w:sz w:val="24"/>
                <w:szCs w:val="24"/>
              </w:rPr>
              <w:t>- проблемная ситуация;</w:t>
            </w:r>
          </w:p>
        </w:tc>
        <w:tc>
          <w:tcPr>
            <w:tcW w:w="2835"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рассматривание;</w:t>
            </w:r>
          </w:p>
          <w:p w:rsidR="009A102D" w:rsidRDefault="00EA08EC">
            <w:pPr>
              <w:pStyle w:val="a5"/>
              <w:rPr>
                <w:sz w:val="24"/>
                <w:szCs w:val="24"/>
              </w:rPr>
            </w:pPr>
            <w:r>
              <w:rPr>
                <w:sz w:val="24"/>
                <w:szCs w:val="24"/>
              </w:rPr>
              <w:t>-наблюдение;</w:t>
            </w:r>
          </w:p>
          <w:p w:rsidR="009A102D" w:rsidRDefault="00EA08EC">
            <w:pPr>
              <w:pStyle w:val="a5"/>
              <w:rPr>
                <w:sz w:val="24"/>
                <w:szCs w:val="24"/>
              </w:rPr>
            </w:pPr>
            <w:r>
              <w:rPr>
                <w:sz w:val="24"/>
                <w:szCs w:val="24"/>
              </w:rPr>
              <w:t>-чтение;</w:t>
            </w:r>
          </w:p>
          <w:p w:rsidR="009A102D" w:rsidRDefault="00EA08EC">
            <w:pPr>
              <w:pStyle w:val="a5"/>
              <w:rPr>
                <w:sz w:val="24"/>
                <w:szCs w:val="24"/>
              </w:rPr>
            </w:pPr>
            <w:r>
              <w:rPr>
                <w:sz w:val="24"/>
                <w:szCs w:val="24"/>
              </w:rPr>
              <w:t>-игра-экспериментирование;</w:t>
            </w:r>
          </w:p>
          <w:p w:rsidR="009A102D" w:rsidRDefault="00EA08EC">
            <w:pPr>
              <w:pStyle w:val="a5"/>
              <w:rPr>
                <w:sz w:val="24"/>
                <w:szCs w:val="24"/>
              </w:rPr>
            </w:pPr>
            <w:r>
              <w:rPr>
                <w:sz w:val="24"/>
                <w:szCs w:val="24"/>
              </w:rPr>
              <w:t>-развивающая игра;</w:t>
            </w:r>
          </w:p>
          <w:p w:rsidR="009A102D" w:rsidRDefault="00EA08EC">
            <w:pPr>
              <w:pStyle w:val="a5"/>
              <w:rPr>
                <w:sz w:val="24"/>
                <w:szCs w:val="24"/>
              </w:rPr>
            </w:pPr>
            <w:r>
              <w:rPr>
                <w:sz w:val="24"/>
                <w:szCs w:val="24"/>
              </w:rPr>
              <w:t>-ситуативный разговор с детьми;</w:t>
            </w:r>
          </w:p>
          <w:p w:rsidR="009A102D" w:rsidRDefault="00EA08EC">
            <w:pPr>
              <w:pStyle w:val="a5"/>
              <w:rPr>
                <w:sz w:val="24"/>
                <w:szCs w:val="24"/>
              </w:rPr>
            </w:pPr>
            <w:r>
              <w:rPr>
                <w:sz w:val="24"/>
                <w:szCs w:val="24"/>
              </w:rPr>
              <w:t>-экскурсия;</w:t>
            </w:r>
          </w:p>
          <w:p w:rsidR="009A102D" w:rsidRDefault="00EA08EC">
            <w:pPr>
              <w:pStyle w:val="a5"/>
              <w:rPr>
                <w:sz w:val="24"/>
                <w:szCs w:val="24"/>
              </w:rPr>
            </w:pPr>
            <w:r>
              <w:rPr>
                <w:sz w:val="24"/>
                <w:szCs w:val="24"/>
              </w:rPr>
              <w:t>-интегративная деятельность;</w:t>
            </w:r>
          </w:p>
          <w:p w:rsidR="009A102D" w:rsidRDefault="00EA08EC">
            <w:pPr>
              <w:pStyle w:val="a5"/>
              <w:rPr>
                <w:sz w:val="24"/>
                <w:szCs w:val="24"/>
              </w:rPr>
            </w:pPr>
            <w:r>
              <w:rPr>
                <w:sz w:val="24"/>
                <w:szCs w:val="24"/>
              </w:rPr>
              <w:t>-конструирование;</w:t>
            </w:r>
          </w:p>
          <w:p w:rsidR="009A102D" w:rsidRDefault="00EA08EC">
            <w:pPr>
              <w:pStyle w:val="a5"/>
              <w:rPr>
                <w:sz w:val="24"/>
                <w:szCs w:val="24"/>
              </w:rPr>
            </w:pPr>
            <w:r>
              <w:rPr>
                <w:sz w:val="24"/>
                <w:szCs w:val="24"/>
              </w:rPr>
              <w:t>-исследовательская деятельность;</w:t>
            </w:r>
          </w:p>
          <w:p w:rsidR="009A102D" w:rsidRDefault="00EA08EC">
            <w:pPr>
              <w:pStyle w:val="a5"/>
              <w:rPr>
                <w:sz w:val="24"/>
                <w:szCs w:val="24"/>
              </w:rPr>
            </w:pPr>
            <w:r>
              <w:rPr>
                <w:sz w:val="24"/>
                <w:szCs w:val="24"/>
              </w:rPr>
              <w:t>-рассказ;</w:t>
            </w:r>
          </w:p>
          <w:p w:rsidR="009A102D" w:rsidRDefault="00EA08EC">
            <w:pPr>
              <w:pStyle w:val="a5"/>
              <w:rPr>
                <w:sz w:val="24"/>
                <w:szCs w:val="24"/>
              </w:rPr>
            </w:pPr>
            <w:r>
              <w:rPr>
                <w:sz w:val="24"/>
                <w:szCs w:val="24"/>
              </w:rPr>
              <w:t>-беседа;</w:t>
            </w:r>
          </w:p>
          <w:p w:rsidR="009A102D" w:rsidRDefault="00EA08EC">
            <w:pPr>
              <w:pStyle w:val="a5"/>
              <w:rPr>
                <w:sz w:val="24"/>
                <w:szCs w:val="24"/>
              </w:rPr>
            </w:pPr>
            <w:r>
              <w:rPr>
                <w:sz w:val="24"/>
                <w:szCs w:val="24"/>
              </w:rPr>
              <w:t>-создание коллекций;</w:t>
            </w:r>
          </w:p>
          <w:p w:rsidR="009A102D" w:rsidRDefault="00EA08EC">
            <w:pPr>
              <w:pStyle w:val="a5"/>
              <w:rPr>
                <w:sz w:val="24"/>
                <w:szCs w:val="24"/>
              </w:rPr>
            </w:pPr>
            <w:r>
              <w:rPr>
                <w:sz w:val="24"/>
                <w:szCs w:val="24"/>
              </w:rPr>
              <w:t>- проектная деятельность;</w:t>
            </w:r>
          </w:p>
          <w:p w:rsidR="009A102D" w:rsidRDefault="00EA08EC">
            <w:pPr>
              <w:pStyle w:val="a5"/>
              <w:rPr>
                <w:sz w:val="24"/>
                <w:szCs w:val="24"/>
              </w:rPr>
            </w:pPr>
            <w:r>
              <w:rPr>
                <w:sz w:val="24"/>
                <w:szCs w:val="24"/>
              </w:rPr>
              <w:t>-экспериментирование;</w:t>
            </w:r>
          </w:p>
          <w:p w:rsidR="009A102D" w:rsidRDefault="00EA08EC">
            <w:pPr>
              <w:pStyle w:val="a5"/>
              <w:rPr>
                <w:sz w:val="24"/>
                <w:szCs w:val="24"/>
              </w:rPr>
            </w:pPr>
            <w:r>
              <w:rPr>
                <w:sz w:val="24"/>
                <w:szCs w:val="24"/>
              </w:rPr>
              <w:t>-проблемная ситуация</w:t>
            </w:r>
          </w:p>
        </w:tc>
        <w:tc>
          <w:tcPr>
            <w:tcW w:w="239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-познавательно-исследовательская деятельность по инициативе ребенка</w:t>
            </w:r>
          </w:p>
        </w:tc>
      </w:tr>
      <w:tr w:rsidR="009A102D">
        <w:tc>
          <w:tcPr>
            <w:tcW w:w="184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Коммуникативная</w:t>
            </w:r>
          </w:p>
        </w:tc>
        <w:tc>
          <w:tcPr>
            <w:tcW w:w="311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-чтение;</w:t>
            </w:r>
          </w:p>
          <w:p w:rsidR="009A102D" w:rsidRDefault="00EA08EC">
            <w:pPr>
              <w:pStyle w:val="a5"/>
              <w:rPr>
                <w:sz w:val="24"/>
                <w:szCs w:val="24"/>
              </w:rPr>
            </w:pPr>
            <w:r>
              <w:rPr>
                <w:sz w:val="24"/>
                <w:szCs w:val="24"/>
              </w:rPr>
              <w:t>-обсуждение;</w:t>
            </w:r>
          </w:p>
          <w:p w:rsidR="009A102D" w:rsidRDefault="00EA08EC">
            <w:pPr>
              <w:pStyle w:val="a5"/>
              <w:rPr>
                <w:sz w:val="24"/>
                <w:szCs w:val="24"/>
              </w:rPr>
            </w:pPr>
            <w:r>
              <w:rPr>
                <w:sz w:val="24"/>
                <w:szCs w:val="24"/>
              </w:rPr>
              <w:t>-рассказ;</w:t>
            </w:r>
          </w:p>
          <w:p w:rsidR="009A102D" w:rsidRDefault="00EA08EC">
            <w:pPr>
              <w:pStyle w:val="a5"/>
              <w:rPr>
                <w:sz w:val="24"/>
                <w:szCs w:val="24"/>
              </w:rPr>
            </w:pPr>
            <w:r>
              <w:rPr>
                <w:sz w:val="24"/>
                <w:szCs w:val="24"/>
              </w:rPr>
              <w:t>-беседа;</w:t>
            </w:r>
          </w:p>
          <w:p w:rsidR="009A102D" w:rsidRDefault="00EA08EC">
            <w:pPr>
              <w:pStyle w:val="a5"/>
              <w:rPr>
                <w:sz w:val="24"/>
                <w:szCs w:val="24"/>
              </w:rPr>
            </w:pPr>
            <w:r>
              <w:rPr>
                <w:sz w:val="24"/>
                <w:szCs w:val="24"/>
              </w:rPr>
              <w:t>-рассматривание;</w:t>
            </w:r>
          </w:p>
          <w:p w:rsidR="009A102D" w:rsidRDefault="00EA08EC">
            <w:pPr>
              <w:pStyle w:val="a5"/>
              <w:rPr>
                <w:sz w:val="24"/>
                <w:szCs w:val="24"/>
              </w:rPr>
            </w:pPr>
            <w:r>
              <w:rPr>
                <w:sz w:val="24"/>
                <w:szCs w:val="24"/>
              </w:rPr>
              <w:t>-игровая ситуация;</w:t>
            </w:r>
          </w:p>
          <w:p w:rsidR="009A102D" w:rsidRDefault="00EA08EC">
            <w:pPr>
              <w:pStyle w:val="a5"/>
              <w:rPr>
                <w:sz w:val="24"/>
                <w:szCs w:val="24"/>
              </w:rPr>
            </w:pPr>
            <w:r>
              <w:rPr>
                <w:sz w:val="24"/>
                <w:szCs w:val="24"/>
              </w:rPr>
              <w:t>-дидактическая игра;</w:t>
            </w:r>
          </w:p>
          <w:p w:rsidR="009A102D" w:rsidRDefault="00EA08EC">
            <w:pPr>
              <w:pStyle w:val="a5"/>
              <w:rPr>
                <w:sz w:val="24"/>
                <w:szCs w:val="24"/>
              </w:rPr>
            </w:pPr>
            <w:r>
              <w:rPr>
                <w:sz w:val="24"/>
                <w:szCs w:val="24"/>
              </w:rPr>
              <w:t>-интегративная деятельность;</w:t>
            </w:r>
          </w:p>
          <w:p w:rsidR="009A102D" w:rsidRDefault="00EA08EC">
            <w:pPr>
              <w:pStyle w:val="a5"/>
              <w:rPr>
                <w:sz w:val="24"/>
                <w:szCs w:val="24"/>
              </w:rPr>
            </w:pPr>
            <w:r>
              <w:rPr>
                <w:sz w:val="24"/>
                <w:szCs w:val="24"/>
              </w:rPr>
              <w:t>-инсценировка;</w:t>
            </w:r>
          </w:p>
          <w:p w:rsidR="009A102D" w:rsidRDefault="00EA08EC">
            <w:pPr>
              <w:pStyle w:val="a5"/>
              <w:rPr>
                <w:sz w:val="24"/>
                <w:szCs w:val="24"/>
              </w:rPr>
            </w:pPr>
            <w:r>
              <w:rPr>
                <w:sz w:val="24"/>
                <w:szCs w:val="24"/>
              </w:rPr>
              <w:t>- викторина;</w:t>
            </w:r>
          </w:p>
          <w:p w:rsidR="009A102D" w:rsidRDefault="00EA08EC">
            <w:pPr>
              <w:pStyle w:val="a5"/>
              <w:rPr>
                <w:sz w:val="24"/>
                <w:szCs w:val="24"/>
              </w:rPr>
            </w:pPr>
            <w:r>
              <w:rPr>
                <w:sz w:val="24"/>
                <w:szCs w:val="24"/>
              </w:rPr>
              <w:t>- игра – драматизация;</w:t>
            </w:r>
          </w:p>
          <w:p w:rsidR="009A102D" w:rsidRDefault="00EA08EC">
            <w:pPr>
              <w:pStyle w:val="a5"/>
              <w:rPr>
                <w:sz w:val="24"/>
                <w:szCs w:val="24"/>
              </w:rPr>
            </w:pPr>
            <w:r>
              <w:rPr>
                <w:sz w:val="24"/>
                <w:szCs w:val="24"/>
              </w:rPr>
              <w:t>-показ настольного театра;</w:t>
            </w:r>
          </w:p>
          <w:p w:rsidR="009A102D" w:rsidRDefault="00EA08EC">
            <w:pPr>
              <w:pStyle w:val="a5"/>
              <w:rPr>
                <w:sz w:val="24"/>
                <w:szCs w:val="24"/>
              </w:rPr>
            </w:pPr>
            <w:r>
              <w:rPr>
                <w:sz w:val="24"/>
                <w:szCs w:val="24"/>
              </w:rPr>
              <w:t>- театрализованная игра;</w:t>
            </w:r>
          </w:p>
          <w:p w:rsidR="009A102D" w:rsidRDefault="00EA08EC">
            <w:pPr>
              <w:pStyle w:val="a5"/>
              <w:rPr>
                <w:sz w:val="24"/>
                <w:szCs w:val="24"/>
              </w:rPr>
            </w:pPr>
            <w:r>
              <w:rPr>
                <w:sz w:val="24"/>
                <w:szCs w:val="24"/>
              </w:rPr>
              <w:t>-режиссерская игра;</w:t>
            </w:r>
          </w:p>
          <w:p w:rsidR="009A102D" w:rsidRDefault="00EA08EC">
            <w:pPr>
              <w:pStyle w:val="a5"/>
              <w:rPr>
                <w:sz w:val="24"/>
                <w:szCs w:val="24"/>
              </w:rPr>
            </w:pPr>
            <w:r>
              <w:rPr>
                <w:sz w:val="24"/>
                <w:szCs w:val="24"/>
              </w:rPr>
              <w:t>- проектная деятельность;</w:t>
            </w:r>
          </w:p>
          <w:p w:rsidR="009A102D" w:rsidRDefault="00EA08EC">
            <w:pPr>
              <w:pStyle w:val="a5"/>
              <w:rPr>
                <w:sz w:val="24"/>
                <w:szCs w:val="24"/>
              </w:rPr>
            </w:pPr>
            <w:r>
              <w:rPr>
                <w:sz w:val="24"/>
                <w:szCs w:val="24"/>
              </w:rPr>
              <w:t>- интегративная деятельность;</w:t>
            </w:r>
          </w:p>
          <w:p w:rsidR="009A102D" w:rsidRDefault="00EA08EC">
            <w:pPr>
              <w:pStyle w:val="a5"/>
              <w:rPr>
                <w:sz w:val="24"/>
                <w:szCs w:val="24"/>
              </w:rPr>
            </w:pPr>
            <w:r>
              <w:rPr>
                <w:sz w:val="24"/>
                <w:szCs w:val="24"/>
              </w:rPr>
              <w:t>- решение проблемных ситуаций;</w:t>
            </w:r>
          </w:p>
          <w:p w:rsidR="009A102D" w:rsidRDefault="00EA08EC">
            <w:pPr>
              <w:pStyle w:val="a5"/>
              <w:rPr>
                <w:sz w:val="24"/>
                <w:szCs w:val="24"/>
              </w:rPr>
            </w:pPr>
            <w:r>
              <w:rPr>
                <w:sz w:val="24"/>
                <w:szCs w:val="24"/>
              </w:rPr>
              <w:t>-разговор с детьми;</w:t>
            </w:r>
          </w:p>
          <w:p w:rsidR="009A102D" w:rsidRDefault="00EA08EC">
            <w:pPr>
              <w:pStyle w:val="a5"/>
              <w:rPr>
                <w:sz w:val="24"/>
                <w:szCs w:val="24"/>
              </w:rPr>
            </w:pPr>
            <w:r>
              <w:rPr>
                <w:sz w:val="24"/>
                <w:szCs w:val="24"/>
              </w:rPr>
              <w:t>- создание коллекций;</w:t>
            </w:r>
          </w:p>
        </w:tc>
        <w:tc>
          <w:tcPr>
            <w:tcW w:w="2835"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ситуация общения в процессе режимных моментов;</w:t>
            </w:r>
          </w:p>
          <w:p w:rsidR="009A102D" w:rsidRDefault="00EA08EC">
            <w:pPr>
              <w:pStyle w:val="a5"/>
              <w:rPr>
                <w:sz w:val="24"/>
                <w:szCs w:val="24"/>
              </w:rPr>
            </w:pPr>
            <w:r>
              <w:rPr>
                <w:sz w:val="24"/>
                <w:szCs w:val="24"/>
              </w:rPr>
              <w:t>-дидактическая игра;</w:t>
            </w:r>
          </w:p>
          <w:p w:rsidR="009A102D" w:rsidRDefault="00EA08EC">
            <w:pPr>
              <w:pStyle w:val="a5"/>
              <w:rPr>
                <w:sz w:val="24"/>
                <w:szCs w:val="24"/>
              </w:rPr>
            </w:pPr>
            <w:r>
              <w:rPr>
                <w:sz w:val="24"/>
                <w:szCs w:val="24"/>
              </w:rPr>
              <w:t>-чтение (в т.ч. на прогулке)</w:t>
            </w:r>
          </w:p>
          <w:p w:rsidR="009A102D" w:rsidRDefault="00EA08EC">
            <w:pPr>
              <w:pStyle w:val="a5"/>
              <w:rPr>
                <w:sz w:val="24"/>
                <w:szCs w:val="24"/>
              </w:rPr>
            </w:pPr>
            <w:r>
              <w:rPr>
                <w:sz w:val="24"/>
                <w:szCs w:val="24"/>
              </w:rPr>
              <w:t>-словесная игра на прогулке;</w:t>
            </w:r>
          </w:p>
          <w:p w:rsidR="009A102D" w:rsidRDefault="00EA08EC">
            <w:pPr>
              <w:pStyle w:val="a5"/>
              <w:rPr>
                <w:sz w:val="24"/>
                <w:szCs w:val="24"/>
              </w:rPr>
            </w:pPr>
            <w:r>
              <w:rPr>
                <w:sz w:val="24"/>
                <w:szCs w:val="24"/>
              </w:rPr>
              <w:t>- наблюдение на прогулке;</w:t>
            </w:r>
          </w:p>
          <w:p w:rsidR="009A102D" w:rsidRDefault="00EA08EC">
            <w:pPr>
              <w:pStyle w:val="a5"/>
              <w:rPr>
                <w:sz w:val="24"/>
                <w:szCs w:val="24"/>
              </w:rPr>
            </w:pPr>
            <w:r>
              <w:rPr>
                <w:sz w:val="24"/>
                <w:szCs w:val="24"/>
              </w:rPr>
              <w:t>- труд;</w:t>
            </w:r>
          </w:p>
          <w:p w:rsidR="009A102D" w:rsidRDefault="00EA08EC">
            <w:pPr>
              <w:pStyle w:val="a5"/>
              <w:rPr>
                <w:sz w:val="24"/>
                <w:szCs w:val="24"/>
              </w:rPr>
            </w:pPr>
            <w:r>
              <w:rPr>
                <w:sz w:val="24"/>
                <w:szCs w:val="24"/>
              </w:rPr>
              <w:t>- игра на прогулке;</w:t>
            </w:r>
          </w:p>
          <w:p w:rsidR="009A102D" w:rsidRDefault="00EA08EC">
            <w:pPr>
              <w:pStyle w:val="a5"/>
              <w:rPr>
                <w:sz w:val="24"/>
                <w:szCs w:val="24"/>
              </w:rPr>
            </w:pPr>
            <w:r>
              <w:rPr>
                <w:sz w:val="24"/>
                <w:szCs w:val="24"/>
              </w:rPr>
              <w:t>-ситуативный разговор;</w:t>
            </w:r>
          </w:p>
          <w:p w:rsidR="009A102D" w:rsidRDefault="00EA08EC">
            <w:pPr>
              <w:pStyle w:val="a5"/>
              <w:rPr>
                <w:sz w:val="24"/>
                <w:szCs w:val="24"/>
              </w:rPr>
            </w:pPr>
            <w:r>
              <w:rPr>
                <w:sz w:val="24"/>
                <w:szCs w:val="24"/>
              </w:rPr>
              <w:t>-беседа;</w:t>
            </w:r>
          </w:p>
          <w:p w:rsidR="009A102D" w:rsidRDefault="00EA08EC">
            <w:pPr>
              <w:pStyle w:val="a5"/>
              <w:rPr>
                <w:sz w:val="24"/>
                <w:szCs w:val="24"/>
              </w:rPr>
            </w:pPr>
            <w:r>
              <w:rPr>
                <w:sz w:val="24"/>
                <w:szCs w:val="24"/>
              </w:rPr>
              <w:t>-экскурсия;</w:t>
            </w:r>
          </w:p>
          <w:p w:rsidR="009A102D" w:rsidRDefault="00EA08EC">
            <w:pPr>
              <w:pStyle w:val="a5"/>
              <w:rPr>
                <w:sz w:val="24"/>
                <w:szCs w:val="24"/>
              </w:rPr>
            </w:pPr>
            <w:r>
              <w:rPr>
                <w:sz w:val="24"/>
                <w:szCs w:val="24"/>
              </w:rPr>
              <w:t>- интегративная деятельность;</w:t>
            </w:r>
          </w:p>
          <w:p w:rsidR="009A102D" w:rsidRDefault="00EA08EC">
            <w:pPr>
              <w:pStyle w:val="a5"/>
              <w:rPr>
                <w:sz w:val="24"/>
                <w:szCs w:val="24"/>
              </w:rPr>
            </w:pPr>
            <w:r>
              <w:rPr>
                <w:sz w:val="24"/>
                <w:szCs w:val="24"/>
              </w:rPr>
              <w:t>- разговор с детьми;</w:t>
            </w:r>
          </w:p>
          <w:p w:rsidR="009A102D" w:rsidRDefault="00EA08EC">
            <w:pPr>
              <w:pStyle w:val="a5"/>
              <w:rPr>
                <w:sz w:val="24"/>
                <w:szCs w:val="24"/>
              </w:rPr>
            </w:pPr>
            <w:r>
              <w:rPr>
                <w:sz w:val="24"/>
                <w:szCs w:val="24"/>
              </w:rPr>
              <w:t>- разучивание стихов;</w:t>
            </w:r>
          </w:p>
          <w:p w:rsidR="009A102D" w:rsidRDefault="00EA08EC">
            <w:pPr>
              <w:pStyle w:val="a5"/>
              <w:rPr>
                <w:sz w:val="24"/>
                <w:szCs w:val="24"/>
              </w:rPr>
            </w:pPr>
            <w:r>
              <w:rPr>
                <w:sz w:val="24"/>
                <w:szCs w:val="24"/>
              </w:rPr>
              <w:t>-сочинение загадок;</w:t>
            </w:r>
          </w:p>
          <w:p w:rsidR="009A102D" w:rsidRDefault="00EA08EC">
            <w:pPr>
              <w:pStyle w:val="a5"/>
              <w:rPr>
                <w:sz w:val="24"/>
                <w:szCs w:val="24"/>
              </w:rPr>
            </w:pPr>
            <w:r>
              <w:rPr>
                <w:sz w:val="24"/>
                <w:szCs w:val="24"/>
              </w:rPr>
              <w:t>-проектная деятельность;</w:t>
            </w:r>
          </w:p>
          <w:p w:rsidR="009A102D" w:rsidRDefault="00EA08EC">
            <w:pPr>
              <w:pStyle w:val="a5"/>
              <w:rPr>
                <w:sz w:val="24"/>
                <w:szCs w:val="24"/>
              </w:rPr>
            </w:pPr>
            <w:r>
              <w:rPr>
                <w:sz w:val="24"/>
                <w:szCs w:val="24"/>
              </w:rPr>
              <w:t>-разновозрастное общение;</w:t>
            </w:r>
          </w:p>
          <w:p w:rsidR="009A102D" w:rsidRDefault="00EA08EC">
            <w:pPr>
              <w:pStyle w:val="a5"/>
              <w:rPr>
                <w:sz w:val="24"/>
                <w:szCs w:val="24"/>
              </w:rPr>
            </w:pPr>
            <w:r>
              <w:rPr>
                <w:sz w:val="24"/>
                <w:szCs w:val="24"/>
              </w:rPr>
              <w:t>-создание коллекций</w:t>
            </w:r>
          </w:p>
        </w:tc>
        <w:tc>
          <w:tcPr>
            <w:tcW w:w="239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сюжетно – ролевая игра;</w:t>
            </w:r>
          </w:p>
          <w:p w:rsidR="009A102D" w:rsidRDefault="00EA08EC">
            <w:pPr>
              <w:pStyle w:val="a5"/>
              <w:rPr>
                <w:sz w:val="24"/>
                <w:szCs w:val="24"/>
              </w:rPr>
            </w:pPr>
            <w:r>
              <w:rPr>
                <w:sz w:val="24"/>
                <w:szCs w:val="24"/>
              </w:rPr>
              <w:t>- подвижная игра с текстом;</w:t>
            </w:r>
          </w:p>
          <w:p w:rsidR="009A102D" w:rsidRDefault="00EA08EC">
            <w:pPr>
              <w:pStyle w:val="a5"/>
              <w:rPr>
                <w:sz w:val="24"/>
                <w:szCs w:val="24"/>
              </w:rPr>
            </w:pPr>
            <w:r>
              <w:rPr>
                <w:sz w:val="24"/>
                <w:szCs w:val="24"/>
              </w:rPr>
              <w:t>- игровое общение;</w:t>
            </w:r>
          </w:p>
          <w:p w:rsidR="009A102D" w:rsidRDefault="00EA08EC">
            <w:pPr>
              <w:pStyle w:val="a5"/>
              <w:rPr>
                <w:sz w:val="24"/>
                <w:szCs w:val="24"/>
              </w:rPr>
            </w:pPr>
            <w:r>
              <w:rPr>
                <w:sz w:val="24"/>
                <w:szCs w:val="24"/>
              </w:rPr>
              <w:t>- хороводная игра с пением;</w:t>
            </w:r>
          </w:p>
          <w:p w:rsidR="009A102D" w:rsidRDefault="00EA08EC">
            <w:pPr>
              <w:pStyle w:val="a5"/>
              <w:rPr>
                <w:sz w:val="24"/>
                <w:szCs w:val="24"/>
              </w:rPr>
            </w:pPr>
            <w:r>
              <w:rPr>
                <w:sz w:val="24"/>
                <w:szCs w:val="24"/>
              </w:rPr>
              <w:t>- игра – драматизация;</w:t>
            </w:r>
          </w:p>
          <w:p w:rsidR="009A102D" w:rsidRDefault="00EA08EC">
            <w:pPr>
              <w:pStyle w:val="a5"/>
              <w:rPr>
                <w:sz w:val="24"/>
                <w:szCs w:val="24"/>
              </w:rPr>
            </w:pPr>
            <w:r>
              <w:rPr>
                <w:sz w:val="24"/>
                <w:szCs w:val="24"/>
              </w:rPr>
              <w:t>- чтение наизусть и отгадывание загадок в условиях книжного уголка;</w:t>
            </w:r>
          </w:p>
          <w:p w:rsidR="009A102D" w:rsidRDefault="00EA08EC">
            <w:pPr>
              <w:pStyle w:val="a5"/>
              <w:rPr>
                <w:sz w:val="24"/>
                <w:szCs w:val="24"/>
              </w:rPr>
            </w:pPr>
            <w:r>
              <w:rPr>
                <w:sz w:val="24"/>
                <w:szCs w:val="24"/>
              </w:rPr>
              <w:t>-рассматривание иллюстраций в книжном уголке;</w:t>
            </w:r>
          </w:p>
          <w:p w:rsidR="009A102D" w:rsidRDefault="00EA08EC">
            <w:pPr>
              <w:pStyle w:val="a5"/>
              <w:rPr>
                <w:sz w:val="24"/>
                <w:szCs w:val="24"/>
              </w:rPr>
            </w:pPr>
            <w:r>
              <w:rPr>
                <w:sz w:val="24"/>
                <w:szCs w:val="24"/>
              </w:rPr>
              <w:t>-дидактическая игра</w:t>
            </w:r>
          </w:p>
        </w:tc>
      </w:tr>
      <w:tr w:rsidR="009A102D">
        <w:tc>
          <w:tcPr>
            <w:tcW w:w="184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Изобразительная</w:t>
            </w:r>
          </w:p>
        </w:tc>
        <w:tc>
          <w:tcPr>
            <w:tcW w:w="311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Занятия (рисование, аппликация, конструирование и художественное конструирование, лепка)</w:t>
            </w:r>
          </w:p>
          <w:p w:rsidR="009A102D" w:rsidRDefault="00EA08EC">
            <w:pPr>
              <w:pStyle w:val="a5"/>
              <w:rPr>
                <w:sz w:val="24"/>
                <w:szCs w:val="24"/>
              </w:rPr>
            </w:pPr>
            <w:r>
              <w:rPr>
                <w:sz w:val="24"/>
                <w:szCs w:val="24"/>
              </w:rPr>
              <w:t>- изготовление украшений, декораций, подарков, предметов для игр;</w:t>
            </w:r>
          </w:p>
          <w:p w:rsidR="009A102D" w:rsidRDefault="00EA08EC">
            <w:pPr>
              <w:pStyle w:val="a5"/>
              <w:rPr>
                <w:sz w:val="24"/>
                <w:szCs w:val="24"/>
              </w:rPr>
            </w:pPr>
            <w:r>
              <w:rPr>
                <w:sz w:val="24"/>
                <w:szCs w:val="24"/>
              </w:rPr>
              <w:t>- экспериментирование;</w:t>
            </w:r>
          </w:p>
          <w:p w:rsidR="009A102D" w:rsidRDefault="00EA08EC">
            <w:pPr>
              <w:pStyle w:val="a5"/>
              <w:rPr>
                <w:sz w:val="24"/>
                <w:szCs w:val="24"/>
              </w:rPr>
            </w:pPr>
            <w:r>
              <w:rPr>
                <w:sz w:val="24"/>
                <w:szCs w:val="24"/>
              </w:rPr>
              <w:t>-рассматривание эстетически привлекательных объектов природы, быта, произведений искусства;</w:t>
            </w:r>
          </w:p>
          <w:p w:rsidR="009A102D" w:rsidRDefault="00EA08EC">
            <w:pPr>
              <w:pStyle w:val="a5"/>
              <w:rPr>
                <w:sz w:val="24"/>
                <w:szCs w:val="24"/>
              </w:rPr>
            </w:pPr>
            <w:r>
              <w:rPr>
                <w:sz w:val="24"/>
                <w:szCs w:val="24"/>
              </w:rPr>
              <w:t>-игры (дидактические, строительные, сюжетно-ролевые)</w:t>
            </w:r>
          </w:p>
          <w:p w:rsidR="009A102D" w:rsidRDefault="00EA08EC">
            <w:pPr>
              <w:pStyle w:val="a5"/>
              <w:rPr>
                <w:sz w:val="24"/>
                <w:szCs w:val="24"/>
              </w:rPr>
            </w:pPr>
            <w:r>
              <w:rPr>
                <w:sz w:val="24"/>
                <w:szCs w:val="24"/>
              </w:rPr>
              <w:t>-тематические досуги;</w:t>
            </w:r>
          </w:p>
          <w:p w:rsidR="009A102D" w:rsidRDefault="00EA08EC">
            <w:pPr>
              <w:pStyle w:val="a5"/>
              <w:rPr>
                <w:sz w:val="24"/>
                <w:szCs w:val="24"/>
              </w:rPr>
            </w:pPr>
            <w:r>
              <w:rPr>
                <w:sz w:val="24"/>
                <w:szCs w:val="24"/>
              </w:rPr>
              <w:t>-выставки работ декоративно-прикладного искусства, репродукций произведений живописи;</w:t>
            </w:r>
          </w:p>
          <w:p w:rsidR="009A102D" w:rsidRDefault="00EA08EC">
            <w:pPr>
              <w:pStyle w:val="a5"/>
              <w:rPr>
                <w:sz w:val="24"/>
                <w:szCs w:val="24"/>
              </w:rPr>
            </w:pPr>
            <w:r>
              <w:rPr>
                <w:sz w:val="24"/>
                <w:szCs w:val="24"/>
              </w:rPr>
              <w:t>- проектная деятельность;</w:t>
            </w:r>
          </w:p>
          <w:p w:rsidR="009A102D" w:rsidRDefault="00EA08EC">
            <w:pPr>
              <w:pStyle w:val="a5"/>
              <w:rPr>
                <w:sz w:val="24"/>
                <w:szCs w:val="24"/>
              </w:rPr>
            </w:pPr>
            <w:r>
              <w:rPr>
                <w:sz w:val="24"/>
                <w:szCs w:val="24"/>
              </w:rPr>
              <w:t>- создание коллекций;</w:t>
            </w:r>
          </w:p>
        </w:tc>
        <w:tc>
          <w:tcPr>
            <w:tcW w:w="2835"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-наблюдение;</w:t>
            </w:r>
          </w:p>
          <w:p w:rsidR="009A102D" w:rsidRDefault="00EA08EC">
            <w:pPr>
              <w:pStyle w:val="a5"/>
              <w:rPr>
                <w:sz w:val="24"/>
                <w:szCs w:val="24"/>
              </w:rPr>
            </w:pPr>
            <w:r>
              <w:rPr>
                <w:sz w:val="24"/>
                <w:szCs w:val="24"/>
              </w:rPr>
              <w:t>- рассматривание эстетически привлекательных объектов природы, быта, произведений искусства;</w:t>
            </w:r>
          </w:p>
          <w:p w:rsidR="009A102D" w:rsidRDefault="00EA08EC">
            <w:pPr>
              <w:pStyle w:val="a5"/>
              <w:rPr>
                <w:sz w:val="24"/>
                <w:szCs w:val="24"/>
              </w:rPr>
            </w:pPr>
            <w:r>
              <w:rPr>
                <w:sz w:val="24"/>
                <w:szCs w:val="24"/>
              </w:rPr>
              <w:t>-игра;</w:t>
            </w:r>
          </w:p>
          <w:p w:rsidR="009A102D" w:rsidRDefault="00EA08EC">
            <w:pPr>
              <w:pStyle w:val="a5"/>
              <w:rPr>
                <w:sz w:val="24"/>
                <w:szCs w:val="24"/>
              </w:rPr>
            </w:pPr>
            <w:r>
              <w:rPr>
                <w:sz w:val="24"/>
                <w:szCs w:val="24"/>
              </w:rPr>
              <w:t>-игровое упражнение;</w:t>
            </w:r>
          </w:p>
          <w:p w:rsidR="009A102D" w:rsidRDefault="00EA08EC">
            <w:pPr>
              <w:pStyle w:val="a5"/>
              <w:rPr>
                <w:sz w:val="24"/>
                <w:szCs w:val="24"/>
              </w:rPr>
            </w:pPr>
            <w:r>
              <w:rPr>
                <w:sz w:val="24"/>
                <w:szCs w:val="24"/>
              </w:rPr>
              <w:t>-проблемная ситуация;</w:t>
            </w:r>
          </w:p>
          <w:p w:rsidR="009A102D" w:rsidRDefault="00EA08EC">
            <w:pPr>
              <w:pStyle w:val="a5"/>
              <w:rPr>
                <w:sz w:val="24"/>
                <w:szCs w:val="24"/>
              </w:rPr>
            </w:pPr>
            <w:r>
              <w:rPr>
                <w:sz w:val="24"/>
                <w:szCs w:val="24"/>
              </w:rPr>
              <w:t>-конструирование из песка;</w:t>
            </w:r>
          </w:p>
          <w:p w:rsidR="009A102D" w:rsidRDefault="00EA08EC">
            <w:pPr>
              <w:pStyle w:val="a5"/>
              <w:rPr>
                <w:sz w:val="24"/>
                <w:szCs w:val="24"/>
              </w:rPr>
            </w:pPr>
            <w:r>
              <w:rPr>
                <w:sz w:val="24"/>
                <w:szCs w:val="24"/>
              </w:rPr>
              <w:t>-обсуждение (произведений искусства, средства выразительности и др.)</w:t>
            </w:r>
          </w:p>
          <w:p w:rsidR="009A102D" w:rsidRDefault="00EA08EC">
            <w:pPr>
              <w:pStyle w:val="a5"/>
              <w:rPr>
                <w:sz w:val="24"/>
                <w:szCs w:val="24"/>
              </w:rPr>
            </w:pPr>
            <w:r>
              <w:rPr>
                <w:sz w:val="24"/>
                <w:szCs w:val="24"/>
              </w:rPr>
              <w:t>- создание коллекций</w:t>
            </w:r>
          </w:p>
        </w:tc>
        <w:tc>
          <w:tcPr>
            <w:tcW w:w="239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украшение личных предметов;</w:t>
            </w:r>
          </w:p>
          <w:p w:rsidR="009A102D" w:rsidRDefault="00EA08EC">
            <w:pPr>
              <w:pStyle w:val="a5"/>
              <w:rPr>
                <w:sz w:val="24"/>
                <w:szCs w:val="24"/>
              </w:rPr>
            </w:pPr>
            <w:r>
              <w:rPr>
                <w:sz w:val="24"/>
                <w:szCs w:val="24"/>
              </w:rPr>
              <w:t>- игры (дидактические, строительные, сюжетно-ролевые);</w:t>
            </w:r>
          </w:p>
          <w:p w:rsidR="009A102D" w:rsidRDefault="00EA08EC">
            <w:pPr>
              <w:pStyle w:val="a5"/>
              <w:rPr>
                <w:sz w:val="24"/>
                <w:szCs w:val="24"/>
              </w:rPr>
            </w:pPr>
            <w:r>
              <w:rPr>
                <w:sz w:val="24"/>
                <w:szCs w:val="24"/>
              </w:rPr>
              <w:t>- рассматривание эстетически привлекательных объектов природы, быта, произведений искусства;</w:t>
            </w:r>
          </w:p>
          <w:p w:rsidR="009A102D" w:rsidRDefault="00EA08EC">
            <w:pPr>
              <w:pStyle w:val="a5"/>
              <w:rPr>
                <w:sz w:val="24"/>
                <w:szCs w:val="24"/>
              </w:rPr>
            </w:pPr>
            <w:r>
              <w:rPr>
                <w:sz w:val="24"/>
                <w:szCs w:val="24"/>
              </w:rPr>
              <w:t>- самостоятельная изобразительная деятельность</w:t>
            </w:r>
          </w:p>
        </w:tc>
      </w:tr>
      <w:tr w:rsidR="009A102D">
        <w:tc>
          <w:tcPr>
            <w:tcW w:w="184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Восприятие художественной литературы и фольклора</w:t>
            </w:r>
          </w:p>
        </w:tc>
        <w:tc>
          <w:tcPr>
            <w:tcW w:w="311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чтение</w:t>
            </w:r>
          </w:p>
          <w:p w:rsidR="009A102D" w:rsidRDefault="00EA08EC">
            <w:pPr>
              <w:pStyle w:val="a5"/>
              <w:rPr>
                <w:sz w:val="24"/>
                <w:szCs w:val="24"/>
              </w:rPr>
            </w:pPr>
            <w:r>
              <w:rPr>
                <w:sz w:val="24"/>
                <w:szCs w:val="24"/>
              </w:rPr>
              <w:t>- обсуждение;</w:t>
            </w:r>
          </w:p>
          <w:p w:rsidR="009A102D" w:rsidRDefault="00EA08EC">
            <w:pPr>
              <w:pStyle w:val="a5"/>
              <w:rPr>
                <w:sz w:val="24"/>
                <w:szCs w:val="24"/>
              </w:rPr>
            </w:pPr>
            <w:r>
              <w:rPr>
                <w:sz w:val="24"/>
                <w:szCs w:val="24"/>
              </w:rPr>
              <w:t>- рассказ;</w:t>
            </w:r>
          </w:p>
          <w:p w:rsidR="009A102D" w:rsidRDefault="00EA08EC">
            <w:pPr>
              <w:pStyle w:val="a5"/>
              <w:rPr>
                <w:sz w:val="24"/>
                <w:szCs w:val="24"/>
              </w:rPr>
            </w:pPr>
            <w:r>
              <w:rPr>
                <w:sz w:val="24"/>
                <w:szCs w:val="24"/>
              </w:rPr>
              <w:t>- Беседа;</w:t>
            </w:r>
          </w:p>
          <w:p w:rsidR="009A102D" w:rsidRDefault="00EA08EC">
            <w:pPr>
              <w:pStyle w:val="a5"/>
              <w:rPr>
                <w:sz w:val="24"/>
                <w:szCs w:val="24"/>
              </w:rPr>
            </w:pPr>
            <w:r>
              <w:rPr>
                <w:sz w:val="24"/>
                <w:szCs w:val="24"/>
              </w:rPr>
              <w:t>- игра;</w:t>
            </w:r>
          </w:p>
          <w:p w:rsidR="009A102D" w:rsidRDefault="00EA08EC">
            <w:pPr>
              <w:pStyle w:val="a5"/>
              <w:rPr>
                <w:sz w:val="24"/>
                <w:szCs w:val="24"/>
              </w:rPr>
            </w:pPr>
            <w:r>
              <w:rPr>
                <w:sz w:val="24"/>
                <w:szCs w:val="24"/>
              </w:rPr>
              <w:t>- инсценировка;</w:t>
            </w:r>
          </w:p>
          <w:p w:rsidR="009A102D" w:rsidRDefault="00EA08EC">
            <w:pPr>
              <w:pStyle w:val="a5"/>
              <w:rPr>
                <w:sz w:val="24"/>
                <w:szCs w:val="24"/>
              </w:rPr>
            </w:pPr>
            <w:r>
              <w:rPr>
                <w:sz w:val="24"/>
                <w:szCs w:val="24"/>
              </w:rPr>
              <w:t>- викторина;</w:t>
            </w:r>
          </w:p>
        </w:tc>
        <w:tc>
          <w:tcPr>
            <w:tcW w:w="2835"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ситуативный разговор;</w:t>
            </w:r>
          </w:p>
          <w:p w:rsidR="009A102D" w:rsidRDefault="00EA08EC">
            <w:pPr>
              <w:pStyle w:val="a5"/>
              <w:rPr>
                <w:sz w:val="24"/>
                <w:szCs w:val="24"/>
              </w:rPr>
            </w:pPr>
            <w:r>
              <w:rPr>
                <w:sz w:val="24"/>
                <w:szCs w:val="24"/>
              </w:rPr>
              <w:t>- игра (сюжетно – ролевая, театрализованная);</w:t>
            </w:r>
          </w:p>
          <w:p w:rsidR="009A102D" w:rsidRDefault="00EA08EC">
            <w:pPr>
              <w:pStyle w:val="a5"/>
              <w:rPr>
                <w:sz w:val="24"/>
                <w:szCs w:val="24"/>
              </w:rPr>
            </w:pPr>
            <w:r>
              <w:rPr>
                <w:sz w:val="24"/>
                <w:szCs w:val="24"/>
              </w:rPr>
              <w:t>- продуктивная деятельность;</w:t>
            </w:r>
          </w:p>
          <w:p w:rsidR="009A102D" w:rsidRDefault="00EA08EC">
            <w:pPr>
              <w:pStyle w:val="a5"/>
              <w:rPr>
                <w:sz w:val="24"/>
                <w:szCs w:val="24"/>
              </w:rPr>
            </w:pPr>
            <w:r>
              <w:rPr>
                <w:sz w:val="24"/>
                <w:szCs w:val="24"/>
              </w:rPr>
              <w:t>- беседа;</w:t>
            </w:r>
          </w:p>
          <w:p w:rsidR="009A102D" w:rsidRDefault="00EA08EC">
            <w:pPr>
              <w:pStyle w:val="a5"/>
              <w:rPr>
                <w:sz w:val="24"/>
                <w:szCs w:val="24"/>
              </w:rPr>
            </w:pPr>
            <w:r>
              <w:rPr>
                <w:sz w:val="24"/>
                <w:szCs w:val="24"/>
              </w:rPr>
              <w:t>- сочинение загадок;</w:t>
            </w:r>
          </w:p>
          <w:p w:rsidR="009A102D" w:rsidRDefault="00EA08EC">
            <w:pPr>
              <w:pStyle w:val="a5"/>
              <w:rPr>
                <w:sz w:val="24"/>
                <w:szCs w:val="24"/>
              </w:rPr>
            </w:pPr>
            <w:r>
              <w:rPr>
                <w:sz w:val="24"/>
                <w:szCs w:val="24"/>
              </w:rPr>
              <w:t>- проблемная ситуация</w:t>
            </w:r>
          </w:p>
        </w:tc>
        <w:tc>
          <w:tcPr>
            <w:tcW w:w="239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игра;</w:t>
            </w:r>
          </w:p>
          <w:p w:rsidR="009A102D" w:rsidRDefault="00EA08EC">
            <w:pPr>
              <w:pStyle w:val="a5"/>
              <w:rPr>
                <w:sz w:val="24"/>
                <w:szCs w:val="24"/>
              </w:rPr>
            </w:pPr>
            <w:r>
              <w:rPr>
                <w:sz w:val="24"/>
                <w:szCs w:val="24"/>
              </w:rPr>
              <w:t>- продуктивная деятельность;</w:t>
            </w:r>
          </w:p>
          <w:p w:rsidR="009A102D" w:rsidRDefault="00EA08EC">
            <w:pPr>
              <w:pStyle w:val="a5"/>
              <w:rPr>
                <w:sz w:val="24"/>
                <w:szCs w:val="24"/>
              </w:rPr>
            </w:pPr>
            <w:r>
              <w:rPr>
                <w:sz w:val="24"/>
                <w:szCs w:val="24"/>
              </w:rPr>
              <w:t>- самостоятельная деятельность в книжном уголке и в театральном уголке (рассматривание и инсценировка)</w:t>
            </w:r>
          </w:p>
        </w:tc>
      </w:tr>
      <w:tr w:rsidR="009A102D">
        <w:tc>
          <w:tcPr>
            <w:tcW w:w="184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Музыкальная деятельность</w:t>
            </w:r>
          </w:p>
        </w:tc>
        <w:tc>
          <w:tcPr>
            <w:tcW w:w="311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слушание музыки;</w:t>
            </w:r>
          </w:p>
          <w:p w:rsidR="009A102D" w:rsidRDefault="00EA08EC">
            <w:pPr>
              <w:pStyle w:val="a5"/>
              <w:rPr>
                <w:sz w:val="24"/>
                <w:szCs w:val="24"/>
              </w:rPr>
            </w:pPr>
            <w:r>
              <w:rPr>
                <w:sz w:val="24"/>
                <w:szCs w:val="24"/>
              </w:rPr>
              <w:t>- экспериментирование со звуками;</w:t>
            </w:r>
          </w:p>
          <w:p w:rsidR="009A102D" w:rsidRDefault="00EA08EC">
            <w:pPr>
              <w:pStyle w:val="a5"/>
              <w:rPr>
                <w:sz w:val="24"/>
                <w:szCs w:val="24"/>
              </w:rPr>
            </w:pPr>
            <w:r>
              <w:rPr>
                <w:sz w:val="24"/>
                <w:szCs w:val="24"/>
              </w:rPr>
              <w:t>- музыкально-дидактическая игра;</w:t>
            </w:r>
          </w:p>
          <w:p w:rsidR="009A102D" w:rsidRDefault="00EA08EC">
            <w:pPr>
              <w:pStyle w:val="a5"/>
              <w:rPr>
                <w:sz w:val="24"/>
                <w:szCs w:val="24"/>
              </w:rPr>
            </w:pPr>
            <w:r>
              <w:rPr>
                <w:sz w:val="24"/>
                <w:szCs w:val="24"/>
              </w:rPr>
              <w:t>- шумовой оркестр;</w:t>
            </w:r>
          </w:p>
          <w:p w:rsidR="009A102D" w:rsidRDefault="00EA08EC">
            <w:pPr>
              <w:pStyle w:val="a5"/>
              <w:rPr>
                <w:sz w:val="24"/>
                <w:szCs w:val="24"/>
              </w:rPr>
            </w:pPr>
            <w:r>
              <w:rPr>
                <w:sz w:val="24"/>
                <w:szCs w:val="24"/>
              </w:rPr>
              <w:t>- разучивание музыкальных игр и танцев;</w:t>
            </w:r>
          </w:p>
          <w:p w:rsidR="009A102D" w:rsidRDefault="00EA08EC">
            <w:pPr>
              <w:pStyle w:val="a5"/>
              <w:rPr>
                <w:sz w:val="24"/>
                <w:szCs w:val="24"/>
              </w:rPr>
            </w:pPr>
            <w:r>
              <w:rPr>
                <w:sz w:val="24"/>
                <w:szCs w:val="24"/>
              </w:rPr>
              <w:t>- совместное пение;</w:t>
            </w:r>
          </w:p>
          <w:p w:rsidR="009A102D" w:rsidRDefault="00EA08EC">
            <w:pPr>
              <w:pStyle w:val="a5"/>
              <w:rPr>
                <w:sz w:val="24"/>
                <w:szCs w:val="24"/>
              </w:rPr>
            </w:pPr>
            <w:r>
              <w:rPr>
                <w:sz w:val="24"/>
                <w:szCs w:val="24"/>
              </w:rPr>
              <w:t>- импровизация;</w:t>
            </w:r>
          </w:p>
          <w:p w:rsidR="009A102D" w:rsidRDefault="00EA08EC">
            <w:pPr>
              <w:pStyle w:val="a5"/>
              <w:rPr>
                <w:sz w:val="24"/>
                <w:szCs w:val="24"/>
              </w:rPr>
            </w:pPr>
            <w:r>
              <w:rPr>
                <w:sz w:val="24"/>
                <w:szCs w:val="24"/>
              </w:rPr>
              <w:t>- беседа интерактивного характера;</w:t>
            </w:r>
          </w:p>
          <w:p w:rsidR="009A102D" w:rsidRDefault="00EA08EC">
            <w:pPr>
              <w:pStyle w:val="a5"/>
              <w:rPr>
                <w:sz w:val="24"/>
                <w:szCs w:val="24"/>
              </w:rPr>
            </w:pPr>
            <w:r>
              <w:rPr>
                <w:sz w:val="24"/>
                <w:szCs w:val="24"/>
              </w:rPr>
              <w:t>- интегративная деятельность;</w:t>
            </w:r>
          </w:p>
          <w:p w:rsidR="009A102D" w:rsidRDefault="00EA08EC">
            <w:pPr>
              <w:pStyle w:val="a5"/>
              <w:rPr>
                <w:sz w:val="24"/>
                <w:szCs w:val="24"/>
              </w:rPr>
            </w:pPr>
            <w:r>
              <w:rPr>
                <w:sz w:val="24"/>
                <w:szCs w:val="24"/>
              </w:rPr>
              <w:t>- совместное и индивидуальное музыкальное исполнение;</w:t>
            </w:r>
          </w:p>
          <w:p w:rsidR="009A102D" w:rsidRDefault="00EA08EC">
            <w:pPr>
              <w:pStyle w:val="a5"/>
              <w:rPr>
                <w:sz w:val="24"/>
                <w:szCs w:val="24"/>
              </w:rPr>
            </w:pPr>
            <w:r>
              <w:rPr>
                <w:sz w:val="24"/>
                <w:szCs w:val="24"/>
              </w:rPr>
              <w:t>- музыкальное упражнение;</w:t>
            </w:r>
          </w:p>
          <w:p w:rsidR="009A102D" w:rsidRDefault="00EA08EC">
            <w:pPr>
              <w:pStyle w:val="a5"/>
              <w:rPr>
                <w:sz w:val="24"/>
                <w:szCs w:val="24"/>
              </w:rPr>
            </w:pPr>
            <w:r>
              <w:rPr>
                <w:sz w:val="24"/>
                <w:szCs w:val="24"/>
              </w:rPr>
              <w:t>- попевка;</w:t>
            </w:r>
          </w:p>
          <w:p w:rsidR="009A102D" w:rsidRDefault="00EA08EC">
            <w:pPr>
              <w:pStyle w:val="a5"/>
              <w:rPr>
                <w:sz w:val="24"/>
                <w:szCs w:val="24"/>
              </w:rPr>
            </w:pPr>
            <w:r>
              <w:rPr>
                <w:sz w:val="24"/>
                <w:szCs w:val="24"/>
              </w:rPr>
              <w:t>- распевка;</w:t>
            </w:r>
          </w:p>
          <w:p w:rsidR="009A102D" w:rsidRDefault="00EA08EC">
            <w:pPr>
              <w:pStyle w:val="a5"/>
              <w:rPr>
                <w:sz w:val="24"/>
                <w:szCs w:val="24"/>
              </w:rPr>
            </w:pPr>
            <w:r>
              <w:rPr>
                <w:sz w:val="24"/>
                <w:szCs w:val="24"/>
              </w:rPr>
              <w:t>- двигательный пластический танцевальный этюд;</w:t>
            </w:r>
          </w:p>
          <w:p w:rsidR="009A102D" w:rsidRDefault="00EA08EC">
            <w:pPr>
              <w:pStyle w:val="a5"/>
              <w:rPr>
                <w:sz w:val="24"/>
                <w:szCs w:val="24"/>
              </w:rPr>
            </w:pPr>
            <w:r>
              <w:rPr>
                <w:sz w:val="24"/>
                <w:szCs w:val="24"/>
              </w:rPr>
              <w:t>- творческое задание;</w:t>
            </w:r>
          </w:p>
          <w:p w:rsidR="009A102D" w:rsidRDefault="00EA08EC">
            <w:pPr>
              <w:pStyle w:val="a5"/>
              <w:rPr>
                <w:sz w:val="24"/>
                <w:szCs w:val="24"/>
              </w:rPr>
            </w:pPr>
            <w:r>
              <w:rPr>
                <w:sz w:val="24"/>
                <w:szCs w:val="24"/>
              </w:rPr>
              <w:t>- Концерт-импровизация;</w:t>
            </w:r>
          </w:p>
          <w:p w:rsidR="009A102D" w:rsidRDefault="00EA08EC">
            <w:pPr>
              <w:pStyle w:val="a5"/>
              <w:rPr>
                <w:sz w:val="24"/>
                <w:szCs w:val="24"/>
              </w:rPr>
            </w:pPr>
            <w:r>
              <w:rPr>
                <w:sz w:val="24"/>
                <w:szCs w:val="24"/>
              </w:rPr>
              <w:t>- танец;</w:t>
            </w:r>
          </w:p>
          <w:p w:rsidR="009A102D" w:rsidRDefault="00EA08EC">
            <w:pPr>
              <w:pStyle w:val="a5"/>
              <w:rPr>
                <w:sz w:val="24"/>
                <w:szCs w:val="24"/>
              </w:rPr>
            </w:pPr>
            <w:r>
              <w:rPr>
                <w:sz w:val="24"/>
                <w:szCs w:val="24"/>
              </w:rPr>
              <w:t>- музыкальная сюжетная игра;</w:t>
            </w:r>
          </w:p>
        </w:tc>
        <w:tc>
          <w:tcPr>
            <w:tcW w:w="2835"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слушание музыки, сопровождающей режимные моменты;</w:t>
            </w:r>
          </w:p>
          <w:p w:rsidR="009A102D" w:rsidRDefault="00EA08EC">
            <w:pPr>
              <w:pStyle w:val="a5"/>
              <w:rPr>
                <w:sz w:val="24"/>
                <w:szCs w:val="24"/>
              </w:rPr>
            </w:pPr>
            <w:r>
              <w:rPr>
                <w:sz w:val="24"/>
                <w:szCs w:val="24"/>
              </w:rPr>
              <w:t>- музыкальная игра на прогулке;</w:t>
            </w:r>
          </w:p>
          <w:p w:rsidR="009A102D" w:rsidRDefault="00EA08EC">
            <w:pPr>
              <w:pStyle w:val="a5"/>
              <w:rPr>
                <w:sz w:val="24"/>
                <w:szCs w:val="24"/>
              </w:rPr>
            </w:pPr>
            <w:r>
              <w:rPr>
                <w:sz w:val="24"/>
                <w:szCs w:val="24"/>
              </w:rPr>
              <w:t>- интегративная деятельность;</w:t>
            </w:r>
          </w:p>
          <w:p w:rsidR="009A102D" w:rsidRDefault="00EA08EC">
            <w:pPr>
              <w:pStyle w:val="a5"/>
              <w:rPr>
                <w:sz w:val="24"/>
                <w:szCs w:val="24"/>
              </w:rPr>
            </w:pPr>
            <w:r>
              <w:rPr>
                <w:sz w:val="24"/>
                <w:szCs w:val="24"/>
              </w:rPr>
              <w:t>- концерт-импровизация на прогулке</w:t>
            </w:r>
          </w:p>
        </w:tc>
        <w:tc>
          <w:tcPr>
            <w:tcW w:w="2393" w:type="dxa"/>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r>
      <w:tr w:rsidR="009A102D">
        <w:tc>
          <w:tcPr>
            <w:tcW w:w="184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Самообслуживание и элементарный  бытовой труд</w:t>
            </w:r>
          </w:p>
        </w:tc>
        <w:tc>
          <w:tcPr>
            <w:tcW w:w="3119" w:type="dxa"/>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совместные действия;</w:t>
            </w:r>
          </w:p>
          <w:p w:rsidR="009A102D" w:rsidRDefault="00EA08EC">
            <w:pPr>
              <w:pStyle w:val="a5"/>
              <w:rPr>
                <w:sz w:val="24"/>
                <w:szCs w:val="24"/>
              </w:rPr>
            </w:pPr>
            <w:r>
              <w:rPr>
                <w:sz w:val="24"/>
                <w:szCs w:val="24"/>
              </w:rPr>
              <w:t>- наблюдения;</w:t>
            </w:r>
          </w:p>
          <w:p w:rsidR="009A102D" w:rsidRDefault="00EA08EC">
            <w:pPr>
              <w:pStyle w:val="a5"/>
              <w:rPr>
                <w:sz w:val="24"/>
                <w:szCs w:val="24"/>
              </w:rPr>
            </w:pPr>
            <w:r>
              <w:rPr>
                <w:sz w:val="24"/>
                <w:szCs w:val="24"/>
              </w:rPr>
              <w:t>- поручения;</w:t>
            </w:r>
          </w:p>
          <w:p w:rsidR="009A102D" w:rsidRDefault="00EA08EC">
            <w:pPr>
              <w:pStyle w:val="a5"/>
              <w:rPr>
                <w:sz w:val="24"/>
                <w:szCs w:val="24"/>
              </w:rPr>
            </w:pPr>
            <w:r>
              <w:rPr>
                <w:sz w:val="24"/>
                <w:szCs w:val="24"/>
              </w:rPr>
              <w:t>- беседа;</w:t>
            </w:r>
          </w:p>
          <w:p w:rsidR="009A102D" w:rsidRDefault="00EA08EC">
            <w:pPr>
              <w:pStyle w:val="a5"/>
              <w:rPr>
                <w:sz w:val="24"/>
                <w:szCs w:val="24"/>
              </w:rPr>
            </w:pPr>
            <w:r>
              <w:rPr>
                <w:sz w:val="24"/>
                <w:szCs w:val="24"/>
              </w:rPr>
              <w:t>- чтение;</w:t>
            </w:r>
          </w:p>
          <w:p w:rsidR="009A102D" w:rsidRDefault="00EA08EC">
            <w:pPr>
              <w:pStyle w:val="a5"/>
            </w:pPr>
            <w:r>
              <w:rPr>
                <w:sz w:val="24"/>
                <w:szCs w:val="24"/>
              </w:rPr>
              <w:t>-совместная деятельность взрослого и детей тематического характера;</w:t>
            </w:r>
          </w:p>
          <w:p w:rsidR="009A102D" w:rsidRDefault="00EA08EC">
            <w:pPr>
              <w:pStyle w:val="a5"/>
              <w:rPr>
                <w:sz w:val="24"/>
                <w:szCs w:val="24"/>
              </w:rPr>
            </w:pPr>
            <w:r>
              <w:rPr>
                <w:sz w:val="24"/>
                <w:szCs w:val="24"/>
              </w:rPr>
              <w:t>- рассматривание;</w:t>
            </w:r>
          </w:p>
          <w:p w:rsidR="009A102D" w:rsidRDefault="00EA08EC">
            <w:pPr>
              <w:pStyle w:val="a5"/>
              <w:rPr>
                <w:sz w:val="24"/>
                <w:szCs w:val="24"/>
              </w:rPr>
            </w:pPr>
            <w:r>
              <w:rPr>
                <w:sz w:val="24"/>
                <w:szCs w:val="24"/>
              </w:rPr>
              <w:t>- дежурство;</w:t>
            </w:r>
          </w:p>
          <w:p w:rsidR="009A102D" w:rsidRDefault="00EA08EC">
            <w:pPr>
              <w:pStyle w:val="a5"/>
              <w:rPr>
                <w:sz w:val="24"/>
                <w:szCs w:val="24"/>
              </w:rPr>
            </w:pPr>
            <w:r>
              <w:rPr>
                <w:sz w:val="24"/>
                <w:szCs w:val="24"/>
              </w:rPr>
              <w:t>- игра;</w:t>
            </w:r>
          </w:p>
          <w:p w:rsidR="009A102D" w:rsidRDefault="00EA08EC">
            <w:pPr>
              <w:pStyle w:val="a5"/>
              <w:rPr>
                <w:sz w:val="24"/>
                <w:szCs w:val="24"/>
              </w:rPr>
            </w:pPr>
            <w:r>
              <w:rPr>
                <w:sz w:val="24"/>
                <w:szCs w:val="24"/>
              </w:rPr>
              <w:t>- экскурсия;</w:t>
            </w:r>
          </w:p>
          <w:p w:rsidR="009A102D" w:rsidRDefault="00EA08EC">
            <w:pPr>
              <w:pStyle w:val="a5"/>
            </w:pPr>
            <w:r>
              <w:rPr>
                <w:sz w:val="24"/>
                <w:szCs w:val="24"/>
              </w:rPr>
              <w:t>-проектная деятельность;</w:t>
            </w:r>
          </w:p>
        </w:tc>
        <w:tc>
          <w:tcPr>
            <w:tcW w:w="239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Элементарный бытовой труд по инициативе ребенка;</w:t>
            </w:r>
          </w:p>
        </w:tc>
      </w:tr>
      <w:tr w:rsidR="009A102D">
        <w:tc>
          <w:tcPr>
            <w:tcW w:w="184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Игровая</w:t>
            </w:r>
          </w:p>
        </w:tc>
        <w:tc>
          <w:tcPr>
            <w:tcW w:w="311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наблюдение;</w:t>
            </w:r>
          </w:p>
          <w:p w:rsidR="009A102D" w:rsidRDefault="00EA08EC">
            <w:pPr>
              <w:pStyle w:val="a5"/>
              <w:rPr>
                <w:sz w:val="24"/>
                <w:szCs w:val="24"/>
              </w:rPr>
            </w:pPr>
            <w:r>
              <w:rPr>
                <w:sz w:val="24"/>
                <w:szCs w:val="24"/>
              </w:rPr>
              <w:t>- чтение;</w:t>
            </w:r>
          </w:p>
          <w:p w:rsidR="009A102D" w:rsidRDefault="00EA08EC">
            <w:pPr>
              <w:pStyle w:val="a5"/>
              <w:rPr>
                <w:sz w:val="24"/>
                <w:szCs w:val="24"/>
              </w:rPr>
            </w:pPr>
            <w:r>
              <w:rPr>
                <w:sz w:val="24"/>
                <w:szCs w:val="24"/>
              </w:rPr>
              <w:t>- игра;</w:t>
            </w:r>
          </w:p>
          <w:p w:rsidR="009A102D" w:rsidRDefault="00EA08EC">
            <w:pPr>
              <w:pStyle w:val="a5"/>
              <w:rPr>
                <w:sz w:val="24"/>
                <w:szCs w:val="24"/>
              </w:rPr>
            </w:pPr>
            <w:r>
              <w:rPr>
                <w:sz w:val="24"/>
                <w:szCs w:val="24"/>
              </w:rPr>
              <w:t>- игровое упражнение;</w:t>
            </w:r>
          </w:p>
          <w:p w:rsidR="009A102D" w:rsidRDefault="00EA08EC">
            <w:pPr>
              <w:pStyle w:val="a5"/>
              <w:rPr>
                <w:sz w:val="24"/>
                <w:szCs w:val="24"/>
              </w:rPr>
            </w:pPr>
            <w:r>
              <w:rPr>
                <w:sz w:val="24"/>
                <w:szCs w:val="24"/>
              </w:rPr>
              <w:t>- проблемная ситуация;</w:t>
            </w:r>
          </w:p>
          <w:p w:rsidR="009A102D" w:rsidRDefault="00EA08EC">
            <w:pPr>
              <w:pStyle w:val="a5"/>
              <w:rPr>
                <w:sz w:val="24"/>
                <w:szCs w:val="24"/>
              </w:rPr>
            </w:pPr>
            <w:r>
              <w:rPr>
                <w:sz w:val="24"/>
                <w:szCs w:val="24"/>
              </w:rPr>
              <w:t>- беседа;</w:t>
            </w:r>
          </w:p>
          <w:p w:rsidR="009A102D" w:rsidRDefault="00EA08EC">
            <w:pPr>
              <w:pStyle w:val="a5"/>
              <w:rPr>
                <w:sz w:val="24"/>
                <w:szCs w:val="24"/>
              </w:rPr>
            </w:pPr>
            <w:r>
              <w:rPr>
                <w:sz w:val="24"/>
                <w:szCs w:val="24"/>
              </w:rPr>
              <w:t>- совместная с воспитателем игра;</w:t>
            </w:r>
          </w:p>
          <w:p w:rsidR="009A102D" w:rsidRDefault="00EA08EC">
            <w:pPr>
              <w:pStyle w:val="a5"/>
              <w:rPr>
                <w:sz w:val="24"/>
                <w:szCs w:val="24"/>
              </w:rPr>
            </w:pPr>
            <w:r>
              <w:rPr>
                <w:sz w:val="24"/>
                <w:szCs w:val="24"/>
              </w:rPr>
              <w:t>- совместная со сверстниками игра;</w:t>
            </w:r>
          </w:p>
          <w:p w:rsidR="009A102D" w:rsidRDefault="00EA08EC">
            <w:pPr>
              <w:pStyle w:val="a5"/>
              <w:rPr>
                <w:sz w:val="24"/>
                <w:szCs w:val="24"/>
              </w:rPr>
            </w:pPr>
            <w:r>
              <w:rPr>
                <w:sz w:val="24"/>
                <w:szCs w:val="24"/>
              </w:rPr>
              <w:t>- индивидуальная игра;</w:t>
            </w:r>
          </w:p>
          <w:p w:rsidR="009A102D" w:rsidRDefault="00EA08EC">
            <w:pPr>
              <w:pStyle w:val="a5"/>
              <w:rPr>
                <w:sz w:val="24"/>
                <w:szCs w:val="24"/>
              </w:rPr>
            </w:pPr>
            <w:r>
              <w:rPr>
                <w:sz w:val="24"/>
                <w:szCs w:val="24"/>
              </w:rPr>
              <w:t>- праздник;</w:t>
            </w:r>
          </w:p>
          <w:p w:rsidR="009A102D" w:rsidRDefault="00EA08EC">
            <w:pPr>
              <w:pStyle w:val="a5"/>
              <w:rPr>
                <w:sz w:val="24"/>
                <w:szCs w:val="24"/>
              </w:rPr>
            </w:pPr>
            <w:r>
              <w:rPr>
                <w:sz w:val="24"/>
                <w:szCs w:val="24"/>
              </w:rPr>
              <w:t>- экскурсия;</w:t>
            </w:r>
          </w:p>
          <w:p w:rsidR="009A102D" w:rsidRDefault="00EA08EC">
            <w:pPr>
              <w:pStyle w:val="a5"/>
              <w:rPr>
                <w:sz w:val="24"/>
                <w:szCs w:val="24"/>
              </w:rPr>
            </w:pPr>
            <w:r>
              <w:rPr>
                <w:sz w:val="24"/>
                <w:szCs w:val="24"/>
              </w:rPr>
              <w:t>- ситуация морального выбора;</w:t>
            </w:r>
          </w:p>
          <w:p w:rsidR="009A102D" w:rsidRDefault="00EA08EC">
            <w:pPr>
              <w:pStyle w:val="a5"/>
              <w:rPr>
                <w:sz w:val="24"/>
                <w:szCs w:val="24"/>
              </w:rPr>
            </w:pPr>
            <w:r>
              <w:rPr>
                <w:sz w:val="24"/>
                <w:szCs w:val="24"/>
              </w:rPr>
              <w:t>- проектная деятельность;</w:t>
            </w:r>
          </w:p>
          <w:p w:rsidR="009A102D" w:rsidRDefault="00EA08EC">
            <w:pPr>
              <w:pStyle w:val="a5"/>
              <w:rPr>
                <w:sz w:val="24"/>
                <w:szCs w:val="24"/>
              </w:rPr>
            </w:pPr>
            <w:r>
              <w:rPr>
                <w:sz w:val="24"/>
                <w:szCs w:val="24"/>
              </w:rPr>
              <w:t>- интегративная деятельность;</w:t>
            </w:r>
          </w:p>
          <w:p w:rsidR="009A102D" w:rsidRDefault="00EA08EC">
            <w:pPr>
              <w:pStyle w:val="a5"/>
              <w:rPr>
                <w:sz w:val="24"/>
                <w:szCs w:val="24"/>
              </w:rPr>
            </w:pPr>
            <w:r>
              <w:rPr>
                <w:sz w:val="24"/>
                <w:szCs w:val="24"/>
              </w:rPr>
              <w:t>- коллективное обобщающее занятие;</w:t>
            </w:r>
          </w:p>
        </w:tc>
        <w:tc>
          <w:tcPr>
            <w:tcW w:w="2835"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игровое упражнение;</w:t>
            </w:r>
          </w:p>
          <w:p w:rsidR="009A102D" w:rsidRDefault="00EA08EC">
            <w:pPr>
              <w:pStyle w:val="a5"/>
            </w:pPr>
            <w:r>
              <w:rPr>
                <w:sz w:val="24"/>
                <w:szCs w:val="24"/>
              </w:rPr>
              <w:t>-совместная с воспитателем игра;</w:t>
            </w:r>
          </w:p>
          <w:p w:rsidR="009A102D" w:rsidRDefault="00EA08EC">
            <w:pPr>
              <w:pStyle w:val="a5"/>
            </w:pPr>
            <w:r>
              <w:rPr>
                <w:sz w:val="24"/>
                <w:szCs w:val="24"/>
              </w:rPr>
              <w:t>-совместная со сверстниками игра;</w:t>
            </w:r>
          </w:p>
          <w:p w:rsidR="009A102D" w:rsidRDefault="00EA08EC">
            <w:pPr>
              <w:pStyle w:val="a5"/>
              <w:rPr>
                <w:sz w:val="24"/>
                <w:szCs w:val="24"/>
              </w:rPr>
            </w:pPr>
            <w:r>
              <w:rPr>
                <w:sz w:val="24"/>
                <w:szCs w:val="24"/>
              </w:rPr>
              <w:t>- ситуативный разговор с детьми;</w:t>
            </w:r>
          </w:p>
          <w:p w:rsidR="009A102D" w:rsidRDefault="00EA08EC">
            <w:pPr>
              <w:pStyle w:val="a5"/>
              <w:rPr>
                <w:sz w:val="24"/>
                <w:szCs w:val="24"/>
              </w:rPr>
            </w:pPr>
            <w:r>
              <w:rPr>
                <w:sz w:val="24"/>
                <w:szCs w:val="24"/>
              </w:rPr>
              <w:t>- педагогическая ситуация;</w:t>
            </w:r>
          </w:p>
          <w:p w:rsidR="009A102D" w:rsidRDefault="00EA08EC">
            <w:pPr>
              <w:pStyle w:val="a5"/>
              <w:rPr>
                <w:sz w:val="24"/>
                <w:szCs w:val="24"/>
              </w:rPr>
            </w:pPr>
            <w:r>
              <w:rPr>
                <w:sz w:val="24"/>
                <w:szCs w:val="24"/>
              </w:rPr>
              <w:t>- беседа;</w:t>
            </w:r>
          </w:p>
          <w:p w:rsidR="009A102D" w:rsidRDefault="00EA08EC">
            <w:pPr>
              <w:pStyle w:val="a5"/>
              <w:rPr>
                <w:sz w:val="24"/>
                <w:szCs w:val="24"/>
              </w:rPr>
            </w:pPr>
            <w:r>
              <w:rPr>
                <w:sz w:val="24"/>
                <w:szCs w:val="24"/>
              </w:rPr>
              <w:t>- ситуация морального выбора;</w:t>
            </w:r>
          </w:p>
          <w:p w:rsidR="009A102D" w:rsidRDefault="00EA08EC">
            <w:pPr>
              <w:pStyle w:val="a5"/>
              <w:rPr>
                <w:sz w:val="24"/>
                <w:szCs w:val="24"/>
              </w:rPr>
            </w:pPr>
            <w:r>
              <w:rPr>
                <w:sz w:val="24"/>
                <w:szCs w:val="24"/>
              </w:rPr>
              <w:t>- проектная деятельность;</w:t>
            </w:r>
          </w:p>
          <w:p w:rsidR="009A102D" w:rsidRDefault="00EA08EC">
            <w:pPr>
              <w:pStyle w:val="a5"/>
              <w:rPr>
                <w:sz w:val="24"/>
                <w:szCs w:val="24"/>
              </w:rPr>
            </w:pPr>
            <w:r>
              <w:rPr>
                <w:sz w:val="24"/>
                <w:szCs w:val="24"/>
              </w:rPr>
              <w:t>- интегративная деятельность</w:t>
            </w:r>
          </w:p>
        </w:tc>
        <w:tc>
          <w:tcPr>
            <w:tcW w:w="239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сюжетно-ролевая игра;</w:t>
            </w:r>
          </w:p>
          <w:p w:rsidR="009A102D" w:rsidRDefault="00EA08EC">
            <w:pPr>
              <w:pStyle w:val="a5"/>
              <w:rPr>
                <w:sz w:val="24"/>
                <w:szCs w:val="24"/>
              </w:rPr>
            </w:pPr>
            <w:r>
              <w:rPr>
                <w:sz w:val="24"/>
                <w:szCs w:val="24"/>
              </w:rPr>
              <w:t>- игры с правилами;</w:t>
            </w:r>
          </w:p>
          <w:p w:rsidR="009A102D" w:rsidRDefault="00EA08EC">
            <w:pPr>
              <w:pStyle w:val="a5"/>
              <w:rPr>
                <w:sz w:val="24"/>
                <w:szCs w:val="24"/>
              </w:rPr>
            </w:pPr>
            <w:r>
              <w:rPr>
                <w:sz w:val="24"/>
                <w:szCs w:val="24"/>
              </w:rPr>
              <w:t>- творческие игры;</w:t>
            </w:r>
          </w:p>
          <w:p w:rsidR="009A102D" w:rsidRDefault="009A102D">
            <w:pPr>
              <w:pStyle w:val="a5"/>
              <w:rPr>
                <w:sz w:val="24"/>
                <w:szCs w:val="24"/>
              </w:rPr>
            </w:pPr>
          </w:p>
        </w:tc>
      </w:tr>
      <w:tr w:rsidR="009A102D">
        <w:tc>
          <w:tcPr>
            <w:tcW w:w="184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Двигательная</w:t>
            </w:r>
          </w:p>
        </w:tc>
        <w:tc>
          <w:tcPr>
            <w:tcW w:w="311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игровая беседа с элементами движений;</w:t>
            </w:r>
          </w:p>
          <w:p w:rsidR="009A102D" w:rsidRDefault="00EA08EC">
            <w:pPr>
              <w:pStyle w:val="a5"/>
              <w:rPr>
                <w:sz w:val="24"/>
                <w:szCs w:val="24"/>
              </w:rPr>
            </w:pPr>
            <w:r>
              <w:rPr>
                <w:sz w:val="24"/>
                <w:szCs w:val="24"/>
              </w:rPr>
              <w:t>- интегративная деятельность;</w:t>
            </w:r>
          </w:p>
          <w:p w:rsidR="009A102D" w:rsidRDefault="00EA08EC">
            <w:pPr>
              <w:pStyle w:val="a5"/>
              <w:rPr>
                <w:sz w:val="24"/>
                <w:szCs w:val="24"/>
              </w:rPr>
            </w:pPr>
            <w:r>
              <w:rPr>
                <w:sz w:val="24"/>
                <w:szCs w:val="24"/>
              </w:rPr>
              <w:t>- утренняя гимнастика;</w:t>
            </w:r>
          </w:p>
          <w:p w:rsidR="009A102D" w:rsidRDefault="00EA08EC">
            <w:pPr>
              <w:pStyle w:val="a5"/>
              <w:rPr>
                <w:sz w:val="24"/>
                <w:szCs w:val="24"/>
              </w:rPr>
            </w:pPr>
            <w:r>
              <w:rPr>
                <w:sz w:val="24"/>
                <w:szCs w:val="24"/>
              </w:rPr>
              <w:t>- совместная деятельность взрослого и детей тематического характера;</w:t>
            </w:r>
          </w:p>
          <w:p w:rsidR="009A102D" w:rsidRDefault="00EA08EC">
            <w:pPr>
              <w:pStyle w:val="a5"/>
              <w:rPr>
                <w:sz w:val="24"/>
                <w:szCs w:val="24"/>
              </w:rPr>
            </w:pPr>
            <w:r>
              <w:rPr>
                <w:sz w:val="24"/>
                <w:szCs w:val="24"/>
              </w:rPr>
              <w:t>- игра;</w:t>
            </w:r>
          </w:p>
          <w:p w:rsidR="009A102D" w:rsidRDefault="00EA08EC">
            <w:pPr>
              <w:pStyle w:val="a5"/>
              <w:rPr>
                <w:sz w:val="24"/>
                <w:szCs w:val="24"/>
              </w:rPr>
            </w:pPr>
            <w:r>
              <w:rPr>
                <w:sz w:val="24"/>
                <w:szCs w:val="24"/>
              </w:rPr>
              <w:t>- контрольно-диагностическая деятельность;</w:t>
            </w:r>
          </w:p>
          <w:p w:rsidR="009A102D" w:rsidRDefault="00EA08EC">
            <w:pPr>
              <w:pStyle w:val="a5"/>
              <w:rPr>
                <w:sz w:val="24"/>
                <w:szCs w:val="24"/>
              </w:rPr>
            </w:pPr>
            <w:r>
              <w:rPr>
                <w:sz w:val="24"/>
                <w:szCs w:val="24"/>
              </w:rPr>
              <w:t>- экспериментирование;</w:t>
            </w:r>
          </w:p>
          <w:p w:rsidR="009A102D" w:rsidRDefault="00EA08EC">
            <w:pPr>
              <w:pStyle w:val="a5"/>
              <w:rPr>
                <w:sz w:val="24"/>
                <w:szCs w:val="24"/>
              </w:rPr>
            </w:pPr>
            <w:r>
              <w:rPr>
                <w:sz w:val="24"/>
                <w:szCs w:val="24"/>
              </w:rPr>
              <w:t>- физкультурное занятие;</w:t>
            </w:r>
          </w:p>
          <w:p w:rsidR="009A102D" w:rsidRDefault="00EA08EC">
            <w:pPr>
              <w:pStyle w:val="a5"/>
              <w:rPr>
                <w:sz w:val="24"/>
                <w:szCs w:val="24"/>
              </w:rPr>
            </w:pPr>
            <w:r>
              <w:rPr>
                <w:sz w:val="24"/>
                <w:szCs w:val="24"/>
              </w:rPr>
              <w:t>-спортивные и физкультурные досуги;</w:t>
            </w:r>
          </w:p>
          <w:p w:rsidR="009A102D" w:rsidRDefault="00EA08EC">
            <w:pPr>
              <w:pStyle w:val="a5"/>
              <w:rPr>
                <w:sz w:val="24"/>
                <w:szCs w:val="24"/>
              </w:rPr>
            </w:pPr>
            <w:r>
              <w:rPr>
                <w:sz w:val="24"/>
                <w:szCs w:val="24"/>
              </w:rPr>
              <w:t>- спортивные состязания;</w:t>
            </w:r>
          </w:p>
          <w:p w:rsidR="009A102D" w:rsidRDefault="00EA08EC">
            <w:pPr>
              <w:pStyle w:val="a5"/>
              <w:rPr>
                <w:sz w:val="24"/>
                <w:szCs w:val="24"/>
              </w:rPr>
            </w:pPr>
            <w:r>
              <w:rPr>
                <w:sz w:val="24"/>
                <w:szCs w:val="24"/>
              </w:rPr>
              <w:t>- проектная деятельность;</w:t>
            </w:r>
          </w:p>
        </w:tc>
        <w:tc>
          <w:tcPr>
            <w:tcW w:w="2835"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игровая беседа с элементами движений;</w:t>
            </w:r>
          </w:p>
          <w:p w:rsidR="009A102D" w:rsidRDefault="00EA08EC">
            <w:pPr>
              <w:pStyle w:val="a5"/>
              <w:rPr>
                <w:sz w:val="24"/>
                <w:szCs w:val="24"/>
              </w:rPr>
            </w:pPr>
            <w:r>
              <w:rPr>
                <w:sz w:val="24"/>
                <w:szCs w:val="24"/>
              </w:rPr>
              <w:t>- интегративная деятельность;</w:t>
            </w:r>
          </w:p>
          <w:p w:rsidR="009A102D" w:rsidRDefault="00EA08EC">
            <w:pPr>
              <w:pStyle w:val="a5"/>
              <w:rPr>
                <w:sz w:val="24"/>
                <w:szCs w:val="24"/>
              </w:rPr>
            </w:pPr>
            <w:r>
              <w:rPr>
                <w:sz w:val="24"/>
                <w:szCs w:val="24"/>
              </w:rPr>
              <w:t>- утренняя гимнастика;</w:t>
            </w:r>
          </w:p>
          <w:p w:rsidR="009A102D" w:rsidRDefault="00EA08EC">
            <w:pPr>
              <w:pStyle w:val="a5"/>
              <w:rPr>
                <w:sz w:val="24"/>
                <w:szCs w:val="24"/>
              </w:rPr>
            </w:pPr>
            <w:r>
              <w:rPr>
                <w:sz w:val="24"/>
                <w:szCs w:val="24"/>
              </w:rPr>
              <w:t>- совместная деятельность взрослого и детей тематического характера;</w:t>
            </w:r>
          </w:p>
          <w:p w:rsidR="009A102D" w:rsidRDefault="00EA08EC">
            <w:pPr>
              <w:pStyle w:val="a5"/>
              <w:rPr>
                <w:sz w:val="24"/>
                <w:szCs w:val="24"/>
              </w:rPr>
            </w:pPr>
            <w:r>
              <w:rPr>
                <w:sz w:val="24"/>
                <w:szCs w:val="24"/>
              </w:rPr>
              <w:t>- игра;</w:t>
            </w:r>
          </w:p>
          <w:p w:rsidR="009A102D" w:rsidRDefault="00EA08EC">
            <w:pPr>
              <w:pStyle w:val="a5"/>
              <w:rPr>
                <w:sz w:val="24"/>
                <w:szCs w:val="24"/>
              </w:rPr>
            </w:pPr>
            <w:r>
              <w:rPr>
                <w:sz w:val="24"/>
                <w:szCs w:val="24"/>
              </w:rPr>
              <w:t>- контрольно-диагностическая деятельность;</w:t>
            </w:r>
          </w:p>
          <w:p w:rsidR="009A102D" w:rsidRDefault="00EA08EC">
            <w:pPr>
              <w:pStyle w:val="a5"/>
              <w:rPr>
                <w:sz w:val="24"/>
                <w:szCs w:val="24"/>
              </w:rPr>
            </w:pPr>
            <w:r>
              <w:rPr>
                <w:sz w:val="24"/>
                <w:szCs w:val="24"/>
              </w:rPr>
              <w:t>- экспериментирование;</w:t>
            </w:r>
          </w:p>
          <w:p w:rsidR="009A102D" w:rsidRDefault="00EA08EC">
            <w:pPr>
              <w:pStyle w:val="a5"/>
              <w:rPr>
                <w:sz w:val="24"/>
                <w:szCs w:val="24"/>
              </w:rPr>
            </w:pPr>
            <w:r>
              <w:rPr>
                <w:sz w:val="24"/>
                <w:szCs w:val="24"/>
              </w:rPr>
              <w:t>- физкультурное занятие;</w:t>
            </w:r>
          </w:p>
          <w:p w:rsidR="009A102D" w:rsidRDefault="00EA08EC">
            <w:pPr>
              <w:pStyle w:val="a5"/>
              <w:rPr>
                <w:sz w:val="24"/>
                <w:szCs w:val="24"/>
              </w:rPr>
            </w:pPr>
            <w:r>
              <w:rPr>
                <w:sz w:val="24"/>
                <w:szCs w:val="24"/>
              </w:rPr>
              <w:t>-спортивные и физкультурные досуги;</w:t>
            </w:r>
          </w:p>
          <w:p w:rsidR="009A102D" w:rsidRDefault="00EA08EC">
            <w:pPr>
              <w:pStyle w:val="a5"/>
              <w:rPr>
                <w:sz w:val="24"/>
                <w:szCs w:val="24"/>
              </w:rPr>
            </w:pPr>
            <w:r>
              <w:rPr>
                <w:sz w:val="24"/>
                <w:szCs w:val="24"/>
              </w:rPr>
              <w:t>- спортивные состязания;</w:t>
            </w:r>
          </w:p>
          <w:p w:rsidR="009A102D" w:rsidRDefault="00EA08EC">
            <w:pPr>
              <w:pStyle w:val="a5"/>
              <w:rPr>
                <w:sz w:val="24"/>
                <w:szCs w:val="24"/>
              </w:rPr>
            </w:pPr>
            <w:r>
              <w:rPr>
                <w:sz w:val="24"/>
                <w:szCs w:val="24"/>
              </w:rPr>
              <w:t>- проектная деятельность;</w:t>
            </w:r>
          </w:p>
        </w:tc>
        <w:tc>
          <w:tcPr>
            <w:tcW w:w="239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двигательная активность в течение дня;</w:t>
            </w:r>
          </w:p>
          <w:p w:rsidR="009A102D" w:rsidRDefault="00EA08EC">
            <w:pPr>
              <w:pStyle w:val="a5"/>
              <w:rPr>
                <w:sz w:val="24"/>
                <w:szCs w:val="24"/>
              </w:rPr>
            </w:pPr>
            <w:r>
              <w:rPr>
                <w:sz w:val="24"/>
                <w:szCs w:val="24"/>
              </w:rPr>
              <w:t>- игра;</w:t>
            </w:r>
          </w:p>
          <w:p w:rsidR="009A102D" w:rsidRDefault="00EA08EC">
            <w:pPr>
              <w:pStyle w:val="a5"/>
              <w:rPr>
                <w:sz w:val="24"/>
                <w:szCs w:val="24"/>
              </w:rPr>
            </w:pPr>
            <w:r>
              <w:rPr>
                <w:sz w:val="24"/>
                <w:szCs w:val="24"/>
              </w:rPr>
              <w:t>- утренняя гимнастика;</w:t>
            </w:r>
          </w:p>
          <w:p w:rsidR="009A102D" w:rsidRDefault="00EA08EC">
            <w:pPr>
              <w:pStyle w:val="a5"/>
              <w:rPr>
                <w:sz w:val="24"/>
                <w:szCs w:val="24"/>
              </w:rPr>
            </w:pPr>
            <w:r>
              <w:rPr>
                <w:sz w:val="24"/>
                <w:szCs w:val="24"/>
              </w:rPr>
              <w:t>- самостоятельные спортивные, подвижные игры, упражнения и др.</w:t>
            </w:r>
          </w:p>
        </w:tc>
      </w:tr>
      <w:tr w:rsidR="009A102D">
        <w:tc>
          <w:tcPr>
            <w:tcW w:w="184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Конструирование из разного материала</w:t>
            </w:r>
          </w:p>
        </w:tc>
        <w:tc>
          <w:tcPr>
            <w:tcW w:w="3119"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занятия (конструирование и художественное конструирование;</w:t>
            </w:r>
          </w:p>
          <w:p w:rsidR="009A102D" w:rsidRDefault="00EA08EC">
            <w:pPr>
              <w:pStyle w:val="a5"/>
              <w:rPr>
                <w:sz w:val="24"/>
                <w:szCs w:val="24"/>
              </w:rPr>
            </w:pPr>
            <w:r>
              <w:rPr>
                <w:sz w:val="24"/>
                <w:szCs w:val="24"/>
              </w:rPr>
              <w:t>- экспериментирование;</w:t>
            </w:r>
          </w:p>
          <w:p w:rsidR="009A102D" w:rsidRDefault="00EA08EC">
            <w:pPr>
              <w:pStyle w:val="a5"/>
              <w:rPr>
                <w:sz w:val="24"/>
                <w:szCs w:val="24"/>
              </w:rPr>
            </w:pPr>
            <w:r>
              <w:rPr>
                <w:sz w:val="24"/>
                <w:szCs w:val="24"/>
              </w:rPr>
              <w:t>- рассматривание эстетически привлекательных объектов;</w:t>
            </w:r>
          </w:p>
          <w:p w:rsidR="009A102D" w:rsidRDefault="00EA08EC">
            <w:pPr>
              <w:pStyle w:val="a5"/>
              <w:rPr>
                <w:sz w:val="24"/>
                <w:szCs w:val="24"/>
              </w:rPr>
            </w:pPr>
            <w:r>
              <w:rPr>
                <w:sz w:val="24"/>
                <w:szCs w:val="24"/>
              </w:rPr>
              <w:t>-игры (дидактические, строительные, сюжетно – ролевые)</w:t>
            </w:r>
          </w:p>
          <w:p w:rsidR="009A102D" w:rsidRDefault="00EA08EC">
            <w:pPr>
              <w:pStyle w:val="a5"/>
              <w:rPr>
                <w:sz w:val="24"/>
                <w:szCs w:val="24"/>
              </w:rPr>
            </w:pPr>
            <w:r>
              <w:rPr>
                <w:sz w:val="24"/>
                <w:szCs w:val="24"/>
              </w:rPr>
              <w:t>- тематические досуги;</w:t>
            </w:r>
          </w:p>
          <w:p w:rsidR="009A102D" w:rsidRDefault="00EA08EC">
            <w:pPr>
              <w:pStyle w:val="a5"/>
              <w:rPr>
                <w:sz w:val="24"/>
                <w:szCs w:val="24"/>
              </w:rPr>
            </w:pPr>
            <w:r>
              <w:rPr>
                <w:sz w:val="24"/>
                <w:szCs w:val="24"/>
              </w:rPr>
              <w:t>- проектная деятельность;</w:t>
            </w:r>
          </w:p>
          <w:p w:rsidR="009A102D" w:rsidRDefault="00EA08EC">
            <w:pPr>
              <w:pStyle w:val="a5"/>
              <w:rPr>
                <w:sz w:val="24"/>
                <w:szCs w:val="24"/>
              </w:rPr>
            </w:pPr>
            <w:r>
              <w:rPr>
                <w:sz w:val="24"/>
                <w:szCs w:val="24"/>
              </w:rPr>
              <w:t>- конструирование по образцу, модели, условиям;</w:t>
            </w:r>
          </w:p>
          <w:p w:rsidR="009A102D" w:rsidRDefault="00EA08EC">
            <w:pPr>
              <w:pStyle w:val="a5"/>
              <w:rPr>
                <w:sz w:val="24"/>
                <w:szCs w:val="24"/>
              </w:rPr>
            </w:pPr>
            <w:r>
              <w:rPr>
                <w:sz w:val="24"/>
                <w:szCs w:val="24"/>
              </w:rPr>
              <w:t>- конструирование по простейшим чертежам и схемам;</w:t>
            </w:r>
          </w:p>
        </w:tc>
        <w:tc>
          <w:tcPr>
            <w:tcW w:w="2835"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наблюдение;</w:t>
            </w:r>
          </w:p>
          <w:p w:rsidR="009A102D" w:rsidRDefault="00EA08EC">
            <w:pPr>
              <w:pStyle w:val="a5"/>
              <w:rPr>
                <w:sz w:val="24"/>
                <w:szCs w:val="24"/>
              </w:rPr>
            </w:pPr>
            <w:r>
              <w:rPr>
                <w:sz w:val="24"/>
                <w:szCs w:val="24"/>
              </w:rPr>
              <w:t>- рассматривание эстетически привлекательных объектов;</w:t>
            </w:r>
          </w:p>
          <w:p w:rsidR="009A102D" w:rsidRDefault="00EA08EC">
            <w:pPr>
              <w:pStyle w:val="a5"/>
              <w:rPr>
                <w:sz w:val="24"/>
                <w:szCs w:val="24"/>
              </w:rPr>
            </w:pPr>
            <w:r>
              <w:rPr>
                <w:sz w:val="24"/>
                <w:szCs w:val="24"/>
              </w:rPr>
              <w:t>- игра;</w:t>
            </w:r>
          </w:p>
          <w:p w:rsidR="009A102D" w:rsidRDefault="00EA08EC">
            <w:pPr>
              <w:pStyle w:val="a5"/>
              <w:rPr>
                <w:sz w:val="24"/>
                <w:szCs w:val="24"/>
              </w:rPr>
            </w:pPr>
            <w:r>
              <w:rPr>
                <w:sz w:val="24"/>
                <w:szCs w:val="24"/>
              </w:rPr>
              <w:t>- игровое упражнение;</w:t>
            </w:r>
          </w:p>
          <w:p w:rsidR="009A102D" w:rsidRDefault="00EA08EC">
            <w:pPr>
              <w:pStyle w:val="a5"/>
              <w:rPr>
                <w:sz w:val="24"/>
                <w:szCs w:val="24"/>
              </w:rPr>
            </w:pPr>
            <w:r>
              <w:rPr>
                <w:sz w:val="24"/>
                <w:szCs w:val="24"/>
              </w:rPr>
              <w:t>- проблемная ситуация;</w:t>
            </w:r>
          </w:p>
          <w:p w:rsidR="009A102D" w:rsidRDefault="00EA08EC">
            <w:pPr>
              <w:pStyle w:val="a5"/>
              <w:rPr>
                <w:sz w:val="24"/>
                <w:szCs w:val="24"/>
              </w:rPr>
            </w:pPr>
            <w:r>
              <w:rPr>
                <w:sz w:val="24"/>
                <w:szCs w:val="24"/>
              </w:rPr>
              <w:t>- конструирование из песка;</w:t>
            </w:r>
          </w:p>
          <w:p w:rsidR="009A102D" w:rsidRDefault="00EA08EC">
            <w:pPr>
              <w:pStyle w:val="a5"/>
              <w:rPr>
                <w:sz w:val="24"/>
                <w:szCs w:val="24"/>
              </w:rPr>
            </w:pPr>
            <w:r>
              <w:rPr>
                <w:sz w:val="24"/>
                <w:szCs w:val="24"/>
              </w:rPr>
              <w:t>- обсуждение (произведений искусства, средств выразительности и др.)</w:t>
            </w:r>
          </w:p>
        </w:tc>
        <w:tc>
          <w:tcPr>
            <w:tcW w:w="239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игры (дидактические, строительные, сюжетно – ролевые)</w:t>
            </w:r>
          </w:p>
          <w:p w:rsidR="009A102D" w:rsidRDefault="00EA08EC">
            <w:pPr>
              <w:pStyle w:val="a5"/>
              <w:rPr>
                <w:sz w:val="24"/>
                <w:szCs w:val="24"/>
              </w:rPr>
            </w:pPr>
            <w:r>
              <w:rPr>
                <w:sz w:val="24"/>
                <w:szCs w:val="24"/>
              </w:rPr>
              <w:t>- рассматривание эстетически привлекательных объектов природы, быта, произведений искусства;</w:t>
            </w:r>
          </w:p>
          <w:p w:rsidR="009A102D" w:rsidRDefault="00EA08EC">
            <w:pPr>
              <w:pStyle w:val="a5"/>
              <w:rPr>
                <w:sz w:val="24"/>
                <w:szCs w:val="24"/>
              </w:rPr>
            </w:pPr>
            <w:r>
              <w:rPr>
                <w:sz w:val="24"/>
                <w:szCs w:val="24"/>
              </w:rPr>
              <w:t>- самостоятельная конструктивная деятельность;</w:t>
            </w:r>
          </w:p>
        </w:tc>
      </w:tr>
    </w:tbl>
    <w:p w:rsidR="009A102D" w:rsidRDefault="009A102D">
      <w:pPr>
        <w:pStyle w:val="a5"/>
        <w:rPr>
          <w:b/>
          <w:bCs/>
          <w:sz w:val="24"/>
          <w:szCs w:val="24"/>
        </w:rPr>
      </w:pPr>
    </w:p>
    <w:p w:rsidR="001A6598" w:rsidRDefault="001A6598">
      <w:pPr>
        <w:pStyle w:val="a5"/>
        <w:jc w:val="center"/>
        <w:rPr>
          <w:b/>
          <w:bCs/>
          <w:sz w:val="24"/>
          <w:szCs w:val="24"/>
          <w:shd w:val="clear" w:color="auto" w:fill="FFFFFF"/>
          <w:lang w:val="en-US"/>
        </w:rPr>
      </w:pPr>
    </w:p>
    <w:p w:rsidR="001A6598" w:rsidRDefault="001A6598">
      <w:pPr>
        <w:pStyle w:val="a5"/>
        <w:jc w:val="center"/>
        <w:rPr>
          <w:b/>
          <w:bCs/>
          <w:sz w:val="24"/>
          <w:szCs w:val="24"/>
          <w:shd w:val="clear" w:color="auto" w:fill="FFFFFF"/>
          <w:lang w:val="en-US"/>
        </w:rPr>
      </w:pPr>
    </w:p>
    <w:p w:rsidR="009A102D" w:rsidRDefault="00EA08EC">
      <w:pPr>
        <w:pStyle w:val="a5"/>
        <w:jc w:val="center"/>
        <w:rPr>
          <w:b/>
          <w:bCs/>
          <w:sz w:val="24"/>
          <w:szCs w:val="24"/>
          <w:shd w:val="clear" w:color="auto" w:fill="FFFFFF"/>
        </w:rPr>
      </w:pPr>
      <w:r>
        <w:rPr>
          <w:b/>
          <w:bCs/>
          <w:sz w:val="24"/>
          <w:szCs w:val="24"/>
          <w:shd w:val="clear" w:color="auto" w:fill="FFFFFF"/>
        </w:rPr>
        <w:t>Формы работы в рамках коррекционно-развивающего направления Программы</w:t>
      </w:r>
    </w:p>
    <w:p w:rsidR="009A102D" w:rsidRDefault="00EA08EC">
      <w:pPr>
        <w:pStyle w:val="a5"/>
        <w:jc w:val="right"/>
        <w:rPr>
          <w:b/>
          <w:bCs/>
          <w:sz w:val="24"/>
          <w:szCs w:val="24"/>
        </w:rPr>
      </w:pPr>
      <w:r>
        <w:rPr>
          <w:b/>
          <w:bCs/>
          <w:sz w:val="24"/>
          <w:szCs w:val="24"/>
        </w:rPr>
        <w:t xml:space="preserve">Таблица </w:t>
      </w:r>
      <w:r w:rsidR="00F05FA7">
        <w:rPr>
          <w:b/>
          <w:bCs/>
          <w:sz w:val="24"/>
          <w:szCs w:val="24"/>
        </w:rPr>
        <w:fldChar w:fldCharType="begin"/>
      </w:r>
      <w:r>
        <w:rPr>
          <w:b/>
          <w:bCs/>
          <w:sz w:val="24"/>
          <w:szCs w:val="24"/>
        </w:rPr>
        <w:instrText xml:space="preserve"> SEQ Таблица \* ARABIC </w:instrText>
      </w:r>
      <w:r w:rsidR="00F05FA7">
        <w:rPr>
          <w:b/>
          <w:bCs/>
          <w:sz w:val="24"/>
          <w:szCs w:val="24"/>
        </w:rPr>
        <w:fldChar w:fldCharType="separate"/>
      </w:r>
      <w:r w:rsidR="00674DD1">
        <w:rPr>
          <w:b/>
          <w:bCs/>
          <w:noProof/>
          <w:sz w:val="24"/>
          <w:szCs w:val="24"/>
        </w:rPr>
        <w:t>3</w:t>
      </w:r>
      <w:r w:rsidR="00F05FA7">
        <w:rPr>
          <w:b/>
          <w:bCs/>
          <w:sz w:val="24"/>
          <w:szCs w:val="24"/>
        </w:rPr>
        <w:fldChar w:fldCharType="end"/>
      </w:r>
    </w:p>
    <w:tbl>
      <w:tblPr>
        <w:tblW w:w="10261" w:type="dxa"/>
        <w:jc w:val="center"/>
        <w:tblLayout w:type="fixed"/>
        <w:tblLook w:val="04A0" w:firstRow="1" w:lastRow="0" w:firstColumn="1" w:lastColumn="0" w:noHBand="0" w:noVBand="1"/>
      </w:tblPr>
      <w:tblGrid>
        <w:gridCol w:w="1676"/>
        <w:gridCol w:w="2963"/>
        <w:gridCol w:w="5622"/>
      </w:tblGrid>
      <w:tr w:rsidR="009A102D">
        <w:trPr>
          <w:trHeight w:val="284"/>
          <w:jc w:val="center"/>
        </w:trPr>
        <w:tc>
          <w:tcPr>
            <w:tcW w:w="16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Специалист</w:t>
            </w:r>
          </w:p>
        </w:tc>
        <w:tc>
          <w:tcPr>
            <w:tcW w:w="296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Форма</w:t>
            </w:r>
          </w:p>
        </w:tc>
        <w:tc>
          <w:tcPr>
            <w:tcW w:w="5622"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Задачи, направления</w:t>
            </w:r>
          </w:p>
        </w:tc>
      </w:tr>
      <w:tr w:rsidR="009A102D">
        <w:trPr>
          <w:trHeight w:val="817"/>
          <w:jc w:val="center"/>
        </w:trPr>
        <w:tc>
          <w:tcPr>
            <w:tcW w:w="16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Учитель-логопед</w:t>
            </w:r>
          </w:p>
        </w:tc>
        <w:tc>
          <w:tcPr>
            <w:tcW w:w="296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Подгрупповые и индивидуальные занятия</w:t>
            </w:r>
          </w:p>
        </w:tc>
        <w:tc>
          <w:tcPr>
            <w:tcW w:w="5622"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rPr>
              <w:t>Согласно индивидуального коррекционного маршрута</w:t>
            </w:r>
          </w:p>
        </w:tc>
      </w:tr>
      <w:tr w:rsidR="009A102D">
        <w:trPr>
          <w:trHeight w:val="628"/>
          <w:jc w:val="center"/>
        </w:trPr>
        <w:tc>
          <w:tcPr>
            <w:tcW w:w="1676" w:type="dxa"/>
            <w:vMerge w:val="restart"/>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Воспитатель</w:t>
            </w:r>
          </w:p>
          <w:p w:rsidR="009A102D" w:rsidRDefault="009A102D">
            <w:pPr>
              <w:pStyle w:val="a5"/>
              <w:rPr>
                <w:sz w:val="24"/>
                <w:szCs w:val="24"/>
              </w:rPr>
            </w:pPr>
          </w:p>
          <w:p w:rsidR="009A102D" w:rsidRDefault="009A102D">
            <w:pPr>
              <w:pStyle w:val="a5"/>
              <w:rPr>
                <w:sz w:val="24"/>
                <w:szCs w:val="24"/>
              </w:rPr>
            </w:pPr>
          </w:p>
          <w:p w:rsidR="009A102D" w:rsidRDefault="009A102D">
            <w:pPr>
              <w:pStyle w:val="a5"/>
              <w:rPr>
                <w:sz w:val="24"/>
                <w:szCs w:val="24"/>
              </w:rPr>
            </w:pPr>
          </w:p>
          <w:p w:rsidR="009A102D" w:rsidRDefault="009A102D">
            <w:pPr>
              <w:pStyle w:val="a5"/>
              <w:rPr>
                <w:sz w:val="24"/>
                <w:szCs w:val="24"/>
              </w:rPr>
            </w:pPr>
          </w:p>
          <w:p w:rsidR="009A102D" w:rsidRDefault="009A102D">
            <w:pPr>
              <w:pStyle w:val="a5"/>
              <w:rPr>
                <w:sz w:val="24"/>
                <w:szCs w:val="24"/>
              </w:rPr>
            </w:pPr>
          </w:p>
          <w:p w:rsidR="009A102D" w:rsidRDefault="009A102D">
            <w:pPr>
              <w:pStyle w:val="a5"/>
              <w:rPr>
                <w:sz w:val="24"/>
                <w:szCs w:val="24"/>
              </w:rPr>
            </w:pPr>
          </w:p>
          <w:p w:rsidR="009A102D" w:rsidRDefault="009A102D">
            <w:pPr>
              <w:pStyle w:val="a5"/>
              <w:rPr>
                <w:sz w:val="24"/>
                <w:szCs w:val="24"/>
              </w:rPr>
            </w:pPr>
          </w:p>
        </w:tc>
        <w:tc>
          <w:tcPr>
            <w:tcW w:w="296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Индивидуальные логопедические занятия</w:t>
            </w:r>
          </w:p>
        </w:tc>
        <w:tc>
          <w:tcPr>
            <w:tcW w:w="5622"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 заданию логопеда.</w:t>
            </w:r>
          </w:p>
        </w:tc>
      </w:tr>
      <w:tr w:rsidR="009A102D">
        <w:trPr>
          <w:trHeight w:val="217"/>
          <w:jc w:val="center"/>
        </w:trPr>
        <w:tc>
          <w:tcPr>
            <w:tcW w:w="1676"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c>
          <w:tcPr>
            <w:tcW w:w="296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Индивидуальные занятия</w:t>
            </w:r>
          </w:p>
        </w:tc>
        <w:tc>
          <w:tcPr>
            <w:tcW w:w="5622"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 итогам результативности фронтальных занятий.</w:t>
            </w:r>
          </w:p>
        </w:tc>
      </w:tr>
      <w:tr w:rsidR="009A102D">
        <w:trPr>
          <w:trHeight w:val="217"/>
          <w:jc w:val="center"/>
        </w:trPr>
        <w:tc>
          <w:tcPr>
            <w:tcW w:w="1676"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c>
          <w:tcPr>
            <w:tcW w:w="296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Логопедический комплекс</w:t>
            </w:r>
          </w:p>
        </w:tc>
        <w:tc>
          <w:tcPr>
            <w:tcW w:w="5622"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Артикуляционная, пальчиковая, дыхательная, темпо-ритмическая гимнастика (по заданию логопеда).</w:t>
            </w:r>
          </w:p>
        </w:tc>
      </w:tr>
      <w:tr w:rsidR="009A102D">
        <w:trPr>
          <w:trHeight w:val="217"/>
          <w:jc w:val="center"/>
        </w:trPr>
        <w:tc>
          <w:tcPr>
            <w:tcW w:w="1676"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c>
          <w:tcPr>
            <w:tcW w:w="2963" w:type="dxa"/>
            <w:vMerge w:val="restart"/>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В течение дня</w:t>
            </w:r>
          </w:p>
        </w:tc>
        <w:tc>
          <w:tcPr>
            <w:tcW w:w="5622"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Закрепление у детей речевых навыков на фронтальных и подгрупповых занятиях.</w:t>
            </w:r>
          </w:p>
        </w:tc>
      </w:tr>
      <w:tr w:rsidR="009A102D">
        <w:trPr>
          <w:trHeight w:val="217"/>
          <w:jc w:val="center"/>
        </w:trPr>
        <w:tc>
          <w:tcPr>
            <w:tcW w:w="1676"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c>
          <w:tcPr>
            <w:tcW w:w="2963"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c>
          <w:tcPr>
            <w:tcW w:w="5622"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Расширение, уточнение и активизация словаря детей в процессе всех режимных моментов.</w:t>
            </w:r>
          </w:p>
        </w:tc>
      </w:tr>
      <w:tr w:rsidR="009A102D">
        <w:trPr>
          <w:trHeight w:val="1554"/>
          <w:jc w:val="center"/>
        </w:trPr>
        <w:tc>
          <w:tcPr>
            <w:tcW w:w="1676"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Музыкальный руководитель</w:t>
            </w:r>
          </w:p>
        </w:tc>
        <w:tc>
          <w:tcPr>
            <w:tcW w:w="2963"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Фронтальные периоды непрерывной образовательной деятельности</w:t>
            </w:r>
          </w:p>
        </w:tc>
        <w:tc>
          <w:tcPr>
            <w:tcW w:w="5622"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Постановка диафрагмально-речевого дыхания.</w:t>
            </w:r>
            <w:r>
              <w:rPr>
                <w:sz w:val="24"/>
                <w:szCs w:val="24"/>
              </w:rPr>
              <w:br/>
              <w:t>Развитие координации движений.</w:t>
            </w:r>
            <w:r>
              <w:rPr>
                <w:sz w:val="24"/>
                <w:szCs w:val="24"/>
              </w:rPr>
              <w:br/>
              <w:t>Музыкотерапия.</w:t>
            </w:r>
            <w:r>
              <w:rPr>
                <w:sz w:val="24"/>
                <w:szCs w:val="24"/>
              </w:rPr>
              <w:br/>
              <w:t>Развитие общей и мелкой моторики.</w:t>
            </w:r>
            <w:r>
              <w:rPr>
                <w:sz w:val="24"/>
                <w:szCs w:val="24"/>
              </w:rPr>
              <w:br/>
              <w:t>Развитие эмоциональной сферы.</w:t>
            </w:r>
            <w:r>
              <w:rPr>
                <w:sz w:val="24"/>
                <w:szCs w:val="24"/>
              </w:rPr>
              <w:br/>
              <w:t>Развитие сенсорной культуры.</w:t>
            </w:r>
          </w:p>
        </w:tc>
      </w:tr>
    </w:tbl>
    <w:p w:rsidR="009A102D" w:rsidRDefault="00EA08EC">
      <w:pPr>
        <w:pStyle w:val="1"/>
        <w:spacing w:before="0" w:after="0"/>
        <w:jc w:val="center"/>
        <w:rPr>
          <w:sz w:val="24"/>
          <w:szCs w:val="24"/>
          <w:lang w:val="ru-RU"/>
        </w:rPr>
      </w:pPr>
      <w:r w:rsidRPr="00727592">
        <w:rPr>
          <w:sz w:val="24"/>
          <w:szCs w:val="24"/>
          <w:lang w:val="ru-RU"/>
        </w:rPr>
        <w:t>2.</w:t>
      </w:r>
      <w:r>
        <w:rPr>
          <w:sz w:val="24"/>
          <w:szCs w:val="24"/>
          <w:lang w:val="ru-RU"/>
        </w:rPr>
        <w:t>3</w:t>
      </w:r>
      <w:r w:rsidRPr="00727592">
        <w:rPr>
          <w:sz w:val="24"/>
          <w:szCs w:val="24"/>
          <w:lang w:val="ru-RU"/>
        </w:rPr>
        <w:t xml:space="preserve">. </w:t>
      </w:r>
      <w:r>
        <w:rPr>
          <w:sz w:val="24"/>
          <w:szCs w:val="24"/>
          <w:lang w:val="ru-RU"/>
        </w:rPr>
        <w:t>Особенности взаимодействия</w:t>
      </w:r>
      <w:r w:rsidRPr="00727592">
        <w:rPr>
          <w:sz w:val="24"/>
          <w:szCs w:val="24"/>
          <w:lang w:val="ru-RU"/>
        </w:rPr>
        <w:t xml:space="preserve"> </w:t>
      </w:r>
      <w:r>
        <w:rPr>
          <w:sz w:val="24"/>
          <w:szCs w:val="24"/>
          <w:lang w:val="ru-RU"/>
        </w:rPr>
        <w:t xml:space="preserve">педагогического коллектива с </w:t>
      </w:r>
      <w:r w:rsidRPr="00727592">
        <w:rPr>
          <w:sz w:val="24"/>
          <w:szCs w:val="24"/>
          <w:lang w:val="ru-RU"/>
        </w:rPr>
        <w:t>участников образовательного процесса</w:t>
      </w:r>
    </w:p>
    <w:p w:rsidR="009A102D" w:rsidRDefault="00EA08EC">
      <w:pPr>
        <w:spacing w:after="0"/>
        <w:ind w:firstLine="709"/>
        <w:jc w:val="both"/>
        <w:rPr>
          <w:rFonts w:ascii="Times New Roman" w:hAnsi="Times New Roman"/>
          <w:b/>
          <w:sz w:val="24"/>
          <w:szCs w:val="24"/>
        </w:rPr>
      </w:pPr>
      <w:r>
        <w:rPr>
          <w:rFonts w:ascii="Times New Roman" w:hAnsi="Times New Roman"/>
          <w:b/>
          <w:sz w:val="24"/>
          <w:szCs w:val="24"/>
        </w:rPr>
        <w:t>Организация и формы взаимодействия с родителями (законными представителями)</w:t>
      </w:r>
    </w:p>
    <w:p w:rsidR="009A102D" w:rsidRDefault="00EA08EC">
      <w:pPr>
        <w:pStyle w:val="a5"/>
        <w:jc w:val="both"/>
        <w:rPr>
          <w:sz w:val="24"/>
          <w:szCs w:val="24"/>
        </w:rPr>
      </w:pPr>
      <w:r>
        <w:rPr>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9A102D" w:rsidRDefault="00EA08EC">
      <w:pPr>
        <w:pStyle w:val="a5"/>
        <w:jc w:val="both"/>
      </w:pPr>
      <w:r>
        <w:rPr>
          <w:b/>
          <w:i/>
          <w:sz w:val="24"/>
          <w:szCs w:val="24"/>
        </w:rPr>
        <w:t>Ведущая цель</w:t>
      </w:r>
      <w:r>
        <w:rPr>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9A102D" w:rsidRDefault="00EA08EC">
      <w:pPr>
        <w:pStyle w:val="a5"/>
        <w:jc w:val="both"/>
        <w:rPr>
          <w:b/>
          <w:sz w:val="24"/>
          <w:szCs w:val="24"/>
        </w:rPr>
      </w:pPr>
      <w:r>
        <w:rPr>
          <w:b/>
          <w:sz w:val="24"/>
          <w:szCs w:val="24"/>
        </w:rPr>
        <w:t>Основные задачи взаимодействия детского сада с семьей:</w:t>
      </w:r>
    </w:p>
    <w:p w:rsidR="009A102D" w:rsidRDefault="00EA08EC">
      <w:pPr>
        <w:pStyle w:val="a5"/>
        <w:numPr>
          <w:ilvl w:val="0"/>
          <w:numId w:val="84"/>
        </w:numPr>
        <w:jc w:val="both"/>
        <w:rPr>
          <w:sz w:val="24"/>
          <w:szCs w:val="24"/>
        </w:rPr>
      </w:pPr>
      <w:r>
        <w:rPr>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9A102D" w:rsidRDefault="00EA08EC">
      <w:pPr>
        <w:pStyle w:val="a5"/>
        <w:numPr>
          <w:ilvl w:val="0"/>
          <w:numId w:val="84"/>
        </w:numPr>
        <w:jc w:val="both"/>
        <w:rPr>
          <w:sz w:val="24"/>
          <w:szCs w:val="24"/>
        </w:rPr>
      </w:pPr>
      <w:r>
        <w:rPr>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9A102D" w:rsidRDefault="00EA08EC">
      <w:pPr>
        <w:pStyle w:val="a5"/>
        <w:numPr>
          <w:ilvl w:val="0"/>
          <w:numId w:val="84"/>
        </w:numPr>
        <w:jc w:val="both"/>
        <w:rPr>
          <w:sz w:val="24"/>
          <w:szCs w:val="24"/>
        </w:rPr>
      </w:pPr>
      <w:r>
        <w:rPr>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9A102D" w:rsidRDefault="00EA08EC">
      <w:pPr>
        <w:pStyle w:val="a5"/>
        <w:numPr>
          <w:ilvl w:val="0"/>
          <w:numId w:val="84"/>
        </w:numPr>
        <w:jc w:val="both"/>
        <w:rPr>
          <w:sz w:val="24"/>
          <w:szCs w:val="24"/>
        </w:rPr>
      </w:pPr>
      <w:r>
        <w:rPr>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9A102D" w:rsidRDefault="00EA08EC">
      <w:pPr>
        <w:pStyle w:val="a5"/>
        <w:numPr>
          <w:ilvl w:val="0"/>
          <w:numId w:val="84"/>
        </w:numPr>
        <w:jc w:val="both"/>
        <w:rPr>
          <w:sz w:val="24"/>
          <w:szCs w:val="24"/>
        </w:rPr>
      </w:pPr>
      <w:r>
        <w:rPr>
          <w:sz w:val="24"/>
          <w:szCs w:val="24"/>
        </w:rPr>
        <w:t>привлечение семей воспитанников к участию в совместных с педагогами мероприятиях, организуемых в районе (городе, области);</w:t>
      </w:r>
    </w:p>
    <w:p w:rsidR="009A102D" w:rsidRDefault="00EA08EC">
      <w:pPr>
        <w:pStyle w:val="a5"/>
        <w:numPr>
          <w:ilvl w:val="0"/>
          <w:numId w:val="84"/>
        </w:numPr>
        <w:jc w:val="both"/>
        <w:rPr>
          <w:sz w:val="24"/>
          <w:szCs w:val="24"/>
        </w:rPr>
      </w:pPr>
      <w:r>
        <w:rPr>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9A102D" w:rsidRDefault="009A102D">
      <w:pPr>
        <w:spacing w:after="0"/>
        <w:ind w:firstLine="709"/>
        <w:jc w:val="both"/>
        <w:rPr>
          <w:rFonts w:ascii="Times New Roman" w:hAnsi="Times New Roman"/>
          <w:b/>
          <w:sz w:val="24"/>
          <w:szCs w:val="24"/>
          <w:u w:val="single"/>
        </w:rPr>
        <w:sectPr w:rsidR="009A102D" w:rsidSect="00BF3D8E">
          <w:footerReference w:type="default" r:id="rId10"/>
          <w:footerReference w:type="first" r:id="rId11"/>
          <w:pgSz w:w="11906" w:h="16838"/>
          <w:pgMar w:top="720" w:right="720" w:bottom="765" w:left="1134" w:header="0" w:footer="709" w:gutter="0"/>
          <w:pgNumType w:start="1"/>
          <w:cols w:space="1701"/>
          <w:titlePg/>
          <w:docGrid w:linePitch="360"/>
        </w:sectPr>
      </w:pPr>
    </w:p>
    <w:p w:rsidR="009A102D" w:rsidRDefault="0079732B">
      <w:pPr>
        <w:rPr>
          <w:rFonts w:ascii="Times New Roman" w:hAnsi="Times New Roman"/>
          <w:b/>
          <w:sz w:val="24"/>
          <w:szCs w:val="24"/>
        </w:rPr>
        <w:sectPr w:rsidR="009A102D">
          <w:footerReference w:type="default" r:id="rId12"/>
          <w:pgSz w:w="16838" w:h="11906" w:orient="landscape"/>
          <w:pgMar w:top="851" w:right="851" w:bottom="851" w:left="851" w:header="0" w:footer="709" w:gutter="0"/>
          <w:cols w:space="1701"/>
          <w:docGrid w:linePitch="360"/>
        </w:sectPr>
      </w:pPr>
      <w:r>
        <w:rPr>
          <w:rFonts w:ascii="Times New Roman" w:hAnsi="Times New Roman"/>
          <w:b/>
          <w:noProof/>
          <w:sz w:val="24"/>
          <w:szCs w:val="24"/>
          <w:lang w:eastAsia="ru-RU"/>
        </w:rPr>
        <w:pict>
          <v:group id="Полотно 671" o:spid="_x0000_s1027" style="position:absolute;margin-left:31.7pt;margin-top:20.45pt;width:729pt;height:529.55pt;z-index:3;mso-wrap-distance-left:9.05pt;mso-wrap-distance-right:9.05pt" coordsize="92584,6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" o:allowincell="f">
            <v:rect id="Прямоугольник 3" o:spid="_x0000_s1028" style="position:absolute;left:7;width:92577;height:67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x59cIA&#10;AADaAAAADwAAAGRycy9kb3ducmV2LnhtbESPwWrDMBBE74H+g9hCbolcN5TiRgmmUFpycxqIj4u0&#10;tUyslbFU2/n7KFDocZiZN8x2P7tOjDSE1rOCp3UGglh703Kj4PT9sXoFESKywc4zKbhSgP3uYbHF&#10;wviJKxqPsREJwqFABTbGvpAyaEsOw9r3xMn78YPDmOTQSDPglOCuk3mWvUiHLacFiz29W9KX469T&#10;UI51fq6bT9PVh8umsjrU56iVWj7O5RuISHP8D/+1v4yCZ7hfSTdA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jHn1wgAAANoAAAAPAAAAAAAAAAAAAAAAAJgCAABkcnMvZG93&#10;bnJldi54bWxQSwUGAAAAAAQABAD1AAAAhwMAAAAA&#10;" filled="f" stroked="f" strokeweight="0"/>
            <v:shapetype id="_x0000_t202" coordsize="21600,21600" o:spt="202" path="m,l,21600r21600,l21600,xe">
              <v:stroke joinstyle="miter"/>
              <v:path gradientshapeok="t" o:connecttype="rect"/>
            </v:shapetype>
            <v:shape id="Поле 4" o:spid="_x0000_s1029" type="#_x0000_t202" style="position:absolute;left:32004;top:7905;width:33174;height:3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qd+sEA&#10;AADaAAAADwAAAGRycy9kb3ducmV2LnhtbESPzYoCMRCE74LvEFrwppkVdYdZoywLgheF1QWvzaTn&#10;ByedIYka394Iwh6LqvqKWm2i6cSNnG8tK/iYZiCIS6tbrhX8nbaTHIQPyBo7y6TgQR426+FghYW2&#10;d/6l2zHUIkHYF6igCaEvpPRlQwb91PbEyausMxiSdLXUDu8Jbjo5y7KlNNhyWmiwp5+GysvxahTs&#10;8xku4rI67C/mvLOfro+P80Kp8Sh+f4EIFMN/+N3eaQVzeF1JN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anfrBAAAA2gAAAA8AAAAAAAAAAAAAAAAAmAIAAGRycy9kb3du&#10;cmV2LnhtbFBLBQYAAAAABAAEAPUAAACGAwAAAAA=&#10;" strokecolor="red" strokeweight=".53mm">
              <v:textbox>
                <w:txbxContent>
                  <w:p w:rsidR="00CB764A" w:rsidRDefault="00CB764A">
                    <w:pPr>
                      <w:jc w:val="center"/>
                    </w:pPr>
                    <w:r>
                      <w:rPr>
                        <w:rFonts w:ascii="Times New Roman" w:hAnsi="Times New Roman"/>
                        <w:b/>
                        <w:color w:val="000080"/>
                        <w:szCs w:val="28"/>
                      </w:rPr>
                      <w:t>Основные направления работы</w:t>
                    </w:r>
                  </w:p>
                </w:txbxContent>
              </v:textbox>
            </v:shape>
            <v:shape id="Поле 5" o:spid="_x0000_s1030" type="#_x0000_t202" style="position:absolute;left:2102;top:15912;width:11621;height:45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t18MA&#10;AADaAAAADwAAAGRycy9kb3ducmV2LnhtbESPQWvCQBSE7wX/w/IEL6K7WioxdRUJKAUPtVbvj+wz&#10;Cc2+Ddk1xn/vFgo9DjPzDbPa9LYWHbW+cqxhNlUgiHNnKi40nL93kwSED8gGa8ek4UEeNuvBywpT&#10;4+78Rd0pFCJC2KeooQyhSaX0eUkW/dQ1xNG7utZiiLItpGnxHuG2lnOlFtJixXGhxIaykvKf081q&#10;yJJsfDgu9023uLyqpB5n6vpZaT0a9tt3EIH68B/+a38YDW/weyXeAL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5t18MAAADaAAAADwAAAAAAAAAAAAAAAACYAgAAZHJzL2Rv&#10;d25yZXYueG1sUEsFBgAAAAAEAAQA9QAAAIgDAAAAAA==&#10;" strokecolor="blue" strokeweight=".53mm">
              <v:textbox>
                <w:txbxContent>
                  <w:p w:rsidR="00CB764A" w:rsidRDefault="00CB764A">
                    <w:r>
                      <w:rPr>
                        <w:rFonts w:ascii="Times New Roman" w:hAnsi="Times New Roman"/>
                        <w:b/>
                      </w:rPr>
                      <w:t>Презентация ДОУ</w:t>
                    </w:r>
                  </w:p>
                </w:txbxContent>
              </v:textbox>
            </v:shape>
            <v:shape id="Поле 6" o:spid="_x0000_s1031" type="#_x0000_t202" style="position:absolute;top:25063;width:16668;height:45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eMMA&#10;AADaAAAADwAAAGRycy9kb3ducmV2LnhtbESPT2vCQBTE74LfYXlCb2ZjoaGmWUWFQgMe4h9Kj4/s&#10;axLMvo3ZrcZv7woFj8PM/IbJloNpxYV611hWMItiEMSl1Q1XCo6Hz+k7COeRNbaWScGNHCwX41GG&#10;qbZX3tFl7ysRIOxSVFB736VSurImgy6yHXHwfm1v0AfZV1L3eA1w08rXOE6kwYbDQo0dbWoqT/s/&#10;o2D+sy6GrcuT3TnnE719b3RhG6VeJsPqA4SnwT/D/+0vrSCBx5Vw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3eMMAAADaAAAADwAAAAAAAAAAAAAAAACYAgAAZHJzL2Rv&#10;d25yZXYueG1sUEsFBgAAAAAEAAQA9QAAAIgDAAAAAA==&#10;" strokeweight=".26mm">
              <v:textbox>
                <w:txbxContent>
                  <w:p w:rsidR="00CB764A" w:rsidRDefault="00CB764A">
                    <w:r>
                      <w:rPr>
                        <w:rFonts w:ascii="Times New Roman" w:hAnsi="Times New Roman"/>
                      </w:rPr>
                      <w:t>Фотоальбомы/стенды о ДОУ</w:t>
                    </w:r>
                  </w:p>
                </w:txbxContent>
              </v:textbox>
            </v:shape>
            <v:shape id="Поле 7" o:spid="_x0000_s1032" type="#_x0000_t202" style="position:absolute;top:30484;width:16668;height:5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S48IA&#10;AADaAAAADwAAAGRycy9kb3ducmV2LnhtbESPQYvCMBSE78L+h/AWvGm6gnWtRlkLgsIe1BXx+Gie&#10;bbF5qU3U+u/NguBxmJlvmOm8NZW4UeNKywq++hEI4szqknMF+79l7xuE88gaK8uk4EEO5rOPzhQT&#10;be+8pdvO5yJA2CWooPC+TqR0WUEGXd/WxME72cagD7LJpW7wHuCmkoMoiqXBksNCgTWlBWXn3dUo&#10;GB8Xm/bXrePtZc1nGh5SvbGlUt3P9mcCwlPr3+FXe6UVjOD/Srg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xLjwgAAANoAAAAPAAAAAAAAAAAAAAAAAJgCAABkcnMvZG93&#10;bnJldi54bWxQSwUGAAAAAAQABAD1AAAAhwMAAAAA&#10;" strokeweight=".26mm">
              <v:textbox>
                <w:txbxContent>
                  <w:p w:rsidR="00CB764A" w:rsidRDefault="00CB764A">
                    <w:pPr>
                      <w:jc w:val="center"/>
                    </w:pPr>
                    <w:r>
                      <w:rPr>
                        <w:rFonts w:ascii="Times New Roman" w:hAnsi="Times New Roman"/>
                      </w:rPr>
                      <w:t>Фотоальбомы /стенды о работе с родителями</w:t>
                    </w:r>
                  </w:p>
                </w:txbxContent>
              </v:textbox>
            </v:shape>
            <v:shape id="Поле 8" o:spid="_x0000_s1033" type="#_x0000_t202" style="position:absolute;top:36860;width:17812;height:48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GkbwA&#10;AADaAAAADwAAAGRycy9kb3ducmV2LnhtbERP3QoBQRS+V95hOsodsxSxDKEU5cJfcnnaOXY3O2fW&#10;zmC9vblQLr++/+m8NoV4UeVyywp63QgEcWJ1zqmC82ndGYFwHlljYZkUfMjBfNZsTDHW9s0Heh19&#10;KkIIuxgVZN6XsZQuycig69qSOHA3Wxn0AVap1BW+Q7gpZD+KhtJgzqEhw5JWGSX349MoGF+X+3rn&#10;tsPDY8t3GlxWem9zpdqtejEB4an2f/HPvdEKwtZwJdwAOfs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HIaRvAAAANoAAAAPAAAAAAAAAAAAAAAAAJgCAABkcnMvZG93bnJldi54&#10;bWxQSwUGAAAAAAQABAD1AAAAgQMAAAAA&#10;" strokeweight=".26mm">
              <v:textbox>
                <w:txbxContent>
                  <w:p w:rsidR="00CB764A" w:rsidRDefault="00CB764A">
                    <w:r>
                      <w:rPr>
                        <w:rFonts w:ascii="Times New Roman" w:hAnsi="Times New Roman"/>
                      </w:rPr>
                      <w:t>Грамоты, благодарственные письма</w:t>
                    </w:r>
                  </w:p>
                </w:txbxContent>
              </v:textbox>
            </v:shape>
            <v:shape id="Поле 9" o:spid="_x0000_s1034" type="#_x0000_t202" style="position:absolute;left:20574;top:14472;width:15994;height:6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Nn0sQA&#10;AADaAAAADwAAAGRycy9kb3ducmV2LnhtbESPS2vDMBCE74X8B7GBXEIjJYXguFZCMDQEemjz6H2x&#10;1g9qrYylOs6/jwqFHoeZ+YbJdqNtxUC9bxxrWC4UCOLCmYYrDdfL23MCwgdkg61j0nAnD7vt5CnD&#10;1Lgbn2g4h0pECPsUNdQhdKmUvqjJol+4jjh6pesthij7SpoebxFuW7lSai0tNhwXauwor6n4Pv9Y&#10;DXmSz98/N4duWH+9qKSd56r8aLSeTcf9K4hAY/gP/7WPRsMGfq/EG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zZ9LEAAAA2gAAAA8AAAAAAAAAAAAAAAAAmAIAAGRycy9k&#10;b3ducmV2LnhtbFBLBQYAAAAABAAEAPUAAACJAwAAAAA=&#10;" strokecolor="blue" strokeweight=".53mm">
              <v:textbox>
                <w:txbxContent>
                  <w:p w:rsidR="00CB764A" w:rsidRDefault="00CB764A">
                    <w:pPr>
                      <w:jc w:val="center"/>
                    </w:pPr>
                    <w:r>
                      <w:rPr>
                        <w:rFonts w:ascii="Times New Roman" w:hAnsi="Times New Roman"/>
                        <w:b/>
                      </w:rPr>
                      <w:t>Целенаправленная просветительная работа</w:t>
                    </w:r>
                  </w:p>
                </w:txbxContent>
              </v:textbox>
            </v:shape>
            <v:shape id="Поле 10" o:spid="_x0000_s1035" type="#_x0000_t202" style="position:absolute;left:21722;top:23950;width:16016;height:4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ursMA&#10;AADbAAAADwAAAGRycy9kb3ducmV2LnhtbESPT4vCQAzF7wv7HYYseFunKyhaHWUVBAUP/mPZY+jE&#10;ttjJ1M6o9dubg+At4b2898tk1rpK3agJpWcDP90EFHHmbcm5geNh+T0EFSKyxcozGXhQgNn082OC&#10;qfV33tFtH3MlIRxSNFDEWKdah6wgh6Hra2LRTr5xGGVtcm0bvEu4q3QvSQbaYcnSUGBNi4Ky8/7q&#10;DIz+59t2E9aD3WXNZ+r/LezWl8Z0vtrfMahIbXybX9crK/hCL7/IAHr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nursMAAADbAAAADwAAAAAAAAAAAAAAAACYAgAAZHJzL2Rv&#10;d25yZXYueG1sUEsFBgAAAAAEAAQA9QAAAIgDAAAAAA==&#10;" strokeweight=".26mm">
              <v:textbox>
                <w:txbxContent>
                  <w:p w:rsidR="00CB764A" w:rsidRDefault="00CB764A">
                    <w:r>
                      <w:rPr>
                        <w:rFonts w:ascii="Times New Roman" w:hAnsi="Times New Roman"/>
                      </w:rPr>
                      <w:t>Встречи со специалистами</w:t>
                    </w:r>
                  </w:p>
                </w:txbxContent>
              </v:textbox>
            </v:shape>
            <v:shape id="Поле 11" o:spid="_x0000_s1036" type="#_x0000_t202" style="position:absolute;left:21722;top:29624;width:16016;height:31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VLNcAA&#10;AADbAAAADwAAAGRycy9kb3ducmV2LnhtbERPS4vCMBC+L/gfwgje1lRB0WoUFQSFPfhCPA7N2JY2&#10;k9rE2v33mwXB23x8z5kvW1OKhmqXW1Yw6EcgiBOrc04VXM7b7wkI55E1lpZJwS85WC46X3OMtX3x&#10;kZqTT0UIYRejgsz7KpbSJRkZdH1bEQfubmuDPsA6lbrGVwg3pRxG0VgazDk0ZFjRJqOkOD2Ngult&#10;fWh/3H58fOy5oNF1ow82V6rXbVczEJ5a/xG/3Tsd5g/g/5dwgF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VLNcAAAADbAAAADwAAAAAAAAAAAAAAAACYAgAAZHJzL2Rvd25y&#10;ZXYueG1sUEsFBgAAAAAEAAQA9QAAAIUDAAAAAA==&#10;" strokeweight=".26mm">
              <v:textbox>
                <w:txbxContent>
                  <w:p w:rsidR="00CB764A" w:rsidRDefault="00CB764A">
                    <w:r>
                      <w:rPr>
                        <w:rFonts w:ascii="Times New Roman" w:hAnsi="Times New Roman"/>
                      </w:rPr>
                      <w:t xml:space="preserve">Консультации </w:t>
                    </w:r>
                  </w:p>
                </w:txbxContent>
              </v:textbox>
            </v:shape>
            <v:shape id="Поле 12" o:spid="_x0000_s1037" type="#_x0000_t202" style="position:absolute;left:21722;top:33523;width:16016;height:5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fVQsAA&#10;AADbAAAADwAAAGRycy9kb3ducmV2LnhtbERPS4vCMBC+C/6HMII3TRWUtRpFhQUFD74Qj0MztqXN&#10;pNvEWv/9ZmHB23x8z1msWlOKhmqXW1YwGkYgiBOrc04VXC/fgy8QziNrLC2Tgjc5WC27nQXG2r74&#10;RM3ZpyKEsItRQeZ9FUvpkowMuqGtiAP3sLVBH2CdSl3jK4SbUo6jaCoN5hwaMqxom1FSnJ9Gwey+&#10;ObYHt5+efvZc0OS21UebK9Xvtes5CE+t/4j/3Tsd5o/h75dw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fVQsAAAADbAAAADwAAAAAAAAAAAAAAAACYAgAAZHJzL2Rvd25y&#10;ZXYueG1sUEsFBgAAAAAEAAQA9QAAAIUDAAAAAA==&#10;" strokeweight=".26mm">
              <v:textbox>
                <w:txbxContent>
                  <w:p w:rsidR="00CB764A" w:rsidRDefault="00CB764A">
                    <w:r>
                      <w:rPr>
                        <w:rFonts w:ascii="Times New Roman" w:hAnsi="Times New Roman"/>
                      </w:rPr>
                      <w:t>Индивидуальные и групповые беседы</w:t>
                    </w:r>
                  </w:p>
                </w:txbxContent>
              </v:textbox>
            </v:shape>
            <v:shape id="Поле 13" o:spid="_x0000_s1038" type="#_x0000_t202" style="position:absolute;left:21722;top:39686;width:16016;height:36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tw2cIA&#10;AADbAAAADwAAAGRycy9kb3ducmV2LnhtbERPTWvCQBC9F/wPywi91Y0tFY2uYgOFBnpIVMTjkB2T&#10;YHY2zW6T9N93CwVv83ifs9mNphE9da62rGA+i0AQF1bXXCo4Hd+fliCcR9bYWCYFP+Rgt508bDDW&#10;duCc+oMvRQhhF6OCyvs2ltIVFRl0M9sSB+5qO4M+wK6UusMhhJtGPkfRQhqsOTRU2FJSUXE7fBsF&#10;q8tbNn66dJF/pXyj13OiM1sr9Tgd92sQnkZ/F/+7P3SY/wJ/v4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DZwgAAANsAAAAPAAAAAAAAAAAAAAAAAJgCAABkcnMvZG93&#10;bnJldi54bWxQSwUGAAAAAAQABAD1AAAAhwMAAAAA&#10;" strokeweight=".26mm">
              <v:textbox>
                <w:txbxContent>
                  <w:p w:rsidR="00CB764A" w:rsidRDefault="00CB764A">
                    <w:r>
                      <w:rPr>
                        <w:rFonts w:ascii="Times New Roman" w:hAnsi="Times New Roman"/>
                      </w:rPr>
                      <w:t>Выставки литературы</w:t>
                    </w:r>
                  </w:p>
                </w:txbxContent>
              </v:textbox>
            </v:shape>
            <v:shape id="Поле 14" o:spid="_x0000_s1039" type="#_x0000_t202" style="position:absolute;left:21722;top:44348;width:16016;height:35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orcIA&#10;AADbAAAADwAAAGRycy9kb3ducmV2LnhtbERPTWvCQBC9F/wPywi91Y2lFY2uYgOFBnpIVMTjkB2T&#10;YHY2zW6T9N93CwVv83ifs9mNphE9da62rGA+i0AQF1bXXCo4Hd+fliCcR9bYWCYFP+Rgt508bDDW&#10;duCc+oMvRQhhF6OCyvs2ltIVFRl0M9sSB+5qO4M+wK6UusMhhJtGPkfRQhqsOTRU2FJSUXE7fBsF&#10;q8tbNn66dJF/pXyj13OiM1sr9Tgd92sQnkZ/F/+7P3SY/wJ/v4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EuitwgAAANsAAAAPAAAAAAAAAAAAAAAAAJgCAABkcnMvZG93&#10;bnJldi54bWxQSwUGAAAAAAQABAD1AAAAhwMAAAAA&#10;" strokeweight=".26mm">
              <v:textbox>
                <w:txbxContent>
                  <w:p w:rsidR="00CB764A" w:rsidRDefault="00CB764A">
                    <w:r>
                      <w:rPr>
                        <w:rFonts w:ascii="Times New Roman" w:hAnsi="Times New Roman"/>
                      </w:rPr>
                      <w:t>Папки - передвижки</w:t>
                    </w:r>
                  </w:p>
                </w:txbxContent>
              </v:textbox>
            </v:shape>
            <v:shape id="Поле 15" o:spid="_x0000_s1040" type="#_x0000_t202" style="position:absolute;left:41536;top:15912;width:12586;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33wcIA&#10;AADbAAAADwAAAGRycy9kb3ducmV2LnhtbERPTWvCQBC9F/wPywheRHe1VGLqKhJQCh5qrd6H7JiE&#10;ZmdDdo3x37uFQm/zeJ+z2vS2Fh21vnKsYTZVIIhzZyouNJy/d5MEhA/IBmvHpOFBHjbrwcsKU+Pu&#10;/EXdKRQihrBPUUMZQpNK6fOSLPqpa4gjd3WtxRBhW0jT4j2G21rOlVpIixXHhhIbykrKf043qyFL&#10;svHhuNw33eLyqpJ6nKnrZ6X1aNhv30EE6sO/+M/9YeL8N/j9JR4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TffBwgAAANsAAAAPAAAAAAAAAAAAAAAAAJgCAABkcnMvZG93&#10;bnJldi54bWxQSwUGAAAAAAQABAD1AAAAhwMAAAAA&#10;" strokecolor="blue" strokeweight=".53mm">
              <v:textbox>
                <w:txbxContent>
                  <w:p w:rsidR="00CB764A" w:rsidRDefault="00CB764A">
                    <w:pPr>
                      <w:jc w:val="center"/>
                    </w:pPr>
                    <w:r>
                      <w:rPr>
                        <w:rFonts w:ascii="Times New Roman" w:hAnsi="Times New Roman"/>
                        <w:b/>
                      </w:rPr>
                      <w:t>Родительский всеобуч</w:t>
                    </w:r>
                  </w:p>
                </w:txbxContent>
              </v:textbox>
            </v:shape>
            <v:shape id="Поле 16" o:spid="_x0000_s1041" type="#_x0000_t202" style="position:absolute;left:40773;top:23950;width:13349;height:46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QcEA&#10;AADbAAAADwAAAGRycy9kb3ducmV2LnhtbERPTYvCMBC9L/gfwgje1lTBotUoWhAU9qCuiMehGdti&#10;M6lNtN1/v1kQ9jaP9zmLVWcq8aLGlZYVjIYRCOLM6pJzBefv7ecUhPPIGivLpOCHHKyWvY8FJtq2&#10;fKTXyecihLBLUEHhfZ1I6bKCDLqhrYkDd7ONQR9gk0vdYBvCTSXHURRLgyWHhgJrSgvK7qenUTC7&#10;bg7dl9vHx8ee7zS5pPpgS6UG/W49B+Gp8//it3unw/wY/n4JB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M00HBAAAA2wAAAA8AAAAAAAAAAAAAAAAAmAIAAGRycy9kb3du&#10;cmV2LnhtbFBLBQYAAAAABAAEAPUAAACGAwAAAAA=&#10;" strokeweight=".26mm">
              <v:textbox>
                <w:txbxContent>
                  <w:p w:rsidR="00CB764A" w:rsidRDefault="00CB764A">
                    <w:r>
                      <w:rPr>
                        <w:rFonts w:ascii="Times New Roman" w:hAnsi="Times New Roman"/>
                      </w:rPr>
                      <w:t>«Родительский клуб»</w:t>
                    </w:r>
                  </w:p>
                </w:txbxContent>
              </v:textbox>
            </v:shape>
            <v:shape id="Поле 17" o:spid="_x0000_s1042" type="#_x0000_t202" style="position:absolute;left:40773;top:29109;width:13349;height:6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22sIA&#10;AADbAAAADwAAAGRycy9kb3ducmV2LnhtbERPTWvCQBC9C/6HZYTezEahalNXUaHQgAcTS+lxyE6T&#10;YHY2zW41/ntXELzN433Oct2bRpypc7VlBZMoBkFcWF1zqeDr+DFegHAeWWNjmRRcycF6NRwsMdH2&#10;whmdc1+KEMIuQQWV920ipSsqMugi2xIH7td2Bn2AXSl1h5cQbho5jeOZNFhzaKiwpV1FxSn/Nwre&#10;fraHfu/SWfaX8olev3f6YGulXkb95h2Ep94/xQ/3pw7z53D/JRw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wHbawgAAANsAAAAPAAAAAAAAAAAAAAAAAJgCAABkcnMvZG93&#10;bnJldi54bWxQSwUGAAAAAAQABAD1AAAAhwMAAAAA&#10;" strokeweight=".26mm">
              <v:textbox>
                <w:txbxContent>
                  <w:p w:rsidR="00CB764A" w:rsidRDefault="00CB764A">
                    <w:r>
                      <w:rPr>
                        <w:rFonts w:ascii="Times New Roman" w:hAnsi="Times New Roman"/>
                      </w:rPr>
                      <w:t>Обмен опытом воспитания, общения</w:t>
                    </w:r>
                  </w:p>
                </w:txbxContent>
              </v:textbox>
            </v:shape>
            <v:shape id="Поле 18" o:spid="_x0000_s1043" type="#_x0000_t202" style="position:absolute;left:41079;top:46069;width:13349;height:62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qMMA&#10;AADbAAAADwAAAGRycy9kb3ducmV2LnhtbESPT4vCQAzF7wv7HYYseFunKyhaHWUVBAUP/mPZY+jE&#10;ttjJ1M6o9dubg+At4b2898tk1rpK3agJpWcDP90EFHHmbcm5geNh+T0EFSKyxcozGXhQgNn082OC&#10;qfV33tFtH3MlIRxSNFDEWKdah6wgh6Hra2LRTr5xGGVtcm0bvEu4q3QvSQbaYcnSUGBNi4Ky8/7q&#10;DIz+59t2E9aD3WXNZ+r/LezWl8Z0vtrfMahIbXybX9crK/gCK7/IAHr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iqMMAAADbAAAADwAAAAAAAAAAAAAAAACYAgAAZHJzL2Rv&#10;d25yZXYueG1sUEsFBgAAAAAEAAQA9QAAAIgDAAAAAA==&#10;" strokeweight=".26mm">
              <v:textbox>
                <w:txbxContent>
                  <w:p w:rsidR="00CB764A" w:rsidRDefault="00CB764A">
                    <w:pPr>
                      <w:spacing w:after="0" w:line="240" w:lineRule="auto"/>
                    </w:pPr>
                    <w:r>
                      <w:rPr>
                        <w:rFonts w:ascii="Times New Roman" w:eastAsia="Times New Roman" w:hAnsi="Times New Roman"/>
                        <w:sz w:val="24"/>
                        <w:szCs w:val="24"/>
                      </w:rPr>
                      <w:t>Решение проблемных ситуаций</w:t>
                    </w:r>
                  </w:p>
                </w:txbxContent>
              </v:textbox>
            </v:shape>
            <v:shape id="Поле 19" o:spid="_x0000_s1044" type="#_x0000_t202" style="position:absolute;left:57542;top:13626;width:12560;height:6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9xMIA&#10;AADbAAAADwAAAGRycy9kb3ducmV2LnhtbERPS2vCQBC+F/wPywhepO5qQWKaVSRQEXpoffQ+ZCcP&#10;mp0N2W2M/94tFHqbj+852W60rRio941jDcuFAkFcONNwpeF6eXtOQPiAbLB1TBru5GG3nTxlmBp3&#10;4xMN51CJGMI+RQ11CF0qpS9qsugXriOOXOl6iyHCvpKmx1sMt61cKbWWFhuODTV2lNdUfJ9/rIY8&#10;yefvn5tDN6y/XlTSznNVfjRaz6bj/hVEoDH8i//cRxPnb+D3l3i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AP3EwgAAANsAAAAPAAAAAAAAAAAAAAAAAJgCAABkcnMvZG93&#10;bnJldi54bWxQSwUGAAAAAAQABAD1AAAAhwMAAAAA&#10;" strokecolor="blue" strokeweight=".53mm">
              <v:textbox>
                <w:txbxContent>
                  <w:p w:rsidR="00CB764A" w:rsidRDefault="00CB764A">
                    <w:pPr>
                      <w:jc w:val="center"/>
                    </w:pPr>
                    <w:r>
                      <w:rPr>
                        <w:rFonts w:ascii="Times New Roman" w:hAnsi="Times New Roman"/>
                        <w:b/>
                      </w:rPr>
                      <w:t>Исследование семейной микросреды</w:t>
                    </w:r>
                  </w:p>
                </w:txbxContent>
              </v:textbox>
            </v:shape>
            <v:shape id="Поле 20" o:spid="_x0000_s1045" type="#_x0000_t202" style="position:absolute;left:57542;top:36684;width:16016;height:66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UkE70A&#10;AADbAAAADwAAAGRycy9kb3ducmV2LnhtbERP3QoBQRS+V95hOsodsxSxDKEU5cJfcnnaOXY3O2fW&#10;zmC9vblQLr++/+m8NoV4UeVyywp63QgEcWJ1zqmC82ndGYFwHlljYZkUfMjBfNZsTDHW9s0Heh19&#10;KkIIuxgVZN6XsZQuycig69qSOHA3Wxn0AVap1BW+Q7gpZD+KhtJgzqEhw5JWGSX349MoGF+X+3rn&#10;tsPDY8t3GlxWem9zpdqtejEB4an2f/HPvdEK+mF9+BJ+gJ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EUkE70AAADbAAAADwAAAAAAAAAAAAAAAACYAgAAZHJzL2Rvd25yZXYu&#10;eG1sUEsFBgAAAAAEAAQA9QAAAIIDAAAAAA==&#10;" strokeweight=".26mm">
              <v:textbox>
                <w:txbxContent>
                  <w:p w:rsidR="00CB764A" w:rsidRDefault="00CB764A">
                    <w:r>
                      <w:rPr>
                        <w:rFonts w:ascii="Times New Roman" w:hAnsi="Times New Roman"/>
                      </w:rPr>
                      <w:t>Тренинги, тестирование, анкетирование</w:t>
                    </w:r>
                  </w:p>
                </w:txbxContent>
              </v:textbox>
            </v:shape>
            <v:shape id="Поле 21" o:spid="_x0000_s1046" type="#_x0000_t202" style="position:absolute;left:57157;top:44355;width:16016;height:6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mBiMIA&#10;AADbAAAADwAAAGRycy9kb3ducmV2LnhtbESPzarCMBSE94LvEI7gzqYKivYaRQVBwYV/XO7y0Jzb&#10;FpuT2kStb28EweUwM98w03ljSnGn2hWWFfSjGARxanXBmYLzad0bg3AeWWNpmRQ8ycF81m5NMdH2&#10;wQe6H30mAoRdggpy76tESpfmZNBFtiIO3r+tDfog60zqGh8Bbko5iOORNFhwWMixolVO6eV4Mwom&#10;f8t9s3Pb0eG65QsNf1d6bwulup1m8QPCU+O/4U97oxUM+vD+En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YGIwgAAANsAAAAPAAAAAAAAAAAAAAAAAJgCAABkcnMvZG93&#10;bnJldi54bWxQSwUGAAAAAAQABAD1AAAAhwMAAAAA&#10;" strokeweight=".26mm">
              <v:textbox>
                <w:txbxContent>
                  <w:p w:rsidR="00CB764A" w:rsidRDefault="00CB764A">
                    <w:r>
                      <w:rPr>
                        <w:rFonts w:ascii="Times New Roman" w:hAnsi="Times New Roman"/>
                      </w:rPr>
                      <w:t>Изучение детской продуктивной деятельности</w:t>
                    </w:r>
                  </w:p>
                </w:txbxContent>
              </v:textbox>
            </v:shape>
            <v:line id="Прямая соединительная линия 22" o:spid="_x0000_s1047" style="position:absolute;flip:x;visibility:visible" from="5720,9043" to="31996,15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fll8IAAADbAAAADwAAAGRycy9kb3ducmV2LnhtbESPT4vCMBTE7wt+h/AEb2tqEVlro+iq&#10;oMdVDx4fzesfbF66Taz12xthYY/DzPyGSVe9qUVHrassK5iMIxDEmdUVFwou5/3nFwjnkTXWlknB&#10;kxysloOPFBNtH/xD3ckXIkDYJaig9L5JpHRZSQbd2DbEwctta9AH2RZSt/gIcFPLOIpm0mDFYaHE&#10;hr5Lym6nu1Ewv+a77LjVtdbX6YEuz+7XbjqlRsN+vQDhqff/4b/2QSuIY3h/CT9AL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fll8IAAADbAAAADwAAAAAAAAAAAAAA&#10;AAChAgAAZHJzL2Rvd25yZXYueG1sUEsFBgAAAAAEAAQA+QAAAJADAAAAAA==&#10;" strokecolor="red" strokeweight=".79mm">
              <v:stroke endarrow="block" joinstyle="miter"/>
            </v:line>
            <v:line id="Прямая соединительная линия 23" o:spid="_x0000_s1048" style="position:absolute;flip:x;visibility:visible" from="13716,17906" to="20566,17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xHQ8UAAADbAAAADwAAAGRycy9kb3ducmV2LnhtbESPQWvCQBSE7wX/w/KEXopuGkEkuopI&#10;ioWCUCOIt0f2mQSzb+Puqum/7xYKHoeZ+YZZrHrTijs531hW8D5OQBCXVjdcKTgUH6MZCB+QNbaW&#10;ScEPeVgtBy8LzLR98Dfd96ESEcI+QwV1CF0mpS9rMujHtiOO3tk6gyFKV0nt8BHhppVpkkylwYbj&#10;Qo0dbWoqL/ubUbCbVkWedtf1dpLjyZ2/dsfcvSn1OuzXcxCB+vAM/7c/tYJ0A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xHQ8UAAADbAAAADwAAAAAAAAAA&#10;AAAAAAChAgAAZHJzL2Rvd25yZXYueG1sUEsFBgAAAAAEAAQA+QAAAJMDAAAAAA==&#10;" strokecolor="blue" strokeweight=".79mm">
              <v:stroke joinstyle="miter"/>
            </v:line>
            <v:line id="Прямая соединительная линия 24" o:spid="_x0000_s1049" style="position:absolute;flip:y;visibility:visible" from="36691,17906" to="41536,1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fN8UAAADbAAAADwAAAGRycy9kb3ducmV2LnhtbESPQWvCQBSE74L/YXlCL6KbpkUkuopI&#10;ioWCUBXE2yP7TILZt+nuqvHfu4VCj8PMfMPMl51pxI2cry0reB0nIIgLq2suFRz2H6MpCB+QNTaW&#10;ScGDPCwX/d4cM23v/E23XShFhLDPUEEVQptJ6YuKDPqxbYmjd7bOYIjSlVI7vEe4aWSaJBNpsOa4&#10;UGFL64qKy+5qFGwn5T5P25/V5i3Hkzt/bY+5Gyr1MuhWMxCBuvAf/mt/agXpO/x+iT9AL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fN8UAAADbAAAADwAAAAAAAAAA&#10;AAAAAAChAgAAZHJzL2Rvd25yZXYueG1sUEsFBgAAAAAEAAQA+QAAAJMDAAAAAA==&#10;" strokecolor="blue" strokeweight=".79mm">
              <v:stroke joinstyle="miter"/>
            </v:line>
            <v:line id="Прямая соединительная линия 25" o:spid="_x0000_s1050" style="position:absolute;visibility:visible" from="54424,17042" to="56718,1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n18cMAAADbAAAADwAAAGRycy9kb3ducmV2LnhtbESPzWrCQBSF9wXfYbiCm6ITA5YaHUUM&#10;Qhd24dQHuGSuSTRzJ2TGGN++IxS6PJyfj7PeDrYRPXW+dqxgPktAEBfO1FwqOP8cpp8gfEA22Dgm&#10;BU/ysN2M3taYGffgE/U6lCKOsM9QQRVCm0npi4os+plriaN3cZ3FEGVXStPhI47bRqZJ8iEt1hwJ&#10;Fba0r6i46buN3PNyp/Pr4vDefx9PaXHReZ5rpSbjYbcCEWgI/+G/9pdRkC7g9SX+AL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J9fHDAAAA2wAAAA8AAAAAAAAAAAAA&#10;AAAAoQIAAGRycy9kb3ducmV2LnhtbFBLBQYAAAAABAAEAPkAAACRAwAAAAA=&#10;" strokecolor="blue" strokeweight=".79mm">
              <v:stroke joinstyle="miter"/>
            </v:line>
            <v:line id="Прямая соединительная линия 26" o:spid="_x0000_s1051" style="position:absolute;flip:y;visibility:visible" from="72010,17042" to="76582,1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vk28UAAADbAAAADwAAAGRycy9kb3ducmV2LnhtbESP3WrCQBSE7wXfYTmF3kjdNIUgMauI&#10;pFQoCFWheHfInvzQ7Nl0d6vx7buFgpfDzHzDFOvR9OJCzneWFTzPExDEldUdNwpOx9enBQgfkDX2&#10;lknBjTysV9NJgbm2V/6gyyE0IkLY56igDWHIpfRVSwb93A7E0autMxiidI3UDq8RbnqZJkkmDXYc&#10;F1ocaNtS9XX4MQr2WXMs0+F78/ZS4tnV7/vP0s2UenwYN0sQgcZwD/+3d1pBmsHfl/g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vk28UAAADbAAAADwAAAAAAAAAA&#10;AAAAAAChAgAAZHJzL2Rvd25yZXYueG1sUEsFBgAAAAAEAAQA+QAAAJMDAAAAAA==&#10;" strokecolor="blue" strokeweight=".79mm">
              <v:stroke joinstyle="miter"/>
            </v:line>
            <v:shape id="Поле 27" o:spid="_x0000_s1052" type="#_x0000_t202" style="position:absolute;left:76582;top:12466;width:16002;height:6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8GkMQA&#10;AADbAAAADwAAAGRycy9kb3ducmV2LnhtbESPT2vCQBTE7wW/w/IEL6K7WtCYuooElEIPtv65P7LP&#10;JDT7NmTXmH77bkHocZiZ3zDrbW9r0VHrK8caZlMFgjh3puJCw+W8nyQgfEA2WDsmDT/kYbsZvKwx&#10;Ne7BX9SdQiEihH2KGsoQmlRKn5dk0U9dQxy9m2sthijbQpoWHxFuazlXaiEtVhwXSmwoKyn/Pt2t&#10;hizJxh+fq0PTLa6vKqnHmbodK61Hw373BiJQH/7Dz/a70TBfwt+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BpDEAAAA2wAAAA8AAAAAAAAAAAAAAAAAmAIAAGRycy9k&#10;b3ducmV2LnhtbFBLBQYAAAAABAAEAPUAAACJAwAAAAA=&#10;" strokecolor="blue" strokeweight=".53mm">
              <v:textbox>
                <w:txbxContent>
                  <w:p w:rsidR="00CB764A" w:rsidRDefault="00CB764A">
                    <w:pPr>
                      <w:jc w:val="center"/>
                    </w:pPr>
                    <w:r>
                      <w:rPr>
                        <w:rFonts w:ascii="Times New Roman" w:hAnsi="Times New Roman"/>
                        <w:b/>
                      </w:rPr>
                      <w:t>Вовлечение Родителей в работу детского сада</w:t>
                    </w:r>
                  </w:p>
                </w:txbxContent>
              </v:textbox>
            </v:shape>
            <v:shape id="Поле 28" o:spid="_x0000_s1053" type="#_x0000_t202" style="position:absolute;left:75819;top:22485;width:16758;height:51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MoFb0A&#10;AADbAAAADwAAAGRycy9kb3ducmV2LnhtbERP3QoBQRS+V95hOsodsxSxDKEU5cJfcnnaOXY3O2fW&#10;zmC9vblQLr++/+m8NoV4UeVyywp63QgEcWJ1zqmC82ndGYFwHlljYZkUfMjBfNZsTDHW9s0Heh19&#10;KkIIuxgVZN6XsZQuycig69qSOHA3Wxn0AVap1BW+Q7gpZD+KhtJgzqEhw5JWGSX349MoGF+X+3rn&#10;tsPDY8t3GlxWem9zpdqtejEB4an2f/HPvdEK+mFs+BJ+gJ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jMoFb0AAADbAAAADwAAAAAAAAAAAAAAAACYAgAAZHJzL2Rvd25yZXYu&#10;eG1sUEsFBgAAAAAEAAQA9QAAAIIDAAAAAA==&#10;" strokeweight=".26mm">
              <v:textbox>
                <w:txbxContent>
                  <w:p w:rsidR="00CB764A" w:rsidRDefault="00CB764A">
                    <w:r>
                      <w:rPr>
                        <w:rFonts w:ascii="Times New Roman" w:hAnsi="Times New Roman"/>
                      </w:rPr>
                      <w:t>Участие в выставках, конкурсах</w:t>
                    </w:r>
                  </w:p>
                </w:txbxContent>
              </v:textbox>
            </v:shape>
            <v:line id="Прямая соединительная линия 29" o:spid="_x0000_s1054" style="position:absolute;visibility:visible" from="65156,9043" to="82303,12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JxccYAAADbAAAADwAAAGRycy9kb3ducmV2LnhtbESPT2sCMRTE70K/Q3gFL0WzeljqahRb&#10;EawUSv2DHh+bZ3Zx87Jsom799E2h4HGYmd8wk1lrK3GlxpeOFQz6CQji3OmSjYLddtl7BeEDssbK&#10;MSn4IQ+z6VNngpl2N/6m6yYYESHsM1RQhFBnUvq8IIu+72ri6J1cYzFE2RipG7xFuK3kMElSabHk&#10;uFBgTe8F5efNxSo4flB6/kzeFosXHtzTr7U57Mko1X1u52MQgdrwCP+3V1rBcAR/X+IPk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CcXHGAAAA2wAAAA8AAAAAAAAA&#10;AAAAAAAAoQIAAGRycy9kb3ducmV2LnhtbFBLBQYAAAAABAAEAPkAAACUAwAAAAA=&#10;" strokecolor="red" strokeweight=".79mm">
              <v:stroke endarrow="block" joinstyle="miter"/>
            </v:line>
            <v:shape id="Поле 30" o:spid="_x0000_s1055" type="#_x0000_t202" style="position:absolute;left:75348;top:28569;width:17233;height:9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yyzsAA&#10;AADbAAAADwAAAGRycy9kb3ducmV2LnhtbERPTYvCMBC9L/gfwgje1nQVRaup7AqCwh60ingcmtm2&#10;tJnUJmr99+aw4PHxvperztTiTq0rLSv4GkYgiDOrS84VnI6bzxkI55E11pZJwZMcrJLexxJjbR98&#10;oHvqcxFC2MWooPC+iaV0WUEG3dA2xIH7s61BH2CbS93iI4SbWo6iaCoNlhwaCmxoXVBWpTejYH75&#10;2Xe/bjc9XHdc0eS81ntbKjXod98LEJ46/xb/u7dawTisD1/CD5DJ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ZyyzsAAAADbAAAADwAAAAAAAAAAAAAAAACYAgAAZHJzL2Rvd25y&#10;ZXYueG1sUEsFBgAAAAAEAAQA9QAAAIUDAAAAAA==&#10;" strokeweight=".26mm">
              <v:textbox>
                <w:txbxContent>
                  <w:p w:rsidR="00CB764A" w:rsidRDefault="00CB764A">
                    <w:r>
                      <w:rPr>
                        <w:rFonts w:ascii="Times New Roman" w:hAnsi="Times New Roman"/>
                      </w:rPr>
                      <w:t>Оказание помощи в оборудовании групповых помещений детского сада, территории</w:t>
                    </w:r>
                  </w:p>
                </w:txbxContent>
              </v:textbox>
            </v:shape>
            <v:shape id="Поле 31" o:spid="_x0000_s1056" type="#_x0000_t202" style="position:absolute;left:75348;top:38156;width:17233;height:6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AXVcMA&#10;AADbAAAADwAAAGRycy9kb3ducmV2LnhtbESPT4vCMBTE78J+h/AW9qapLorWprIKgsIe/Id4fDRv&#10;22LzUpuo9dtvBMHjMDO/YZJZaypxo8aVlhX0exEI4szqknMFh/2yOwbhPLLGyjIpeJCDWfrRSTDW&#10;9s5buu18LgKEXYwKCu/rWEqXFWTQ9WxNHLw/2xj0QTa51A3eA9xUchBFI2mw5LBQYE2LgrLz7moU&#10;TE7zTfvr1qPtZc1nGh4XemNLpb4+258pCE+tf4df7ZVW8N2H55fwA2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AXVcMAAADbAAAADwAAAAAAAAAAAAAAAACYAgAAZHJzL2Rv&#10;d25yZXYueG1sUEsFBgAAAAAEAAQA9QAAAIgDAAAAAA==&#10;" strokeweight=".26mm">
              <v:textbox>
                <w:txbxContent>
                  <w:p w:rsidR="00CB764A" w:rsidRDefault="00CB764A">
                    <w:r>
                      <w:rPr>
                        <w:rFonts w:ascii="Times New Roman" w:hAnsi="Times New Roman"/>
                      </w:rPr>
                      <w:t>Совместные мероприятия детей и родителей</w:t>
                    </w:r>
                  </w:p>
                </w:txbxContent>
              </v:textbox>
            </v:shape>
            <v:shape id="Поле 32" o:spid="_x0000_s1057" type="#_x0000_t202" style="position:absolute;left:57157;top:22485;width:16002;height:80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KJIsMA&#10;AADbAAAADwAAAGRycy9kb3ducmV2LnhtbESPT4vCMBTE74LfITzBm6ZbUbQaZbcgrLAH/yEeH83b&#10;tti81Car9dtvBMHjMDO/YRar1lTiRo0rLSv4GEYgiDOrS84VHA/rwRSE88gaK8uk4EEOVstuZ4GJ&#10;tnfe0W3vcxEg7BJUUHhfJ1K6rCCDbmhr4uD92sagD7LJpW7wHuCmknEUTaTBksNCgTWlBWWX/Z9R&#10;MDt/bdsft5nsrhu+0PiU6q0tler32s85CE+tf4df7W+tYBTD80v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KJIsMAAADbAAAADwAAAAAAAAAAAAAAAACYAgAAZHJzL2Rv&#10;d25yZXYueG1sUEsFBgAAAAAEAAQA9QAAAIgDAAAAAA==&#10;" strokeweight=".26mm">
              <v:textbox>
                <w:txbxContent>
                  <w:p w:rsidR="00CB764A" w:rsidRDefault="00CB764A">
                    <w:r>
                      <w:rPr>
                        <w:rFonts w:ascii="Times New Roman" w:hAnsi="Times New Roman"/>
                      </w:rPr>
                      <w:t xml:space="preserve">Выявление приоритетных направлений деятельности ДОУ </w:t>
                    </w:r>
                  </w:p>
                </w:txbxContent>
              </v:textbox>
            </v:shape>
            <v:shape id="Поле 33" o:spid="_x0000_s1058" type="#_x0000_t202" style="position:absolute;left:57157;top:31114;width:16002;height:4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4sucMA&#10;AADbAAAADwAAAGRycy9kb3ducmV2LnhtbESPT4vCMBTE78J+h/AWvGm6FkWrUXYLgsIe/Id4fDRv&#10;22LzUpuo9dtvBMHjMDO/YWaL1lTiRo0rLSv46kcgiDOrS84VHPbL3hiE88gaK8uk4EEOFvOPzgwT&#10;be+8pdvO5yJA2CWooPC+TqR0WUEGXd/WxMH7s41BH2STS93gPcBNJQdRNJIGSw4LBdaUFpSdd1ej&#10;YHL62bS/bj3aXtZ8puEx1RtbKtX9bL+nIDy1/h1+tVdaQRzD80v4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4sucMAAADbAAAADwAAAAAAAAAAAAAAAACYAgAAZHJzL2Rv&#10;d25yZXYueG1sUEsFBgAAAAAEAAQA9QAAAIgDAAAAAA==&#10;" strokeweight=".26mm">
              <v:textbox>
                <w:txbxContent>
                  <w:p w:rsidR="00CB764A" w:rsidRDefault="00CB764A">
                    <w:r>
                      <w:rPr>
                        <w:rFonts w:ascii="Times New Roman" w:hAnsi="Times New Roman"/>
                      </w:rPr>
                      <w:t>Изучение социального заказа</w:t>
                    </w:r>
                  </w:p>
                </w:txbxContent>
              </v:textbox>
            </v:shape>
            <v:shape id="Поле 34" o:spid="_x0000_s1059" type="#_x0000_t202" style="position:absolute;left:40773;top:35928;width:13349;height:4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e0zcQA&#10;AADbAAAADwAAAGRycy9kb3ducmV2LnhtbESPQWvCQBSE7wX/w/IK3uqmtkobXcUGBAUPiRXp8ZF9&#10;JsHs25hdY/rvXaHQ4zAz3zDzZW9q0VHrKssKXkcRCOLc6ooLBYfv9csHCOeRNdaWScEvOVguBk9z&#10;jLW9cUbd3hciQNjFqKD0vomldHlJBt3INsTBO9nWoA+yLaRu8RbgppbjKJpKgxWHhRIbSkrKz/ur&#10;UfD585X2O7edZpctn2lyTHRqK6WGz/1qBsJT7//Df+2NVvD2Do8v4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ntM3EAAAA2wAAAA8AAAAAAAAAAAAAAAAAmAIAAGRycy9k&#10;b3ducmV2LnhtbFBLBQYAAAAABAAEAPUAAACJAwAAAAA=&#10;" strokeweight=".26mm">
              <v:textbox>
                <w:txbxContent>
                  <w:p w:rsidR="00CB764A" w:rsidRDefault="00CB764A">
                    <w:r>
                      <w:rPr>
                        <w:rFonts w:ascii="Times New Roman" w:hAnsi="Times New Roman"/>
                      </w:rPr>
                      <w:t>Обмен мнениями, дискуссии</w:t>
                    </w:r>
                  </w:p>
                </w:txbxContent>
              </v:textbox>
            </v:shape>
            <v:shape id="Поле 35" o:spid="_x0000_s1060" type="#_x0000_t202" style="position:absolute;left:40773;top:41025;width:13349;height:4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RVsIA&#10;AADbAAAADwAAAGRycy9kb3ducmV2LnhtbESPQYvCMBSE74L/ITzBm6arKFqNooKg4EHdRTw+mrdt&#10;sXmpTdT6740geBxm5htmOq9NIe5Uudyygp9uBII4sTrnVMHf77ozAuE8ssbCMil4koP5rNmYYqzt&#10;gw90P/pUBAi7GBVk3pexlC7JyKDr2pI4eP+2MuiDrFKpK3wEuClkL4qG0mDOYSHDklYZJZfjzSgY&#10;n5f7eue2w8N1yxcanFZ6b3Ol2q16MQHhqfbf8Ke90Qr6A3h/CT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6xFWwgAAANsAAAAPAAAAAAAAAAAAAAAAAJgCAABkcnMvZG93&#10;bnJldi54bWxQSwUGAAAAAAQABAD1AAAAhwMAAAAA&#10;" strokeweight=".26mm">
              <v:textbox>
                <w:txbxContent>
                  <w:p w:rsidR="00CB764A" w:rsidRDefault="00CB764A">
                    <w:r>
                      <w:rPr>
                        <w:rFonts w:ascii="Times New Roman" w:hAnsi="Times New Roman"/>
                      </w:rPr>
                      <w:t>Моделирование ситуаций</w:t>
                    </w:r>
                  </w:p>
                </w:txbxContent>
              </v:textbox>
            </v:shape>
            <v:shape id="Поле 36" o:spid="_x0000_s1061" type="#_x0000_t202" style="position:absolute;left:75348;top:45428;width:17233;height:50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mPIcUA&#10;AADbAAAADwAAAGRycy9kb3ducmV2LnhtbESPQWvCQBSE7wX/w/KE3pqNFkObZhUVChV60LSIx0f2&#10;NQlm36bZbRL/fVcQPA4z8w2TrUbTiJ46V1tWMItiEMSF1TWXCr6/3p9eQDiPrLGxTAou5GC1nDxk&#10;mGo78IH63JciQNilqKDyvk2ldEVFBl1kW+Lg/djOoA+yK6XucAhw08h5HCfSYM1hocKWthUV5/zP&#10;KHg9bfbjp9slh98dn2lx3Oq9rZV6nI7rNxCeRn8P39ofWsFzAtcv4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OY8hxQAAANsAAAAPAAAAAAAAAAAAAAAAAJgCAABkcnMv&#10;ZG93bnJldi54bWxQSwUGAAAAAAQABAD1AAAAigMAAAAA&#10;" strokeweight=".26mm">
              <v:textbox>
                <w:txbxContent>
                  <w:p w:rsidR="00CB764A" w:rsidRDefault="00CB764A">
                    <w:r>
                      <w:rPr>
                        <w:rFonts w:ascii="Times New Roman" w:hAnsi="Times New Roman"/>
                      </w:rPr>
                      <w:t>Изготовление пособий, игр, атрибутов</w:t>
                    </w:r>
                  </w:p>
                </w:txbxContent>
              </v:textbox>
            </v:shape>
            <v:line id="Прямая соединительная линия 37" o:spid="_x0000_s1062" style="position:absolute;flip:x;visibility:visible" from="34304,21337" to="34318,23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Fv1cUAAADbAAAADwAAAGRycy9kb3ducmV2LnhtbESPQWvCQBSE74L/YXlCL0U3VVGbuopI&#10;BbUiGIXi7ZF9TUKzb0N21fjvu0LB4zAz3zDTeWNKcaXaFZYVvPUiEMSp1QVnCk7HVXcCwnlkjaVl&#10;UnAnB/NZuzXFWNsbH+ia+EwECLsYFeTeV7GULs3JoOvZijh4P7Y26IOsM6lrvAW4KWU/ikbSYMFh&#10;IceKljmlv8nFKOgPz587h5uzxO33+zb62ie8f1XqpdMsPkB4avwz/N9eawWDMTy+hB8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3Fv1cUAAADbAAAADwAAAAAAAAAA&#10;AAAAAAChAgAAZHJzL2Rvd25yZXYueG1sUEsFBgAAAAAEAAQA+QAAAJMDAAAAAA==&#10;" strokecolor="blue" strokeweight="1.06mm">
              <v:stroke endarrow="block" joinstyle="miter"/>
            </v:line>
            <v:line id="Прямая соединительная линия 38" o:spid="_x0000_s1063" style="position:absolute;visibility:visible" from="50299,20484" to="50299,2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Mk2MEAAADbAAAADwAAAGRycy9kb3ducmV2LnhtbERPTYvCMBC9L/gfwgje1tQVRKpRRFcU&#10;Fg+rgh6HZmyLzaQ0san7681B2OPjfc+XnalES40rLSsYDRMQxJnVJecKzqft5xSE88gaK8uk4EkO&#10;lovexxxTbQP/Unv0uYgh7FJUUHhfp1K6rCCDbmhr4sjdbGPQR9jkUjcYYrip5FeSTKTBkmNDgTWt&#10;C8rux4dRcJr+fQdtL353PbSr8LMZ56NwUWrQ71YzEJ46/y9+u/dawTiOjV/i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cyTYwQAAANsAAAAPAAAAAAAAAAAAAAAA&#10;AKECAABkcnMvZG93bnJldi54bWxQSwUGAAAAAAQABAD5AAAAjwMAAAAA&#10;" strokecolor="blue" strokeweight="1.06mm">
              <v:stroke endarrow="block" joinstyle="miter"/>
            </v:line>
            <v:line id="Прямая соединительная линия 39" o:spid="_x0000_s1064" style="position:absolute;visibility:visible" from="65156,20473" to="65156,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Q8YAAADbAAAADwAAAGRycy9kb3ducmV2LnhtbESPT2vCQBTE7wW/w/KE3nRjhaJpNiLa&#10;UqF48A/Y4yP7moRm34bsNhv76buC0OMwM79hstVgGtFT52rLCmbTBARxYXXNpYLz6W2yAOE8ssbG&#10;Mim4koNVPnrIMNU28IH6oy9FhLBLUUHlfZtK6YqKDLqpbYmj92U7gz7KrpS6wxDhppFPSfIsDdYc&#10;FypsaVNR8X38MQpOi9/XoO3Fv3/u+3X42M7LWbgo9Tge1i8gPA3+P3xv77SC+RJuX+IPk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gUPGAAAA2wAAAA8AAAAAAAAA&#10;AAAAAAAAoQIAAGRycy9kb3ducmV2LnhtbFBLBQYAAAAABAAEAPkAAACUAwAAAAA=&#10;" strokecolor="blue" strokeweight="1.06mm">
              <v:stroke endarrow="block" joinstyle="miter"/>
            </v:line>
            <v:line id="Прямая соединительная линия 40" o:spid="_x0000_s1065" style="position:absolute;visibility:visible" from="84891,19324" to="84891,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Nbo8IAAADbAAAADwAAAGRycy9kb3ducmV2LnhtbERPy2rCQBTdF/oPwy24qxMfFImOIq2l&#10;gnRhFHR5yVyTYOZOyEwzqV/vLASXh/NerHpTi45aV1lWMBomIIhzqysuFBwP3+8zEM4ja6wtk4J/&#10;crBavr4sMNU28J66zBcihrBLUUHpfZNK6fKSDLqhbYgjd7GtQR9hW0jdYojhppbjJPmQBiuODSU2&#10;9FlSfs3+jILD7LYJ2p78z/m3W4fd16QYhZNSg7d+PQfhqfdP8cO91QqmcX38En+A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QNbo8IAAADbAAAADwAAAAAAAAAAAAAA&#10;AAChAgAAZHJzL2Rvd25yZXYueG1sUEsFBgAAAAAEAAQA+QAAAJADAAAAAA==&#10;" strokecolor="blue" strokeweight="1.06mm">
              <v:stroke endarrow="block" joinstyle="miter"/>
            </v:line>
            <v:line id="Прямая соединительная линия 41" o:spid="_x0000_s1066" style="position:absolute;visibility:visible" from="7142,20473" to="7156,25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OMUAAADbAAAADwAAAGRycy9kb3ducmV2LnhtbESPQWvCQBSE74L/YXlCb7pJLUWiq4hV&#10;WigeqoIeH9lnEsy+Ddk1m/bXd4VCj8PMfMMsVr2pRUetqywrSCcJCOLc6ooLBafjbjwD4Tyyxtoy&#10;KfgmB6vlcLDATNvAX9QdfCEihF2GCkrvm0xKl5dk0E1sQxy9q20N+ijbQuoWQ4SbWj4nyas0WHFc&#10;KLGhTUn57XA3Co6zn23Q9uzfL/tuHT7fpkUazko9jfr1HISn3v+H/9ofWsFLCo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OMUAAADbAAAADwAAAAAAAAAA&#10;AAAAAAChAgAAZHJzL2Rvd25yZXYueG1sUEsFBgAAAAAEAAQA+QAAAJMDAAAAAA==&#10;" strokecolor="blue" strokeweight="1.06mm">
              <v:stroke endarrow="block" joinstyle="miter"/>
            </v:line>
            <v:line id="Прямая соединительная линия 42" o:spid="_x0000_s1067" style="position:absolute;flip:y;visibility:visible" from="31989,60408" to="32004,63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Hz0MQAAADbAAAADwAAAGRycy9kb3ducmV2LnhtbESP0WrCQBRE3wv+w3IFX4pujK1IdBUR&#10;xT6UQtQPuGSv2WD2bsiuMe3Xu4VCH4eZOcOsNr2tRUetrxwrmE4SEMSF0xWXCi7nw3gBwgdkjbVj&#10;UvBNHjbrwcsKM+0enFN3CqWIEPYZKjAhNJmUvjBk0U9cQxy9q2sthijbUuoWHxFua5kmyVxarDgu&#10;GGxoZ6i4ne5Wwez1a28XP5gG+T7bbz/rPO+ORqnRsN8uQQTqw3/4r/2hFbyl8Psl/gC5f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EfPQxAAAANsAAAAPAAAAAAAAAAAA&#10;AAAAAKECAABkcnMvZG93bnJldi54bWxQSwUGAAAAAAQABAD5AAAAkgMAAAAA&#10;" strokecolor="red" strokeweight="1.59mm">
              <v:stroke endarrow="block" joinstyle="miter"/>
            </v:line>
            <v:line id="Прямая соединительная линия 43" o:spid="_x0000_s1068" style="position:absolute;visibility:visible" from="34304,11336" to="34318,13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WjO8YAAADbAAAADwAAAGRycy9kb3ducmV2LnhtbESP3WoCMRSE7wXfIRyhN6VmrWUpq1Fs&#10;pWBFEH9KvTxsjtnFzcmySXXbp28EwcthZr5hxtPWVuJMjS8dKxj0ExDEudMlGwX73cfTKwgfkDVW&#10;jknBL3mYTrqdMWbaXXhD520wIkLYZ6igCKHOpPR5QRZ939XE0Tu6xmKIsjFSN3iJcFvJ5yRJpcWS&#10;40KBNb0XlJ+2P1bB4ZPS0yp5m88fefCXrpfm+4uMUg+9djYCEagN9/CtvdAKXoZw/RJ/gJz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1ozvGAAAA2wAAAA8AAAAAAAAA&#10;AAAAAAAAoQIAAGRycy9kb3ducmV2LnhtbFBLBQYAAAAABAAEAPkAAACUAwAAAAA=&#10;" strokecolor="red" strokeweight=".79mm">
              <v:stroke endarrow="block" joinstyle="miter"/>
            </v:line>
            <v:line id="Прямая соединительная линия 44" o:spid="_x0000_s1069" style="position:absolute;visibility:visible" from="50306,11336" to="50306,14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w7T8UAAADbAAAADwAAAGRycy9kb3ducmV2LnhtbESPQWvCQBSE70L/w/IKXqRuFAklukpb&#10;EbQIYlppj4/s6yaYfRuyq6b99V1B8DjMzDfMbNHZWpyp9ZVjBaNhAoK4cLpio+DzY/X0DMIHZI21&#10;Y1LwSx4W84feDDPtLryncx6MiBD2GSooQ2gyKX1RkkU/dA1x9H5cazFE2RqpW7xEuK3lOElSabHi&#10;uFBiQ28lFcf8ZBV8byg9bpPX5XLAo790926+DmSU6j92L1MQgbpwD9/aa61gMoHrl/gD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w7T8UAAADbAAAADwAAAAAAAAAA&#10;AAAAAAChAgAAZHJzL2Rvd25yZXYueG1sUEsFBgAAAAAEAAQA+QAAAJMDAAAAAA==&#10;" strokecolor="red" strokeweight=".79mm">
              <v:stroke endarrow="block" joinstyle="miter"/>
            </v:line>
            <v:line id="Прямая соединительная линия 45" o:spid="_x0000_s1070" style="position:absolute;visibility:visible" from="64008,11336" to="64008,13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Ce1MYAAADbAAAADwAAAGRycy9kb3ducmV2LnhtbESP3WoCMRSE7wXfIRyhN6VmLXYpq1Fs&#10;pWBFEH9KvTxsjtnFzcmySXXbp28EwcthZr5hxtPWVuJMjS8dKxj0ExDEudMlGwX73cfTKwgfkDVW&#10;jknBL3mYTrqdMWbaXXhD520wIkLYZ6igCKHOpPR5QRZ939XE0Tu6xmKIsjFSN3iJcFvJ5yRJpcWS&#10;40KBNb0XlJ+2P1bB4ZPS0yp5m88fefCXrpfm+4uMUg+9djYCEagN9/CtvdAKhi9w/RJ/gJz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QntTGAAAA2wAAAA8AAAAAAAAA&#10;AAAAAAAAoQIAAGRycy9kb3ducmV2LnhtbFBLBQYAAAAABAAEAPkAAACUAwAAAAA=&#10;" strokecolor="red" strokeweight=".79mm">
              <v:stroke endarrow="block" joinstyle="miter"/>
            </v:line>
            <v:shape id="Поле 46" o:spid="_x0000_s1071" type="#_x0000_t202" style="position:absolute;left:21722;top:63824;width:16016;height:3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5OMEA&#10;AADbAAAADwAAAGRycy9kb3ducmV2LnhtbESPT4vCMBTE7wt+h/AEb2uqaJVqFBEWvLjgH/D6aJ5t&#10;sXkpSVbjtzfCgsdhZn7DLNfRtOJOzjeWFYyGGQji0uqGKwXn08/3HIQPyBpby6TgSR7Wq97XEgtt&#10;H3yg+zFUIkHYF6igDqErpPRlTQb90HbEybtaZzAk6SqpHT4S3LRynGW5NNhwWqixo21N5e34ZxTs&#10;52Ocxvz6u7+Zy87OXBefl6lSg37cLEAEiuET/m/vtIJJDu8v6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G+TjBAAAA2wAAAA8AAAAAAAAAAAAAAAAAmAIAAGRycy9kb3du&#10;cmV2LnhtbFBLBQYAAAAABAAEAPUAAACGAwAAAAA=&#10;" strokecolor="red" strokeweight=".53mm">
              <v:textbox>
                <w:txbxContent>
                  <w:p w:rsidR="00CB764A" w:rsidRDefault="00CB764A">
                    <w:pPr>
                      <w:jc w:val="center"/>
                    </w:pPr>
                    <w:r>
                      <w:rPr>
                        <w:b/>
                      </w:rPr>
                      <w:t>Сайт ДОУ</w:t>
                    </w:r>
                  </w:p>
                </w:txbxContent>
              </v:textbox>
            </v:shape>
            <v:shape id="Поле 47" o:spid="_x0000_s1072" type="#_x0000_t202" style="position:absolute;left:51721;top:63824;width:33149;height:3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co8MA&#10;AADbAAAADwAAAGRycy9kb3ducmV2LnhtbESPQWvCQBSE74X+h+UVvNWNYlSiq4hQyCUFbcHrI/tM&#10;gtm3YXdr1n/fLRQ8DjPzDbPdR9OLOznfWVYwm2YgiGurO24UfH99vK9B+ICssbdMCh7kYb97fdli&#10;oe3IJ7qfQyMShH2BCtoQhkJKX7dk0E/tQJy8q3UGQ5KukdrhmOCml/MsW0qDHaeFFgc6tlTfzj9G&#10;QbWeYx6X18/qZi6lXbkhPi65UpO3eNiACBTDM/zfLrWCxQr+vqQf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pco8MAAADbAAAADwAAAAAAAAAAAAAAAACYAgAAZHJzL2Rv&#10;d25yZXYueG1sUEsFBgAAAAAEAAQA9QAAAIgDAAAAAA==&#10;" strokecolor="red" strokeweight=".53mm">
              <v:textbox>
                <w:txbxContent>
                  <w:p w:rsidR="00CB764A" w:rsidRDefault="00CB764A">
                    <w:pPr>
                      <w:jc w:val="center"/>
                    </w:pPr>
                    <w:r>
                      <w:rPr>
                        <w:b/>
                      </w:rPr>
                      <w:t>Информационные уголки для родителей</w:t>
                    </w:r>
                  </w:p>
                </w:txbxContent>
              </v:textbox>
            </v:shape>
            <v:line id="Прямая соединительная линия 48" o:spid="_x0000_s1073" style="position:absolute;flip:y;visibility:visible" from="7815,60400" to="85730,60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VsaL8AAADbAAAADwAAAGRycy9kb3ducmV2LnhtbERPTUvEMBC9L/gfwgjedlMXWZa6aRFx&#10;UbztWj0PzdhUk0lpYlv99c5B8Ph434d6CV5NNKY+soHrTQGKuI22585A83Jc70GljGzRRyYD35Sg&#10;ri5WByxtnPlE0zl3SkI4lWjA5TyUWqfWUcC0iQOxcO9xDJgFjp22I84SHrzeFsVOB+xZGhwOdO+o&#10;/Tx/BSlpXt304R9/hlMbHuZ9s4v+7dmYq8vl7hZUpiX/i//cT9bAjYyVL/IDdP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GVsaL8AAADbAAAADwAAAAAAAAAAAAAAAACh&#10;AgAAZHJzL2Rvd25yZXYueG1sUEsFBgAAAAAEAAQA+QAAAI0DAAAAAA==&#10;" strokecolor="red" strokeweight=".79mm">
              <v:stroke joinstyle="miter"/>
            </v:line>
            <v:line id="Прямая соединительная линия 49" o:spid="_x0000_s1074" style="position:absolute;flip:y;visibility:visible" from="66445,60408" to="66459,63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VhocUAAADbAAAADwAAAGRycy9kb3ducmV2LnhtbESP3WrCQBSE74W+w3IK3kjd1J9iU1cR&#10;UfRChNg+wCF7mg3Nng3ZbYw+vSsIXg4z8w0zX3a2Ei01vnSs4H2YgCDOnS65UPDzvX2bgfABWWPl&#10;mBRcyMNy8dKbY6rdmTNqT6EQEcI+RQUmhDqV0ueGLPqhq4mj9+saiyHKppC6wXOE20qOkuRDWiw5&#10;LhisaW0o/zv9WwXjwXFjZ1ccBTkdb1aHKsvanVGq/9qtvkAE6sIz/GjvtYLJJ9y/x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VhocUAAADbAAAADwAAAAAAAAAA&#10;AAAAAAChAgAAZHJzL2Rvd25yZXYueG1sUEsFBgAAAAAEAAQA+QAAAJMDAAAAAA==&#10;" strokecolor="red" strokeweight="1.59mm">
              <v:stroke endarrow="block" joinstyle="miter"/>
            </v:line>
            <v:line id="Прямая соединительная линия 50" o:spid="_x0000_s1075" style="position:absolute;visibility:visible" from="7815,42195" to="7815,60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iOm8AAAADbAAAADwAAAGRycy9kb3ducmV2LnhtbERPy4rCMBTdD/gP4QruxtQBB6lGUZmC&#10;Gxejxcfu0lzbYnNTkljr308WAy4P571Y9aYRHTlfW1YwGScgiAuray4V5MfscwbCB2SNjWVS8CIP&#10;q+XgY4Gptk/+pe4QShFD2KeooAqhTaX0RUUG/di2xJG7WWcwROhKqR0+Y7hp5FeSfEuDNceGClva&#10;VlTcDw+jwOTn1m+y7JRfjmV3dT/7m5/ulRoN+/UcRKA+vMX/7p1WMI3r45f4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RYjpvAAAAA2wAAAA8AAAAAAAAAAAAAAAAA&#10;oQIAAGRycy9kb3ducmV2LnhtbFBLBQYAAAAABAAEAPkAAACOAwAAAAA=&#10;" strokecolor="red" strokeweight=".79mm">
              <v:stroke joinstyle="miter"/>
            </v:line>
            <v:line id="Прямая соединительная линия 51" o:spid="_x0000_s1076" style="position:absolute;visibility:visible" from="29350,48196" to="29350,60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QrAMUAAADbAAAADwAAAGRycy9kb3ducmV2LnhtbESPQWvCQBSE70L/w/IK3szGglJSN6Et&#10;DXjxoAZtb4/sMwnNvg2725j++64g9DjMzDfMpphML0ZyvrOsYJmkIIhrqztuFFTHcvEMwgdkjb1l&#10;UvBLHor8YbbBTNsr72k8hEZECPsMFbQhDJmUvm7JoE/sQBy9i3UGQ5SukdrhNcJNL5/SdC0NdhwX&#10;WhzovaX6+/BjFJjqPPi3sjxVn8dm/HIfu4tf7ZSaP06vLyACTeE/fG9vtYLVEm5f4g+Q+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QrAMUAAADbAAAADwAAAAAAAAAA&#10;AAAAAAChAgAAZHJzL2Rvd25yZXYueG1sUEsFBgAAAAAEAAQA+QAAAJMDAAAAAA==&#10;" strokecolor="red" strokeweight=".79mm">
              <v:stroke joinstyle="miter"/>
            </v:line>
            <v:line id="Прямая соединительная линия 52" o:spid="_x0000_s1077" style="position:absolute;visibility:visible" from="48106,52293" to="48106,60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a1d8UAAADbAAAADwAAAGRycy9kb3ducmV2LnhtbESPQWvCQBSE74X+h+UVvDWbChZJ3QQt&#10;Brx4qIa23h7ZZxLMvg27a0z/fbdQ8DjMzDfMqphML0ZyvrOs4CVJQRDXVnfcKKiO5fMShA/IGnvL&#10;pOCHPBT548MKM21v/EHjITQiQthnqKANYcik9HVLBn1iB+Lona0zGKJ0jdQObxFuejlP01dpsOO4&#10;0OJA7y3Vl8PVKDDV1+A3ZflZfR+b8eS2+7Nf7JWaPU3rNxCBpnAP/7d3WsFiDn9f4g+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8a1d8UAAADbAAAADwAAAAAAAAAA&#10;AAAAAAChAgAAZHJzL2Rvd25yZXYueG1sUEsFBgAAAAAEAAQA+QAAAJMDAAAAAA==&#10;" strokecolor="red" strokeweight=".79mm">
              <v:stroke joinstyle="miter"/>
            </v:line>
            <v:line id="Прямая соединительная линия 53" o:spid="_x0000_s1078" style="position:absolute;visibility:visible" from="64123,50482" to="64123,60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oQ7MQAAADbAAAADwAAAGRycy9kb3ducmV2LnhtbESPT4vCMBTE78J+h/AWvGm6iiJdo+wu&#10;Frx4UMv+uT2aZ1u2eSlJrPXbG0HwOMzMb5jlujeN6Mj52rKCt3ECgriwuuZSQX7MRgsQPiBrbCyT&#10;git5WK9eBktMtb3wnrpDKEWEsE9RQRVCm0rpi4oM+rFtiaN3ss5giNKVUju8RLhp5CRJ5tJgzXGh&#10;wpa+Kir+D2ejwOQ/rf/Msu/891h2f26zO/nZTqnha//xDiJQH57hR3urFcymcP8Sf4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ihDsxAAAANsAAAAPAAAAAAAAAAAA&#10;AAAAAKECAABkcnMvZG93bnJldi54bWxQSwUGAAAAAAQABAD5AAAAkgMAAAAA&#10;" strokecolor="red" strokeweight=".79mm">
              <v:stroke joinstyle="miter"/>
            </v:line>
            <v:line id="Прямая соединительная линия 54" o:spid="_x0000_s1079" style="position:absolute;visibility:visible" from="85730,51116" to="85730,60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OImMQAAADbAAAADwAAAGRycy9kb3ducmV2LnhtbESPT4vCMBTE78J+h/AWvGm6oiJdo+wu&#10;Frx4UMv+uT2aZ1u2eSlJrPXbG0HwOMzMb5jlujeN6Mj52rKCt3ECgriwuuZSQX7MRgsQPiBrbCyT&#10;git5WK9eBktMtb3wnrpDKEWEsE9RQRVCm0rpi4oM+rFtiaN3ss5giNKVUju8RLhp5CRJ5tJgzXGh&#10;wpa+Kir+D2ejwOQ/rf/Msu/891h2f26zO/nZTqnha//xDiJQH57hR3urFcymcP8Sf4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4iYxAAAANsAAAAPAAAAAAAAAAAA&#10;AAAAAKECAABkcnMvZG93bnJldi54bWxQSwUGAAAAAAQABAD5AAAAkgMAAAAA&#10;" strokecolor="red" strokeweight=".79mm">
              <v:stroke joinstyle="miter"/>
            </v:line>
          </v:group>
        </w:pict>
      </w:r>
    </w:p>
    <w:p w:rsidR="009A102D" w:rsidRDefault="00EA08EC">
      <w:pPr>
        <w:spacing w:after="0" w:line="240" w:lineRule="auto"/>
        <w:ind w:firstLine="709"/>
        <w:jc w:val="both"/>
        <w:rPr>
          <w:rFonts w:ascii="Times New Roman" w:hAnsi="Times New Roman"/>
          <w:b/>
          <w:sz w:val="24"/>
          <w:szCs w:val="24"/>
        </w:rPr>
      </w:pPr>
      <w:r>
        <w:rPr>
          <w:rFonts w:ascii="Times New Roman" w:hAnsi="Times New Roman"/>
          <w:b/>
          <w:sz w:val="24"/>
          <w:szCs w:val="24"/>
        </w:rPr>
        <w:t>Взаимодействие учителя-логопеда и воспитателя.</w:t>
      </w:r>
    </w:p>
    <w:p w:rsidR="009A102D" w:rsidRDefault="00EA08EC">
      <w:pPr>
        <w:numPr>
          <w:ilvl w:val="0"/>
          <w:numId w:val="96"/>
        </w:numPr>
        <w:spacing w:after="0" w:line="240" w:lineRule="auto"/>
        <w:jc w:val="both"/>
      </w:pPr>
      <w:r>
        <w:rPr>
          <w:rFonts w:ascii="Times New Roman" w:hAnsi="Times New Roman"/>
          <w:sz w:val="24"/>
          <w:szCs w:val="24"/>
        </w:rPr>
        <w:t>Обсуждение первичного обследования и анализ динамики развития каждого ребёнка в процессе коррекционно-развивающего обучения.</w:t>
      </w:r>
    </w:p>
    <w:p w:rsidR="009A102D" w:rsidRDefault="00EA08EC">
      <w:pPr>
        <w:numPr>
          <w:ilvl w:val="0"/>
          <w:numId w:val="96"/>
        </w:numPr>
        <w:spacing w:after="0" w:line="240" w:lineRule="auto"/>
        <w:jc w:val="both"/>
        <w:rPr>
          <w:rFonts w:ascii="Times New Roman" w:hAnsi="Times New Roman"/>
          <w:sz w:val="24"/>
          <w:szCs w:val="24"/>
        </w:rPr>
      </w:pPr>
      <w:r>
        <w:rPr>
          <w:rFonts w:ascii="Times New Roman" w:hAnsi="Times New Roman"/>
          <w:sz w:val="24"/>
          <w:szCs w:val="24"/>
        </w:rPr>
        <w:t>Ежедневно консультировать воспитателей по проведению занятий по заданию логопеда.</w:t>
      </w:r>
    </w:p>
    <w:p w:rsidR="009A102D" w:rsidRDefault="00EA08EC">
      <w:pPr>
        <w:numPr>
          <w:ilvl w:val="0"/>
          <w:numId w:val="96"/>
        </w:numPr>
        <w:spacing w:after="0" w:line="240" w:lineRule="auto"/>
        <w:jc w:val="both"/>
        <w:rPr>
          <w:rFonts w:ascii="Times New Roman" w:hAnsi="Times New Roman"/>
          <w:sz w:val="24"/>
          <w:szCs w:val="24"/>
        </w:rPr>
      </w:pPr>
      <w:r>
        <w:rPr>
          <w:rFonts w:ascii="Times New Roman" w:hAnsi="Times New Roman"/>
          <w:sz w:val="24"/>
          <w:szCs w:val="24"/>
        </w:rPr>
        <w:t>Посещение занятий воспитателей.</w:t>
      </w:r>
    </w:p>
    <w:p w:rsidR="009A102D" w:rsidRDefault="00EA08EC">
      <w:pPr>
        <w:numPr>
          <w:ilvl w:val="0"/>
          <w:numId w:val="96"/>
        </w:numPr>
        <w:spacing w:after="0" w:line="240" w:lineRule="auto"/>
        <w:jc w:val="both"/>
        <w:rPr>
          <w:rFonts w:ascii="Times New Roman" w:hAnsi="Times New Roman"/>
          <w:sz w:val="24"/>
          <w:szCs w:val="24"/>
        </w:rPr>
      </w:pPr>
      <w:r>
        <w:rPr>
          <w:rFonts w:ascii="Times New Roman" w:hAnsi="Times New Roman"/>
          <w:sz w:val="24"/>
          <w:szCs w:val="24"/>
        </w:rPr>
        <w:t>Помощь в оформлении логопедических уголков и пособий для занятий воспитателя с детьми.</w:t>
      </w:r>
    </w:p>
    <w:p w:rsidR="009A102D" w:rsidRDefault="00EA08EC">
      <w:pPr>
        <w:numPr>
          <w:ilvl w:val="0"/>
          <w:numId w:val="96"/>
        </w:numPr>
        <w:spacing w:after="0" w:line="240" w:lineRule="auto"/>
        <w:jc w:val="both"/>
      </w:pPr>
      <w:r>
        <w:rPr>
          <w:rFonts w:ascii="Times New Roman" w:hAnsi="Times New Roman"/>
          <w:sz w:val="24"/>
          <w:szCs w:val="24"/>
        </w:rPr>
        <w:t>Помощь в подготовке к утренникам (подбор речевого материала, участие в работе по подготовке к театрализованной деятельности).</w:t>
      </w:r>
    </w:p>
    <w:p w:rsidR="009A102D" w:rsidRDefault="00EA08EC">
      <w:pPr>
        <w:numPr>
          <w:ilvl w:val="0"/>
          <w:numId w:val="96"/>
        </w:numPr>
        <w:spacing w:after="0" w:line="240" w:lineRule="auto"/>
        <w:jc w:val="both"/>
        <w:rPr>
          <w:rFonts w:ascii="Times New Roman" w:hAnsi="Times New Roman"/>
          <w:sz w:val="24"/>
          <w:szCs w:val="24"/>
        </w:rPr>
      </w:pPr>
      <w:r>
        <w:rPr>
          <w:rFonts w:ascii="Times New Roman" w:hAnsi="Times New Roman"/>
          <w:sz w:val="24"/>
          <w:szCs w:val="24"/>
        </w:rPr>
        <w:t>Проведение консультаций с воспитателями по темам:</w:t>
      </w:r>
    </w:p>
    <w:p w:rsidR="009A102D" w:rsidRDefault="00EA08EC">
      <w:pPr>
        <w:numPr>
          <w:ilvl w:val="0"/>
          <w:numId w:val="64"/>
        </w:numPr>
        <w:spacing w:after="0" w:line="240" w:lineRule="auto"/>
        <w:ind w:left="1276"/>
        <w:jc w:val="both"/>
        <w:rPr>
          <w:rFonts w:ascii="Times New Roman" w:hAnsi="Times New Roman"/>
          <w:sz w:val="24"/>
          <w:szCs w:val="24"/>
        </w:rPr>
      </w:pPr>
      <w:r>
        <w:rPr>
          <w:rFonts w:ascii="Times New Roman" w:hAnsi="Times New Roman"/>
          <w:sz w:val="24"/>
          <w:szCs w:val="24"/>
        </w:rPr>
        <w:t>«Результат обследования речи детей. Речевая характеристика каждого ребёнка.»</w:t>
      </w:r>
    </w:p>
    <w:p w:rsidR="009A102D" w:rsidRDefault="00EA08EC">
      <w:pPr>
        <w:numPr>
          <w:ilvl w:val="0"/>
          <w:numId w:val="64"/>
        </w:numPr>
        <w:spacing w:after="0" w:line="240" w:lineRule="auto"/>
        <w:ind w:left="1276"/>
        <w:jc w:val="both"/>
        <w:rPr>
          <w:rFonts w:ascii="Times New Roman" w:hAnsi="Times New Roman"/>
          <w:sz w:val="24"/>
          <w:szCs w:val="24"/>
        </w:rPr>
      </w:pPr>
      <w:r>
        <w:rPr>
          <w:rFonts w:ascii="Times New Roman" w:hAnsi="Times New Roman"/>
          <w:sz w:val="24"/>
          <w:szCs w:val="24"/>
        </w:rPr>
        <w:t>«Анализ динамики развития каждого ребёнка в процессе коррекционно-развивающего обучения.»</w:t>
      </w:r>
    </w:p>
    <w:p w:rsidR="009A102D" w:rsidRDefault="00EA08EC">
      <w:pPr>
        <w:numPr>
          <w:ilvl w:val="0"/>
          <w:numId w:val="64"/>
        </w:numPr>
        <w:spacing w:after="0" w:line="240" w:lineRule="auto"/>
        <w:ind w:left="1276"/>
        <w:jc w:val="both"/>
        <w:rPr>
          <w:rFonts w:ascii="Times New Roman" w:hAnsi="Times New Roman"/>
          <w:sz w:val="24"/>
          <w:szCs w:val="24"/>
        </w:rPr>
      </w:pPr>
      <w:r>
        <w:rPr>
          <w:rFonts w:ascii="Times New Roman" w:hAnsi="Times New Roman"/>
          <w:sz w:val="24"/>
          <w:szCs w:val="24"/>
        </w:rPr>
        <w:t>«Знакомство с программными требованиями первого года обучения.»</w:t>
      </w:r>
    </w:p>
    <w:p w:rsidR="009A102D" w:rsidRDefault="00EA08EC">
      <w:pPr>
        <w:numPr>
          <w:ilvl w:val="0"/>
          <w:numId w:val="64"/>
        </w:numPr>
        <w:spacing w:after="0" w:line="240" w:lineRule="auto"/>
        <w:ind w:left="1276"/>
        <w:jc w:val="both"/>
        <w:rPr>
          <w:rFonts w:ascii="Times New Roman" w:hAnsi="Times New Roman"/>
          <w:sz w:val="24"/>
          <w:szCs w:val="24"/>
        </w:rPr>
      </w:pPr>
      <w:r>
        <w:rPr>
          <w:rFonts w:ascii="Times New Roman" w:hAnsi="Times New Roman"/>
          <w:sz w:val="24"/>
          <w:szCs w:val="24"/>
        </w:rPr>
        <w:t>«Формирование правильного произношения (артикуляционная гимнастика, развитие фонематического слуха и восприятия.)»</w:t>
      </w:r>
    </w:p>
    <w:p w:rsidR="009A102D" w:rsidRDefault="009A102D">
      <w:pPr>
        <w:spacing w:after="0" w:line="240" w:lineRule="auto"/>
        <w:ind w:firstLine="709"/>
        <w:jc w:val="both"/>
        <w:rPr>
          <w:rFonts w:ascii="Times New Roman" w:hAnsi="Times New Roman"/>
          <w:b/>
          <w:sz w:val="24"/>
          <w:szCs w:val="24"/>
        </w:rPr>
      </w:pPr>
    </w:p>
    <w:p w:rsidR="009A102D" w:rsidRDefault="00EA08EC">
      <w:pPr>
        <w:spacing w:after="0" w:line="240" w:lineRule="auto"/>
        <w:ind w:firstLine="709"/>
        <w:jc w:val="both"/>
        <w:rPr>
          <w:rFonts w:ascii="Times New Roman" w:hAnsi="Times New Roman"/>
          <w:i/>
          <w:sz w:val="24"/>
          <w:szCs w:val="24"/>
        </w:rPr>
      </w:pPr>
      <w:r>
        <w:rPr>
          <w:rFonts w:ascii="Times New Roman" w:hAnsi="Times New Roman"/>
          <w:i/>
          <w:sz w:val="24"/>
          <w:szCs w:val="24"/>
        </w:rPr>
        <w:t>Работа воспитателя логопедической группы во 2 –ой половине дня:</w:t>
      </w:r>
    </w:p>
    <w:p w:rsidR="009A102D" w:rsidRDefault="00EA08EC">
      <w:pPr>
        <w:numPr>
          <w:ilvl w:val="0"/>
          <w:numId w:val="33"/>
        </w:numPr>
        <w:spacing w:after="0" w:line="240" w:lineRule="auto"/>
        <w:ind w:left="709"/>
        <w:jc w:val="both"/>
        <w:rPr>
          <w:rFonts w:ascii="Times New Roman" w:hAnsi="Times New Roman"/>
          <w:sz w:val="24"/>
          <w:szCs w:val="24"/>
        </w:rPr>
      </w:pPr>
      <w:r>
        <w:rPr>
          <w:rFonts w:ascii="Times New Roman" w:hAnsi="Times New Roman"/>
          <w:sz w:val="24"/>
          <w:szCs w:val="24"/>
        </w:rPr>
        <w:t>Развитие мелкой моторики.</w:t>
      </w:r>
    </w:p>
    <w:p w:rsidR="009A102D" w:rsidRDefault="00EA08EC">
      <w:pPr>
        <w:numPr>
          <w:ilvl w:val="0"/>
          <w:numId w:val="33"/>
        </w:numPr>
        <w:spacing w:after="0" w:line="240" w:lineRule="auto"/>
        <w:ind w:left="709"/>
        <w:jc w:val="both"/>
        <w:rPr>
          <w:rFonts w:ascii="Times New Roman" w:hAnsi="Times New Roman"/>
          <w:sz w:val="24"/>
          <w:szCs w:val="24"/>
        </w:rPr>
      </w:pPr>
      <w:r>
        <w:rPr>
          <w:rFonts w:ascii="Times New Roman" w:hAnsi="Times New Roman"/>
          <w:sz w:val="24"/>
          <w:szCs w:val="24"/>
        </w:rPr>
        <w:t>Практическое усвоение лексических и грамматических средств языка.</w:t>
      </w:r>
    </w:p>
    <w:p w:rsidR="009A102D" w:rsidRDefault="00EA08EC">
      <w:pPr>
        <w:numPr>
          <w:ilvl w:val="0"/>
          <w:numId w:val="33"/>
        </w:numPr>
        <w:spacing w:after="0" w:line="240" w:lineRule="auto"/>
        <w:ind w:left="709"/>
        <w:jc w:val="both"/>
        <w:rPr>
          <w:rFonts w:ascii="Times New Roman" w:hAnsi="Times New Roman"/>
          <w:sz w:val="24"/>
          <w:szCs w:val="24"/>
        </w:rPr>
      </w:pPr>
      <w:r>
        <w:rPr>
          <w:rFonts w:ascii="Times New Roman" w:hAnsi="Times New Roman"/>
          <w:sz w:val="24"/>
          <w:szCs w:val="24"/>
        </w:rPr>
        <w:t>Использование праздников и развлечений в целях коррекционно-воспитательной работе.</w:t>
      </w:r>
    </w:p>
    <w:p w:rsidR="009A102D" w:rsidRPr="008218F0" w:rsidRDefault="00EA08EC" w:rsidP="008218F0">
      <w:pPr>
        <w:numPr>
          <w:ilvl w:val="0"/>
          <w:numId w:val="33"/>
        </w:numPr>
        <w:spacing w:after="0" w:line="240" w:lineRule="auto"/>
        <w:ind w:left="709"/>
        <w:jc w:val="both"/>
        <w:rPr>
          <w:rFonts w:ascii="Times New Roman" w:hAnsi="Times New Roman"/>
          <w:sz w:val="24"/>
          <w:szCs w:val="24"/>
        </w:rPr>
      </w:pPr>
      <w:r>
        <w:rPr>
          <w:rFonts w:ascii="Times New Roman" w:hAnsi="Times New Roman"/>
          <w:sz w:val="24"/>
          <w:szCs w:val="24"/>
        </w:rPr>
        <w:t>Подготовка к письму и профилактика дисграфии.</w:t>
      </w:r>
    </w:p>
    <w:p w:rsidR="009A102D" w:rsidRDefault="00EA08EC">
      <w:pPr>
        <w:numPr>
          <w:ilvl w:val="0"/>
          <w:numId w:val="6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применять многообразные формы работы, создающие положительный эмоциональный настрой.</w:t>
      </w:r>
    </w:p>
    <w:p w:rsidR="009A102D" w:rsidRPr="00D50CF5" w:rsidRDefault="009A102D">
      <w:pPr>
        <w:spacing w:after="0" w:line="240" w:lineRule="auto"/>
        <w:rPr>
          <w:rFonts w:ascii="Times New Roman" w:hAnsi="Times New Roman"/>
          <w:sz w:val="24"/>
          <w:szCs w:val="24"/>
        </w:rPr>
      </w:pPr>
    </w:p>
    <w:p w:rsidR="009A102D" w:rsidRDefault="009A102D">
      <w:pPr>
        <w:spacing w:after="0" w:line="240" w:lineRule="auto"/>
        <w:jc w:val="center"/>
        <w:rPr>
          <w:rFonts w:ascii="Times New Roman" w:hAnsi="Times New Roman"/>
          <w:b/>
          <w:bCs/>
          <w:sz w:val="24"/>
          <w:szCs w:val="24"/>
        </w:rPr>
      </w:pPr>
    </w:p>
    <w:p w:rsidR="009A102D" w:rsidRDefault="009A102D">
      <w:pPr>
        <w:spacing w:after="0" w:line="240" w:lineRule="auto"/>
        <w:jc w:val="both"/>
        <w:rPr>
          <w:rFonts w:ascii="Times New Roman" w:hAnsi="Times New Roman"/>
          <w:b/>
          <w:sz w:val="24"/>
          <w:szCs w:val="24"/>
        </w:rPr>
      </w:pPr>
    </w:p>
    <w:p w:rsidR="009A102D" w:rsidRDefault="008218F0">
      <w:pPr>
        <w:spacing w:after="0" w:line="240" w:lineRule="auto"/>
        <w:jc w:val="center"/>
        <w:rPr>
          <w:rFonts w:ascii="Times New Roman" w:hAnsi="Times New Roman"/>
          <w:b/>
          <w:sz w:val="24"/>
          <w:szCs w:val="24"/>
        </w:rPr>
      </w:pPr>
      <w:r>
        <w:rPr>
          <w:rFonts w:ascii="Times New Roman" w:hAnsi="Times New Roman"/>
          <w:b/>
          <w:sz w:val="24"/>
          <w:szCs w:val="24"/>
        </w:rPr>
        <w:t>2.</w:t>
      </w:r>
      <w:r w:rsidRPr="008218F0">
        <w:rPr>
          <w:rFonts w:ascii="Times New Roman" w:hAnsi="Times New Roman"/>
          <w:b/>
          <w:sz w:val="24"/>
          <w:szCs w:val="24"/>
        </w:rPr>
        <w:t>4</w:t>
      </w:r>
      <w:r w:rsidR="00EA08EC">
        <w:rPr>
          <w:rFonts w:ascii="Times New Roman" w:hAnsi="Times New Roman"/>
          <w:b/>
          <w:sz w:val="24"/>
          <w:szCs w:val="24"/>
        </w:rPr>
        <w:t xml:space="preserve"> Программа коррекционно-развивающей работы с детьми с ТНР.</w:t>
      </w:r>
    </w:p>
    <w:p w:rsidR="009A102D" w:rsidRDefault="008218F0">
      <w:pPr>
        <w:spacing w:after="0" w:line="240" w:lineRule="auto"/>
        <w:jc w:val="center"/>
      </w:pPr>
      <w:r>
        <w:rPr>
          <w:rFonts w:ascii="Times New Roman" w:hAnsi="Times New Roman"/>
          <w:b/>
          <w:sz w:val="24"/>
          <w:szCs w:val="24"/>
        </w:rPr>
        <w:t>2.</w:t>
      </w:r>
      <w:r>
        <w:rPr>
          <w:rFonts w:ascii="Times New Roman" w:hAnsi="Times New Roman"/>
          <w:b/>
          <w:sz w:val="24"/>
          <w:szCs w:val="24"/>
          <w:lang w:val="en-US"/>
        </w:rPr>
        <w:t>4</w:t>
      </w:r>
      <w:r w:rsidR="00EA08EC">
        <w:rPr>
          <w:rFonts w:ascii="Times New Roman" w:hAnsi="Times New Roman"/>
          <w:b/>
          <w:sz w:val="24"/>
          <w:szCs w:val="24"/>
        </w:rPr>
        <w:t>.1 Цели коррекционно-развивающей работы:</w:t>
      </w:r>
    </w:p>
    <w:p w:rsidR="009A102D" w:rsidRDefault="00EA08EC">
      <w:pPr>
        <w:pStyle w:val="a5"/>
        <w:numPr>
          <w:ilvl w:val="0"/>
          <w:numId w:val="127"/>
        </w:numPr>
        <w:jc w:val="both"/>
        <w:rPr>
          <w:sz w:val="24"/>
          <w:szCs w:val="24"/>
        </w:rPr>
      </w:pPr>
      <w:r>
        <w:rPr>
          <w:sz w:val="24"/>
          <w:szCs w:val="24"/>
        </w:rPr>
        <w:t>выявление особых образовательных потребностей обучающихся с ТНР, обусловленных недостатками в их психофизическом и речевом развитии;</w:t>
      </w:r>
    </w:p>
    <w:p w:rsidR="008218F0" w:rsidRPr="00D50CF5" w:rsidRDefault="008218F0">
      <w:pPr>
        <w:spacing w:after="0" w:line="240" w:lineRule="auto"/>
        <w:jc w:val="center"/>
        <w:rPr>
          <w:rFonts w:ascii="Times New Roman" w:hAnsi="Times New Roman"/>
          <w:b/>
          <w:sz w:val="24"/>
          <w:szCs w:val="24"/>
        </w:rPr>
      </w:pPr>
    </w:p>
    <w:p w:rsidR="009A102D" w:rsidRDefault="008218F0">
      <w:pPr>
        <w:spacing w:after="0" w:line="240" w:lineRule="auto"/>
        <w:jc w:val="center"/>
      </w:pPr>
      <w:r>
        <w:rPr>
          <w:rFonts w:ascii="Times New Roman" w:hAnsi="Times New Roman"/>
          <w:b/>
          <w:sz w:val="24"/>
          <w:szCs w:val="24"/>
        </w:rPr>
        <w:t>2.</w:t>
      </w:r>
      <w:r>
        <w:rPr>
          <w:rFonts w:ascii="Times New Roman" w:hAnsi="Times New Roman"/>
          <w:b/>
          <w:sz w:val="24"/>
          <w:szCs w:val="24"/>
          <w:lang w:val="en-US"/>
        </w:rPr>
        <w:t>4</w:t>
      </w:r>
      <w:r w:rsidR="00EA08EC">
        <w:rPr>
          <w:rFonts w:ascii="Times New Roman" w:hAnsi="Times New Roman"/>
          <w:b/>
          <w:sz w:val="24"/>
          <w:szCs w:val="24"/>
        </w:rPr>
        <w:t>.2. Задачи коррекционно-развивающей работы:</w:t>
      </w:r>
    </w:p>
    <w:p w:rsidR="009A102D" w:rsidRDefault="00EA08EC">
      <w:pPr>
        <w:pStyle w:val="a5"/>
        <w:numPr>
          <w:ilvl w:val="0"/>
          <w:numId w:val="50"/>
        </w:numPr>
        <w:jc w:val="both"/>
        <w:rPr>
          <w:sz w:val="24"/>
          <w:szCs w:val="24"/>
        </w:rPr>
      </w:pPr>
      <w:r>
        <w:rPr>
          <w:sz w:val="24"/>
          <w:szCs w:val="24"/>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9A102D" w:rsidRDefault="00EA08EC">
      <w:pPr>
        <w:pStyle w:val="a5"/>
        <w:numPr>
          <w:ilvl w:val="0"/>
          <w:numId w:val="50"/>
        </w:numPr>
        <w:jc w:val="both"/>
        <w:rPr>
          <w:sz w:val="24"/>
          <w:szCs w:val="24"/>
        </w:rPr>
      </w:pPr>
      <w:r>
        <w:rPr>
          <w:sz w:val="24"/>
          <w:szCs w:val="24"/>
        </w:rPr>
        <w:t>коррекция речевых нарушений на основе координации педагогических, психологических и медицинских средств воздействия;</w:t>
      </w:r>
    </w:p>
    <w:p w:rsidR="009A102D" w:rsidRDefault="00EA08EC">
      <w:pPr>
        <w:pStyle w:val="a5"/>
        <w:numPr>
          <w:ilvl w:val="0"/>
          <w:numId w:val="50"/>
        </w:numPr>
        <w:jc w:val="both"/>
        <w:rPr>
          <w:sz w:val="24"/>
          <w:szCs w:val="24"/>
        </w:rPr>
      </w:pPr>
      <w:r>
        <w:rPr>
          <w:sz w:val="24"/>
          <w:szCs w:val="24"/>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9A102D" w:rsidRDefault="008218F0">
      <w:pPr>
        <w:pStyle w:val="a5"/>
        <w:jc w:val="center"/>
        <w:rPr>
          <w:b/>
          <w:bCs/>
          <w:sz w:val="24"/>
          <w:szCs w:val="24"/>
        </w:rPr>
      </w:pPr>
      <w:r>
        <w:rPr>
          <w:b/>
          <w:bCs/>
          <w:sz w:val="24"/>
          <w:szCs w:val="24"/>
        </w:rPr>
        <w:t>2.</w:t>
      </w:r>
      <w:r>
        <w:rPr>
          <w:b/>
          <w:bCs/>
          <w:sz w:val="24"/>
          <w:szCs w:val="24"/>
          <w:lang w:val="en-US"/>
        </w:rPr>
        <w:t>4</w:t>
      </w:r>
      <w:r w:rsidR="00EA08EC">
        <w:rPr>
          <w:b/>
          <w:bCs/>
          <w:sz w:val="24"/>
          <w:szCs w:val="24"/>
        </w:rPr>
        <w:t>.3. Принципы коррекционно-развивающей работы:</w:t>
      </w:r>
    </w:p>
    <w:p w:rsidR="009A102D" w:rsidRDefault="00EA08EC">
      <w:pPr>
        <w:pStyle w:val="a5"/>
        <w:numPr>
          <w:ilvl w:val="0"/>
          <w:numId w:val="88"/>
        </w:numPr>
        <w:jc w:val="both"/>
        <w:rPr>
          <w:sz w:val="24"/>
          <w:szCs w:val="24"/>
        </w:rPr>
      </w:pPr>
      <w:r>
        <w:rPr>
          <w:sz w:val="24"/>
          <w:szCs w:val="24"/>
        </w:rPr>
        <w:t>Принцип комплексного изучения ребенка с ТНР, позволяющий обеспечить всестороннюю оценку особенностей его развития. Реализация данного принципа осуществляется в трех направлениях:</w:t>
      </w:r>
    </w:p>
    <w:p w:rsidR="009A102D" w:rsidRDefault="00EA08EC">
      <w:pPr>
        <w:pStyle w:val="a5"/>
        <w:numPr>
          <w:ilvl w:val="0"/>
          <w:numId w:val="5"/>
        </w:numPr>
        <w:ind w:left="1134"/>
        <w:jc w:val="both"/>
        <w:rPr>
          <w:sz w:val="24"/>
          <w:szCs w:val="24"/>
        </w:rPr>
      </w:pPr>
      <w:r>
        <w:rPr>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9A102D" w:rsidRDefault="00EA08EC">
      <w:pPr>
        <w:pStyle w:val="a5"/>
        <w:numPr>
          <w:ilvl w:val="0"/>
          <w:numId w:val="5"/>
        </w:numPr>
        <w:ind w:left="1134"/>
        <w:jc w:val="both"/>
        <w:rPr>
          <w:sz w:val="24"/>
          <w:szCs w:val="24"/>
        </w:rPr>
      </w:pPr>
      <w:r>
        <w:rPr>
          <w:sz w:val="24"/>
          <w:szCs w:val="24"/>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9A102D" w:rsidRDefault="00EA08EC">
      <w:pPr>
        <w:pStyle w:val="a5"/>
        <w:numPr>
          <w:ilvl w:val="0"/>
          <w:numId w:val="5"/>
        </w:numPr>
        <w:ind w:left="1134"/>
        <w:jc w:val="both"/>
        <w:rPr>
          <w:sz w:val="24"/>
          <w:szCs w:val="24"/>
        </w:rPr>
      </w:pPr>
      <w:r>
        <w:rPr>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9A102D" w:rsidRDefault="00EA08EC">
      <w:pPr>
        <w:pStyle w:val="a5"/>
        <w:numPr>
          <w:ilvl w:val="0"/>
          <w:numId w:val="88"/>
        </w:numPr>
        <w:jc w:val="both"/>
        <w:rPr>
          <w:sz w:val="24"/>
          <w:szCs w:val="24"/>
        </w:rPr>
      </w:pPr>
      <w:r>
        <w:rPr>
          <w:sz w:val="24"/>
          <w:szCs w:val="24"/>
        </w:rPr>
        <w:t>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9A102D" w:rsidRDefault="00EA08EC">
      <w:pPr>
        <w:pStyle w:val="a5"/>
        <w:numPr>
          <w:ilvl w:val="0"/>
          <w:numId w:val="88"/>
        </w:numPr>
        <w:jc w:val="both"/>
        <w:rPr>
          <w:sz w:val="24"/>
          <w:szCs w:val="24"/>
        </w:rPr>
      </w:pPr>
      <w:r>
        <w:rPr>
          <w:sz w:val="24"/>
          <w:szCs w:val="24"/>
        </w:rPr>
        <w:t>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9A102D" w:rsidRDefault="00EA08EC">
      <w:pPr>
        <w:pStyle w:val="a5"/>
        <w:numPr>
          <w:ilvl w:val="0"/>
          <w:numId w:val="88"/>
        </w:numPr>
        <w:jc w:val="both"/>
        <w:rPr>
          <w:sz w:val="24"/>
          <w:szCs w:val="24"/>
        </w:rPr>
      </w:pPr>
      <w:r>
        <w:rPr>
          <w:sz w:val="24"/>
          <w:szCs w:val="24"/>
        </w:rPr>
        <w:t>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9A102D" w:rsidRDefault="008218F0">
      <w:pPr>
        <w:spacing w:after="0" w:line="240" w:lineRule="auto"/>
        <w:jc w:val="center"/>
        <w:rPr>
          <w:rFonts w:ascii="Times New Roman" w:hAnsi="Times New Roman"/>
          <w:b/>
          <w:sz w:val="24"/>
          <w:szCs w:val="24"/>
        </w:rPr>
      </w:pPr>
      <w:r>
        <w:rPr>
          <w:rFonts w:ascii="Times New Roman" w:hAnsi="Times New Roman"/>
          <w:b/>
          <w:sz w:val="24"/>
          <w:szCs w:val="24"/>
        </w:rPr>
        <w:t>2.</w:t>
      </w:r>
      <w:r w:rsidRPr="00D50CF5">
        <w:rPr>
          <w:rFonts w:ascii="Times New Roman" w:hAnsi="Times New Roman"/>
          <w:b/>
          <w:sz w:val="24"/>
          <w:szCs w:val="24"/>
        </w:rPr>
        <w:t>4</w:t>
      </w:r>
      <w:r w:rsidR="00EA08EC">
        <w:rPr>
          <w:rFonts w:ascii="Times New Roman" w:hAnsi="Times New Roman"/>
          <w:b/>
          <w:sz w:val="24"/>
          <w:szCs w:val="24"/>
        </w:rPr>
        <w:t>.4. Направления деятельности коррекционно-развивающей работы:</w:t>
      </w:r>
    </w:p>
    <w:p w:rsidR="009A102D" w:rsidRDefault="00EA08EC">
      <w:pPr>
        <w:pStyle w:val="a5"/>
        <w:numPr>
          <w:ilvl w:val="0"/>
          <w:numId w:val="77"/>
        </w:numPr>
        <w:jc w:val="both"/>
        <w:rPr>
          <w:sz w:val="24"/>
          <w:szCs w:val="24"/>
        </w:rPr>
      </w:pPr>
      <w:r>
        <w:rPr>
          <w:sz w:val="24"/>
          <w:szCs w:val="24"/>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9A102D" w:rsidRDefault="00EA08EC">
      <w:pPr>
        <w:pStyle w:val="a5"/>
        <w:numPr>
          <w:ilvl w:val="0"/>
          <w:numId w:val="77"/>
        </w:numPr>
        <w:jc w:val="both"/>
        <w:rPr>
          <w:sz w:val="24"/>
          <w:szCs w:val="24"/>
        </w:rPr>
      </w:pPr>
      <w:r>
        <w:rPr>
          <w:sz w:val="24"/>
          <w:szCs w:val="24"/>
        </w:rPr>
        <w:t>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9A102D" w:rsidRDefault="00EA08EC">
      <w:pPr>
        <w:pStyle w:val="a5"/>
        <w:numPr>
          <w:ilvl w:val="0"/>
          <w:numId w:val="77"/>
        </w:numPr>
        <w:jc w:val="both"/>
        <w:rPr>
          <w:sz w:val="24"/>
          <w:szCs w:val="24"/>
        </w:rPr>
      </w:pPr>
      <w:r>
        <w:rPr>
          <w:sz w:val="24"/>
          <w:szCs w:val="24"/>
        </w:rPr>
        <w:t>обеспечение коррекционной направленности при реализации содержания образовательных областей и воспитательных мероприятий;</w:t>
      </w:r>
    </w:p>
    <w:p w:rsidR="009A102D" w:rsidRDefault="00EA08EC">
      <w:pPr>
        <w:pStyle w:val="a5"/>
        <w:numPr>
          <w:ilvl w:val="0"/>
          <w:numId w:val="77"/>
        </w:numPr>
        <w:jc w:val="both"/>
        <w:rPr>
          <w:sz w:val="24"/>
          <w:szCs w:val="24"/>
        </w:rPr>
      </w:pPr>
      <w:r>
        <w:rPr>
          <w:sz w:val="24"/>
          <w:szCs w:val="24"/>
        </w:rPr>
        <w:t>развитие и коррекция сенсорных, моторных, психических функций у обучающихся с ТНР;</w:t>
      </w:r>
    </w:p>
    <w:p w:rsidR="009A102D" w:rsidRDefault="00EA08EC">
      <w:pPr>
        <w:pStyle w:val="a5"/>
        <w:numPr>
          <w:ilvl w:val="0"/>
          <w:numId w:val="77"/>
        </w:numPr>
        <w:jc w:val="both"/>
        <w:rPr>
          <w:sz w:val="24"/>
          <w:szCs w:val="24"/>
        </w:rPr>
      </w:pPr>
      <w:r>
        <w:rPr>
          <w:sz w:val="24"/>
          <w:szCs w:val="24"/>
        </w:rPr>
        <w:t>коррекция нарушений развития личности, эмоционально-волевой сферы с целью максимальной социальной адаптации ребенка с ТНР;</w:t>
      </w:r>
    </w:p>
    <w:p w:rsidR="009A102D" w:rsidRDefault="00EA08EC">
      <w:pPr>
        <w:pStyle w:val="a5"/>
        <w:numPr>
          <w:ilvl w:val="0"/>
          <w:numId w:val="77"/>
        </w:numPr>
        <w:jc w:val="both"/>
        <w:rPr>
          <w:sz w:val="24"/>
          <w:szCs w:val="24"/>
        </w:rPr>
      </w:pPr>
      <w:r>
        <w:rPr>
          <w:sz w:val="24"/>
          <w:szCs w:val="24"/>
        </w:rPr>
        <w:t>психолого-педагогическое сопровождение семьи (законных представителей) с целью ее активного включения в коррекционно-развивающую работу с детьми и организацию партнерских отношений с родителям (законным представителям). Используются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9A102D" w:rsidRDefault="008218F0">
      <w:pPr>
        <w:pStyle w:val="a5"/>
        <w:jc w:val="center"/>
        <w:rPr>
          <w:b/>
          <w:bCs/>
          <w:sz w:val="24"/>
          <w:szCs w:val="24"/>
        </w:rPr>
      </w:pPr>
      <w:r>
        <w:rPr>
          <w:b/>
          <w:bCs/>
          <w:sz w:val="24"/>
          <w:szCs w:val="24"/>
        </w:rPr>
        <w:t>2.</w:t>
      </w:r>
      <w:r w:rsidRPr="00D50CF5">
        <w:rPr>
          <w:b/>
          <w:bCs/>
          <w:sz w:val="24"/>
          <w:szCs w:val="24"/>
        </w:rPr>
        <w:t>4</w:t>
      </w:r>
      <w:r w:rsidR="00EA08EC">
        <w:rPr>
          <w:b/>
          <w:bCs/>
          <w:sz w:val="24"/>
          <w:szCs w:val="24"/>
        </w:rPr>
        <w:t>.5. Специальные условия для реализации коррекционно-развивающей работы:</w:t>
      </w:r>
    </w:p>
    <w:p w:rsidR="009A102D" w:rsidRDefault="00EA08EC">
      <w:pPr>
        <w:pStyle w:val="a5"/>
        <w:numPr>
          <w:ilvl w:val="0"/>
          <w:numId w:val="83"/>
        </w:numPr>
        <w:jc w:val="both"/>
        <w:rPr>
          <w:sz w:val="24"/>
          <w:szCs w:val="24"/>
        </w:rPr>
      </w:pPr>
      <w:r>
        <w:rPr>
          <w:sz w:val="24"/>
          <w:szCs w:val="24"/>
        </w:rPr>
        <w:t xml:space="preserve">создание предметно-пространственной развивающей образовательной среды, учитывающей особенности обучающихся с ТНР; </w:t>
      </w:r>
    </w:p>
    <w:p w:rsidR="009A102D" w:rsidRDefault="00EA08EC">
      <w:pPr>
        <w:pStyle w:val="a5"/>
        <w:numPr>
          <w:ilvl w:val="0"/>
          <w:numId w:val="83"/>
        </w:numPr>
        <w:jc w:val="both"/>
        <w:rPr>
          <w:sz w:val="24"/>
          <w:szCs w:val="24"/>
        </w:rPr>
      </w:pPr>
      <w:r>
        <w:rPr>
          <w:sz w:val="24"/>
          <w:szCs w:val="24"/>
        </w:rPr>
        <w:t xml:space="preserve">использование специальных дидактических пособий, технологий, методики других средств обучения (в том числе инновационных и информационных); </w:t>
      </w:r>
    </w:p>
    <w:p w:rsidR="009A102D" w:rsidRDefault="00EA08EC">
      <w:pPr>
        <w:pStyle w:val="a5"/>
        <w:numPr>
          <w:ilvl w:val="0"/>
          <w:numId w:val="83"/>
        </w:numPr>
        <w:jc w:val="both"/>
        <w:rPr>
          <w:sz w:val="24"/>
          <w:szCs w:val="24"/>
        </w:rPr>
      </w:pPr>
      <w:r>
        <w:rPr>
          <w:sz w:val="24"/>
          <w:szCs w:val="24"/>
        </w:rPr>
        <w:t xml:space="preserve">реализация комплексного взаимодействия, творческого и профессионального потенциала специалистов ГБДОУ ДО; </w:t>
      </w:r>
    </w:p>
    <w:p w:rsidR="009A102D" w:rsidRDefault="00EA08EC">
      <w:pPr>
        <w:pStyle w:val="a5"/>
        <w:numPr>
          <w:ilvl w:val="0"/>
          <w:numId w:val="83"/>
        </w:numPr>
        <w:jc w:val="both"/>
        <w:rPr>
          <w:sz w:val="24"/>
          <w:szCs w:val="24"/>
        </w:rPr>
      </w:pPr>
      <w:r>
        <w:rPr>
          <w:sz w:val="24"/>
          <w:szCs w:val="24"/>
        </w:rPr>
        <w:t xml:space="preserve">проведение групповых и индивидуальных коррекционных занятий с учителем-логопедом (не реже 2-х раз в неделю) и педагогом-психологом; </w:t>
      </w:r>
    </w:p>
    <w:p w:rsidR="009A102D" w:rsidRDefault="00EA08EC">
      <w:pPr>
        <w:pStyle w:val="a5"/>
        <w:numPr>
          <w:ilvl w:val="0"/>
          <w:numId w:val="83"/>
        </w:numPr>
        <w:jc w:val="both"/>
        <w:rPr>
          <w:sz w:val="24"/>
          <w:szCs w:val="24"/>
        </w:rPr>
      </w:pPr>
      <w:r>
        <w:rPr>
          <w:sz w:val="24"/>
          <w:szCs w:val="24"/>
        </w:rPr>
        <w:t>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9A102D" w:rsidRDefault="00A84CEA">
      <w:pPr>
        <w:pStyle w:val="a5"/>
        <w:jc w:val="center"/>
        <w:rPr>
          <w:b/>
          <w:bCs/>
          <w:sz w:val="24"/>
          <w:szCs w:val="24"/>
        </w:rPr>
      </w:pPr>
      <w:r>
        <w:rPr>
          <w:b/>
          <w:bCs/>
          <w:sz w:val="24"/>
          <w:szCs w:val="24"/>
        </w:rPr>
        <w:t>2.</w:t>
      </w:r>
      <w:r w:rsidRPr="00D50CF5">
        <w:rPr>
          <w:b/>
          <w:bCs/>
          <w:sz w:val="24"/>
          <w:szCs w:val="24"/>
        </w:rPr>
        <w:t>4</w:t>
      </w:r>
      <w:r w:rsidR="00EA08EC">
        <w:rPr>
          <w:b/>
          <w:bCs/>
          <w:sz w:val="24"/>
          <w:szCs w:val="24"/>
        </w:rPr>
        <w:t>.6. Результаты освоения программы коррекционно-развивающей работы:</w:t>
      </w:r>
    </w:p>
    <w:p w:rsidR="009A102D" w:rsidRDefault="00EA08EC">
      <w:pPr>
        <w:pStyle w:val="a5"/>
        <w:jc w:val="both"/>
      </w:pPr>
      <w:r>
        <w:rPr>
          <w:sz w:val="24"/>
          <w:szCs w:val="24"/>
        </w:rPr>
        <w:t>Результаты освоения программы коррекционной работы определяются:</w:t>
      </w:r>
    </w:p>
    <w:p w:rsidR="009A102D" w:rsidRDefault="00EA08EC">
      <w:pPr>
        <w:pStyle w:val="a5"/>
        <w:numPr>
          <w:ilvl w:val="0"/>
          <w:numId w:val="31"/>
        </w:numPr>
        <w:jc w:val="both"/>
        <w:rPr>
          <w:sz w:val="24"/>
          <w:szCs w:val="24"/>
        </w:rPr>
      </w:pPr>
      <w:r>
        <w:rPr>
          <w:sz w:val="24"/>
          <w:szCs w:val="24"/>
        </w:rP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
    <w:p w:rsidR="009A102D" w:rsidRDefault="00EA08EC">
      <w:pPr>
        <w:pStyle w:val="a5"/>
        <w:numPr>
          <w:ilvl w:val="0"/>
          <w:numId w:val="31"/>
        </w:numPr>
        <w:jc w:val="both"/>
        <w:rPr>
          <w:sz w:val="24"/>
          <w:szCs w:val="24"/>
        </w:rPr>
      </w:pPr>
      <w:r>
        <w:rPr>
          <w:sz w:val="24"/>
          <w:szCs w:val="24"/>
        </w:rPr>
        <w:t xml:space="preserve">механизмом и видом речевой патологии (анартрия, дизартрия, алалия, афазия, ринолалия, заикание), </w:t>
      </w:r>
    </w:p>
    <w:p w:rsidR="009A102D" w:rsidRDefault="00EA08EC">
      <w:pPr>
        <w:pStyle w:val="a5"/>
        <w:numPr>
          <w:ilvl w:val="0"/>
          <w:numId w:val="31"/>
        </w:numPr>
        <w:jc w:val="both"/>
        <w:rPr>
          <w:sz w:val="24"/>
          <w:szCs w:val="24"/>
        </w:rPr>
      </w:pPr>
      <w:r>
        <w:rPr>
          <w:sz w:val="24"/>
          <w:szCs w:val="24"/>
        </w:rPr>
        <w:t xml:space="preserve">структурой речевого дефекта обучающихся с ТНР, </w:t>
      </w:r>
    </w:p>
    <w:p w:rsidR="009A102D" w:rsidRDefault="00EA08EC">
      <w:pPr>
        <w:pStyle w:val="a5"/>
        <w:numPr>
          <w:ilvl w:val="0"/>
          <w:numId w:val="31"/>
        </w:numPr>
        <w:jc w:val="both"/>
        <w:rPr>
          <w:sz w:val="24"/>
          <w:szCs w:val="24"/>
        </w:rPr>
      </w:pPr>
      <w:r>
        <w:rPr>
          <w:sz w:val="24"/>
          <w:szCs w:val="24"/>
        </w:rPr>
        <w:t>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9A102D" w:rsidRDefault="009A102D">
      <w:pPr>
        <w:pStyle w:val="a5"/>
        <w:ind w:firstLine="708"/>
        <w:jc w:val="both"/>
        <w:rPr>
          <w:sz w:val="24"/>
          <w:szCs w:val="24"/>
        </w:rPr>
      </w:pPr>
    </w:p>
    <w:p w:rsidR="009A102D" w:rsidRDefault="00EA08EC">
      <w:pPr>
        <w:pStyle w:val="a5"/>
        <w:jc w:val="both"/>
        <w:rPr>
          <w:sz w:val="24"/>
          <w:szCs w:val="24"/>
        </w:rPr>
      </w:pPr>
      <w:r>
        <w:rPr>
          <w:sz w:val="24"/>
          <w:szCs w:val="24"/>
        </w:rPr>
        <w:t>Общими ориентирами в достижении результатов программы коррекционной работы являются:</w:t>
      </w:r>
    </w:p>
    <w:p w:rsidR="009A102D" w:rsidRDefault="00EA08EC">
      <w:pPr>
        <w:pStyle w:val="a5"/>
        <w:numPr>
          <w:ilvl w:val="0"/>
          <w:numId w:val="45"/>
        </w:numPr>
        <w:jc w:val="both"/>
        <w:rPr>
          <w:sz w:val="24"/>
          <w:szCs w:val="24"/>
        </w:rPr>
      </w:pPr>
      <w:r>
        <w:rPr>
          <w:sz w:val="24"/>
          <w:szCs w:val="24"/>
        </w:rPr>
        <w:t>сформированность фонетического компонента языковой способности в соответствии с онтогенетическими закономерностями его становления;</w:t>
      </w:r>
    </w:p>
    <w:p w:rsidR="009A102D" w:rsidRDefault="00EA08EC">
      <w:pPr>
        <w:pStyle w:val="a5"/>
        <w:numPr>
          <w:ilvl w:val="0"/>
          <w:numId w:val="45"/>
        </w:numPr>
        <w:jc w:val="both"/>
        <w:rPr>
          <w:sz w:val="24"/>
          <w:szCs w:val="24"/>
        </w:rPr>
      </w:pPr>
      <w:r>
        <w:rPr>
          <w:sz w:val="24"/>
          <w:szCs w:val="24"/>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9A102D" w:rsidRDefault="00EA08EC">
      <w:pPr>
        <w:pStyle w:val="a5"/>
        <w:numPr>
          <w:ilvl w:val="0"/>
          <w:numId w:val="45"/>
        </w:numPr>
        <w:jc w:val="both"/>
        <w:rPr>
          <w:sz w:val="24"/>
          <w:szCs w:val="24"/>
        </w:rPr>
      </w:pPr>
      <w:r>
        <w:rPr>
          <w:sz w:val="24"/>
          <w:szCs w:val="24"/>
        </w:rPr>
        <w:t>овладение арсеналом языковых единиц различных уровней, усвоение правил их использования в речевой деятельности;</w:t>
      </w:r>
    </w:p>
    <w:p w:rsidR="009A102D" w:rsidRDefault="00EA08EC">
      <w:pPr>
        <w:pStyle w:val="a5"/>
        <w:numPr>
          <w:ilvl w:val="0"/>
          <w:numId w:val="45"/>
        </w:numPr>
        <w:jc w:val="both"/>
        <w:rPr>
          <w:sz w:val="24"/>
          <w:szCs w:val="24"/>
        </w:rPr>
      </w:pPr>
      <w:r>
        <w:rPr>
          <w:sz w:val="24"/>
          <w:szCs w:val="24"/>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9A102D" w:rsidRDefault="00EA08EC">
      <w:pPr>
        <w:pStyle w:val="a5"/>
        <w:numPr>
          <w:ilvl w:val="0"/>
          <w:numId w:val="45"/>
        </w:numPr>
        <w:jc w:val="both"/>
        <w:rPr>
          <w:sz w:val="24"/>
          <w:szCs w:val="24"/>
        </w:rPr>
      </w:pPr>
      <w:r>
        <w:rPr>
          <w:sz w:val="24"/>
          <w:szCs w:val="24"/>
        </w:rPr>
        <w:t>сформированность психофизиологического, психологического и языкового уровней, обеспечивающих в будущем овладение чтением и письмом.</w:t>
      </w:r>
    </w:p>
    <w:p w:rsidR="009A102D" w:rsidRDefault="009A102D">
      <w:pPr>
        <w:spacing w:after="0" w:line="240" w:lineRule="auto"/>
        <w:jc w:val="both"/>
        <w:rPr>
          <w:rFonts w:ascii="Times New Roman" w:hAnsi="Times New Roman"/>
          <w:b/>
          <w:sz w:val="24"/>
          <w:szCs w:val="24"/>
        </w:rPr>
      </w:pPr>
    </w:p>
    <w:p w:rsidR="009A102D" w:rsidRDefault="001E50E9">
      <w:pPr>
        <w:spacing w:after="0" w:line="240" w:lineRule="auto"/>
        <w:jc w:val="center"/>
        <w:rPr>
          <w:rFonts w:ascii="Times New Roman" w:hAnsi="Times New Roman"/>
          <w:b/>
          <w:sz w:val="24"/>
          <w:szCs w:val="24"/>
        </w:rPr>
      </w:pPr>
      <w:r>
        <w:rPr>
          <w:rFonts w:ascii="Times New Roman" w:hAnsi="Times New Roman"/>
          <w:b/>
          <w:sz w:val="24"/>
          <w:szCs w:val="24"/>
        </w:rPr>
        <w:t>2.</w:t>
      </w:r>
      <w:r w:rsidRPr="00D50CF5">
        <w:rPr>
          <w:rFonts w:ascii="Times New Roman" w:hAnsi="Times New Roman"/>
          <w:b/>
          <w:sz w:val="24"/>
          <w:szCs w:val="24"/>
        </w:rPr>
        <w:t>4</w:t>
      </w:r>
      <w:r w:rsidR="00EA08EC">
        <w:rPr>
          <w:rFonts w:ascii="Times New Roman" w:hAnsi="Times New Roman"/>
          <w:b/>
          <w:sz w:val="24"/>
          <w:szCs w:val="24"/>
        </w:rPr>
        <w:t>.7. Содержание дифференциальной диагностики речевых и неречевых функций обучающихся с ТНР.</w:t>
      </w:r>
    </w:p>
    <w:p w:rsidR="009A102D" w:rsidRDefault="001E50E9">
      <w:pPr>
        <w:pStyle w:val="a5"/>
        <w:jc w:val="center"/>
        <w:rPr>
          <w:b/>
          <w:bCs/>
          <w:sz w:val="24"/>
          <w:szCs w:val="24"/>
        </w:rPr>
      </w:pPr>
      <w:r>
        <w:rPr>
          <w:b/>
          <w:bCs/>
          <w:sz w:val="24"/>
          <w:szCs w:val="24"/>
        </w:rPr>
        <w:t>2.</w:t>
      </w:r>
      <w:r w:rsidRPr="00D50CF5">
        <w:rPr>
          <w:b/>
          <w:bCs/>
          <w:sz w:val="24"/>
          <w:szCs w:val="24"/>
        </w:rPr>
        <w:t>4</w:t>
      </w:r>
      <w:r w:rsidR="00EA08EC">
        <w:rPr>
          <w:b/>
          <w:bCs/>
          <w:sz w:val="24"/>
          <w:szCs w:val="24"/>
        </w:rPr>
        <w:t>.7.1 Обследование словарного запаса.</w:t>
      </w:r>
    </w:p>
    <w:p w:rsidR="009A102D" w:rsidRDefault="00EA08EC">
      <w:pPr>
        <w:pStyle w:val="a5"/>
        <w:jc w:val="both"/>
        <w:rPr>
          <w:sz w:val="24"/>
          <w:szCs w:val="24"/>
        </w:rPr>
      </w:pPr>
      <w:r>
        <w:rPr>
          <w:b/>
          <w:bCs/>
          <w:i/>
          <w:iCs/>
          <w:sz w:val="24"/>
          <w:szCs w:val="24"/>
        </w:rPr>
        <w:t>Содержание обследования:</w:t>
      </w:r>
      <w:r>
        <w:rPr>
          <w:sz w:val="24"/>
          <w:szCs w:val="24"/>
        </w:rPr>
        <w:t xml:space="preserve">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
    <w:p w:rsidR="009A102D" w:rsidRDefault="00EA08EC">
      <w:pPr>
        <w:pStyle w:val="a5"/>
        <w:jc w:val="both"/>
      </w:pPr>
      <w:r>
        <w:rPr>
          <w:b/>
          <w:bCs/>
          <w:i/>
          <w:iCs/>
          <w:sz w:val="24"/>
          <w:szCs w:val="24"/>
        </w:rPr>
        <w:t>Приемы обследования</w:t>
      </w:r>
      <w:r>
        <w:rPr>
          <w:sz w:val="24"/>
          <w:szCs w:val="24"/>
        </w:rPr>
        <w:t>: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9A102D" w:rsidRDefault="001E50E9">
      <w:pPr>
        <w:pStyle w:val="a5"/>
        <w:jc w:val="center"/>
        <w:rPr>
          <w:b/>
          <w:bCs/>
          <w:sz w:val="24"/>
          <w:szCs w:val="24"/>
        </w:rPr>
      </w:pPr>
      <w:r>
        <w:rPr>
          <w:b/>
          <w:bCs/>
          <w:sz w:val="24"/>
          <w:szCs w:val="24"/>
        </w:rPr>
        <w:t>2.</w:t>
      </w:r>
      <w:r w:rsidRPr="00D50CF5">
        <w:rPr>
          <w:b/>
          <w:bCs/>
          <w:sz w:val="24"/>
          <w:szCs w:val="24"/>
        </w:rPr>
        <w:t>4</w:t>
      </w:r>
      <w:r w:rsidR="00EA08EC">
        <w:rPr>
          <w:b/>
          <w:bCs/>
          <w:sz w:val="24"/>
          <w:szCs w:val="24"/>
        </w:rPr>
        <w:t>.7.2 Обследование грамматического строя языка.</w:t>
      </w:r>
    </w:p>
    <w:p w:rsidR="009A102D" w:rsidRDefault="00EA08EC">
      <w:pPr>
        <w:pStyle w:val="a5"/>
        <w:jc w:val="both"/>
        <w:rPr>
          <w:sz w:val="24"/>
          <w:szCs w:val="24"/>
        </w:rPr>
      </w:pPr>
      <w:r>
        <w:rPr>
          <w:b/>
          <w:bCs/>
          <w:i/>
          <w:iCs/>
          <w:sz w:val="24"/>
          <w:szCs w:val="24"/>
        </w:rPr>
        <w:t>Содержание обследования:</w:t>
      </w:r>
      <w:r>
        <w:rPr>
          <w:sz w:val="24"/>
          <w:szCs w:val="24"/>
        </w:rPr>
        <w:t xml:space="preserve"> определение возможностей ребенка с ТНР адекватно понимать и реализовывать в речи различные типы грамматических отношений. </w:t>
      </w:r>
    </w:p>
    <w:p w:rsidR="009A102D" w:rsidRDefault="00EA08EC">
      <w:pPr>
        <w:pStyle w:val="a5"/>
        <w:jc w:val="both"/>
      </w:pPr>
      <w:r>
        <w:rPr>
          <w:b/>
          <w:bCs/>
          <w:i/>
          <w:iCs/>
          <w:sz w:val="24"/>
          <w:szCs w:val="24"/>
        </w:rPr>
        <w:t>Приемы обследования:</w:t>
      </w:r>
      <w:r>
        <w:rPr>
          <w:sz w:val="24"/>
          <w:szCs w:val="24"/>
        </w:rPr>
        <w:t xml:space="preserve">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9A102D" w:rsidRDefault="001E50E9">
      <w:pPr>
        <w:pStyle w:val="a5"/>
        <w:jc w:val="center"/>
      </w:pPr>
      <w:r>
        <w:rPr>
          <w:b/>
          <w:bCs/>
          <w:sz w:val="24"/>
          <w:szCs w:val="24"/>
        </w:rPr>
        <w:t>2.</w:t>
      </w:r>
      <w:r w:rsidRPr="00D50CF5">
        <w:rPr>
          <w:b/>
          <w:bCs/>
          <w:sz w:val="24"/>
          <w:szCs w:val="24"/>
        </w:rPr>
        <w:t>4</w:t>
      </w:r>
      <w:r w:rsidR="00EA08EC">
        <w:rPr>
          <w:b/>
          <w:bCs/>
          <w:sz w:val="24"/>
          <w:szCs w:val="24"/>
        </w:rPr>
        <w:t>.7.3 Обследование связной речи.</w:t>
      </w:r>
    </w:p>
    <w:p w:rsidR="009A102D" w:rsidRPr="00D50CF5" w:rsidRDefault="00EA08EC">
      <w:pPr>
        <w:pStyle w:val="a5"/>
        <w:jc w:val="both"/>
        <w:rPr>
          <w:sz w:val="24"/>
          <w:szCs w:val="24"/>
        </w:rPr>
      </w:pPr>
      <w:r>
        <w:rPr>
          <w:b/>
          <w:bCs/>
          <w:i/>
          <w:iCs/>
          <w:sz w:val="24"/>
          <w:szCs w:val="24"/>
        </w:rPr>
        <w:t>Содержание обследования:</w:t>
      </w:r>
      <w:r>
        <w:rPr>
          <w:sz w:val="24"/>
          <w:szCs w:val="24"/>
        </w:rPr>
        <w:t xml:space="preserve"> изучение сформированности диалогической и монологической речи. </w:t>
      </w:r>
      <w:r>
        <w:rPr>
          <w:b/>
          <w:bCs/>
          <w:i/>
          <w:iCs/>
          <w:sz w:val="24"/>
          <w:szCs w:val="24"/>
        </w:rPr>
        <w:t>Приемы обследования:</w:t>
      </w:r>
      <w:r>
        <w:rPr>
          <w:sz w:val="24"/>
          <w:szCs w:val="24"/>
        </w:rPr>
        <w:t xml:space="preserve">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1E50E9" w:rsidRPr="00D50CF5" w:rsidRDefault="001E50E9">
      <w:pPr>
        <w:pStyle w:val="a5"/>
        <w:jc w:val="both"/>
        <w:rPr>
          <w:sz w:val="24"/>
          <w:szCs w:val="24"/>
        </w:rPr>
      </w:pPr>
    </w:p>
    <w:p w:rsidR="001E50E9" w:rsidRPr="00D50CF5" w:rsidRDefault="001E50E9">
      <w:pPr>
        <w:pStyle w:val="a5"/>
        <w:jc w:val="both"/>
      </w:pPr>
    </w:p>
    <w:p w:rsidR="009A102D" w:rsidRDefault="001E50E9">
      <w:pPr>
        <w:pStyle w:val="a5"/>
        <w:jc w:val="center"/>
      </w:pPr>
      <w:r>
        <w:rPr>
          <w:b/>
          <w:bCs/>
          <w:sz w:val="24"/>
          <w:szCs w:val="24"/>
        </w:rPr>
        <w:t>2.</w:t>
      </w:r>
      <w:r w:rsidRPr="001E50E9">
        <w:rPr>
          <w:b/>
          <w:bCs/>
          <w:sz w:val="24"/>
          <w:szCs w:val="24"/>
        </w:rPr>
        <w:t>4</w:t>
      </w:r>
      <w:r w:rsidR="00EA08EC">
        <w:rPr>
          <w:b/>
          <w:bCs/>
          <w:sz w:val="24"/>
          <w:szCs w:val="24"/>
        </w:rPr>
        <w:t>.7.4 Обследование фонетических и фонематических процессов.</w:t>
      </w:r>
    </w:p>
    <w:p w:rsidR="009A102D" w:rsidRDefault="00EA08EC">
      <w:pPr>
        <w:pStyle w:val="a5"/>
        <w:jc w:val="both"/>
        <w:rPr>
          <w:sz w:val="24"/>
          <w:szCs w:val="24"/>
        </w:rPr>
      </w:pPr>
      <w:r>
        <w:rPr>
          <w:b/>
          <w:bCs/>
          <w:i/>
          <w:iCs/>
          <w:sz w:val="24"/>
          <w:szCs w:val="24"/>
        </w:rPr>
        <w:t>Содержание обследования:</w:t>
      </w:r>
      <w:r>
        <w:rPr>
          <w:sz w:val="24"/>
          <w:szCs w:val="24"/>
        </w:rPr>
        <w:t xml:space="preserve"> первичное впечатление об особенностях произношения им звуков родного языка.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w:t>
      </w:r>
    </w:p>
    <w:p w:rsidR="009A102D" w:rsidRDefault="00EA08EC">
      <w:pPr>
        <w:pStyle w:val="a5"/>
        <w:jc w:val="both"/>
        <w:rPr>
          <w:sz w:val="24"/>
          <w:szCs w:val="24"/>
        </w:rPr>
      </w:pPr>
      <w:r>
        <w:rPr>
          <w:b/>
          <w:bCs/>
          <w:i/>
          <w:iCs/>
          <w:sz w:val="24"/>
          <w:szCs w:val="24"/>
        </w:rPr>
        <w:t>Приемы обследования:</w:t>
      </w:r>
      <w:r>
        <w:rPr>
          <w:sz w:val="24"/>
          <w:szCs w:val="24"/>
        </w:rPr>
        <w:t xml:space="preserve">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9A102D" w:rsidRDefault="00EA08EC">
      <w:pPr>
        <w:pStyle w:val="a5"/>
        <w:ind w:firstLine="708"/>
        <w:jc w:val="both"/>
        <w:rPr>
          <w:sz w:val="24"/>
          <w:szCs w:val="24"/>
        </w:rPr>
      </w:pPr>
      <w:r>
        <w:rPr>
          <w:sz w:val="24"/>
          <w:szCs w:val="24"/>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9A102D" w:rsidRDefault="00EA08EC">
      <w:pPr>
        <w:pStyle w:val="a5"/>
        <w:ind w:firstLine="360"/>
        <w:jc w:val="both"/>
        <w:rPr>
          <w:sz w:val="24"/>
          <w:szCs w:val="24"/>
        </w:rPr>
      </w:pPr>
      <w:r>
        <w:rPr>
          <w:sz w:val="24"/>
          <w:szCs w:val="24"/>
        </w:rPr>
        <w:t xml:space="preserve">В зависимости от возраста ребенка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w:t>
      </w:r>
    </w:p>
    <w:p w:rsidR="009A102D" w:rsidRDefault="00EA08EC">
      <w:pPr>
        <w:pStyle w:val="a5"/>
        <w:numPr>
          <w:ilvl w:val="0"/>
          <w:numId w:val="140"/>
        </w:numPr>
        <w:jc w:val="both"/>
        <w:rPr>
          <w:sz w:val="24"/>
          <w:szCs w:val="24"/>
        </w:rPr>
      </w:pPr>
      <w:r>
        <w:rPr>
          <w:sz w:val="24"/>
          <w:szCs w:val="24"/>
        </w:rPr>
        <w:t xml:space="preserve">первая схема - для обследования обучающихся, не владеющих фразовой речью; </w:t>
      </w:r>
    </w:p>
    <w:p w:rsidR="009A102D" w:rsidRDefault="00EA08EC">
      <w:pPr>
        <w:pStyle w:val="a5"/>
        <w:numPr>
          <w:ilvl w:val="0"/>
          <w:numId w:val="140"/>
        </w:numPr>
        <w:jc w:val="both"/>
        <w:rPr>
          <w:sz w:val="24"/>
          <w:szCs w:val="24"/>
        </w:rPr>
      </w:pPr>
      <w:r>
        <w:rPr>
          <w:sz w:val="24"/>
          <w:szCs w:val="24"/>
        </w:rPr>
        <w:t xml:space="preserve">вторая схема - для обследования обучающихся с начатками общеупотребительной речи; </w:t>
      </w:r>
    </w:p>
    <w:p w:rsidR="009A102D" w:rsidRDefault="00EA08EC">
      <w:pPr>
        <w:pStyle w:val="a5"/>
        <w:numPr>
          <w:ilvl w:val="0"/>
          <w:numId w:val="140"/>
        </w:numPr>
        <w:jc w:val="both"/>
        <w:rPr>
          <w:sz w:val="24"/>
          <w:szCs w:val="24"/>
        </w:rPr>
      </w:pPr>
      <w:r>
        <w:rPr>
          <w:sz w:val="24"/>
          <w:szCs w:val="24"/>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9A102D" w:rsidRDefault="00EA08EC">
      <w:pPr>
        <w:pStyle w:val="a5"/>
        <w:numPr>
          <w:ilvl w:val="0"/>
          <w:numId w:val="140"/>
        </w:numPr>
        <w:jc w:val="both"/>
        <w:rPr>
          <w:sz w:val="24"/>
          <w:szCs w:val="24"/>
        </w:rPr>
      </w:pPr>
      <w:r>
        <w:rPr>
          <w:sz w:val="24"/>
          <w:szCs w:val="24"/>
        </w:rPr>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9A102D" w:rsidRDefault="009A102D">
      <w:pPr>
        <w:spacing w:after="0" w:line="240" w:lineRule="auto"/>
        <w:jc w:val="both"/>
        <w:rPr>
          <w:rFonts w:ascii="Times New Roman" w:hAnsi="Times New Roman"/>
          <w:b/>
          <w:sz w:val="24"/>
          <w:szCs w:val="24"/>
        </w:rPr>
      </w:pPr>
    </w:p>
    <w:p w:rsidR="009A102D" w:rsidRDefault="00362D9D">
      <w:pPr>
        <w:spacing w:after="0" w:line="240" w:lineRule="auto"/>
        <w:jc w:val="center"/>
        <w:rPr>
          <w:rFonts w:ascii="Times New Roman" w:hAnsi="Times New Roman"/>
          <w:b/>
          <w:sz w:val="24"/>
          <w:szCs w:val="24"/>
        </w:rPr>
      </w:pPr>
      <w:r>
        <w:rPr>
          <w:rFonts w:ascii="Times New Roman" w:hAnsi="Times New Roman"/>
          <w:b/>
          <w:sz w:val="24"/>
          <w:szCs w:val="24"/>
        </w:rPr>
        <w:t>2.</w:t>
      </w:r>
      <w:r w:rsidRPr="00362D9D">
        <w:rPr>
          <w:rFonts w:ascii="Times New Roman" w:hAnsi="Times New Roman"/>
          <w:b/>
          <w:sz w:val="24"/>
          <w:szCs w:val="24"/>
        </w:rPr>
        <w:t>5</w:t>
      </w:r>
      <w:r w:rsidR="00EA08EC">
        <w:rPr>
          <w:rFonts w:ascii="Times New Roman" w:hAnsi="Times New Roman"/>
          <w:b/>
          <w:sz w:val="24"/>
          <w:szCs w:val="24"/>
        </w:rPr>
        <w:t>.8 Содержание программы коррекционно-развивающей работы.</w:t>
      </w:r>
    </w:p>
    <w:p w:rsidR="009A102D" w:rsidRDefault="00362D9D">
      <w:pPr>
        <w:spacing w:after="0" w:line="240" w:lineRule="auto"/>
        <w:jc w:val="center"/>
        <w:rPr>
          <w:rFonts w:ascii="Times New Roman" w:hAnsi="Times New Roman"/>
          <w:b/>
          <w:sz w:val="24"/>
          <w:szCs w:val="24"/>
        </w:rPr>
      </w:pPr>
      <w:r>
        <w:rPr>
          <w:rFonts w:ascii="Times New Roman" w:hAnsi="Times New Roman"/>
          <w:b/>
          <w:sz w:val="24"/>
          <w:szCs w:val="24"/>
        </w:rPr>
        <w:t>2.</w:t>
      </w:r>
      <w:r w:rsidRPr="00362D9D">
        <w:rPr>
          <w:rFonts w:ascii="Times New Roman" w:hAnsi="Times New Roman"/>
          <w:b/>
          <w:sz w:val="24"/>
          <w:szCs w:val="24"/>
        </w:rPr>
        <w:t>5</w:t>
      </w:r>
      <w:r w:rsidR="00EA08EC">
        <w:rPr>
          <w:rFonts w:ascii="Times New Roman" w:hAnsi="Times New Roman"/>
          <w:b/>
          <w:sz w:val="24"/>
          <w:szCs w:val="24"/>
        </w:rPr>
        <w:t>.8.1 Обучение обучающихся с ТНР, не владеющих фразовой речью.</w:t>
      </w:r>
    </w:p>
    <w:p w:rsidR="009A102D" w:rsidRDefault="00EA08EC">
      <w:pPr>
        <w:pStyle w:val="a5"/>
        <w:numPr>
          <w:ilvl w:val="0"/>
          <w:numId w:val="95"/>
        </w:numPr>
        <w:jc w:val="both"/>
        <w:rPr>
          <w:sz w:val="24"/>
          <w:szCs w:val="24"/>
        </w:rPr>
      </w:pPr>
      <w:r>
        <w:rPr>
          <w:sz w:val="24"/>
          <w:szCs w:val="24"/>
        </w:rPr>
        <w:t>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w:t>
      </w:r>
    </w:p>
    <w:p w:rsidR="009A102D" w:rsidRDefault="00EA08EC">
      <w:pPr>
        <w:numPr>
          <w:ilvl w:val="0"/>
          <w:numId w:val="9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развивать активную подражательную речевую деятельность, учить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w:t>
      </w:r>
    </w:p>
    <w:p w:rsidR="009A102D" w:rsidRDefault="00EA08EC">
      <w:pPr>
        <w:numPr>
          <w:ilvl w:val="0"/>
          <w:numId w:val="9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учить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w:t>
      </w:r>
    </w:p>
    <w:p w:rsidR="009A102D" w:rsidRDefault="00EA08EC">
      <w:pPr>
        <w:numPr>
          <w:ilvl w:val="0"/>
          <w:numId w:val="9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учить соотносить предметы и действия с их словесным обозначением, понимать обобщающее значение слов.</w:t>
      </w:r>
    </w:p>
    <w:p w:rsidR="009A102D" w:rsidRDefault="00EA08EC">
      <w:pPr>
        <w:numPr>
          <w:ilvl w:val="0"/>
          <w:numId w:val="95"/>
        </w:numPr>
        <w:spacing w:after="0" w:line="240" w:lineRule="auto"/>
        <w:jc w:val="both"/>
      </w:pPr>
      <w:r>
        <w:rPr>
          <w:rFonts w:ascii="Times New Roman" w:eastAsia="Times New Roman" w:hAnsi="Times New Roman"/>
          <w:sz w:val="24"/>
          <w:szCs w:val="24"/>
          <w:lang w:eastAsia="ru-RU"/>
        </w:rPr>
        <w:t>Формировать потребность общаться с помощью элементарных двух - трехсловных предложений.</w:t>
      </w:r>
    </w:p>
    <w:p w:rsidR="00362D9D" w:rsidRPr="00D50CF5" w:rsidRDefault="00362D9D">
      <w:pPr>
        <w:spacing w:after="0" w:line="240" w:lineRule="auto"/>
        <w:jc w:val="center"/>
        <w:rPr>
          <w:rFonts w:ascii="Times New Roman" w:eastAsia="Times New Roman" w:hAnsi="Times New Roman"/>
          <w:b/>
          <w:bCs/>
          <w:sz w:val="24"/>
          <w:szCs w:val="24"/>
          <w:lang w:eastAsia="ru-RU"/>
        </w:rPr>
      </w:pPr>
    </w:p>
    <w:p w:rsidR="009A102D" w:rsidRDefault="00362D9D">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w:t>
      </w:r>
      <w:r w:rsidRPr="00D50CF5">
        <w:rPr>
          <w:rFonts w:ascii="Times New Roman" w:eastAsia="Times New Roman" w:hAnsi="Times New Roman"/>
          <w:b/>
          <w:bCs/>
          <w:sz w:val="24"/>
          <w:szCs w:val="24"/>
          <w:lang w:eastAsia="ru-RU"/>
        </w:rPr>
        <w:t>5</w:t>
      </w:r>
      <w:r w:rsidR="00EA08EC">
        <w:rPr>
          <w:rFonts w:ascii="Times New Roman" w:eastAsia="Times New Roman" w:hAnsi="Times New Roman"/>
          <w:b/>
          <w:bCs/>
          <w:sz w:val="24"/>
          <w:szCs w:val="24"/>
          <w:lang w:eastAsia="ru-RU"/>
        </w:rPr>
        <w:t>.8.2. Обучение обучающихся с начатками фразовой речи</w:t>
      </w:r>
    </w:p>
    <w:p w:rsidR="009A102D" w:rsidRDefault="00EA08EC">
      <w:pPr>
        <w:pStyle w:val="a5"/>
        <w:numPr>
          <w:ilvl w:val="0"/>
          <w:numId w:val="141"/>
        </w:numPr>
        <w:jc w:val="both"/>
        <w:rPr>
          <w:sz w:val="24"/>
          <w:szCs w:val="24"/>
        </w:rPr>
      </w:pPr>
      <w:r>
        <w:rPr>
          <w:sz w:val="24"/>
          <w:szCs w:val="24"/>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9A102D" w:rsidRDefault="00EA08EC">
      <w:pPr>
        <w:pStyle w:val="a5"/>
        <w:numPr>
          <w:ilvl w:val="0"/>
          <w:numId w:val="141"/>
        </w:numPr>
        <w:jc w:val="both"/>
        <w:rPr>
          <w:sz w:val="24"/>
          <w:szCs w:val="24"/>
        </w:rPr>
      </w:pPr>
      <w:r>
        <w:rPr>
          <w:sz w:val="24"/>
          <w:szCs w:val="24"/>
        </w:rPr>
        <w:t>активизация речевой деятельности и развитие лексико-грамматических средст</w:t>
      </w:r>
      <w:r w:rsidR="00833F43">
        <w:rPr>
          <w:sz w:val="24"/>
          <w:szCs w:val="24"/>
        </w:rPr>
        <w:t xml:space="preserve">в языка. Обучение называнию 1- </w:t>
      </w:r>
      <w:r>
        <w:rPr>
          <w:sz w:val="24"/>
          <w:szCs w:val="24"/>
        </w:rPr>
        <w:t>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9A102D" w:rsidRDefault="00EA08EC">
      <w:pPr>
        <w:pStyle w:val="a5"/>
        <w:numPr>
          <w:ilvl w:val="0"/>
          <w:numId w:val="141"/>
        </w:numPr>
        <w:jc w:val="both"/>
        <w:rPr>
          <w:sz w:val="24"/>
          <w:szCs w:val="24"/>
        </w:rPr>
      </w:pPr>
      <w:r>
        <w:rPr>
          <w:sz w:val="24"/>
          <w:szCs w:val="24"/>
        </w:rPr>
        <w:t>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9A102D" w:rsidRDefault="00EA08EC">
      <w:pPr>
        <w:pStyle w:val="a5"/>
        <w:numPr>
          <w:ilvl w:val="0"/>
          <w:numId w:val="141"/>
        </w:numPr>
        <w:jc w:val="both"/>
        <w:rPr>
          <w:sz w:val="24"/>
          <w:szCs w:val="24"/>
        </w:rPr>
      </w:pPr>
      <w:r>
        <w:rPr>
          <w:sz w:val="24"/>
          <w:szCs w:val="24"/>
        </w:rPr>
        <w:t>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9A102D" w:rsidRDefault="00362D9D">
      <w:pPr>
        <w:spacing w:after="0" w:line="240" w:lineRule="auto"/>
        <w:jc w:val="center"/>
        <w:rPr>
          <w:rFonts w:ascii="Times New Roman" w:hAnsi="Times New Roman"/>
          <w:b/>
          <w:sz w:val="24"/>
          <w:szCs w:val="24"/>
        </w:rPr>
      </w:pPr>
      <w:r>
        <w:rPr>
          <w:rFonts w:ascii="Times New Roman" w:hAnsi="Times New Roman"/>
          <w:b/>
          <w:sz w:val="24"/>
          <w:szCs w:val="24"/>
        </w:rPr>
        <w:t>2.</w:t>
      </w:r>
      <w:r w:rsidRPr="00D50CF5">
        <w:rPr>
          <w:rFonts w:ascii="Times New Roman" w:hAnsi="Times New Roman"/>
          <w:b/>
          <w:sz w:val="24"/>
          <w:szCs w:val="24"/>
        </w:rPr>
        <w:t>8</w:t>
      </w:r>
      <w:r w:rsidR="00EA08EC">
        <w:rPr>
          <w:rFonts w:ascii="Times New Roman" w:hAnsi="Times New Roman"/>
          <w:b/>
          <w:sz w:val="24"/>
          <w:szCs w:val="24"/>
        </w:rPr>
        <w:t>.8.3. Обучение обучающихся с развернутой фразовой речью с элементами лексико-грамматического недоразвития</w:t>
      </w:r>
    </w:p>
    <w:p w:rsidR="009A102D" w:rsidRDefault="00EA08EC">
      <w:pPr>
        <w:pStyle w:val="a5"/>
        <w:numPr>
          <w:ilvl w:val="0"/>
          <w:numId w:val="139"/>
        </w:numPr>
        <w:jc w:val="both"/>
        <w:rPr>
          <w:sz w:val="24"/>
          <w:szCs w:val="24"/>
        </w:rPr>
      </w:pPr>
      <w:r>
        <w:rPr>
          <w:sz w:val="24"/>
          <w:szCs w:val="24"/>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9A102D" w:rsidRDefault="00EA08EC">
      <w:pPr>
        <w:pStyle w:val="a5"/>
        <w:numPr>
          <w:ilvl w:val="0"/>
          <w:numId w:val="139"/>
        </w:numPr>
        <w:jc w:val="both"/>
        <w:rPr>
          <w:sz w:val="24"/>
          <w:szCs w:val="24"/>
        </w:rPr>
      </w:pPr>
      <w:r>
        <w:rPr>
          <w:sz w:val="24"/>
          <w:szCs w:val="24"/>
        </w:rPr>
        <w:t>Развитие умения дифференцировать на слух оппозиционные звуки речи: свистящие - шипящие, звонкие - глухие, твердые - мягкие, сонорные.</w:t>
      </w:r>
    </w:p>
    <w:p w:rsidR="009A102D" w:rsidRDefault="00EA08EC">
      <w:pPr>
        <w:pStyle w:val="a5"/>
        <w:numPr>
          <w:ilvl w:val="0"/>
          <w:numId w:val="139"/>
        </w:numPr>
        <w:jc w:val="both"/>
        <w:rPr>
          <w:sz w:val="24"/>
          <w:szCs w:val="24"/>
        </w:rPr>
      </w:pPr>
      <w:r>
        <w:rPr>
          <w:sz w:val="24"/>
          <w:szCs w:val="24"/>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w:t>
      </w:r>
    </w:p>
    <w:p w:rsidR="009A102D" w:rsidRDefault="00EA08EC">
      <w:pPr>
        <w:pStyle w:val="a5"/>
        <w:numPr>
          <w:ilvl w:val="0"/>
          <w:numId w:val="139"/>
        </w:numPr>
        <w:jc w:val="both"/>
        <w:rPr>
          <w:sz w:val="24"/>
          <w:szCs w:val="24"/>
        </w:rPr>
      </w:pPr>
      <w:r>
        <w:rPr>
          <w:sz w:val="24"/>
          <w:szCs w:val="24"/>
        </w:rPr>
        <w:t>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9A102D" w:rsidRDefault="00EA08EC">
      <w:pPr>
        <w:pStyle w:val="a5"/>
        <w:numPr>
          <w:ilvl w:val="0"/>
          <w:numId w:val="139"/>
        </w:numPr>
        <w:jc w:val="both"/>
        <w:rPr>
          <w:sz w:val="24"/>
          <w:szCs w:val="24"/>
        </w:rPr>
      </w:pPr>
      <w:r>
        <w:rPr>
          <w:sz w:val="24"/>
          <w:szCs w:val="24"/>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9A102D" w:rsidRDefault="00EA08EC">
      <w:pPr>
        <w:pStyle w:val="a5"/>
        <w:numPr>
          <w:ilvl w:val="0"/>
          <w:numId w:val="139"/>
        </w:numPr>
        <w:jc w:val="both"/>
        <w:rPr>
          <w:sz w:val="24"/>
          <w:szCs w:val="24"/>
        </w:rPr>
      </w:pPr>
      <w:r>
        <w:rPr>
          <w:sz w:val="24"/>
          <w:szCs w:val="24"/>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9A102D" w:rsidRDefault="009A102D">
      <w:pPr>
        <w:spacing w:after="0" w:line="240" w:lineRule="auto"/>
        <w:jc w:val="both"/>
        <w:rPr>
          <w:rFonts w:ascii="Times New Roman" w:hAnsi="Times New Roman"/>
          <w:b/>
          <w:sz w:val="24"/>
          <w:szCs w:val="24"/>
        </w:rPr>
      </w:pPr>
    </w:p>
    <w:p w:rsidR="009A102D" w:rsidRDefault="00362D9D">
      <w:pPr>
        <w:spacing w:after="0" w:line="240" w:lineRule="auto"/>
        <w:jc w:val="center"/>
        <w:rPr>
          <w:rFonts w:ascii="Times New Roman" w:hAnsi="Times New Roman"/>
          <w:b/>
          <w:sz w:val="24"/>
          <w:szCs w:val="24"/>
        </w:rPr>
      </w:pPr>
      <w:r>
        <w:rPr>
          <w:rFonts w:ascii="Times New Roman" w:hAnsi="Times New Roman"/>
          <w:b/>
          <w:sz w:val="24"/>
          <w:szCs w:val="24"/>
        </w:rPr>
        <w:t>2.</w:t>
      </w:r>
      <w:r w:rsidRPr="00D50CF5">
        <w:rPr>
          <w:rFonts w:ascii="Times New Roman" w:hAnsi="Times New Roman"/>
          <w:b/>
          <w:sz w:val="24"/>
          <w:szCs w:val="24"/>
        </w:rPr>
        <w:t>5</w:t>
      </w:r>
      <w:r w:rsidR="00EA08EC">
        <w:rPr>
          <w:rFonts w:ascii="Times New Roman" w:hAnsi="Times New Roman"/>
          <w:b/>
          <w:sz w:val="24"/>
          <w:szCs w:val="24"/>
        </w:rPr>
        <w:t>.8.4. Обучение обучающихся с нерезко выраженными остаточными проявлениями лексико-грамматического и фонетико-фонематического недоразвития речи</w:t>
      </w:r>
    </w:p>
    <w:p w:rsidR="009A102D" w:rsidRDefault="00EA08EC">
      <w:pPr>
        <w:pStyle w:val="a5"/>
        <w:numPr>
          <w:ilvl w:val="0"/>
          <w:numId w:val="137"/>
        </w:numPr>
        <w:jc w:val="both"/>
        <w:rPr>
          <w:sz w:val="24"/>
          <w:szCs w:val="24"/>
        </w:rPr>
      </w:pPr>
      <w:r>
        <w:rPr>
          <w:sz w:val="24"/>
          <w:szCs w:val="24"/>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9A102D" w:rsidRDefault="00EA08EC">
      <w:pPr>
        <w:pStyle w:val="a5"/>
        <w:numPr>
          <w:ilvl w:val="0"/>
          <w:numId w:val="137"/>
        </w:numPr>
        <w:jc w:val="both"/>
        <w:rPr>
          <w:sz w:val="24"/>
          <w:szCs w:val="24"/>
        </w:rPr>
      </w:pPr>
      <w:r>
        <w:rPr>
          <w:sz w:val="24"/>
          <w:szCs w:val="24"/>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9A102D" w:rsidRDefault="00EA08EC">
      <w:pPr>
        <w:pStyle w:val="a5"/>
        <w:numPr>
          <w:ilvl w:val="0"/>
          <w:numId w:val="137"/>
        </w:numPr>
        <w:jc w:val="both"/>
        <w:rPr>
          <w:sz w:val="24"/>
          <w:szCs w:val="24"/>
        </w:rPr>
      </w:pPr>
      <w:r>
        <w:rPr>
          <w:sz w:val="24"/>
          <w:szCs w:val="24"/>
        </w:rPr>
        <w:t>Совершенствование связной речи: закрепление навыка рассказа, пересказа с элементами фантазийных и творческих сюжетов.</w:t>
      </w:r>
    </w:p>
    <w:p w:rsidR="009A102D" w:rsidRDefault="00EA08EC">
      <w:pPr>
        <w:pStyle w:val="a5"/>
        <w:numPr>
          <w:ilvl w:val="0"/>
          <w:numId w:val="137"/>
        </w:numPr>
        <w:jc w:val="both"/>
        <w:rPr>
          <w:sz w:val="24"/>
          <w:szCs w:val="24"/>
        </w:rPr>
      </w:pPr>
      <w:r>
        <w:rPr>
          <w:sz w:val="24"/>
          <w:szCs w:val="24"/>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9A102D" w:rsidRDefault="00EA08EC">
      <w:pPr>
        <w:pStyle w:val="a5"/>
        <w:numPr>
          <w:ilvl w:val="0"/>
          <w:numId w:val="137"/>
        </w:numPr>
        <w:jc w:val="both"/>
        <w:rPr>
          <w:sz w:val="24"/>
          <w:szCs w:val="24"/>
        </w:rPr>
      </w:pPr>
      <w:r>
        <w:rPr>
          <w:sz w:val="24"/>
          <w:szCs w:val="24"/>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9A102D" w:rsidRDefault="009A102D">
      <w:pPr>
        <w:spacing w:after="0" w:line="240" w:lineRule="auto"/>
        <w:jc w:val="both"/>
        <w:rPr>
          <w:rFonts w:ascii="Times New Roman" w:hAnsi="Times New Roman"/>
          <w:b/>
          <w:sz w:val="24"/>
          <w:szCs w:val="24"/>
        </w:rPr>
      </w:pPr>
    </w:p>
    <w:p w:rsidR="00F812C0" w:rsidRDefault="00F812C0">
      <w:pPr>
        <w:spacing w:after="0" w:line="240" w:lineRule="auto"/>
        <w:jc w:val="center"/>
        <w:rPr>
          <w:rFonts w:ascii="Times New Roman" w:hAnsi="Times New Roman"/>
          <w:b/>
          <w:sz w:val="24"/>
          <w:szCs w:val="24"/>
        </w:rPr>
      </w:pPr>
    </w:p>
    <w:p w:rsidR="00F812C0" w:rsidRDefault="00F812C0">
      <w:pPr>
        <w:spacing w:after="0" w:line="240" w:lineRule="auto"/>
        <w:jc w:val="center"/>
        <w:rPr>
          <w:rFonts w:ascii="Times New Roman" w:hAnsi="Times New Roman"/>
          <w:b/>
          <w:sz w:val="24"/>
          <w:szCs w:val="24"/>
        </w:rPr>
      </w:pPr>
    </w:p>
    <w:p w:rsidR="00F812C0" w:rsidRDefault="00F812C0">
      <w:pPr>
        <w:spacing w:after="0" w:line="240" w:lineRule="auto"/>
        <w:jc w:val="center"/>
        <w:rPr>
          <w:rFonts w:ascii="Times New Roman" w:hAnsi="Times New Roman"/>
          <w:b/>
          <w:sz w:val="24"/>
          <w:szCs w:val="24"/>
        </w:rPr>
      </w:pPr>
    </w:p>
    <w:p w:rsidR="00F812C0" w:rsidRDefault="00F812C0">
      <w:pPr>
        <w:spacing w:after="0" w:line="240" w:lineRule="auto"/>
        <w:jc w:val="center"/>
        <w:rPr>
          <w:rFonts w:ascii="Times New Roman" w:hAnsi="Times New Roman"/>
          <w:b/>
          <w:sz w:val="24"/>
          <w:szCs w:val="24"/>
        </w:rPr>
      </w:pPr>
    </w:p>
    <w:p w:rsidR="00F812C0" w:rsidRDefault="00F812C0">
      <w:pPr>
        <w:spacing w:after="0" w:line="240" w:lineRule="auto"/>
        <w:jc w:val="center"/>
        <w:rPr>
          <w:rFonts w:ascii="Times New Roman" w:hAnsi="Times New Roman"/>
          <w:b/>
          <w:sz w:val="24"/>
          <w:szCs w:val="24"/>
        </w:rPr>
      </w:pPr>
    </w:p>
    <w:p w:rsidR="00F812C0" w:rsidRDefault="00F812C0">
      <w:pPr>
        <w:spacing w:after="0" w:line="240" w:lineRule="auto"/>
        <w:jc w:val="center"/>
        <w:rPr>
          <w:rFonts w:ascii="Times New Roman" w:hAnsi="Times New Roman"/>
          <w:b/>
          <w:sz w:val="24"/>
          <w:szCs w:val="24"/>
        </w:rPr>
      </w:pPr>
    </w:p>
    <w:p w:rsidR="00F812C0" w:rsidRPr="00D50CF5" w:rsidRDefault="00F812C0">
      <w:pPr>
        <w:spacing w:after="0" w:line="240" w:lineRule="auto"/>
        <w:jc w:val="center"/>
        <w:rPr>
          <w:rFonts w:ascii="Times New Roman" w:hAnsi="Times New Roman"/>
          <w:b/>
          <w:sz w:val="24"/>
          <w:szCs w:val="24"/>
        </w:rPr>
      </w:pPr>
    </w:p>
    <w:p w:rsidR="00362D9D" w:rsidRPr="00D50CF5" w:rsidRDefault="00362D9D">
      <w:pPr>
        <w:spacing w:after="0" w:line="240" w:lineRule="auto"/>
        <w:jc w:val="center"/>
        <w:rPr>
          <w:rFonts w:ascii="Times New Roman" w:hAnsi="Times New Roman"/>
          <w:b/>
          <w:sz w:val="24"/>
          <w:szCs w:val="24"/>
        </w:rPr>
      </w:pPr>
    </w:p>
    <w:p w:rsidR="00362D9D" w:rsidRPr="00D50CF5" w:rsidRDefault="00362D9D">
      <w:pPr>
        <w:spacing w:after="0" w:line="240" w:lineRule="auto"/>
        <w:jc w:val="center"/>
        <w:rPr>
          <w:rFonts w:ascii="Times New Roman" w:hAnsi="Times New Roman"/>
          <w:b/>
          <w:sz w:val="24"/>
          <w:szCs w:val="24"/>
        </w:rPr>
      </w:pPr>
    </w:p>
    <w:p w:rsidR="00362D9D" w:rsidRPr="00D50CF5" w:rsidRDefault="00362D9D">
      <w:pPr>
        <w:spacing w:after="0" w:line="240" w:lineRule="auto"/>
        <w:jc w:val="center"/>
        <w:rPr>
          <w:rFonts w:ascii="Times New Roman" w:hAnsi="Times New Roman"/>
          <w:b/>
          <w:sz w:val="24"/>
          <w:szCs w:val="24"/>
        </w:rPr>
      </w:pPr>
    </w:p>
    <w:p w:rsidR="00362D9D" w:rsidRPr="00D50CF5" w:rsidRDefault="00362D9D">
      <w:pPr>
        <w:spacing w:after="0" w:line="240" w:lineRule="auto"/>
        <w:jc w:val="center"/>
        <w:rPr>
          <w:rFonts w:ascii="Times New Roman" w:hAnsi="Times New Roman"/>
          <w:b/>
          <w:sz w:val="24"/>
          <w:szCs w:val="24"/>
        </w:rPr>
      </w:pPr>
    </w:p>
    <w:p w:rsidR="00362D9D" w:rsidRPr="00D50CF5" w:rsidRDefault="00362D9D">
      <w:pPr>
        <w:spacing w:after="0" w:line="240" w:lineRule="auto"/>
        <w:jc w:val="center"/>
        <w:rPr>
          <w:rFonts w:ascii="Times New Roman" w:hAnsi="Times New Roman"/>
          <w:b/>
          <w:sz w:val="24"/>
          <w:szCs w:val="24"/>
        </w:rPr>
      </w:pPr>
    </w:p>
    <w:p w:rsidR="009A102D" w:rsidRDefault="00EA08EC">
      <w:pPr>
        <w:spacing w:after="0" w:line="240" w:lineRule="auto"/>
        <w:jc w:val="center"/>
        <w:rPr>
          <w:rFonts w:ascii="Times New Roman" w:hAnsi="Times New Roman"/>
          <w:b/>
          <w:sz w:val="24"/>
          <w:szCs w:val="24"/>
        </w:rPr>
      </w:pPr>
      <w:r>
        <w:rPr>
          <w:rFonts w:ascii="Times New Roman" w:hAnsi="Times New Roman"/>
          <w:b/>
          <w:sz w:val="24"/>
          <w:szCs w:val="24"/>
        </w:rPr>
        <w:t>2.7 Рабочая Программа воспитания</w:t>
      </w:r>
    </w:p>
    <w:p w:rsidR="009A102D" w:rsidRDefault="009A102D">
      <w:pPr>
        <w:spacing w:after="0" w:line="240" w:lineRule="auto"/>
        <w:jc w:val="both"/>
        <w:rPr>
          <w:rFonts w:ascii="Times New Roman" w:hAnsi="Times New Roman"/>
          <w:b/>
          <w:sz w:val="24"/>
          <w:szCs w:val="24"/>
        </w:rPr>
      </w:pPr>
    </w:p>
    <w:p w:rsidR="009A102D" w:rsidRDefault="00EA08EC">
      <w:pPr>
        <w:shd w:val="clear" w:color="auto" w:fill="FFFFFF"/>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Рабочая программа воспитания группы компенсирующей направленности Государственного бюджетного дошкольного образовательного учреждения детский сад № 133 комбинированного вида Невского района Санкт-Петербурга (далее – Программа воспитания) определяет содержание и организацию воспитательной работы и является обязательной частью Рабочей образовательной программы.</w:t>
      </w:r>
    </w:p>
    <w:p w:rsidR="009A102D" w:rsidRDefault="00EA08EC">
      <w:pPr>
        <w:shd w:val="clear" w:color="auto" w:fill="FFFFFF"/>
        <w:spacing w:after="0" w:line="240" w:lineRule="auto"/>
        <w:ind w:firstLine="70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b/>
          <w:sz w:val="24"/>
          <w:szCs w:val="24"/>
          <w:lang w:eastAsia="ru-RU" w:bidi="ru-RU"/>
        </w:rPr>
        <w:t>Программа воспитания учитывает</w:t>
      </w:r>
      <w:r>
        <w:rPr>
          <w:rFonts w:ascii="Times New Roman" w:eastAsia="Times New Roman" w:hAnsi="Times New Roman"/>
          <w:sz w:val="24"/>
          <w:szCs w:val="24"/>
          <w:lang w:eastAsia="ru-RU" w:bidi="ru-RU"/>
        </w:rPr>
        <w:t xml:space="preserve">: </w:t>
      </w:r>
      <w:r>
        <w:rPr>
          <w:rFonts w:ascii="Times New Roman" w:eastAsia="Times New Roman" w:hAnsi="Times New Roman"/>
          <w:sz w:val="24"/>
          <w:szCs w:val="24"/>
          <w:shd w:val="clear" w:color="auto" w:fill="FFFFFF"/>
          <w:lang w:eastAsia="ru-RU" w:bidi="ru-RU"/>
        </w:rPr>
        <w:t>Программу развития системы образования Невского района «От инновационных решений к опережающему развитию» и </w:t>
      </w:r>
      <w:r>
        <w:rPr>
          <w:rFonts w:ascii="Times New Roman" w:eastAsia="Times New Roman" w:hAnsi="Times New Roman"/>
          <w:sz w:val="24"/>
          <w:szCs w:val="24"/>
          <w:lang w:eastAsia="ru-RU" w:bidi="ru-RU"/>
        </w:rPr>
        <w:t>«Примерную программу воспитания», которая была</w:t>
      </w:r>
      <w:r>
        <w:rPr>
          <w:rFonts w:ascii="Times New Roman" w:eastAsia="Times New Roman" w:hAnsi="Times New Roman"/>
          <w:sz w:val="24"/>
          <w:szCs w:val="24"/>
          <w:shd w:val="clear" w:color="auto" w:fill="FFFFFF"/>
          <w:lang w:eastAsia="ru-RU" w:bidi="ru-RU"/>
        </w:rPr>
        <w:t> разработана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образованию (протокол от 2 июня 2020 г. № 2/20).</w:t>
      </w:r>
    </w:p>
    <w:p w:rsidR="009A102D" w:rsidRDefault="00EA08EC">
      <w:pPr>
        <w:pStyle w:val="a5"/>
        <w:ind w:firstLine="708"/>
        <w:jc w:val="both"/>
      </w:pPr>
      <w:r>
        <w:rPr>
          <w:sz w:val="24"/>
          <w:szCs w:val="24"/>
          <w:shd w:val="clear" w:color="auto" w:fill="FFFFFF"/>
          <w:lang w:bidi="ru-RU"/>
        </w:rPr>
        <w:t>Работа по воспитанию, формированию и развитию личности обучающихся с ТНР в группе компенсир</w:t>
      </w:r>
      <w:r w:rsidR="00AD40DC">
        <w:rPr>
          <w:sz w:val="24"/>
          <w:szCs w:val="24"/>
          <w:shd w:val="clear" w:color="auto" w:fill="FFFFFF"/>
          <w:lang w:bidi="ru-RU"/>
        </w:rPr>
        <w:t xml:space="preserve">ующей направленности ГБДОУ № 22 </w:t>
      </w:r>
      <w:r>
        <w:rPr>
          <w:sz w:val="24"/>
          <w:szCs w:val="24"/>
          <w:shd w:val="clear" w:color="auto" w:fill="FFFFFF"/>
          <w:lang w:bidi="ru-RU"/>
        </w:rPr>
        <w:t>Невского района Санкт-Петербурга (далее - группа) предполагает преемственность по отношению к достижению воспитательных целей начального общего образования (далее - НОО).</w:t>
      </w:r>
    </w:p>
    <w:p w:rsidR="009A102D" w:rsidRDefault="00EA08EC">
      <w:pPr>
        <w:pStyle w:val="a5"/>
        <w:ind w:firstLine="708"/>
        <w:jc w:val="both"/>
        <w:rPr>
          <w:sz w:val="24"/>
          <w:szCs w:val="24"/>
          <w:shd w:val="clear" w:color="auto" w:fill="FFFFFF"/>
          <w:lang w:bidi="ru-RU"/>
        </w:rPr>
      </w:pPr>
      <w:r>
        <w:rPr>
          <w:sz w:val="24"/>
          <w:szCs w:val="24"/>
          <w:shd w:val="clear" w:color="auto" w:fill="FFFFFF"/>
          <w:lang w:bidi="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В основе процесса воспитания обучающихся в группе должны лежать конституционные и национальные ценности российского общества.</w:t>
      </w:r>
    </w:p>
    <w:p w:rsidR="009A102D" w:rsidRDefault="00EA08EC">
      <w:pPr>
        <w:widowControl w:val="0"/>
        <w:spacing w:after="0" w:line="240" w:lineRule="auto"/>
        <w:ind w:firstLine="708"/>
        <w:jc w:val="both"/>
        <w:rPr>
          <w:rFonts w:ascii="Times New Roman" w:eastAsia="Times New Roman" w:hAnsi="Times New Roman"/>
          <w:sz w:val="24"/>
          <w:szCs w:val="24"/>
          <w:lang w:eastAsia="ru-RU" w:bidi="ru-RU"/>
        </w:rPr>
      </w:pPr>
      <w:r>
        <w:rPr>
          <w:rFonts w:ascii="Times New Roman" w:eastAsia="Times New Roman" w:hAnsi="Times New Roman"/>
          <w:sz w:val="24"/>
          <w:szCs w:val="24"/>
          <w:shd w:val="clear" w:color="auto" w:fill="FFFFFF"/>
          <w:lang w:eastAsia="ru-RU" w:bidi="ru-RU"/>
        </w:rPr>
        <w:t>Программа воспитания призвана помочь всем участникам образовательных отношений реализовать воспитательный потенциал совместной деятельности.</w:t>
      </w:r>
    </w:p>
    <w:p w:rsidR="009A102D" w:rsidRDefault="00EA08EC">
      <w:pPr>
        <w:widowControl w:val="0"/>
        <w:spacing w:after="0" w:line="240" w:lineRule="auto"/>
        <w:ind w:firstLine="708"/>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В центре Программы воспитания представлено личностное развитие воспитанников подготовительной группы и их приобщение к Российским традиционным духовным ценностям, правилам и нормам поведения в российском обществе. Программа воспитания призвана обеспечить взаимодействие воспитания в дошкольном образовательном учреждении и воспитания в семьях детей от 5 лет до 7 лет.</w:t>
      </w:r>
    </w:p>
    <w:p w:rsidR="009A102D" w:rsidRDefault="009A102D">
      <w:pPr>
        <w:widowControl w:val="0"/>
        <w:spacing w:after="0" w:line="240" w:lineRule="auto"/>
        <w:ind w:firstLine="708"/>
        <w:jc w:val="both"/>
        <w:rPr>
          <w:rFonts w:ascii="Times New Roman" w:eastAsia="Times New Roman" w:hAnsi="Times New Roman"/>
          <w:sz w:val="24"/>
          <w:szCs w:val="24"/>
          <w:lang w:eastAsia="ru-RU" w:bidi="ru-RU"/>
        </w:rPr>
      </w:pPr>
    </w:p>
    <w:p w:rsidR="009A102D" w:rsidRDefault="00EA08EC">
      <w:pPr>
        <w:pStyle w:val="a5"/>
        <w:jc w:val="center"/>
        <w:rPr>
          <w:b/>
          <w:bCs/>
          <w:sz w:val="24"/>
          <w:szCs w:val="24"/>
          <w:lang w:bidi="ru-RU"/>
        </w:rPr>
      </w:pPr>
      <w:r>
        <w:rPr>
          <w:b/>
          <w:bCs/>
          <w:sz w:val="24"/>
          <w:szCs w:val="24"/>
          <w:shd w:val="clear" w:color="auto" w:fill="FFFFFF"/>
          <w:lang w:bidi="ru-RU"/>
        </w:rPr>
        <w:t>2.7.1 Особенности воспитательного процесса</w:t>
      </w:r>
    </w:p>
    <w:p w:rsidR="009A102D" w:rsidRDefault="00EA08EC">
      <w:pPr>
        <w:pStyle w:val="a5"/>
        <w:ind w:firstLine="708"/>
        <w:jc w:val="both"/>
        <w:rPr>
          <w:sz w:val="24"/>
          <w:szCs w:val="24"/>
          <w:lang w:bidi="ru-RU"/>
        </w:rPr>
      </w:pPr>
      <w:r>
        <w:rPr>
          <w:sz w:val="24"/>
          <w:szCs w:val="24"/>
          <w:lang w:bidi="ru-RU"/>
        </w:rPr>
        <w:t>Программа воспитания учитывает условия, существующие в подготовительной группе, индивидуальные особенности, интересы, потребности воспитанников и их родителей.</w:t>
      </w:r>
    </w:p>
    <w:p w:rsidR="009A102D" w:rsidRDefault="00EA08EC">
      <w:pPr>
        <w:pStyle w:val="a5"/>
        <w:jc w:val="both"/>
        <w:rPr>
          <w:sz w:val="24"/>
          <w:szCs w:val="24"/>
          <w:lang w:bidi="ru-RU"/>
        </w:rPr>
      </w:pPr>
      <w:r>
        <w:rPr>
          <w:sz w:val="24"/>
          <w:szCs w:val="24"/>
          <w:shd w:val="clear" w:color="auto" w:fill="FFFFFF"/>
          <w:lang w:bidi="ru-RU"/>
        </w:rPr>
        <w:t>Процесс воспитания в группе основывается на общепедагогических принципах, изложенных в ФГОС дошкольного образования (Раздел I, пункт 1.2.):</w:t>
      </w:r>
    </w:p>
    <w:p w:rsidR="009A102D" w:rsidRDefault="00EA08EC">
      <w:pPr>
        <w:pStyle w:val="a5"/>
        <w:numPr>
          <w:ilvl w:val="0"/>
          <w:numId w:val="35"/>
        </w:numPr>
        <w:jc w:val="both"/>
        <w:rPr>
          <w:sz w:val="24"/>
          <w:szCs w:val="24"/>
          <w:lang w:bidi="ru-RU"/>
        </w:rPr>
      </w:pPr>
      <w:r>
        <w:rPr>
          <w:sz w:val="24"/>
          <w:szCs w:val="24"/>
          <w:lang w:bidi="ru-RU"/>
        </w:rPr>
        <w:t>поддержка разнообразия детства;</w:t>
      </w:r>
    </w:p>
    <w:p w:rsidR="009A102D" w:rsidRDefault="00EA08EC">
      <w:pPr>
        <w:pStyle w:val="a5"/>
        <w:numPr>
          <w:ilvl w:val="0"/>
          <w:numId w:val="35"/>
        </w:numPr>
        <w:jc w:val="both"/>
        <w:rPr>
          <w:sz w:val="24"/>
          <w:szCs w:val="24"/>
          <w:lang w:bidi="ru-RU"/>
        </w:rPr>
      </w:pPr>
      <w:r>
        <w:rPr>
          <w:sz w:val="24"/>
          <w:szCs w:val="24"/>
          <w:lang w:bidi="ru-RU"/>
        </w:rPr>
        <w:t>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A102D" w:rsidRDefault="00EA08EC">
      <w:pPr>
        <w:pStyle w:val="a5"/>
        <w:numPr>
          <w:ilvl w:val="0"/>
          <w:numId w:val="35"/>
        </w:numPr>
        <w:jc w:val="both"/>
        <w:rPr>
          <w:sz w:val="24"/>
          <w:szCs w:val="24"/>
          <w:lang w:bidi="ru-RU"/>
        </w:rPr>
      </w:pPr>
      <w:r>
        <w:rPr>
          <w:sz w:val="24"/>
          <w:szCs w:val="24"/>
          <w:lang w:bidi="ru-RU"/>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9A102D" w:rsidRDefault="00EA08EC">
      <w:pPr>
        <w:pStyle w:val="a5"/>
        <w:numPr>
          <w:ilvl w:val="0"/>
          <w:numId w:val="35"/>
        </w:numPr>
        <w:jc w:val="both"/>
        <w:rPr>
          <w:sz w:val="24"/>
          <w:szCs w:val="24"/>
          <w:lang w:bidi="ru-RU"/>
        </w:rPr>
      </w:pPr>
      <w:r>
        <w:rPr>
          <w:sz w:val="24"/>
          <w:szCs w:val="24"/>
          <w:lang w:bidi="ru-RU"/>
        </w:rPr>
        <w:t>уважение личности ребенка.</w:t>
      </w:r>
    </w:p>
    <w:p w:rsidR="009A102D" w:rsidRDefault="009A102D">
      <w:pPr>
        <w:pStyle w:val="a5"/>
        <w:jc w:val="both"/>
        <w:rPr>
          <w:sz w:val="24"/>
          <w:szCs w:val="24"/>
          <w:lang w:bidi="ru-RU"/>
        </w:rPr>
      </w:pPr>
    </w:p>
    <w:p w:rsidR="009A102D" w:rsidRDefault="00EA08EC">
      <w:pPr>
        <w:pStyle w:val="a5"/>
        <w:ind w:firstLine="360"/>
        <w:jc w:val="both"/>
        <w:rPr>
          <w:sz w:val="24"/>
          <w:szCs w:val="24"/>
          <w:lang w:bidi="ru-RU"/>
        </w:rPr>
      </w:pPr>
      <w:r>
        <w:rPr>
          <w:sz w:val="24"/>
          <w:szCs w:val="24"/>
          <w:lang w:bidi="ru-RU"/>
        </w:rPr>
        <w:t>В процессе разработки и реализации Программы воспитания детей подготовительной к школе группы учитывается:</w:t>
      </w:r>
    </w:p>
    <w:p w:rsidR="009A102D" w:rsidRDefault="00EA08EC">
      <w:pPr>
        <w:pStyle w:val="a5"/>
        <w:numPr>
          <w:ilvl w:val="0"/>
          <w:numId w:val="108"/>
        </w:numPr>
        <w:jc w:val="both"/>
        <w:rPr>
          <w:sz w:val="24"/>
          <w:szCs w:val="24"/>
          <w:lang w:bidi="ru-RU"/>
        </w:rPr>
      </w:pPr>
      <w:r>
        <w:rPr>
          <w:sz w:val="24"/>
          <w:szCs w:val="24"/>
          <w:lang w:bidi="ru-RU"/>
        </w:rPr>
        <w:t xml:space="preserve">знание и понимание современных факторов, оказывающих влияние на воспитание и личностное развитие ребенка; </w:t>
      </w:r>
    </w:p>
    <w:p w:rsidR="009A102D" w:rsidRDefault="00EA08EC">
      <w:pPr>
        <w:pStyle w:val="a5"/>
        <w:numPr>
          <w:ilvl w:val="0"/>
          <w:numId w:val="108"/>
        </w:numPr>
        <w:jc w:val="both"/>
        <w:rPr>
          <w:sz w:val="24"/>
          <w:szCs w:val="24"/>
          <w:lang w:bidi="ru-RU"/>
        </w:rPr>
      </w:pPr>
      <w:r>
        <w:rPr>
          <w:sz w:val="24"/>
          <w:szCs w:val="24"/>
          <w:lang w:bidi="ru-RU"/>
        </w:rPr>
        <w:t xml:space="preserve">знание особенностей психологического развития ребенка в условиях всеобщей цифровизации; </w:t>
      </w:r>
    </w:p>
    <w:p w:rsidR="009A102D" w:rsidRDefault="00EA08EC">
      <w:pPr>
        <w:pStyle w:val="a5"/>
        <w:numPr>
          <w:ilvl w:val="0"/>
          <w:numId w:val="108"/>
        </w:numPr>
        <w:jc w:val="both"/>
        <w:rPr>
          <w:sz w:val="24"/>
          <w:szCs w:val="24"/>
          <w:lang w:bidi="ru-RU"/>
        </w:rPr>
      </w:pPr>
      <w:r>
        <w:rPr>
          <w:sz w:val="24"/>
          <w:szCs w:val="24"/>
          <w:lang w:bidi="ru-RU"/>
        </w:rPr>
        <w:t xml:space="preserve">гибкость в вопросах оперативного внесения в программы изменений, предопределенных документами стратегического планирования Российской Федерации, развитием территорий и отраслей; </w:t>
      </w:r>
    </w:p>
    <w:p w:rsidR="009A102D" w:rsidRDefault="00EA08EC">
      <w:pPr>
        <w:pStyle w:val="a5"/>
        <w:numPr>
          <w:ilvl w:val="0"/>
          <w:numId w:val="108"/>
        </w:numPr>
        <w:jc w:val="both"/>
        <w:rPr>
          <w:sz w:val="24"/>
          <w:szCs w:val="24"/>
          <w:lang w:bidi="ru-RU"/>
        </w:rPr>
      </w:pPr>
      <w:r>
        <w:rPr>
          <w:sz w:val="24"/>
          <w:szCs w:val="24"/>
          <w:lang w:bidi="ru-RU"/>
        </w:rPr>
        <w:t>готовность к взаимодействию, обратной связи и информационной открытости в отношении социальных партнеров ОО.</w:t>
      </w:r>
    </w:p>
    <w:p w:rsidR="009A102D" w:rsidRDefault="00EA08EC">
      <w:pPr>
        <w:pStyle w:val="a5"/>
        <w:numPr>
          <w:ilvl w:val="0"/>
          <w:numId w:val="108"/>
        </w:numPr>
        <w:jc w:val="both"/>
        <w:rPr>
          <w:sz w:val="24"/>
          <w:szCs w:val="24"/>
          <w:lang w:bidi="ru-RU"/>
        </w:rPr>
      </w:pPr>
      <w:r>
        <w:rPr>
          <w:sz w:val="24"/>
          <w:szCs w:val="24"/>
          <w:lang w:bidi="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воспитанников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A102D" w:rsidRDefault="00EA08EC">
      <w:pPr>
        <w:pStyle w:val="a5"/>
        <w:numPr>
          <w:ilvl w:val="0"/>
          <w:numId w:val="108"/>
        </w:numPr>
        <w:jc w:val="both"/>
        <w:rPr>
          <w:sz w:val="24"/>
          <w:szCs w:val="24"/>
          <w:lang w:bidi="ru-RU"/>
        </w:rPr>
      </w:pPr>
      <w:r>
        <w:rPr>
          <w:sz w:val="24"/>
          <w:szCs w:val="24"/>
          <w:lang w:bidi="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w:t>
      </w:r>
    </w:p>
    <w:p w:rsidR="009A102D" w:rsidRDefault="00EA08EC">
      <w:pPr>
        <w:pStyle w:val="a5"/>
        <w:ind w:firstLine="360"/>
        <w:jc w:val="both"/>
      </w:pPr>
      <w:r>
        <w:rPr>
          <w:sz w:val="24"/>
          <w:szCs w:val="24"/>
          <w:lang w:bidi="ru-RU"/>
        </w:rPr>
        <w:t>Реализация Программы воспитания основана на сетевом взаимодействии с разными субъектами воспитательно-образовательного пространства. Задачи воспитания реализуются в течение всего времени нахождения ребенка в группе детского сада: в процессе ООД, режимных моментов, совместной деятельности с детьми и индивидуальной работы.</w:t>
      </w:r>
    </w:p>
    <w:p w:rsidR="009A102D" w:rsidRDefault="009A102D">
      <w:pPr>
        <w:pStyle w:val="a5"/>
        <w:jc w:val="both"/>
        <w:rPr>
          <w:sz w:val="24"/>
          <w:szCs w:val="24"/>
          <w:lang w:bidi="ru-RU"/>
        </w:rPr>
      </w:pPr>
    </w:p>
    <w:p w:rsidR="009A102D" w:rsidRDefault="00EA08EC">
      <w:pPr>
        <w:pStyle w:val="a5"/>
        <w:jc w:val="center"/>
        <w:rPr>
          <w:b/>
          <w:bCs/>
          <w:sz w:val="24"/>
          <w:szCs w:val="24"/>
          <w:lang w:bidi="ru-RU"/>
        </w:rPr>
      </w:pPr>
      <w:r>
        <w:rPr>
          <w:b/>
          <w:bCs/>
          <w:sz w:val="24"/>
          <w:szCs w:val="24"/>
          <w:lang w:bidi="ru-RU"/>
        </w:rPr>
        <w:t>2.7.2 Цели и Задачи Программы воспитания</w:t>
      </w:r>
    </w:p>
    <w:p w:rsidR="009A102D" w:rsidRDefault="00EA08EC">
      <w:pPr>
        <w:pStyle w:val="a5"/>
        <w:ind w:firstLine="708"/>
        <w:jc w:val="both"/>
        <w:rPr>
          <w:sz w:val="24"/>
          <w:szCs w:val="24"/>
          <w:lang w:bidi="ru-RU"/>
        </w:rPr>
      </w:pPr>
      <w:r>
        <w:rPr>
          <w:sz w:val="24"/>
          <w:szCs w:val="24"/>
          <w:lang w:bidi="ru-RU"/>
        </w:rPr>
        <w:t xml:space="preserve">В соответствии с ФГОС ДОО и Рабочей образовательной программой целью педагогов группы является обеспечение полноценного и радостного проживания детьми периода детства, как уникального периода развития и формирования личности ребенка, через поддержку естественных процессов развития, воспитания и обучения. Исходя из этого, а также основываясь на базовых для нашего общества ценностях, формируется </w:t>
      </w:r>
      <w:r>
        <w:rPr>
          <w:b/>
          <w:bCs/>
          <w:sz w:val="24"/>
          <w:szCs w:val="24"/>
          <w:lang w:bidi="ru-RU"/>
        </w:rPr>
        <w:t>общая цель воспитания в группе</w:t>
      </w:r>
      <w:r>
        <w:rPr>
          <w:sz w:val="24"/>
          <w:szCs w:val="24"/>
          <w:lang w:bidi="ru-RU"/>
        </w:rPr>
        <w:t xml:space="preserve"> - создание условий для </w:t>
      </w:r>
      <w:r>
        <w:rPr>
          <w:sz w:val="24"/>
          <w:szCs w:val="24"/>
          <w:shd w:val="clear" w:color="auto" w:fill="FFFFFF"/>
          <w:lang w:bidi="ru-RU"/>
        </w:rPr>
        <w:t>самоопределения и социализации детей группы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A102D" w:rsidRDefault="00EA08EC">
      <w:pPr>
        <w:pStyle w:val="a5"/>
        <w:ind w:firstLine="708"/>
        <w:jc w:val="both"/>
      </w:pPr>
      <w:r>
        <w:rPr>
          <w:sz w:val="24"/>
          <w:szCs w:val="24"/>
          <w:lang w:bidi="ru-RU"/>
        </w:rPr>
        <w:t>Данная цель ориентирует педагогических работников группы на обеспечение позитивной динамики развития личности воспитанника. В связи с этим важно сочетание усилий педагога по развитию личности воспитанников и усилий самого ребенка по своему саморазвитию. Их сотрудничество, партнерские отношения являются важным фактором успеха в достижении цели.</w:t>
      </w:r>
    </w:p>
    <w:p w:rsidR="009A102D" w:rsidRDefault="00EA08EC">
      <w:pPr>
        <w:pStyle w:val="a5"/>
        <w:jc w:val="both"/>
      </w:pPr>
      <w:r>
        <w:rPr>
          <w:sz w:val="24"/>
          <w:szCs w:val="24"/>
          <w:lang w:bidi="ru-RU"/>
        </w:rPr>
        <w:t>Конкретизация общей цели воспитания, применительно к возрастным особенностям воспитанников, позволяет выделить в ней следующие </w:t>
      </w:r>
      <w:r>
        <w:rPr>
          <w:b/>
          <w:bCs/>
          <w:sz w:val="24"/>
          <w:szCs w:val="24"/>
          <w:lang w:bidi="ru-RU"/>
        </w:rPr>
        <w:t>задачи</w:t>
      </w:r>
      <w:r>
        <w:rPr>
          <w:sz w:val="24"/>
          <w:szCs w:val="24"/>
          <w:lang w:bidi="ru-RU"/>
        </w:rPr>
        <w:t>:</w:t>
      </w:r>
    </w:p>
    <w:p w:rsidR="009A102D" w:rsidRDefault="00EA08EC">
      <w:pPr>
        <w:pStyle w:val="a5"/>
        <w:numPr>
          <w:ilvl w:val="0"/>
          <w:numId w:val="126"/>
        </w:numPr>
        <w:jc w:val="both"/>
        <w:rPr>
          <w:sz w:val="24"/>
          <w:szCs w:val="24"/>
          <w:lang w:bidi="ru-RU"/>
        </w:rPr>
      </w:pPr>
      <w:r>
        <w:rPr>
          <w:sz w:val="24"/>
          <w:szCs w:val="24"/>
          <w:lang w:bidi="ru-RU"/>
        </w:rPr>
        <w:t>Поддержка традиций дошкольного учреждения в проведении социально значимых образовательных и досуговых мероприятий.</w:t>
      </w:r>
    </w:p>
    <w:p w:rsidR="009A102D" w:rsidRDefault="00EA08EC">
      <w:pPr>
        <w:pStyle w:val="a5"/>
        <w:numPr>
          <w:ilvl w:val="0"/>
          <w:numId w:val="126"/>
        </w:numPr>
        <w:jc w:val="both"/>
        <w:rPr>
          <w:sz w:val="24"/>
          <w:szCs w:val="24"/>
          <w:lang w:bidi="ru-RU"/>
        </w:rPr>
      </w:pPr>
      <w:r>
        <w:rPr>
          <w:sz w:val="24"/>
          <w:szCs w:val="24"/>
          <w:lang w:bidi="ru-RU"/>
        </w:rPr>
        <w:t>Развитие способностей и творческого потенциала каждого ребенка, социальных, нравственных, физических, интеллектуальных, эстетических качеств.</w:t>
      </w:r>
    </w:p>
    <w:p w:rsidR="009A102D" w:rsidRDefault="00EA08EC">
      <w:pPr>
        <w:pStyle w:val="a5"/>
        <w:numPr>
          <w:ilvl w:val="0"/>
          <w:numId w:val="126"/>
        </w:numPr>
        <w:jc w:val="both"/>
        <w:rPr>
          <w:sz w:val="24"/>
          <w:szCs w:val="24"/>
          <w:lang w:bidi="ru-RU"/>
        </w:rPr>
      </w:pPr>
      <w:r>
        <w:rPr>
          <w:sz w:val="24"/>
          <w:szCs w:val="24"/>
          <w:lang w:bidi="ru-RU"/>
        </w:rPr>
        <w:t>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9A102D" w:rsidRDefault="00EA08EC">
      <w:pPr>
        <w:pStyle w:val="a5"/>
        <w:numPr>
          <w:ilvl w:val="0"/>
          <w:numId w:val="126"/>
        </w:numPr>
        <w:jc w:val="both"/>
        <w:rPr>
          <w:sz w:val="24"/>
          <w:szCs w:val="24"/>
          <w:lang w:bidi="ru-RU"/>
        </w:rPr>
      </w:pPr>
      <w:r>
        <w:rPr>
          <w:sz w:val="24"/>
          <w:szCs w:val="24"/>
          <w:lang w:bidi="ru-RU"/>
        </w:rPr>
        <w:t>Формирование общей культуры личности ребенка, в том числе ценностей здорового и устойчивого образа жизни, инициативности, самостоятельности и ответственности, активной жизненной позиции.</w:t>
      </w:r>
    </w:p>
    <w:p w:rsidR="009A102D" w:rsidRDefault="00EA08EC">
      <w:pPr>
        <w:pStyle w:val="a5"/>
        <w:numPr>
          <w:ilvl w:val="0"/>
          <w:numId w:val="126"/>
        </w:numPr>
        <w:jc w:val="both"/>
        <w:rPr>
          <w:sz w:val="24"/>
          <w:szCs w:val="24"/>
          <w:lang w:bidi="ru-RU"/>
        </w:rPr>
      </w:pPr>
      <w:r>
        <w:rPr>
          <w:sz w:val="24"/>
          <w:szCs w:val="24"/>
          <w:lang w:bidi="ru-RU"/>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9A102D" w:rsidRDefault="00EA08EC">
      <w:pPr>
        <w:pStyle w:val="a5"/>
        <w:numPr>
          <w:ilvl w:val="0"/>
          <w:numId w:val="126"/>
        </w:numPr>
        <w:jc w:val="both"/>
        <w:rPr>
          <w:sz w:val="24"/>
          <w:szCs w:val="24"/>
          <w:lang w:bidi="ru-RU"/>
        </w:rPr>
      </w:pPr>
      <w:r>
        <w:rPr>
          <w:sz w:val="24"/>
          <w:szCs w:val="24"/>
          <w:lang w:bidi="ru-RU"/>
        </w:rPr>
        <w:t>Воспитание у ребенка чувства собственного достоинства,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A102D" w:rsidRDefault="00EA08EC">
      <w:pPr>
        <w:pStyle w:val="a5"/>
        <w:numPr>
          <w:ilvl w:val="0"/>
          <w:numId w:val="126"/>
        </w:numPr>
        <w:jc w:val="both"/>
      </w:pPr>
      <w:r>
        <w:rPr>
          <w:sz w:val="24"/>
          <w:szCs w:val="24"/>
          <w:lang w:bidi="ru-RU"/>
        </w:rPr>
        <w:t xml:space="preserve">Использование воспитательного ресурса развивающей предметно-пространственной среды группы. </w:t>
      </w:r>
    </w:p>
    <w:p w:rsidR="009A102D" w:rsidRDefault="00EA08EC">
      <w:pPr>
        <w:pStyle w:val="a5"/>
        <w:numPr>
          <w:ilvl w:val="0"/>
          <w:numId w:val="126"/>
        </w:numPr>
        <w:jc w:val="both"/>
      </w:pPr>
      <w:r>
        <w:rPr>
          <w:sz w:val="24"/>
          <w:szCs w:val="24"/>
          <w:lang w:bidi="ru-RU"/>
        </w:rPr>
        <w:t xml:space="preserve">Объединение воспитательных ресурсов семьи и детского сада на основе традиционных духовно-нравственных ценностей семьи и общества. </w:t>
      </w:r>
    </w:p>
    <w:p w:rsidR="009A102D" w:rsidRDefault="00EA08EC">
      <w:pPr>
        <w:pStyle w:val="a5"/>
        <w:numPr>
          <w:ilvl w:val="0"/>
          <w:numId w:val="126"/>
        </w:numPr>
        <w:jc w:val="both"/>
        <w:rPr>
          <w:sz w:val="24"/>
          <w:szCs w:val="24"/>
          <w:lang w:bidi="ru-RU"/>
        </w:rPr>
      </w:pPr>
      <w:r>
        <w:rPr>
          <w:sz w:val="24"/>
          <w:szCs w:val="24"/>
          <w:lang w:bidi="ru-RU"/>
        </w:rPr>
        <w:t>Установление партнерских взаимоотношений педагогов группы с семьей, оказание ей психолого-педагогической поддержки, повышение компетентности родителей (законных представителей) воспитанников в вопросах воспитания, развития и образования детей.</w:t>
      </w:r>
    </w:p>
    <w:p w:rsidR="009A102D" w:rsidRDefault="009A102D">
      <w:pPr>
        <w:pStyle w:val="a5"/>
        <w:jc w:val="both"/>
        <w:rPr>
          <w:sz w:val="24"/>
          <w:szCs w:val="24"/>
          <w:lang w:bidi="ru-RU"/>
        </w:rPr>
      </w:pPr>
    </w:p>
    <w:p w:rsidR="009A102D" w:rsidRDefault="00EA08EC">
      <w:pPr>
        <w:pStyle w:val="a5"/>
        <w:jc w:val="center"/>
        <w:rPr>
          <w:b/>
          <w:bCs/>
          <w:sz w:val="24"/>
          <w:szCs w:val="24"/>
        </w:rPr>
      </w:pPr>
      <w:r>
        <w:rPr>
          <w:b/>
          <w:bCs/>
          <w:sz w:val="24"/>
          <w:szCs w:val="24"/>
        </w:rPr>
        <w:t>2.7.3 Принципы и подходы Программы воспитания</w:t>
      </w:r>
    </w:p>
    <w:p w:rsidR="009A102D" w:rsidRDefault="009A102D">
      <w:pPr>
        <w:pStyle w:val="a5"/>
        <w:jc w:val="both"/>
        <w:rPr>
          <w:b/>
          <w:bCs/>
          <w:sz w:val="24"/>
          <w:szCs w:val="24"/>
        </w:rPr>
      </w:pPr>
    </w:p>
    <w:p w:rsidR="009A102D" w:rsidRDefault="00EA08EC">
      <w:pPr>
        <w:pStyle w:val="a5"/>
        <w:jc w:val="both"/>
        <w:rPr>
          <w:sz w:val="24"/>
          <w:szCs w:val="24"/>
          <w:lang w:bidi="ru-RU"/>
        </w:rPr>
      </w:pPr>
      <w:r>
        <w:rPr>
          <w:sz w:val="24"/>
          <w:szCs w:val="24"/>
          <w:lang w:bidi="ru-RU"/>
        </w:rPr>
        <w:t>Процесс воспитания в группе основывается на следующих принципах взаимодействия педагогических работников и воспитанников:</w:t>
      </w:r>
    </w:p>
    <w:p w:rsidR="009A102D" w:rsidRDefault="00EA08EC">
      <w:pPr>
        <w:pStyle w:val="a5"/>
        <w:numPr>
          <w:ilvl w:val="0"/>
          <w:numId w:val="102"/>
        </w:numPr>
        <w:jc w:val="both"/>
        <w:rPr>
          <w:sz w:val="24"/>
          <w:szCs w:val="24"/>
          <w:lang w:bidi="ru-RU"/>
        </w:rPr>
      </w:pPr>
      <w:r>
        <w:rPr>
          <w:sz w:val="24"/>
          <w:szCs w:val="24"/>
          <w:lang w:bidi="ru-RU"/>
        </w:rPr>
        <w:t>Неукоснительное соблюдение законности и прав семьи воспитанника, соблюдения конфиденциальности информации о ребенке и его семье, приоритета безопасности воспитанника при нахождении в подготовитель</w:t>
      </w:r>
      <w:r w:rsidR="00AD40DC">
        <w:rPr>
          <w:sz w:val="24"/>
          <w:szCs w:val="24"/>
          <w:lang w:bidi="ru-RU"/>
        </w:rPr>
        <w:t>ной группе ГБДОУ детский сад №22</w:t>
      </w:r>
    </w:p>
    <w:p w:rsidR="009A102D" w:rsidRDefault="00EA08EC">
      <w:pPr>
        <w:pStyle w:val="a5"/>
        <w:numPr>
          <w:ilvl w:val="0"/>
          <w:numId w:val="102"/>
        </w:numPr>
        <w:jc w:val="both"/>
        <w:rPr>
          <w:sz w:val="24"/>
          <w:szCs w:val="24"/>
          <w:lang w:bidi="ru-RU"/>
        </w:rPr>
      </w:pPr>
      <w:r>
        <w:rPr>
          <w:sz w:val="24"/>
          <w:szCs w:val="24"/>
          <w:lang w:bidi="ru-RU"/>
        </w:rPr>
        <w:t>Ориентир</w:t>
      </w:r>
      <w:r w:rsidR="00AD40DC">
        <w:rPr>
          <w:sz w:val="24"/>
          <w:szCs w:val="24"/>
          <w:lang w:bidi="ru-RU"/>
        </w:rPr>
        <w:t xml:space="preserve"> на создание в разновозрастной группе ГБДОУ№ 22</w:t>
      </w:r>
      <w:r>
        <w:rPr>
          <w:sz w:val="24"/>
          <w:szCs w:val="24"/>
          <w:lang w:bidi="ru-RU"/>
        </w:rPr>
        <w:t xml:space="preserve"> психологически комфортной среды</w:t>
      </w:r>
      <w:r w:rsidR="00AD40DC">
        <w:rPr>
          <w:sz w:val="24"/>
          <w:szCs w:val="24"/>
          <w:lang w:bidi="ru-RU"/>
        </w:rPr>
        <w:t>,</w:t>
      </w:r>
      <w:r>
        <w:rPr>
          <w:sz w:val="24"/>
          <w:szCs w:val="24"/>
          <w:lang w:bidi="ru-RU"/>
        </w:rPr>
        <w:t xml:space="preserve"> </w:t>
      </w:r>
      <w:r w:rsidR="00AD40DC">
        <w:rPr>
          <w:sz w:val="24"/>
          <w:szCs w:val="24"/>
          <w:lang w:bidi="ru-RU"/>
        </w:rPr>
        <w:t xml:space="preserve">для каждого ребенка и взрослого. Нацеленность на </w:t>
      </w:r>
      <w:r>
        <w:rPr>
          <w:sz w:val="24"/>
          <w:szCs w:val="24"/>
          <w:lang w:bidi="ru-RU"/>
        </w:rPr>
        <w:t xml:space="preserve"> конструктивное взаимодействие воспитанников и педагогических работников.</w:t>
      </w:r>
    </w:p>
    <w:p w:rsidR="009A102D" w:rsidRDefault="00EA08EC">
      <w:pPr>
        <w:pStyle w:val="a5"/>
        <w:numPr>
          <w:ilvl w:val="0"/>
          <w:numId w:val="102"/>
        </w:numPr>
        <w:jc w:val="both"/>
        <w:rPr>
          <w:sz w:val="24"/>
          <w:szCs w:val="24"/>
          <w:lang w:bidi="ru-RU"/>
        </w:rPr>
      </w:pPr>
      <w:r>
        <w:rPr>
          <w:sz w:val="24"/>
          <w:szCs w:val="24"/>
          <w:lang w:bidi="ru-RU"/>
        </w:rPr>
        <w:t xml:space="preserve">Организация основных совместных дел воспитанников и педагогических работников </w:t>
      </w:r>
      <w:r w:rsidR="00AD40DC">
        <w:rPr>
          <w:sz w:val="24"/>
          <w:szCs w:val="24"/>
          <w:lang w:bidi="ru-RU"/>
        </w:rPr>
        <w:t>разновозрастной группы ГБДОУ №22</w:t>
      </w:r>
      <w:r>
        <w:rPr>
          <w:sz w:val="24"/>
          <w:szCs w:val="24"/>
          <w:lang w:bidi="ru-RU"/>
        </w:rPr>
        <w:t xml:space="preserve"> как предмета совместной заботы и взрослых, и детей.</w:t>
      </w:r>
    </w:p>
    <w:p w:rsidR="009A102D" w:rsidRDefault="00EA08EC">
      <w:pPr>
        <w:pStyle w:val="a5"/>
        <w:numPr>
          <w:ilvl w:val="0"/>
          <w:numId w:val="102"/>
        </w:numPr>
        <w:jc w:val="both"/>
        <w:rPr>
          <w:sz w:val="24"/>
          <w:szCs w:val="24"/>
          <w:lang w:bidi="ru-RU"/>
        </w:rPr>
      </w:pPr>
      <w:r>
        <w:rPr>
          <w:sz w:val="24"/>
          <w:szCs w:val="24"/>
          <w:lang w:bidi="ru-RU"/>
        </w:rPr>
        <w:t>Системность, целесообразность и нешаблонность, воспитания как условия его эффективности.</w:t>
      </w:r>
    </w:p>
    <w:p w:rsidR="009A102D" w:rsidRDefault="00EA08EC">
      <w:pPr>
        <w:pStyle w:val="a5"/>
        <w:jc w:val="both"/>
        <w:rPr>
          <w:sz w:val="24"/>
          <w:szCs w:val="24"/>
          <w:lang w:bidi="ru-RU"/>
        </w:rPr>
      </w:pPr>
      <w:r>
        <w:rPr>
          <w:sz w:val="24"/>
          <w:szCs w:val="24"/>
          <w:lang w:bidi="ru-RU"/>
        </w:rPr>
        <w:t>.</w:t>
      </w:r>
    </w:p>
    <w:p w:rsidR="009A102D" w:rsidRDefault="009A102D">
      <w:pPr>
        <w:widowControl w:val="0"/>
        <w:spacing w:after="0" w:line="240" w:lineRule="auto"/>
        <w:jc w:val="center"/>
        <w:rPr>
          <w:rFonts w:ascii="Times New Roman" w:eastAsia="Times New Roman" w:hAnsi="Times New Roman"/>
          <w:b/>
          <w:sz w:val="24"/>
          <w:szCs w:val="24"/>
          <w:lang w:eastAsia="ru-RU" w:bidi="ru-RU"/>
        </w:rPr>
      </w:pPr>
    </w:p>
    <w:p w:rsidR="009A102D" w:rsidRDefault="00EA08EC">
      <w:pPr>
        <w:pStyle w:val="a5"/>
        <w:jc w:val="center"/>
        <w:rPr>
          <w:b/>
          <w:bCs/>
          <w:sz w:val="24"/>
          <w:szCs w:val="24"/>
          <w:lang w:bidi="ru-RU"/>
        </w:rPr>
      </w:pPr>
      <w:r>
        <w:rPr>
          <w:b/>
          <w:bCs/>
          <w:sz w:val="24"/>
          <w:szCs w:val="24"/>
          <w:lang w:bidi="ru-RU"/>
        </w:rPr>
        <w:t>2.7.4 Методологическая основа, ориентиры и принципы построения Программы воспитания</w:t>
      </w:r>
    </w:p>
    <w:p w:rsidR="009A102D" w:rsidRDefault="00EA08EC">
      <w:pPr>
        <w:pStyle w:val="a5"/>
        <w:jc w:val="both"/>
        <w:rPr>
          <w:sz w:val="24"/>
          <w:szCs w:val="24"/>
          <w:lang w:bidi="ru-RU"/>
        </w:rPr>
      </w:pPr>
      <w:r>
        <w:rPr>
          <w:sz w:val="24"/>
          <w:szCs w:val="24"/>
          <w:lang w:bidi="ru-RU"/>
        </w:rPr>
        <w:t xml:space="preserve">Методологической основой Примерной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w:t>
      </w:r>
      <w:r>
        <w:rPr>
          <w:sz w:val="24"/>
          <w:szCs w:val="24"/>
          <w:lang w:bidi="ru-RU"/>
        </w:rPr>
        <w:br/>
        <w:t>в Федеральном законе от 29 декабря 2012 г. № 273-ФЗ «Об образовании в Российской Федерации».</w:t>
      </w:r>
    </w:p>
    <w:p w:rsidR="009A102D" w:rsidRDefault="00EA08EC">
      <w:pPr>
        <w:pStyle w:val="a5"/>
        <w:jc w:val="both"/>
        <w:rPr>
          <w:sz w:val="24"/>
          <w:szCs w:val="24"/>
          <w:lang w:bidi="ru-RU"/>
        </w:rPr>
      </w:pPr>
      <w:r>
        <w:rPr>
          <w:sz w:val="24"/>
          <w:szCs w:val="24"/>
          <w:lang w:bidi="ru-RU"/>
        </w:rPr>
        <w:t xml:space="preserve">Методологическими ориентирами воспитания также выступают следующие идеи отечественной педагогики и психологии: </w:t>
      </w:r>
    </w:p>
    <w:p w:rsidR="009A102D" w:rsidRDefault="00EA08EC">
      <w:pPr>
        <w:pStyle w:val="a5"/>
        <w:numPr>
          <w:ilvl w:val="0"/>
          <w:numId w:val="54"/>
        </w:numPr>
        <w:jc w:val="both"/>
        <w:rPr>
          <w:sz w:val="24"/>
          <w:szCs w:val="24"/>
          <w:lang w:bidi="ru-RU"/>
        </w:rPr>
      </w:pPr>
      <w:r>
        <w:rPr>
          <w:sz w:val="24"/>
          <w:szCs w:val="24"/>
          <w:lang w:bidi="ru-RU"/>
        </w:rPr>
        <w:t xml:space="preserve">развитие личного субъективного мнения и личности ребенка в деятельности; </w:t>
      </w:r>
    </w:p>
    <w:p w:rsidR="009A102D" w:rsidRDefault="00EA08EC">
      <w:pPr>
        <w:pStyle w:val="a5"/>
        <w:numPr>
          <w:ilvl w:val="0"/>
          <w:numId w:val="54"/>
        </w:numPr>
        <w:jc w:val="both"/>
        <w:rPr>
          <w:sz w:val="24"/>
          <w:szCs w:val="24"/>
          <w:lang w:bidi="ru-RU"/>
        </w:rPr>
      </w:pPr>
      <w:r>
        <w:rPr>
          <w:sz w:val="24"/>
          <w:szCs w:val="24"/>
          <w:lang w:bidi="ru-RU"/>
        </w:rPr>
        <w:t xml:space="preserve">духовно-нравственное, ценностное и смысловое содержание воспитания; </w:t>
      </w:r>
    </w:p>
    <w:p w:rsidR="009A102D" w:rsidRDefault="00EA08EC">
      <w:pPr>
        <w:pStyle w:val="a5"/>
        <w:numPr>
          <w:ilvl w:val="0"/>
          <w:numId w:val="54"/>
        </w:numPr>
        <w:jc w:val="both"/>
        <w:rPr>
          <w:sz w:val="24"/>
          <w:szCs w:val="24"/>
          <w:lang w:bidi="ru-RU"/>
        </w:rPr>
      </w:pPr>
      <w:r>
        <w:rPr>
          <w:sz w:val="24"/>
          <w:szCs w:val="24"/>
          <w:lang w:bidi="ru-RU"/>
        </w:rPr>
        <w:t xml:space="preserve">идея о сущности детства как сенситивного периода воспитания; </w:t>
      </w:r>
    </w:p>
    <w:p w:rsidR="009A102D" w:rsidRDefault="00EA08EC">
      <w:pPr>
        <w:pStyle w:val="a5"/>
        <w:numPr>
          <w:ilvl w:val="0"/>
          <w:numId w:val="54"/>
        </w:numPr>
        <w:jc w:val="both"/>
        <w:rPr>
          <w:sz w:val="24"/>
          <w:szCs w:val="24"/>
          <w:lang w:bidi="ru-RU"/>
        </w:rPr>
      </w:pPr>
      <w:r>
        <w:rPr>
          <w:sz w:val="24"/>
          <w:szCs w:val="24"/>
          <w:lang w:bidi="ru-RU"/>
        </w:rPr>
        <w:t>амплификация (обогащение) развития ребёнка средствами разных «специфически детских видов деятельности».</w:t>
      </w:r>
    </w:p>
    <w:p w:rsidR="009A102D" w:rsidRDefault="00EA08EC">
      <w:pPr>
        <w:pStyle w:val="a5"/>
        <w:ind w:firstLine="360"/>
        <w:jc w:val="both"/>
      </w:pPr>
      <w:r>
        <w:rPr>
          <w:sz w:val="24"/>
          <w:szCs w:val="24"/>
          <w:lang w:bidi="ru-RU"/>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A102D" w:rsidRDefault="00EA08EC">
      <w:pPr>
        <w:pStyle w:val="a5"/>
        <w:numPr>
          <w:ilvl w:val="0"/>
          <w:numId w:val="44"/>
        </w:numPr>
        <w:jc w:val="both"/>
      </w:pPr>
      <w:r>
        <w:rPr>
          <w:b/>
          <w:bCs/>
          <w:i/>
          <w:iCs/>
          <w:sz w:val="24"/>
          <w:szCs w:val="24"/>
          <w:lang w:bidi="ru-RU"/>
        </w:rPr>
        <w:t>принцип гуманизма.</w:t>
      </w:r>
      <w:r>
        <w:rPr>
          <w:sz w:val="24"/>
          <w:szCs w:val="24"/>
          <w:lang w:bidi="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A102D" w:rsidRDefault="00EA08EC">
      <w:pPr>
        <w:pStyle w:val="a5"/>
        <w:numPr>
          <w:ilvl w:val="0"/>
          <w:numId w:val="44"/>
        </w:numPr>
        <w:jc w:val="both"/>
        <w:rPr>
          <w:sz w:val="24"/>
          <w:szCs w:val="24"/>
          <w:lang w:bidi="ru-RU"/>
        </w:rPr>
      </w:pPr>
      <w:r>
        <w:rPr>
          <w:b/>
          <w:bCs/>
          <w:i/>
          <w:spacing w:val="-2"/>
          <w:sz w:val="24"/>
          <w:szCs w:val="24"/>
          <w:lang w:bidi="ru-RU"/>
        </w:rPr>
        <w:t>принцип ценностного единства и совместности.</w:t>
      </w:r>
      <w:r>
        <w:rPr>
          <w:sz w:val="24"/>
          <w:szCs w:val="24"/>
          <w:lang w:bidi="ru-RU"/>
        </w:rPr>
        <w:t xml:space="preserve"> Единство ценностей и смыслов воспитания, разделяемых всеми участниками</w:t>
      </w:r>
      <w:r>
        <w:rPr>
          <w:spacing w:val="-2"/>
          <w:sz w:val="24"/>
          <w:szCs w:val="24"/>
          <w:lang w:bidi="ru-RU"/>
        </w:rPr>
        <w:t xml:space="preserve"> образовательных отношений, </w:t>
      </w:r>
      <w:r>
        <w:rPr>
          <w:sz w:val="24"/>
          <w:szCs w:val="24"/>
          <w:lang w:bidi="ru-RU"/>
        </w:rPr>
        <w:t>содействие, сотворчество и сопереживание, взаимопонимание и взаимное уважение</w:t>
      </w:r>
      <w:r>
        <w:rPr>
          <w:spacing w:val="-2"/>
          <w:sz w:val="24"/>
          <w:szCs w:val="24"/>
          <w:lang w:bidi="ru-RU"/>
        </w:rPr>
        <w:t>;</w:t>
      </w:r>
    </w:p>
    <w:p w:rsidR="009A102D" w:rsidRDefault="00EA08EC">
      <w:pPr>
        <w:pStyle w:val="a5"/>
        <w:numPr>
          <w:ilvl w:val="0"/>
          <w:numId w:val="44"/>
        </w:numPr>
        <w:jc w:val="both"/>
      </w:pPr>
      <w:r>
        <w:rPr>
          <w:b/>
          <w:bCs/>
          <w:i/>
          <w:iCs/>
          <w:sz w:val="24"/>
          <w:szCs w:val="24"/>
          <w:lang w:bidi="ru-RU"/>
        </w:rPr>
        <w:t>принцип общего культурного образования.</w:t>
      </w:r>
      <w:r>
        <w:rPr>
          <w:sz w:val="24"/>
          <w:szCs w:val="24"/>
          <w:lang w:bidi="ru-RU"/>
        </w:rPr>
        <w:t xml:space="preserve"> Воспитание основывается на культуре и традициях России, включая культурные особенности региона;</w:t>
      </w:r>
    </w:p>
    <w:p w:rsidR="009A102D" w:rsidRDefault="00EA08EC">
      <w:pPr>
        <w:pStyle w:val="a5"/>
        <w:numPr>
          <w:ilvl w:val="0"/>
          <w:numId w:val="44"/>
        </w:numPr>
        <w:jc w:val="both"/>
      </w:pPr>
      <w:r>
        <w:rPr>
          <w:b/>
          <w:bCs/>
          <w:i/>
          <w:iCs/>
          <w:sz w:val="24"/>
          <w:szCs w:val="24"/>
          <w:lang w:bidi="ru-RU"/>
        </w:rPr>
        <w:t>принцип следования нравственному примеру.</w:t>
      </w:r>
      <w:r>
        <w:rPr>
          <w:sz w:val="24"/>
          <w:szCs w:val="24"/>
          <w:lang w:bidi="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A102D" w:rsidRDefault="00EA08EC">
      <w:pPr>
        <w:pStyle w:val="a5"/>
        <w:numPr>
          <w:ilvl w:val="0"/>
          <w:numId w:val="44"/>
        </w:numPr>
        <w:jc w:val="both"/>
      </w:pPr>
      <w:r>
        <w:rPr>
          <w:b/>
          <w:bCs/>
          <w:i/>
          <w:iCs/>
          <w:sz w:val="24"/>
          <w:szCs w:val="24"/>
          <w:lang w:bidi="ru-RU"/>
        </w:rPr>
        <w:t>принципы безопасной жизнедеятельности</w:t>
      </w:r>
      <w:r>
        <w:rPr>
          <w:sz w:val="24"/>
          <w:szCs w:val="24"/>
          <w:lang w:bidi="ru-RU"/>
        </w:rPr>
        <w:t>. Защищенность важных интересов личности от внутренних и внешних угроз, воспитание через призму безопасности и безопасного поведения;</w:t>
      </w:r>
    </w:p>
    <w:p w:rsidR="009A102D" w:rsidRDefault="00EA08EC">
      <w:pPr>
        <w:pStyle w:val="a5"/>
        <w:numPr>
          <w:ilvl w:val="0"/>
          <w:numId w:val="44"/>
        </w:numPr>
        <w:jc w:val="both"/>
      </w:pPr>
      <w:r>
        <w:rPr>
          <w:b/>
          <w:bCs/>
          <w:i/>
          <w:iCs/>
          <w:sz w:val="24"/>
          <w:szCs w:val="24"/>
          <w:lang w:bidi="ru-RU"/>
        </w:rPr>
        <w:t>принцип совместной деятельности ребенка и взрослого.</w:t>
      </w:r>
      <w:r>
        <w:rPr>
          <w:sz w:val="24"/>
          <w:szCs w:val="24"/>
          <w:lang w:bidi="ru-RU"/>
        </w:rPr>
        <w:t xml:space="preserve"> Значимость совместной деятельности взрослого и ребенка на основе приобщения к культурным ценностям и их освоения;</w:t>
      </w:r>
    </w:p>
    <w:p w:rsidR="009A102D" w:rsidRDefault="00EA08EC">
      <w:pPr>
        <w:pStyle w:val="a5"/>
        <w:numPr>
          <w:ilvl w:val="0"/>
          <w:numId w:val="44"/>
        </w:numPr>
        <w:jc w:val="both"/>
      </w:pPr>
      <w:r>
        <w:rPr>
          <w:b/>
          <w:bCs/>
          <w:i/>
          <w:iCs/>
          <w:sz w:val="24"/>
          <w:szCs w:val="24"/>
          <w:lang w:bidi="ru-RU"/>
        </w:rPr>
        <w:t>принцип инклюзивности.</w:t>
      </w:r>
      <w:r>
        <w:rPr>
          <w:sz w:val="24"/>
          <w:szCs w:val="24"/>
          <w:lang w:bidi="ru-RU"/>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A102D" w:rsidRDefault="00EA08EC">
      <w:pPr>
        <w:pStyle w:val="a5"/>
        <w:ind w:firstLine="360"/>
        <w:jc w:val="both"/>
        <w:rPr>
          <w:sz w:val="24"/>
          <w:szCs w:val="24"/>
          <w:lang w:bidi="ru-RU"/>
        </w:rPr>
      </w:pPr>
      <w:r>
        <w:rPr>
          <w:sz w:val="24"/>
          <w:szCs w:val="24"/>
          <w:lang w:bidi="ru-RU"/>
        </w:rPr>
        <w:t>Данные принципы реализуются в укладе группы, включающем воспитывающие среды, общности, культурные практики, совместную деятельность и события. Уклад группы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 Уклад учитывает специфику и конкретные формы организации распорядка дневного, недельного, месячного, годового циклов жизни группы, способствует формированию ценностей воспитания, которые разделяются всеми участниками образовательных отношений.</w:t>
      </w:r>
    </w:p>
    <w:p w:rsidR="009A102D" w:rsidRDefault="009A102D">
      <w:pPr>
        <w:widowControl w:val="0"/>
        <w:spacing w:after="0" w:line="240" w:lineRule="auto"/>
        <w:jc w:val="both"/>
        <w:rPr>
          <w:rFonts w:ascii="Times New Roman" w:eastAsia="Times New Roman" w:hAnsi="Times New Roman"/>
          <w:sz w:val="24"/>
          <w:szCs w:val="24"/>
          <w:lang w:eastAsia="ru-RU" w:bidi="ru-RU"/>
        </w:rPr>
      </w:pPr>
    </w:p>
    <w:p w:rsidR="009A102D" w:rsidRDefault="00EA08EC">
      <w:pPr>
        <w:pStyle w:val="a5"/>
        <w:jc w:val="center"/>
        <w:rPr>
          <w:b/>
          <w:bCs/>
          <w:sz w:val="24"/>
          <w:szCs w:val="24"/>
          <w:lang w:bidi="ru-RU"/>
        </w:rPr>
      </w:pPr>
      <w:r>
        <w:rPr>
          <w:b/>
          <w:bCs/>
          <w:sz w:val="24"/>
          <w:szCs w:val="24"/>
          <w:lang w:bidi="ru-RU"/>
        </w:rPr>
        <w:t>2.7.5 Направления воспитательной деятельности в группе</w:t>
      </w:r>
    </w:p>
    <w:p w:rsidR="009A102D" w:rsidRDefault="00EA08EC">
      <w:pPr>
        <w:pStyle w:val="a5"/>
        <w:numPr>
          <w:ilvl w:val="0"/>
          <w:numId w:val="46"/>
        </w:numPr>
        <w:jc w:val="both"/>
        <w:rPr>
          <w:sz w:val="24"/>
          <w:szCs w:val="24"/>
          <w:lang w:bidi="ru-RU"/>
        </w:rPr>
      </w:pPr>
      <w:r>
        <w:rPr>
          <w:sz w:val="24"/>
          <w:szCs w:val="24"/>
          <w:lang w:bidi="ru-RU"/>
        </w:rPr>
        <w:t>Ценности Родины и природы лежат в основе патриотического направления воспитания.</w:t>
      </w:r>
    </w:p>
    <w:p w:rsidR="009A102D" w:rsidRDefault="00EA08EC">
      <w:pPr>
        <w:pStyle w:val="a5"/>
        <w:numPr>
          <w:ilvl w:val="0"/>
          <w:numId w:val="46"/>
        </w:numPr>
        <w:jc w:val="both"/>
        <w:rPr>
          <w:sz w:val="24"/>
          <w:szCs w:val="24"/>
          <w:lang w:bidi="ru-RU"/>
        </w:rPr>
      </w:pPr>
      <w:r>
        <w:rPr>
          <w:sz w:val="24"/>
          <w:szCs w:val="24"/>
          <w:lang w:bidi="ru-RU"/>
        </w:rPr>
        <w:t>Ценности человека, семьи, дружбы, сотрудничества лежат в основе социального направления воспитания.</w:t>
      </w:r>
    </w:p>
    <w:p w:rsidR="009A102D" w:rsidRDefault="00EA08EC">
      <w:pPr>
        <w:pStyle w:val="a5"/>
        <w:numPr>
          <w:ilvl w:val="0"/>
          <w:numId w:val="46"/>
        </w:numPr>
        <w:jc w:val="both"/>
        <w:rPr>
          <w:sz w:val="24"/>
          <w:szCs w:val="24"/>
          <w:lang w:bidi="ru-RU"/>
        </w:rPr>
      </w:pPr>
      <w:r>
        <w:rPr>
          <w:sz w:val="24"/>
          <w:szCs w:val="24"/>
          <w:lang w:bidi="ru-RU"/>
        </w:rPr>
        <w:t>Ценность знания лежит в основе познавательного направления воспитания.</w:t>
      </w:r>
    </w:p>
    <w:p w:rsidR="009A102D" w:rsidRDefault="00EA08EC">
      <w:pPr>
        <w:pStyle w:val="a5"/>
        <w:numPr>
          <w:ilvl w:val="0"/>
          <w:numId w:val="46"/>
        </w:numPr>
        <w:jc w:val="both"/>
        <w:rPr>
          <w:sz w:val="24"/>
          <w:szCs w:val="24"/>
          <w:lang w:bidi="ru-RU"/>
        </w:rPr>
      </w:pPr>
      <w:r>
        <w:rPr>
          <w:sz w:val="24"/>
          <w:szCs w:val="24"/>
          <w:lang w:bidi="ru-RU"/>
        </w:rPr>
        <w:t>Ценность здоровья лежит в основе физического и оздоровительного направления воспитания.</w:t>
      </w:r>
    </w:p>
    <w:p w:rsidR="009A102D" w:rsidRDefault="00EA08EC">
      <w:pPr>
        <w:pStyle w:val="a5"/>
        <w:numPr>
          <w:ilvl w:val="0"/>
          <w:numId w:val="46"/>
        </w:numPr>
        <w:jc w:val="both"/>
        <w:rPr>
          <w:sz w:val="24"/>
          <w:szCs w:val="24"/>
          <w:lang w:bidi="ru-RU"/>
        </w:rPr>
      </w:pPr>
      <w:r>
        <w:rPr>
          <w:sz w:val="24"/>
          <w:szCs w:val="24"/>
          <w:lang w:bidi="ru-RU"/>
        </w:rPr>
        <w:t>Ценность труда лежит в основе трудового направления воспитания.</w:t>
      </w:r>
    </w:p>
    <w:p w:rsidR="009A102D" w:rsidRDefault="00EA08EC">
      <w:pPr>
        <w:pStyle w:val="a5"/>
        <w:numPr>
          <w:ilvl w:val="0"/>
          <w:numId w:val="46"/>
        </w:numPr>
        <w:jc w:val="both"/>
        <w:rPr>
          <w:sz w:val="24"/>
          <w:szCs w:val="24"/>
          <w:lang w:bidi="ru-RU"/>
        </w:rPr>
      </w:pPr>
      <w:r>
        <w:rPr>
          <w:sz w:val="24"/>
          <w:szCs w:val="24"/>
          <w:lang w:bidi="ru-RU"/>
        </w:rPr>
        <w:t>Ценности культуры и красоты лежат в основе этико-эстетического направления воспитания.</w:t>
      </w:r>
    </w:p>
    <w:p w:rsidR="009A102D" w:rsidRDefault="00EA08EC">
      <w:pPr>
        <w:pStyle w:val="a5"/>
        <w:jc w:val="center"/>
        <w:rPr>
          <w:rFonts w:eastAsia="Calibri"/>
          <w:b/>
          <w:bCs/>
          <w:sz w:val="24"/>
          <w:szCs w:val="24"/>
          <w:lang w:bidi="ru-RU"/>
        </w:rPr>
      </w:pPr>
      <w:r>
        <w:rPr>
          <w:rFonts w:eastAsia="Calibri"/>
          <w:b/>
          <w:bCs/>
          <w:sz w:val="24"/>
          <w:szCs w:val="24"/>
          <w:lang w:bidi="ru-RU"/>
        </w:rPr>
        <w:t>2.7.6 Воспитывающие общности группы</w:t>
      </w:r>
    </w:p>
    <w:p w:rsidR="009A102D" w:rsidRDefault="00EA08EC">
      <w:pPr>
        <w:pStyle w:val="a5"/>
        <w:ind w:firstLine="708"/>
        <w:jc w:val="both"/>
      </w:pPr>
      <w:r>
        <w:rPr>
          <w:rFonts w:eastAsia="simsun;宋体"/>
          <w:b/>
          <w:bCs/>
          <w:i/>
          <w:iCs/>
          <w:sz w:val="24"/>
          <w:szCs w:val="24"/>
        </w:rPr>
        <w:t>Профессиональная общность</w:t>
      </w:r>
      <w:r>
        <w:rPr>
          <w:rFonts w:eastAsia="simsun;宋体"/>
          <w:sz w:val="24"/>
          <w:szCs w:val="24"/>
        </w:rPr>
        <w:t xml:space="preserve"> включает в себя устойчивую систему связей и отношений между людьми, единство целей и задач воспитания, реализуемых всеми сотрудниками группы. Сами участники общности должны разделять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w:t>
      </w:r>
    </w:p>
    <w:p w:rsidR="009A102D" w:rsidRDefault="00EA08EC">
      <w:pPr>
        <w:pStyle w:val="a5"/>
        <w:jc w:val="both"/>
        <w:rPr>
          <w:rFonts w:eastAsia="simsun;宋体"/>
          <w:sz w:val="24"/>
          <w:szCs w:val="24"/>
        </w:rPr>
      </w:pPr>
      <w:r>
        <w:rPr>
          <w:rFonts w:eastAsia="simsun;宋体"/>
          <w:sz w:val="24"/>
          <w:szCs w:val="24"/>
        </w:rPr>
        <w:t>Педагогические работники должны:</w:t>
      </w:r>
    </w:p>
    <w:p w:rsidR="009A102D" w:rsidRDefault="00EA08EC">
      <w:pPr>
        <w:pStyle w:val="a5"/>
        <w:numPr>
          <w:ilvl w:val="0"/>
          <w:numId w:val="67"/>
        </w:numPr>
        <w:jc w:val="both"/>
        <w:rPr>
          <w:rFonts w:eastAsia="simsun;宋体"/>
          <w:sz w:val="24"/>
          <w:szCs w:val="24"/>
        </w:rPr>
      </w:pPr>
      <w:r>
        <w:rPr>
          <w:rFonts w:eastAsia="simsun;宋体"/>
          <w:sz w:val="24"/>
          <w:szCs w:val="24"/>
        </w:rPr>
        <w:t>быть примером в формировании полноценных и сформированных ценностных ориентиров, норм общения и поведения;</w:t>
      </w:r>
    </w:p>
    <w:p w:rsidR="009A102D" w:rsidRDefault="00EA08EC">
      <w:pPr>
        <w:pStyle w:val="a5"/>
        <w:numPr>
          <w:ilvl w:val="0"/>
          <w:numId w:val="67"/>
        </w:numPr>
        <w:jc w:val="both"/>
        <w:rPr>
          <w:rFonts w:eastAsia="simsun;宋体"/>
          <w:sz w:val="24"/>
          <w:szCs w:val="24"/>
        </w:rPr>
      </w:pPr>
      <w:r>
        <w:rPr>
          <w:rFonts w:eastAsia="simsun;宋体"/>
          <w:sz w:val="24"/>
          <w:szCs w:val="24"/>
        </w:rPr>
        <w:t>мотивировать обучающихся к общению друг с другом, поощрять даже самые незначительные стремления к общению и взаимодействию;</w:t>
      </w:r>
    </w:p>
    <w:p w:rsidR="009A102D" w:rsidRDefault="00EA08EC">
      <w:pPr>
        <w:pStyle w:val="a5"/>
        <w:numPr>
          <w:ilvl w:val="0"/>
          <w:numId w:val="67"/>
        </w:numPr>
        <w:jc w:val="both"/>
        <w:rPr>
          <w:rFonts w:eastAsia="simsun;宋体"/>
          <w:sz w:val="24"/>
          <w:szCs w:val="24"/>
        </w:rPr>
      </w:pPr>
      <w:r>
        <w:rPr>
          <w:rFonts w:eastAsia="simsun;宋体"/>
          <w:sz w:val="24"/>
          <w:szCs w:val="24"/>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9A102D" w:rsidRDefault="00EA08EC">
      <w:pPr>
        <w:pStyle w:val="a5"/>
        <w:numPr>
          <w:ilvl w:val="0"/>
          <w:numId w:val="67"/>
        </w:numPr>
        <w:jc w:val="both"/>
        <w:rPr>
          <w:rFonts w:eastAsia="simsun;宋体"/>
          <w:sz w:val="24"/>
          <w:szCs w:val="24"/>
        </w:rPr>
      </w:pPr>
      <w:r>
        <w:rPr>
          <w:rFonts w:eastAsia="simsun;宋体"/>
          <w:sz w:val="24"/>
          <w:szCs w:val="24"/>
        </w:rPr>
        <w:t>заботиться о том, чтобы обучающиеся непрерывно приобретали опыт общения на основе чувства доброжелательности;</w:t>
      </w:r>
    </w:p>
    <w:p w:rsidR="009A102D" w:rsidRDefault="00EA08EC">
      <w:pPr>
        <w:pStyle w:val="a5"/>
        <w:numPr>
          <w:ilvl w:val="0"/>
          <w:numId w:val="67"/>
        </w:numPr>
        <w:jc w:val="both"/>
        <w:rPr>
          <w:rFonts w:eastAsia="simsun;宋体"/>
          <w:sz w:val="24"/>
          <w:szCs w:val="24"/>
        </w:rPr>
      </w:pPr>
      <w:r>
        <w:rPr>
          <w:rFonts w:eastAsia="simsun;宋体"/>
          <w:sz w:val="24"/>
          <w:szCs w:val="24"/>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9A102D" w:rsidRDefault="00EA08EC">
      <w:pPr>
        <w:pStyle w:val="a5"/>
        <w:numPr>
          <w:ilvl w:val="0"/>
          <w:numId w:val="67"/>
        </w:numPr>
        <w:jc w:val="both"/>
        <w:rPr>
          <w:rFonts w:eastAsia="simsun;宋体"/>
          <w:sz w:val="24"/>
          <w:szCs w:val="24"/>
        </w:rPr>
      </w:pPr>
      <w:r>
        <w:rPr>
          <w:rFonts w:eastAsia="simsun;宋体"/>
          <w:sz w:val="24"/>
          <w:szCs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9A102D" w:rsidRDefault="00EA08EC">
      <w:pPr>
        <w:pStyle w:val="a5"/>
        <w:numPr>
          <w:ilvl w:val="0"/>
          <w:numId w:val="67"/>
        </w:numPr>
        <w:jc w:val="both"/>
        <w:rPr>
          <w:rFonts w:eastAsia="simsun;宋体"/>
          <w:sz w:val="24"/>
          <w:szCs w:val="24"/>
        </w:rPr>
      </w:pPr>
      <w:r>
        <w:rPr>
          <w:rFonts w:eastAsia="simsun;宋体"/>
          <w:sz w:val="24"/>
          <w:szCs w:val="24"/>
        </w:rPr>
        <w:t>учить обучающихся совместной деятельности, насыщать их жизнь событиями, которые сплачивали бы и объединяли ребят;</w:t>
      </w:r>
    </w:p>
    <w:p w:rsidR="009A102D" w:rsidRDefault="00EA08EC">
      <w:pPr>
        <w:pStyle w:val="a5"/>
        <w:numPr>
          <w:ilvl w:val="0"/>
          <w:numId w:val="67"/>
        </w:numPr>
        <w:jc w:val="both"/>
        <w:rPr>
          <w:rFonts w:eastAsia="simsun;宋体"/>
          <w:sz w:val="24"/>
          <w:szCs w:val="24"/>
        </w:rPr>
      </w:pPr>
      <w:r>
        <w:rPr>
          <w:rFonts w:eastAsia="simsun;宋体"/>
          <w:sz w:val="24"/>
          <w:szCs w:val="24"/>
        </w:rPr>
        <w:t>воспитывать в детях чувство ответственности перед группой за свое поведение.</w:t>
      </w:r>
    </w:p>
    <w:p w:rsidR="009A102D" w:rsidRDefault="00EA08EC">
      <w:pPr>
        <w:pStyle w:val="a5"/>
        <w:ind w:firstLine="360"/>
        <w:jc w:val="both"/>
      </w:pPr>
      <w:r>
        <w:rPr>
          <w:rFonts w:eastAsia="simsun;宋体"/>
          <w:b/>
          <w:bCs/>
          <w:i/>
          <w:iCs/>
          <w:sz w:val="24"/>
          <w:szCs w:val="24"/>
        </w:rPr>
        <w:t>Профессионально-родительская общность</w:t>
      </w:r>
      <w:r>
        <w:rPr>
          <w:rFonts w:eastAsia="simsun;宋体"/>
          <w:sz w:val="24"/>
          <w:szCs w:val="24"/>
        </w:rPr>
        <w:t xml:space="preserve"> включает сотрудников группы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общности - объединение усилий по воспитанию ребенка в семье и в группе. Зачастую поведение ребенка сильно различается дома и в Организации.</w:t>
      </w:r>
    </w:p>
    <w:p w:rsidR="009A102D" w:rsidRDefault="00EA08EC">
      <w:pPr>
        <w:pStyle w:val="a5"/>
        <w:ind w:firstLine="360"/>
        <w:jc w:val="both"/>
      </w:pPr>
      <w:r>
        <w:rPr>
          <w:rFonts w:eastAsia="simsun;宋体"/>
          <w:b/>
          <w:bCs/>
          <w:i/>
          <w:iCs/>
          <w:sz w:val="24"/>
          <w:szCs w:val="24"/>
        </w:rPr>
        <w:t>Детско-взрослая общность</w:t>
      </w:r>
      <w:r>
        <w:rPr>
          <w:rFonts w:eastAsia="simsun;宋体"/>
          <w:sz w:val="24"/>
          <w:szCs w:val="24"/>
        </w:rPr>
        <w:t xml:space="preserve">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Для нее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A102D" w:rsidRDefault="00EA08EC">
      <w:pPr>
        <w:pStyle w:val="a5"/>
        <w:ind w:firstLine="360"/>
        <w:jc w:val="both"/>
      </w:pPr>
      <w:r>
        <w:rPr>
          <w:rFonts w:eastAsia="simsun;宋体"/>
          <w:b/>
          <w:bCs/>
          <w:i/>
          <w:iCs/>
          <w:sz w:val="24"/>
          <w:szCs w:val="24"/>
        </w:rPr>
        <w:t>Детская общность:</w:t>
      </w:r>
      <w:r>
        <w:rPr>
          <w:rFonts w:eastAsia="simsun;宋体"/>
          <w:sz w:val="24"/>
          <w:szCs w:val="24"/>
        </w:rPr>
        <w:t xml:space="preserve">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 Одним из видов детских общностей являются разновозрастные детские общности. 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9A102D" w:rsidRDefault="009A102D">
      <w:pPr>
        <w:pStyle w:val="a5"/>
        <w:jc w:val="center"/>
        <w:rPr>
          <w:rFonts w:eastAsia="Calibri"/>
          <w:b/>
          <w:bCs/>
          <w:sz w:val="24"/>
          <w:szCs w:val="24"/>
          <w:lang w:bidi="ru-RU"/>
        </w:rPr>
      </w:pPr>
    </w:p>
    <w:p w:rsidR="009A102D" w:rsidRDefault="00EA08EC">
      <w:pPr>
        <w:pStyle w:val="a5"/>
        <w:jc w:val="center"/>
        <w:rPr>
          <w:b/>
          <w:bCs/>
          <w:sz w:val="24"/>
          <w:szCs w:val="24"/>
          <w:lang w:bidi="ru-RU"/>
        </w:rPr>
      </w:pPr>
      <w:r>
        <w:rPr>
          <w:rFonts w:eastAsia="Calibri"/>
          <w:b/>
          <w:bCs/>
          <w:sz w:val="24"/>
          <w:szCs w:val="24"/>
          <w:lang w:bidi="ru-RU"/>
        </w:rPr>
        <w:t>2.7.7 Воспитывающая среда группы</w:t>
      </w:r>
    </w:p>
    <w:p w:rsidR="009A102D" w:rsidRDefault="00EA08EC">
      <w:pPr>
        <w:pStyle w:val="a5"/>
        <w:ind w:firstLine="708"/>
        <w:jc w:val="both"/>
        <w:rPr>
          <w:sz w:val="24"/>
          <w:szCs w:val="24"/>
          <w:lang w:bidi="ru-RU"/>
        </w:rPr>
      </w:pPr>
      <w:r>
        <w:rPr>
          <w:sz w:val="24"/>
          <w:szCs w:val="24"/>
          <w:lang w:bidi="ru-RU"/>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9A102D" w:rsidRDefault="00EA08EC">
      <w:pPr>
        <w:pStyle w:val="a5"/>
        <w:ind w:firstLine="708"/>
        <w:jc w:val="both"/>
        <w:rPr>
          <w:sz w:val="24"/>
          <w:szCs w:val="24"/>
          <w:lang w:bidi="ru-RU"/>
        </w:rPr>
      </w:pPr>
      <w:r>
        <w:rPr>
          <w:sz w:val="24"/>
          <w:szCs w:val="24"/>
          <w:lang w:bidi="ru-RU"/>
        </w:rPr>
        <w:t>Воспитывающая функция развивающей среды в большинстве своем базируется на мастерстве воспитателя. Когда от взгляда педагога не ускользают моменты морально-нравственного выбора ребенка: помочь товарищу или пройти мимо, взять чужую игрушку или отдать хозяину — тогда воспитывающая функция приобретает свою ценность.</w:t>
      </w:r>
    </w:p>
    <w:p w:rsidR="009A102D" w:rsidRDefault="00EA08EC">
      <w:pPr>
        <w:pStyle w:val="a5"/>
        <w:ind w:firstLine="708"/>
        <w:jc w:val="both"/>
        <w:rPr>
          <w:sz w:val="24"/>
          <w:szCs w:val="24"/>
          <w:lang w:bidi="ru-RU"/>
        </w:rPr>
      </w:pPr>
      <w:r>
        <w:rPr>
          <w:sz w:val="24"/>
          <w:szCs w:val="24"/>
          <w:lang w:bidi="ru-RU"/>
        </w:rPr>
        <w:t>Воспитывающая среда в дошкольном учреждении тесно связана с развивающей средой. На воспитание детей немаловажное значение оказывает обстановка в детском саду. Воспитатели группы обращают особое внимание на внешний вид детей и взрослых, обращение друг к другу.</w:t>
      </w:r>
    </w:p>
    <w:p w:rsidR="009A102D" w:rsidRDefault="00EA08EC">
      <w:pPr>
        <w:pStyle w:val="a5"/>
        <w:jc w:val="both"/>
        <w:rPr>
          <w:sz w:val="24"/>
          <w:szCs w:val="24"/>
          <w:lang w:bidi="ru-RU"/>
        </w:rPr>
      </w:pPr>
      <w:r>
        <w:rPr>
          <w:sz w:val="24"/>
          <w:szCs w:val="24"/>
          <w:lang w:bidi="ru-RU"/>
        </w:rPr>
        <w:t>Не упускается из вида эстетика быта группы, оформление помещений. В группе чисто, красиво, что позволяет формировать навыки аккуратности и трудолюбия. Дети приучаются самостоятельно замечать непорядок и устранять его. Особая роль отводится художественному оформлению помещений: спокойные тона стен, красивые занавески на окнах, с чувством меры подобранные украшения. Это тоже воспитывающая среда группы.</w:t>
      </w:r>
    </w:p>
    <w:p w:rsidR="009A102D" w:rsidRDefault="00EA08EC">
      <w:pPr>
        <w:pStyle w:val="a5"/>
        <w:ind w:firstLine="708"/>
        <w:jc w:val="both"/>
        <w:rPr>
          <w:sz w:val="24"/>
          <w:szCs w:val="24"/>
          <w:lang w:bidi="ru-RU"/>
        </w:rPr>
      </w:pPr>
      <w:r>
        <w:rPr>
          <w:sz w:val="24"/>
          <w:szCs w:val="24"/>
          <w:lang w:bidi="ru-RU"/>
        </w:rPr>
        <w:t xml:space="preserve">Воспитывающая среда существует в разных формах индивидуально-групповой активности, позволяющей каждому максимально развивать свои человеческие потребности. </w:t>
      </w:r>
    </w:p>
    <w:p w:rsidR="009A102D" w:rsidRDefault="00EA08EC">
      <w:pPr>
        <w:pStyle w:val="a5"/>
        <w:jc w:val="both"/>
        <w:rPr>
          <w:sz w:val="24"/>
          <w:szCs w:val="24"/>
          <w:lang w:bidi="ru-RU"/>
        </w:rPr>
      </w:pPr>
      <w:r>
        <w:rPr>
          <w:sz w:val="24"/>
          <w:szCs w:val="24"/>
          <w:lang w:bidi="ru-RU"/>
        </w:rPr>
        <w:t>Театральный уголок в группе – тоже воспитывающая детей среда. В детском театре идет развитие души и разума идет в тысячи раз интенсивнее. В театре дети кроме культурного, нравственного и образовательного опыта получают позитивную информацию о нашей жизни.</w:t>
      </w:r>
    </w:p>
    <w:p w:rsidR="009A102D" w:rsidRDefault="009A102D">
      <w:pPr>
        <w:widowControl w:val="0"/>
        <w:spacing w:after="0" w:line="240" w:lineRule="auto"/>
        <w:ind w:left="720"/>
        <w:jc w:val="both"/>
        <w:rPr>
          <w:rFonts w:ascii="Times New Roman" w:eastAsia="Times New Roman" w:hAnsi="Times New Roman"/>
          <w:sz w:val="24"/>
          <w:szCs w:val="24"/>
          <w:lang w:eastAsia="ru-RU" w:bidi="ru-RU"/>
        </w:rPr>
      </w:pPr>
    </w:p>
    <w:p w:rsidR="009A102D" w:rsidRDefault="009A102D">
      <w:pPr>
        <w:widowControl w:val="0"/>
        <w:spacing w:after="0" w:line="240" w:lineRule="auto"/>
        <w:ind w:left="720"/>
        <w:jc w:val="both"/>
        <w:rPr>
          <w:rFonts w:ascii="Times New Roman" w:eastAsia="Times New Roman" w:hAnsi="Times New Roman"/>
          <w:sz w:val="24"/>
          <w:szCs w:val="24"/>
          <w:lang w:eastAsia="ru-RU" w:bidi="ru-RU"/>
        </w:rPr>
      </w:pPr>
    </w:p>
    <w:p w:rsidR="009A102D" w:rsidRDefault="009A102D">
      <w:pPr>
        <w:widowControl w:val="0"/>
        <w:spacing w:after="0" w:line="240" w:lineRule="auto"/>
        <w:ind w:left="720"/>
        <w:jc w:val="both"/>
        <w:rPr>
          <w:rFonts w:ascii="Times New Roman" w:eastAsia="Times New Roman" w:hAnsi="Times New Roman"/>
          <w:sz w:val="24"/>
          <w:szCs w:val="24"/>
          <w:lang w:eastAsia="ru-RU" w:bidi="ru-RU"/>
        </w:rPr>
      </w:pPr>
    </w:p>
    <w:p w:rsidR="009A102D" w:rsidRDefault="00EA08EC">
      <w:pPr>
        <w:pStyle w:val="a5"/>
        <w:jc w:val="center"/>
        <w:rPr>
          <w:b/>
          <w:bCs/>
          <w:sz w:val="24"/>
          <w:szCs w:val="24"/>
        </w:rPr>
      </w:pPr>
      <w:r>
        <w:rPr>
          <w:b/>
          <w:bCs/>
          <w:sz w:val="24"/>
          <w:szCs w:val="24"/>
        </w:rPr>
        <w:t>2.7.8 Планируемые результаты освоения Программы воспитания</w:t>
      </w:r>
    </w:p>
    <w:p w:rsidR="009A102D" w:rsidRDefault="00EA08EC">
      <w:pPr>
        <w:pStyle w:val="a5"/>
        <w:ind w:firstLine="708"/>
        <w:jc w:val="both"/>
        <w:rPr>
          <w:sz w:val="24"/>
          <w:szCs w:val="24"/>
        </w:rPr>
      </w:pPr>
      <w:r>
        <w:rPr>
          <w:rFonts w:eastAsia="simsun;宋体"/>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9A102D" w:rsidRDefault="00EA08EC">
      <w:pPr>
        <w:pStyle w:val="a5"/>
        <w:jc w:val="both"/>
      </w:pPr>
      <w:r>
        <w:rPr>
          <w:rFonts w:eastAsia="simsun;宋体"/>
          <w:sz w:val="24"/>
          <w:szCs w:val="24"/>
        </w:rPr>
        <w:t>На уровне группы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9A102D" w:rsidRDefault="00EA08EC">
      <w:pPr>
        <w:spacing w:after="0" w:line="240" w:lineRule="auto"/>
        <w:jc w:val="right"/>
        <w:rPr>
          <w:rFonts w:ascii="Times New Roman" w:hAnsi="Times New Roman"/>
          <w:b/>
          <w:sz w:val="24"/>
          <w:szCs w:val="24"/>
        </w:rPr>
      </w:pPr>
      <w:r>
        <w:rPr>
          <w:rFonts w:ascii="Times New Roman" w:hAnsi="Times New Roman"/>
          <w:b/>
          <w:sz w:val="24"/>
          <w:szCs w:val="24"/>
        </w:rPr>
        <w:t>Таблица 5</w:t>
      </w:r>
    </w:p>
    <w:tbl>
      <w:tblPr>
        <w:tblW w:w="5000" w:type="pct"/>
        <w:tblInd w:w="-157" w:type="dxa"/>
        <w:tblLayout w:type="fixed"/>
        <w:tblCellMar>
          <w:top w:w="75" w:type="dxa"/>
          <w:left w:w="150" w:type="dxa"/>
          <w:bottom w:w="75" w:type="dxa"/>
          <w:right w:w="150" w:type="dxa"/>
        </w:tblCellMar>
        <w:tblLook w:val="04A0" w:firstRow="1" w:lastRow="0" w:firstColumn="1" w:lastColumn="0" w:noHBand="0" w:noVBand="1"/>
      </w:tblPr>
      <w:tblGrid>
        <w:gridCol w:w="2072"/>
        <w:gridCol w:w="2072"/>
        <w:gridCol w:w="6208"/>
      </w:tblGrid>
      <w:tr w:rsidR="009A102D">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jc w:val="center"/>
              <w:rPr>
                <w:rFonts w:eastAsia="simsun;宋体"/>
                <w:sz w:val="24"/>
                <w:szCs w:val="24"/>
              </w:rPr>
            </w:pPr>
            <w:r>
              <w:rPr>
                <w:rFonts w:eastAsia="simsun;宋体"/>
                <w:sz w:val="24"/>
                <w:szCs w:val="24"/>
              </w:rPr>
              <w:t>Направления воспитания</w:t>
            </w:r>
          </w:p>
        </w:tc>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jc w:val="center"/>
              <w:rPr>
                <w:rFonts w:eastAsia="simsun;宋体"/>
                <w:sz w:val="24"/>
                <w:szCs w:val="24"/>
              </w:rPr>
            </w:pPr>
            <w:r>
              <w:rPr>
                <w:rFonts w:eastAsia="simsun;宋体"/>
                <w:sz w:val="24"/>
                <w:szCs w:val="24"/>
              </w:rPr>
              <w:t>Ценности</w:t>
            </w:r>
          </w:p>
        </w:tc>
        <w:tc>
          <w:tcPr>
            <w:tcW w:w="6028" w:type="dxa"/>
            <w:tcBorders>
              <w:top w:val="single" w:sz="6" w:space="0" w:color="000000"/>
              <w:left w:val="single" w:sz="6" w:space="0" w:color="000000"/>
              <w:bottom w:val="single" w:sz="6" w:space="0" w:color="000000"/>
              <w:right w:val="single" w:sz="6" w:space="0" w:color="000000"/>
            </w:tcBorders>
          </w:tcPr>
          <w:p w:rsidR="009A102D" w:rsidRDefault="00EA08EC">
            <w:pPr>
              <w:pStyle w:val="a5"/>
              <w:jc w:val="center"/>
              <w:rPr>
                <w:rFonts w:eastAsia="simsun;宋体"/>
                <w:sz w:val="24"/>
                <w:szCs w:val="24"/>
              </w:rPr>
            </w:pPr>
            <w:r>
              <w:rPr>
                <w:rFonts w:eastAsia="simsun;宋体"/>
                <w:sz w:val="24"/>
                <w:szCs w:val="24"/>
              </w:rPr>
              <w:t>Показатели</w:t>
            </w:r>
          </w:p>
        </w:tc>
      </w:tr>
      <w:tr w:rsidR="009A102D">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Патриотическое</w:t>
            </w:r>
          </w:p>
        </w:tc>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Родина, природа</w:t>
            </w:r>
          </w:p>
        </w:tc>
        <w:tc>
          <w:tcPr>
            <w:tcW w:w="6028"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9A102D">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Социальное</w:t>
            </w:r>
          </w:p>
        </w:tc>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Человек, семья, дружба, сотрудничество</w:t>
            </w:r>
          </w:p>
        </w:tc>
        <w:tc>
          <w:tcPr>
            <w:tcW w:w="6028"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9A102D" w:rsidRDefault="00EA08EC">
            <w:pPr>
              <w:pStyle w:val="a5"/>
              <w:rPr>
                <w:rFonts w:eastAsia="simsun;宋体"/>
                <w:sz w:val="24"/>
                <w:szCs w:val="24"/>
              </w:rPr>
            </w:pPr>
            <w:r>
              <w:rPr>
                <w:rFonts w:eastAsia="simsun;宋体"/>
                <w:sz w:val="24"/>
                <w:szCs w:val="24"/>
              </w:rPr>
              <w:t>Освоивший основы речевой культуры.</w:t>
            </w:r>
          </w:p>
          <w:p w:rsidR="009A102D" w:rsidRDefault="00EA08EC">
            <w:pPr>
              <w:pStyle w:val="a5"/>
              <w:rPr>
                <w:rFonts w:eastAsia="simsun;宋体"/>
                <w:sz w:val="24"/>
                <w:szCs w:val="24"/>
              </w:rPr>
            </w:pPr>
            <w:r>
              <w:rPr>
                <w:rFonts w:eastAsia="simsun;宋体"/>
                <w:sz w:val="24"/>
                <w:szCs w:val="24"/>
              </w:rP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9A102D">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Познавательное</w:t>
            </w:r>
          </w:p>
        </w:tc>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Знания</w:t>
            </w:r>
          </w:p>
        </w:tc>
        <w:tc>
          <w:tcPr>
            <w:tcW w:w="6028"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9A102D">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Физическое и оздоровительное</w:t>
            </w:r>
          </w:p>
        </w:tc>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Здоровье</w:t>
            </w:r>
          </w:p>
        </w:tc>
        <w:tc>
          <w:tcPr>
            <w:tcW w:w="6028"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9A102D">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Трудовое</w:t>
            </w:r>
          </w:p>
        </w:tc>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Труд</w:t>
            </w:r>
          </w:p>
        </w:tc>
        <w:tc>
          <w:tcPr>
            <w:tcW w:w="6028"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9A102D">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Этико-эстетическое</w:t>
            </w:r>
          </w:p>
        </w:tc>
        <w:tc>
          <w:tcPr>
            <w:tcW w:w="2012"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Культура и красота</w:t>
            </w:r>
          </w:p>
        </w:tc>
        <w:tc>
          <w:tcPr>
            <w:tcW w:w="6028" w:type="dxa"/>
            <w:tcBorders>
              <w:top w:val="single" w:sz="6" w:space="0" w:color="000000"/>
              <w:left w:val="single" w:sz="6" w:space="0" w:color="000000"/>
              <w:bottom w:val="single" w:sz="6" w:space="0" w:color="000000"/>
              <w:right w:val="single" w:sz="6" w:space="0" w:color="000000"/>
            </w:tcBorders>
          </w:tcPr>
          <w:p w:rsidR="009A102D" w:rsidRDefault="00EA08EC">
            <w:pPr>
              <w:pStyle w:val="a5"/>
              <w:rPr>
                <w:rFonts w:eastAsia="simsun;宋体"/>
                <w:sz w:val="24"/>
                <w:szCs w:val="24"/>
              </w:rPr>
            </w:pPr>
            <w:r>
              <w:rPr>
                <w:rFonts w:eastAsia="simsun;宋体"/>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9A102D" w:rsidRDefault="009A102D">
      <w:pPr>
        <w:pStyle w:val="a5"/>
        <w:jc w:val="both"/>
        <w:rPr>
          <w:sz w:val="24"/>
          <w:szCs w:val="24"/>
        </w:rPr>
      </w:pPr>
    </w:p>
    <w:p w:rsidR="009A102D" w:rsidRDefault="00EA08EC">
      <w:pPr>
        <w:pStyle w:val="a5"/>
        <w:jc w:val="center"/>
        <w:rPr>
          <w:b/>
          <w:bCs/>
          <w:sz w:val="24"/>
          <w:szCs w:val="24"/>
        </w:rPr>
      </w:pPr>
      <w:r>
        <w:rPr>
          <w:b/>
          <w:bCs/>
          <w:sz w:val="24"/>
          <w:szCs w:val="24"/>
        </w:rPr>
        <w:t>2.8 Содержательный раздел Программы воспитания</w:t>
      </w:r>
    </w:p>
    <w:p w:rsidR="009A102D" w:rsidRDefault="00EA08EC">
      <w:pPr>
        <w:pStyle w:val="a5"/>
        <w:ind w:firstLine="708"/>
        <w:jc w:val="both"/>
        <w:rPr>
          <w:rFonts w:eastAsia="simsun;宋体"/>
          <w:sz w:val="24"/>
          <w:szCs w:val="24"/>
        </w:rPr>
      </w:pPr>
      <w:r>
        <w:rPr>
          <w:rFonts w:eastAsia="simsun;宋体"/>
          <w:sz w:val="24"/>
          <w:szCs w:val="24"/>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w:t>
      </w:r>
    </w:p>
    <w:p w:rsidR="009A102D" w:rsidRDefault="00EA08EC">
      <w:pPr>
        <w:pStyle w:val="a5"/>
        <w:jc w:val="center"/>
        <w:rPr>
          <w:rFonts w:eastAsia="simsun;宋体"/>
          <w:b/>
          <w:bCs/>
          <w:sz w:val="24"/>
          <w:szCs w:val="24"/>
        </w:rPr>
      </w:pPr>
      <w:r>
        <w:rPr>
          <w:rFonts w:eastAsia="simsun;宋体"/>
          <w:b/>
          <w:bCs/>
          <w:sz w:val="24"/>
          <w:szCs w:val="24"/>
        </w:rPr>
        <w:t xml:space="preserve">2.8.1 </w:t>
      </w:r>
      <w:r>
        <w:rPr>
          <w:b/>
          <w:sz w:val="24"/>
          <w:szCs w:val="24"/>
        </w:rPr>
        <w:t>Описание образовательной деятельности в группе компенсирующей направленности с детьми с ТНР в соответствии с направлениями воспитания</w:t>
      </w:r>
    </w:p>
    <w:p w:rsidR="009A102D" w:rsidRDefault="00EA08EC">
      <w:pPr>
        <w:pStyle w:val="a5"/>
        <w:jc w:val="center"/>
      </w:pPr>
      <w:r>
        <w:rPr>
          <w:rFonts w:eastAsia="simsun;宋体"/>
          <w:b/>
          <w:bCs/>
          <w:sz w:val="24"/>
          <w:szCs w:val="24"/>
        </w:rPr>
        <w:t>2.8.1.1 Патриотическое направление воспитания.</w:t>
      </w:r>
    </w:p>
    <w:p w:rsidR="009A102D" w:rsidRDefault="00EA08EC">
      <w:pPr>
        <w:pStyle w:val="a5"/>
        <w:jc w:val="both"/>
        <w:rPr>
          <w:rFonts w:eastAsia="simsun;宋体"/>
          <w:sz w:val="24"/>
          <w:szCs w:val="24"/>
        </w:rPr>
      </w:pPr>
      <w:r>
        <w:rPr>
          <w:rFonts w:eastAsia="simsun;宋体"/>
          <w:sz w:val="24"/>
          <w:szCs w:val="24"/>
        </w:rPr>
        <w:t>Родина и природа лежат в основе патриотического направления воспитания. 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9A102D" w:rsidRDefault="00EA08EC">
      <w:pPr>
        <w:pStyle w:val="a5"/>
        <w:jc w:val="both"/>
        <w:rPr>
          <w:rFonts w:eastAsia="simsun;宋体"/>
          <w:sz w:val="24"/>
          <w:szCs w:val="24"/>
        </w:rPr>
      </w:pPr>
      <w:r>
        <w:rPr>
          <w:rFonts w:eastAsia="simsun;宋体"/>
          <w:sz w:val="24"/>
          <w:szCs w:val="24"/>
        </w:rPr>
        <w:t>Задачи патриотического воспитания:</w:t>
      </w:r>
    </w:p>
    <w:p w:rsidR="009A102D" w:rsidRDefault="00EA08EC">
      <w:pPr>
        <w:pStyle w:val="a5"/>
        <w:numPr>
          <w:ilvl w:val="0"/>
          <w:numId w:val="78"/>
        </w:numPr>
        <w:jc w:val="both"/>
        <w:rPr>
          <w:rFonts w:eastAsia="simsun;宋体"/>
          <w:sz w:val="24"/>
          <w:szCs w:val="24"/>
        </w:rPr>
      </w:pPr>
      <w:r>
        <w:rPr>
          <w:rFonts w:eastAsia="simsun;宋体"/>
          <w:sz w:val="24"/>
          <w:szCs w:val="24"/>
        </w:rPr>
        <w:t>формирование любви к родному краю, родной природе, родному языку, культурному наследию своего народа;</w:t>
      </w:r>
    </w:p>
    <w:p w:rsidR="009A102D" w:rsidRDefault="00EA08EC">
      <w:pPr>
        <w:pStyle w:val="a5"/>
        <w:numPr>
          <w:ilvl w:val="0"/>
          <w:numId w:val="78"/>
        </w:numPr>
        <w:jc w:val="both"/>
        <w:rPr>
          <w:rFonts w:eastAsia="simsun;宋体"/>
          <w:sz w:val="24"/>
          <w:szCs w:val="24"/>
        </w:rPr>
      </w:pPr>
      <w:r>
        <w:rPr>
          <w:rFonts w:eastAsia="simsun;宋体"/>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9A102D" w:rsidRDefault="00EA08EC">
      <w:pPr>
        <w:pStyle w:val="a5"/>
        <w:numPr>
          <w:ilvl w:val="0"/>
          <w:numId w:val="78"/>
        </w:numPr>
        <w:jc w:val="both"/>
        <w:rPr>
          <w:rFonts w:eastAsia="simsun;宋体"/>
          <w:sz w:val="24"/>
          <w:szCs w:val="24"/>
        </w:rPr>
      </w:pPr>
      <w:r>
        <w:rPr>
          <w:rFonts w:eastAsia="simsun;宋体"/>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9A102D" w:rsidRDefault="00EA08EC">
      <w:pPr>
        <w:pStyle w:val="a5"/>
        <w:numPr>
          <w:ilvl w:val="0"/>
          <w:numId w:val="78"/>
        </w:numPr>
        <w:jc w:val="both"/>
        <w:rPr>
          <w:rFonts w:eastAsia="simsun;宋体"/>
          <w:sz w:val="24"/>
          <w:szCs w:val="24"/>
        </w:rPr>
      </w:pPr>
      <w:r>
        <w:rPr>
          <w:rFonts w:eastAsia="simsun;宋体"/>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A102D" w:rsidRDefault="00EA08EC">
      <w:pPr>
        <w:pStyle w:val="a5"/>
        <w:jc w:val="both"/>
        <w:rPr>
          <w:rFonts w:eastAsia="simsun;宋体"/>
          <w:sz w:val="24"/>
          <w:szCs w:val="24"/>
        </w:rPr>
      </w:pPr>
      <w:r>
        <w:rPr>
          <w:rFonts w:eastAsia="simsun;宋体"/>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9A102D" w:rsidRDefault="00EA08EC">
      <w:pPr>
        <w:pStyle w:val="a5"/>
        <w:numPr>
          <w:ilvl w:val="0"/>
          <w:numId w:val="71"/>
        </w:numPr>
        <w:jc w:val="both"/>
        <w:rPr>
          <w:rFonts w:eastAsia="simsun;宋体"/>
          <w:sz w:val="24"/>
          <w:szCs w:val="24"/>
        </w:rPr>
      </w:pPr>
      <w:r>
        <w:rPr>
          <w:rFonts w:eastAsia="simsun;宋体"/>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9A102D" w:rsidRDefault="00EA08EC">
      <w:pPr>
        <w:pStyle w:val="a5"/>
        <w:numPr>
          <w:ilvl w:val="0"/>
          <w:numId w:val="71"/>
        </w:numPr>
        <w:jc w:val="both"/>
        <w:rPr>
          <w:rFonts w:eastAsia="simsun;宋体"/>
          <w:sz w:val="24"/>
          <w:szCs w:val="24"/>
        </w:rPr>
      </w:pPr>
      <w:r>
        <w:rPr>
          <w:rFonts w:eastAsia="simsun;宋体"/>
          <w:sz w:val="24"/>
          <w:szCs w:val="24"/>
        </w:rPr>
        <w:t>эмоционально-ценностный, характеризующийся любовью к Родине - России, уважением к своему народу, народу России в целом;</w:t>
      </w:r>
    </w:p>
    <w:p w:rsidR="009A102D" w:rsidRDefault="00EA08EC">
      <w:pPr>
        <w:pStyle w:val="a5"/>
        <w:numPr>
          <w:ilvl w:val="0"/>
          <w:numId w:val="71"/>
        </w:numPr>
        <w:jc w:val="both"/>
        <w:rPr>
          <w:rFonts w:eastAsia="simsun;宋体"/>
          <w:sz w:val="24"/>
          <w:szCs w:val="24"/>
        </w:rPr>
      </w:pPr>
      <w:r>
        <w:rPr>
          <w:rFonts w:eastAsia="simsun;宋体"/>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9A102D" w:rsidRDefault="00EA08EC">
      <w:pPr>
        <w:pStyle w:val="a5"/>
        <w:ind w:firstLine="360"/>
        <w:jc w:val="both"/>
        <w:rPr>
          <w:rFonts w:eastAsia="simsun;宋体"/>
          <w:sz w:val="24"/>
          <w:szCs w:val="24"/>
        </w:rPr>
      </w:pPr>
      <w:r>
        <w:rPr>
          <w:rFonts w:eastAsia="simsun;宋体"/>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9A102D" w:rsidRDefault="00EA08EC">
      <w:pPr>
        <w:pStyle w:val="a5"/>
        <w:numPr>
          <w:ilvl w:val="0"/>
          <w:numId w:val="24"/>
        </w:numPr>
        <w:jc w:val="both"/>
        <w:rPr>
          <w:rFonts w:eastAsia="simsun;宋体"/>
          <w:sz w:val="24"/>
          <w:szCs w:val="24"/>
        </w:rPr>
      </w:pPr>
      <w:r>
        <w:rPr>
          <w:rFonts w:eastAsia="simsun;宋体"/>
          <w:sz w:val="24"/>
          <w:szCs w:val="24"/>
        </w:rPr>
        <w:t>ознакомлении обучающихся с ОВЗ с историей, героями, культурой, традициями России и своего народа;</w:t>
      </w:r>
    </w:p>
    <w:p w:rsidR="009A102D" w:rsidRDefault="00EA08EC">
      <w:pPr>
        <w:pStyle w:val="a5"/>
        <w:numPr>
          <w:ilvl w:val="0"/>
          <w:numId w:val="24"/>
        </w:numPr>
        <w:jc w:val="both"/>
        <w:rPr>
          <w:rFonts w:eastAsia="simsun;宋体"/>
          <w:sz w:val="24"/>
          <w:szCs w:val="24"/>
        </w:rPr>
      </w:pPr>
      <w:r>
        <w:rPr>
          <w:rFonts w:eastAsia="simsun;宋体"/>
          <w:sz w:val="24"/>
          <w:szCs w:val="24"/>
        </w:rPr>
        <w:t>организации коллективных творческих проектов, направленных на приобщение обучающихся с ОВЗ к российским общенациональным традициям;</w:t>
      </w:r>
    </w:p>
    <w:p w:rsidR="009A102D" w:rsidRDefault="00EA08EC">
      <w:pPr>
        <w:pStyle w:val="a5"/>
        <w:numPr>
          <w:ilvl w:val="0"/>
          <w:numId w:val="24"/>
        </w:numPr>
        <w:jc w:val="both"/>
        <w:rPr>
          <w:rFonts w:eastAsia="simsun;宋体"/>
          <w:sz w:val="24"/>
          <w:szCs w:val="24"/>
        </w:rPr>
      </w:pPr>
      <w:r>
        <w:rPr>
          <w:rFonts w:eastAsia="simsun;宋体"/>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9A102D" w:rsidRDefault="009A102D">
      <w:pPr>
        <w:pStyle w:val="a5"/>
        <w:jc w:val="both"/>
        <w:rPr>
          <w:rFonts w:eastAsia="simsun;宋体"/>
          <w:sz w:val="24"/>
          <w:szCs w:val="24"/>
        </w:rPr>
      </w:pPr>
    </w:p>
    <w:p w:rsidR="009A102D" w:rsidRDefault="009A102D">
      <w:pPr>
        <w:pStyle w:val="a5"/>
        <w:jc w:val="both"/>
        <w:rPr>
          <w:sz w:val="24"/>
          <w:szCs w:val="24"/>
        </w:rPr>
      </w:pPr>
    </w:p>
    <w:p w:rsidR="009A102D" w:rsidRDefault="00EA08EC">
      <w:pPr>
        <w:pStyle w:val="a5"/>
        <w:jc w:val="center"/>
      </w:pPr>
      <w:r>
        <w:rPr>
          <w:rFonts w:eastAsia="simsun;宋体"/>
          <w:b/>
          <w:bCs/>
          <w:sz w:val="24"/>
          <w:szCs w:val="24"/>
        </w:rPr>
        <w:t>2.8.1.2 Социальное направление воспитания.</w:t>
      </w:r>
    </w:p>
    <w:p w:rsidR="009A102D" w:rsidRDefault="00EA08EC">
      <w:pPr>
        <w:pStyle w:val="a5"/>
        <w:jc w:val="both"/>
        <w:rPr>
          <w:rFonts w:eastAsia="simsun;宋体"/>
          <w:sz w:val="24"/>
          <w:szCs w:val="24"/>
        </w:rPr>
      </w:pPr>
      <w:r>
        <w:rPr>
          <w:rFonts w:eastAsia="simsun;宋体"/>
          <w:sz w:val="24"/>
          <w:szCs w:val="24"/>
        </w:rPr>
        <w:t>Семья, дружба, человек и сотрудничество лежат в основе социального направления воспитания.</w:t>
      </w:r>
    </w:p>
    <w:p w:rsidR="009A102D" w:rsidRDefault="00EA08EC">
      <w:pPr>
        <w:pStyle w:val="a5"/>
        <w:jc w:val="both"/>
        <w:rPr>
          <w:rFonts w:eastAsia="simsun;宋体"/>
          <w:sz w:val="24"/>
          <w:szCs w:val="24"/>
        </w:rPr>
      </w:pPr>
      <w:r>
        <w:rPr>
          <w:rFonts w:eastAsia="simsun;宋体"/>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9A102D" w:rsidRDefault="00EA08EC">
      <w:pPr>
        <w:pStyle w:val="a5"/>
        <w:jc w:val="both"/>
      </w:pPr>
      <w:r>
        <w:rPr>
          <w:rFonts w:eastAsia="simsun;宋体"/>
          <w:b/>
          <w:bCs/>
          <w:i/>
          <w:iCs/>
          <w:sz w:val="24"/>
          <w:szCs w:val="24"/>
        </w:rPr>
        <w:t>Основная цель</w:t>
      </w:r>
      <w:r>
        <w:rPr>
          <w:rFonts w:eastAsia="simsun;宋体"/>
          <w:sz w:val="24"/>
          <w:szCs w:val="24"/>
        </w:rPr>
        <w:t>: формирование ценностного отношения обучающихся к семье, другому человеку, развитии дружелюбия, создания условий для реализации в обществе.</w:t>
      </w:r>
    </w:p>
    <w:p w:rsidR="009A102D" w:rsidRDefault="00EA08EC">
      <w:pPr>
        <w:pStyle w:val="a5"/>
        <w:jc w:val="both"/>
      </w:pPr>
      <w:r>
        <w:rPr>
          <w:rFonts w:eastAsia="simsun;宋体"/>
          <w:sz w:val="24"/>
          <w:szCs w:val="24"/>
        </w:rPr>
        <w:t>Задачи социального направления воспитания:</w:t>
      </w:r>
    </w:p>
    <w:p w:rsidR="009A102D" w:rsidRDefault="00EA08EC">
      <w:pPr>
        <w:pStyle w:val="a5"/>
        <w:numPr>
          <w:ilvl w:val="0"/>
          <w:numId w:val="133"/>
        </w:numPr>
        <w:jc w:val="both"/>
        <w:rPr>
          <w:rFonts w:eastAsia="simsun;宋体"/>
          <w:sz w:val="24"/>
          <w:szCs w:val="24"/>
        </w:rPr>
      </w:pPr>
      <w:r>
        <w:rPr>
          <w:rFonts w:eastAsia="simsun;宋体"/>
          <w:sz w:val="24"/>
          <w:szCs w:val="24"/>
        </w:rPr>
        <w:t>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9A102D" w:rsidRDefault="00EA08EC">
      <w:pPr>
        <w:pStyle w:val="a5"/>
        <w:numPr>
          <w:ilvl w:val="0"/>
          <w:numId w:val="133"/>
        </w:numPr>
        <w:jc w:val="both"/>
        <w:rPr>
          <w:rFonts w:eastAsia="simsun;宋体"/>
          <w:sz w:val="24"/>
          <w:szCs w:val="24"/>
        </w:rPr>
      </w:pPr>
      <w:r>
        <w:rPr>
          <w:rFonts w:eastAsia="simsun;宋体"/>
          <w:sz w:val="24"/>
          <w:szCs w:val="24"/>
        </w:rPr>
        <w:t>Анализ поступков самих обучающихся с ОВЗ в группе в различных ситуациях.</w:t>
      </w:r>
    </w:p>
    <w:p w:rsidR="009A102D" w:rsidRDefault="00EA08EC">
      <w:pPr>
        <w:pStyle w:val="a5"/>
        <w:numPr>
          <w:ilvl w:val="0"/>
          <w:numId w:val="133"/>
        </w:numPr>
        <w:jc w:val="both"/>
        <w:rPr>
          <w:rFonts w:eastAsia="simsun;宋体"/>
          <w:sz w:val="24"/>
          <w:szCs w:val="24"/>
        </w:rPr>
      </w:pPr>
      <w:r>
        <w:rPr>
          <w:rFonts w:eastAsia="simsun;宋体"/>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A102D" w:rsidRDefault="00EA08EC">
      <w:pPr>
        <w:pStyle w:val="a5"/>
        <w:jc w:val="both"/>
      </w:pPr>
      <w:r>
        <w:rPr>
          <w:rFonts w:eastAsia="simsun;宋体"/>
          <w:sz w:val="24"/>
          <w:szCs w:val="24"/>
        </w:rPr>
        <w:t>Направлениях воспитательной работы:</w:t>
      </w:r>
    </w:p>
    <w:p w:rsidR="009A102D" w:rsidRDefault="00EA08EC">
      <w:pPr>
        <w:pStyle w:val="a5"/>
        <w:numPr>
          <w:ilvl w:val="0"/>
          <w:numId w:val="124"/>
        </w:numPr>
        <w:jc w:val="both"/>
        <w:rPr>
          <w:rFonts w:eastAsia="simsun;宋体"/>
          <w:sz w:val="24"/>
          <w:szCs w:val="24"/>
        </w:rPr>
      </w:pPr>
      <w:r>
        <w:rPr>
          <w:rFonts w:eastAsia="simsun;宋体"/>
          <w:sz w:val="24"/>
          <w:szCs w:val="24"/>
        </w:rPr>
        <w:t>организовывать сюжетно-ролевые игры (в семью, в команду), игры с правилами, традиционные народные игры;</w:t>
      </w:r>
    </w:p>
    <w:p w:rsidR="009A102D" w:rsidRDefault="00EA08EC">
      <w:pPr>
        <w:pStyle w:val="a5"/>
        <w:numPr>
          <w:ilvl w:val="0"/>
          <w:numId w:val="124"/>
        </w:numPr>
        <w:jc w:val="both"/>
        <w:rPr>
          <w:rFonts w:eastAsia="simsun;宋体"/>
          <w:sz w:val="24"/>
          <w:szCs w:val="24"/>
        </w:rPr>
      </w:pPr>
      <w:r>
        <w:rPr>
          <w:rFonts w:eastAsia="simsun;宋体"/>
          <w:sz w:val="24"/>
          <w:szCs w:val="24"/>
        </w:rPr>
        <w:t>воспитывать у обучающихся с ОВЗ навыки поведения в обществе;</w:t>
      </w:r>
    </w:p>
    <w:p w:rsidR="009A102D" w:rsidRDefault="00EA08EC">
      <w:pPr>
        <w:pStyle w:val="a5"/>
        <w:numPr>
          <w:ilvl w:val="0"/>
          <w:numId w:val="124"/>
        </w:numPr>
        <w:jc w:val="both"/>
        <w:rPr>
          <w:rFonts w:eastAsia="simsun;宋体"/>
          <w:sz w:val="24"/>
          <w:szCs w:val="24"/>
        </w:rPr>
      </w:pPr>
      <w:r>
        <w:rPr>
          <w:rFonts w:eastAsia="simsun;宋体"/>
          <w:sz w:val="24"/>
          <w:szCs w:val="24"/>
        </w:rPr>
        <w:t>учить обучающихся с ОВЗ сотрудничать, организуя групповые формы в продуктивных видах деятельности;</w:t>
      </w:r>
    </w:p>
    <w:p w:rsidR="009A102D" w:rsidRDefault="00EA08EC">
      <w:pPr>
        <w:pStyle w:val="a5"/>
        <w:numPr>
          <w:ilvl w:val="0"/>
          <w:numId w:val="124"/>
        </w:numPr>
        <w:jc w:val="both"/>
        <w:rPr>
          <w:rFonts w:eastAsia="simsun;宋体"/>
          <w:sz w:val="24"/>
          <w:szCs w:val="24"/>
        </w:rPr>
      </w:pPr>
      <w:r>
        <w:rPr>
          <w:rFonts w:eastAsia="simsun;宋体"/>
          <w:sz w:val="24"/>
          <w:szCs w:val="24"/>
        </w:rPr>
        <w:t>учить обучающихся с ОВЗ анализировать поступки и чувства - свои и других людей;</w:t>
      </w:r>
    </w:p>
    <w:p w:rsidR="009A102D" w:rsidRDefault="00EA08EC">
      <w:pPr>
        <w:pStyle w:val="a5"/>
        <w:numPr>
          <w:ilvl w:val="0"/>
          <w:numId w:val="124"/>
        </w:numPr>
        <w:jc w:val="both"/>
        <w:rPr>
          <w:rFonts w:eastAsia="simsun;宋体"/>
          <w:sz w:val="24"/>
          <w:szCs w:val="24"/>
        </w:rPr>
      </w:pPr>
      <w:r>
        <w:rPr>
          <w:rFonts w:eastAsia="simsun;宋体"/>
          <w:sz w:val="24"/>
          <w:szCs w:val="24"/>
        </w:rPr>
        <w:t>организовывать коллективные проекты заботы и помощи;</w:t>
      </w:r>
    </w:p>
    <w:p w:rsidR="009A102D" w:rsidRDefault="00EA08EC">
      <w:pPr>
        <w:pStyle w:val="a5"/>
        <w:numPr>
          <w:ilvl w:val="0"/>
          <w:numId w:val="124"/>
        </w:numPr>
        <w:jc w:val="both"/>
        <w:rPr>
          <w:rFonts w:eastAsia="simsun;宋体"/>
          <w:sz w:val="24"/>
          <w:szCs w:val="24"/>
        </w:rPr>
      </w:pPr>
      <w:r>
        <w:rPr>
          <w:rFonts w:eastAsia="simsun;宋体"/>
          <w:sz w:val="24"/>
          <w:szCs w:val="24"/>
        </w:rPr>
        <w:t>создавать доброжелательный психологический климат в группе.</w:t>
      </w:r>
    </w:p>
    <w:p w:rsidR="009A102D" w:rsidRDefault="009A102D">
      <w:pPr>
        <w:pStyle w:val="a5"/>
        <w:jc w:val="both"/>
        <w:rPr>
          <w:rFonts w:eastAsia="simsun;宋体"/>
          <w:sz w:val="24"/>
          <w:szCs w:val="24"/>
        </w:rPr>
      </w:pPr>
    </w:p>
    <w:p w:rsidR="009A102D" w:rsidRDefault="00EA08EC">
      <w:pPr>
        <w:pStyle w:val="a5"/>
        <w:jc w:val="center"/>
      </w:pPr>
      <w:r>
        <w:rPr>
          <w:rFonts w:eastAsia="simsun;宋体"/>
          <w:b/>
          <w:bCs/>
          <w:sz w:val="24"/>
          <w:szCs w:val="24"/>
        </w:rPr>
        <w:t>2.8.1.3 Познавательное направление воспитания.</w:t>
      </w:r>
    </w:p>
    <w:p w:rsidR="009A102D" w:rsidRDefault="00EA08EC">
      <w:pPr>
        <w:pStyle w:val="a5"/>
        <w:jc w:val="both"/>
      </w:pPr>
      <w:r>
        <w:rPr>
          <w:rFonts w:eastAsia="simsun;宋体"/>
          <w:b/>
          <w:bCs/>
          <w:i/>
          <w:iCs/>
          <w:sz w:val="24"/>
          <w:szCs w:val="24"/>
        </w:rPr>
        <w:t>Цель:</w:t>
      </w:r>
      <w:r>
        <w:rPr>
          <w:rFonts w:eastAsia="simsun;宋体"/>
          <w:sz w:val="24"/>
          <w:szCs w:val="24"/>
        </w:rPr>
        <w:t xml:space="preserve"> формирование ценности познания (ценность - "знания").</w:t>
      </w:r>
    </w:p>
    <w:p w:rsidR="009A102D" w:rsidRDefault="00EA08EC">
      <w:pPr>
        <w:pStyle w:val="a5"/>
        <w:jc w:val="both"/>
        <w:rPr>
          <w:rFonts w:eastAsia="simsun;宋体"/>
          <w:sz w:val="24"/>
          <w:szCs w:val="24"/>
        </w:rPr>
      </w:pPr>
      <w:r>
        <w:rPr>
          <w:rFonts w:eastAsia="simsun;宋体"/>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A102D" w:rsidRDefault="00EA08EC">
      <w:pPr>
        <w:pStyle w:val="a5"/>
        <w:jc w:val="both"/>
        <w:rPr>
          <w:rFonts w:eastAsia="simsun;宋体"/>
          <w:sz w:val="24"/>
          <w:szCs w:val="24"/>
        </w:rPr>
      </w:pPr>
      <w:r>
        <w:rPr>
          <w:rFonts w:eastAsia="simsun;宋体"/>
          <w:sz w:val="24"/>
          <w:szCs w:val="24"/>
        </w:rPr>
        <w:t>Задачи познавательного направления воспитания:</w:t>
      </w:r>
    </w:p>
    <w:p w:rsidR="009A102D" w:rsidRDefault="00EA08EC">
      <w:pPr>
        <w:pStyle w:val="a5"/>
        <w:numPr>
          <w:ilvl w:val="0"/>
          <w:numId w:val="61"/>
        </w:numPr>
        <w:jc w:val="both"/>
        <w:rPr>
          <w:rFonts w:eastAsia="simsun;宋体"/>
          <w:sz w:val="24"/>
          <w:szCs w:val="24"/>
        </w:rPr>
      </w:pPr>
      <w:r>
        <w:rPr>
          <w:rFonts w:eastAsia="simsun;宋体"/>
          <w:sz w:val="24"/>
          <w:szCs w:val="24"/>
        </w:rPr>
        <w:t>развитие любознательности, формирование опыта познавательной инициативы;</w:t>
      </w:r>
    </w:p>
    <w:p w:rsidR="009A102D" w:rsidRDefault="00EA08EC">
      <w:pPr>
        <w:pStyle w:val="a5"/>
        <w:numPr>
          <w:ilvl w:val="0"/>
          <w:numId w:val="61"/>
        </w:numPr>
        <w:jc w:val="both"/>
        <w:rPr>
          <w:rFonts w:eastAsia="simsun;宋体"/>
          <w:sz w:val="24"/>
          <w:szCs w:val="24"/>
        </w:rPr>
      </w:pPr>
      <w:r>
        <w:rPr>
          <w:rFonts w:eastAsia="simsun;宋体"/>
          <w:sz w:val="24"/>
          <w:szCs w:val="24"/>
        </w:rPr>
        <w:t>формирование ценностного отношения к педагогическому работнику как источнику знаний;</w:t>
      </w:r>
    </w:p>
    <w:p w:rsidR="009A102D" w:rsidRDefault="00EA08EC">
      <w:pPr>
        <w:pStyle w:val="a5"/>
        <w:numPr>
          <w:ilvl w:val="0"/>
          <w:numId w:val="61"/>
        </w:numPr>
        <w:jc w:val="both"/>
        <w:rPr>
          <w:rFonts w:eastAsia="simsun;宋体"/>
          <w:sz w:val="24"/>
          <w:szCs w:val="24"/>
        </w:rPr>
      </w:pPr>
      <w:r>
        <w:rPr>
          <w:rFonts w:eastAsia="simsun;宋体"/>
          <w:sz w:val="24"/>
          <w:szCs w:val="24"/>
        </w:rPr>
        <w:t>приобщение ребенка к культурным способам познания (книги, интернет-источники, дискуссии).</w:t>
      </w:r>
    </w:p>
    <w:p w:rsidR="009A102D" w:rsidRDefault="00EA08EC">
      <w:pPr>
        <w:pStyle w:val="a5"/>
        <w:jc w:val="both"/>
        <w:rPr>
          <w:rFonts w:eastAsia="simsun;宋体"/>
          <w:sz w:val="24"/>
          <w:szCs w:val="24"/>
        </w:rPr>
      </w:pPr>
      <w:r>
        <w:rPr>
          <w:rFonts w:eastAsia="simsun;宋体"/>
          <w:sz w:val="24"/>
          <w:szCs w:val="24"/>
        </w:rPr>
        <w:t>Направления деятельности воспитателя:</w:t>
      </w:r>
    </w:p>
    <w:p w:rsidR="009A102D" w:rsidRDefault="00EA08EC">
      <w:pPr>
        <w:pStyle w:val="a5"/>
        <w:numPr>
          <w:ilvl w:val="0"/>
          <w:numId w:val="72"/>
        </w:numPr>
        <w:jc w:val="both"/>
        <w:rPr>
          <w:rFonts w:eastAsia="simsun;宋体"/>
          <w:sz w:val="24"/>
          <w:szCs w:val="24"/>
        </w:rPr>
      </w:pPr>
      <w:r>
        <w:rPr>
          <w:rFonts w:eastAsia="simsun;宋体"/>
          <w:sz w:val="24"/>
          <w:szCs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9A102D" w:rsidRDefault="00EA08EC">
      <w:pPr>
        <w:pStyle w:val="a5"/>
        <w:numPr>
          <w:ilvl w:val="0"/>
          <w:numId w:val="72"/>
        </w:numPr>
        <w:jc w:val="both"/>
        <w:rPr>
          <w:rFonts w:eastAsia="simsun;宋体"/>
          <w:sz w:val="24"/>
          <w:szCs w:val="24"/>
        </w:rPr>
      </w:pPr>
      <w:r>
        <w:rPr>
          <w:rFonts w:eastAsia="simsun;宋体"/>
          <w:sz w:val="24"/>
          <w:szCs w:val="24"/>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9A102D" w:rsidRDefault="00EA08EC">
      <w:pPr>
        <w:pStyle w:val="a5"/>
        <w:numPr>
          <w:ilvl w:val="0"/>
          <w:numId w:val="72"/>
        </w:numPr>
        <w:jc w:val="both"/>
        <w:rPr>
          <w:rFonts w:eastAsia="simsun;宋体"/>
          <w:sz w:val="24"/>
          <w:szCs w:val="24"/>
        </w:rPr>
      </w:pPr>
      <w:r>
        <w:rPr>
          <w:rFonts w:eastAsia="simsun;宋体"/>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A102D" w:rsidRDefault="009A102D">
      <w:pPr>
        <w:spacing w:after="0" w:line="240" w:lineRule="auto"/>
        <w:jc w:val="both"/>
        <w:rPr>
          <w:rFonts w:ascii="Times New Roman" w:eastAsia="simsun;宋体" w:hAnsi="Times New Roman"/>
          <w:b/>
          <w:sz w:val="24"/>
          <w:szCs w:val="24"/>
        </w:rPr>
      </w:pPr>
    </w:p>
    <w:p w:rsidR="009A102D" w:rsidRDefault="00EA08EC">
      <w:pPr>
        <w:pStyle w:val="a5"/>
        <w:jc w:val="center"/>
      </w:pPr>
      <w:r>
        <w:rPr>
          <w:rFonts w:eastAsia="simsun;宋体"/>
          <w:b/>
          <w:bCs/>
          <w:sz w:val="24"/>
          <w:szCs w:val="24"/>
        </w:rPr>
        <w:t>2.8.1.4 Физическое и оздоровительное направление воспитания.</w:t>
      </w:r>
    </w:p>
    <w:p w:rsidR="009A102D" w:rsidRDefault="00EA08EC">
      <w:pPr>
        <w:pStyle w:val="a5"/>
        <w:jc w:val="both"/>
        <w:rPr>
          <w:rFonts w:eastAsia="simsun;宋体"/>
          <w:sz w:val="24"/>
          <w:szCs w:val="24"/>
        </w:rPr>
      </w:pPr>
      <w:r>
        <w:rPr>
          <w:rFonts w:eastAsia="simsun;宋体"/>
          <w:sz w:val="24"/>
          <w:szCs w:val="24"/>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9A102D" w:rsidRDefault="00EA08EC">
      <w:pPr>
        <w:pStyle w:val="a5"/>
        <w:jc w:val="both"/>
        <w:rPr>
          <w:rFonts w:eastAsia="simsun;宋体"/>
          <w:sz w:val="24"/>
          <w:szCs w:val="24"/>
        </w:rPr>
      </w:pPr>
      <w:r>
        <w:rPr>
          <w:rFonts w:eastAsia="simsun;宋体"/>
          <w:sz w:val="24"/>
          <w:szCs w:val="24"/>
        </w:rPr>
        <w:t>Задачи по формированию здорового образа жизни:</w:t>
      </w:r>
    </w:p>
    <w:p w:rsidR="009A102D" w:rsidRDefault="00EA08EC">
      <w:pPr>
        <w:pStyle w:val="a5"/>
        <w:numPr>
          <w:ilvl w:val="0"/>
          <w:numId w:val="20"/>
        </w:numPr>
        <w:jc w:val="both"/>
        <w:rPr>
          <w:rFonts w:eastAsia="simsun;宋体"/>
          <w:sz w:val="24"/>
          <w:szCs w:val="24"/>
        </w:rPr>
      </w:pPr>
      <w:r>
        <w:rPr>
          <w:rFonts w:eastAsia="simsun;宋体"/>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A102D" w:rsidRDefault="00EA08EC">
      <w:pPr>
        <w:pStyle w:val="a5"/>
        <w:numPr>
          <w:ilvl w:val="0"/>
          <w:numId w:val="20"/>
        </w:numPr>
        <w:jc w:val="both"/>
        <w:rPr>
          <w:rFonts w:eastAsia="simsun;宋体"/>
          <w:sz w:val="24"/>
          <w:szCs w:val="24"/>
        </w:rPr>
      </w:pPr>
      <w:r>
        <w:rPr>
          <w:rFonts w:eastAsia="simsun;宋体"/>
          <w:sz w:val="24"/>
          <w:szCs w:val="24"/>
        </w:rPr>
        <w:t>закаливание, повышение сопротивляемости к воздействию условий внешней среды;</w:t>
      </w:r>
    </w:p>
    <w:p w:rsidR="009A102D" w:rsidRDefault="00EA08EC">
      <w:pPr>
        <w:pStyle w:val="a5"/>
        <w:numPr>
          <w:ilvl w:val="0"/>
          <w:numId w:val="20"/>
        </w:numPr>
        <w:jc w:val="both"/>
        <w:rPr>
          <w:rFonts w:eastAsia="simsun;宋体"/>
          <w:sz w:val="24"/>
          <w:szCs w:val="24"/>
        </w:rPr>
      </w:pPr>
      <w:r>
        <w:rPr>
          <w:rFonts w:eastAsia="simsun;宋体"/>
          <w:sz w:val="24"/>
          <w:szCs w:val="24"/>
        </w:rPr>
        <w:t>укрепление опорно-двигательного аппарата; развитие двигательных способностей, обучение двигательным навыкам и умениям;</w:t>
      </w:r>
    </w:p>
    <w:p w:rsidR="009A102D" w:rsidRDefault="00EA08EC">
      <w:pPr>
        <w:pStyle w:val="a5"/>
        <w:numPr>
          <w:ilvl w:val="0"/>
          <w:numId w:val="20"/>
        </w:numPr>
        <w:jc w:val="both"/>
        <w:rPr>
          <w:rFonts w:eastAsia="simsun;宋体"/>
          <w:sz w:val="24"/>
          <w:szCs w:val="24"/>
        </w:rPr>
      </w:pPr>
      <w:r>
        <w:rPr>
          <w:rFonts w:eastAsia="simsun;宋体"/>
          <w:sz w:val="24"/>
          <w:szCs w:val="24"/>
        </w:rPr>
        <w:t>формирование элементарных представлений в области физической культуры, здоровья и безопасного образа жизни;</w:t>
      </w:r>
    </w:p>
    <w:p w:rsidR="009A102D" w:rsidRDefault="00EA08EC">
      <w:pPr>
        <w:pStyle w:val="a5"/>
        <w:numPr>
          <w:ilvl w:val="0"/>
          <w:numId w:val="20"/>
        </w:numPr>
        <w:jc w:val="both"/>
        <w:rPr>
          <w:rFonts w:eastAsia="simsun;宋体"/>
          <w:sz w:val="24"/>
          <w:szCs w:val="24"/>
        </w:rPr>
      </w:pPr>
      <w:r>
        <w:rPr>
          <w:rFonts w:eastAsia="simsun;宋体"/>
          <w:sz w:val="24"/>
          <w:szCs w:val="24"/>
        </w:rPr>
        <w:t>организация сна, здорового питания, выстраивание правильного режима дня;</w:t>
      </w:r>
    </w:p>
    <w:p w:rsidR="009A102D" w:rsidRDefault="00EA08EC">
      <w:pPr>
        <w:pStyle w:val="a5"/>
        <w:numPr>
          <w:ilvl w:val="0"/>
          <w:numId w:val="20"/>
        </w:numPr>
        <w:jc w:val="both"/>
        <w:rPr>
          <w:rFonts w:eastAsia="simsun;宋体"/>
          <w:sz w:val="24"/>
          <w:szCs w:val="24"/>
        </w:rPr>
      </w:pPr>
      <w:r>
        <w:rPr>
          <w:rFonts w:eastAsia="simsun;宋体"/>
          <w:sz w:val="24"/>
          <w:szCs w:val="24"/>
        </w:rPr>
        <w:t>воспитание экологической культуры, обучение безопасности жизнедеятельности.</w:t>
      </w:r>
    </w:p>
    <w:p w:rsidR="009A102D" w:rsidRDefault="00EA08EC">
      <w:pPr>
        <w:pStyle w:val="a5"/>
        <w:jc w:val="both"/>
        <w:rPr>
          <w:rFonts w:eastAsia="simsun;宋体"/>
          <w:sz w:val="24"/>
          <w:szCs w:val="24"/>
        </w:rPr>
      </w:pPr>
      <w:r>
        <w:rPr>
          <w:rFonts w:eastAsia="simsun;宋体"/>
          <w:sz w:val="24"/>
          <w:szCs w:val="24"/>
        </w:rPr>
        <w:t>Направления деятельности воспитателя:</w:t>
      </w:r>
    </w:p>
    <w:p w:rsidR="009A102D" w:rsidRDefault="00EA08EC">
      <w:pPr>
        <w:pStyle w:val="a5"/>
        <w:numPr>
          <w:ilvl w:val="0"/>
          <w:numId w:val="128"/>
        </w:numPr>
        <w:jc w:val="both"/>
        <w:rPr>
          <w:rFonts w:eastAsia="simsun;宋体"/>
          <w:sz w:val="24"/>
          <w:szCs w:val="24"/>
        </w:rPr>
      </w:pPr>
      <w:r>
        <w:rPr>
          <w:rFonts w:eastAsia="simsun;宋体"/>
          <w:sz w:val="24"/>
          <w:szCs w:val="24"/>
        </w:rPr>
        <w:t>организация подвижных, спортивных игр, в том числе традиционных народных игр, дворовых игр на территории детского сада;</w:t>
      </w:r>
    </w:p>
    <w:p w:rsidR="009A102D" w:rsidRDefault="00EA08EC">
      <w:pPr>
        <w:pStyle w:val="a5"/>
        <w:numPr>
          <w:ilvl w:val="0"/>
          <w:numId w:val="128"/>
        </w:numPr>
        <w:jc w:val="both"/>
        <w:rPr>
          <w:rFonts w:eastAsia="simsun;宋体"/>
          <w:sz w:val="24"/>
          <w:szCs w:val="24"/>
        </w:rPr>
      </w:pPr>
      <w:r>
        <w:rPr>
          <w:rFonts w:eastAsia="simsun;宋体"/>
          <w:sz w:val="24"/>
          <w:szCs w:val="24"/>
        </w:rPr>
        <w:t>создание детско-педагогических работников проектов по здоровому образу жизни;</w:t>
      </w:r>
    </w:p>
    <w:p w:rsidR="009A102D" w:rsidRDefault="00EA08EC">
      <w:pPr>
        <w:pStyle w:val="a5"/>
        <w:numPr>
          <w:ilvl w:val="0"/>
          <w:numId w:val="128"/>
        </w:numPr>
        <w:jc w:val="both"/>
        <w:rPr>
          <w:rFonts w:eastAsia="simsun;宋体"/>
          <w:sz w:val="24"/>
          <w:szCs w:val="24"/>
        </w:rPr>
      </w:pPr>
      <w:r>
        <w:rPr>
          <w:rFonts w:eastAsia="simsun;宋体"/>
          <w:sz w:val="24"/>
          <w:szCs w:val="24"/>
        </w:rPr>
        <w:t>введение оздоровительных традиций в Организации.</w:t>
      </w:r>
    </w:p>
    <w:p w:rsidR="009A102D" w:rsidRDefault="00EA08EC">
      <w:pPr>
        <w:pStyle w:val="a5"/>
        <w:ind w:firstLine="360"/>
        <w:jc w:val="both"/>
      </w:pPr>
      <w:r>
        <w:rPr>
          <w:rFonts w:eastAsia="simsun;宋体"/>
          <w:sz w:val="24"/>
          <w:szCs w:val="24"/>
        </w:rPr>
        <w:t>Задачи по формированию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группе.</w:t>
      </w:r>
    </w:p>
    <w:p w:rsidR="009A102D" w:rsidRDefault="00EA08EC">
      <w:pPr>
        <w:pStyle w:val="a5"/>
        <w:ind w:firstLine="360"/>
        <w:jc w:val="both"/>
        <w:rPr>
          <w:rFonts w:eastAsia="simsun;宋体"/>
          <w:sz w:val="24"/>
          <w:szCs w:val="24"/>
        </w:rPr>
      </w:pPr>
      <w:r>
        <w:rPr>
          <w:rFonts w:eastAsia="simsun;宋体"/>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9A102D" w:rsidRDefault="00EA08EC">
      <w:pPr>
        <w:pStyle w:val="a5"/>
        <w:ind w:firstLine="360"/>
        <w:jc w:val="both"/>
        <w:rPr>
          <w:rFonts w:eastAsia="simsun;宋体"/>
          <w:sz w:val="24"/>
          <w:szCs w:val="24"/>
        </w:rPr>
      </w:pPr>
      <w:r>
        <w:rPr>
          <w:rFonts w:eastAsia="simsun;宋体"/>
          <w:sz w:val="24"/>
          <w:szCs w:val="24"/>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9A102D" w:rsidRDefault="00EA08EC">
      <w:pPr>
        <w:pStyle w:val="a5"/>
        <w:numPr>
          <w:ilvl w:val="0"/>
          <w:numId w:val="122"/>
        </w:numPr>
        <w:jc w:val="both"/>
        <w:rPr>
          <w:rFonts w:eastAsia="simsun;宋体"/>
          <w:sz w:val="24"/>
          <w:szCs w:val="24"/>
        </w:rPr>
      </w:pPr>
      <w:r>
        <w:rPr>
          <w:rFonts w:eastAsia="simsun;宋体"/>
          <w:sz w:val="24"/>
          <w:szCs w:val="24"/>
        </w:rPr>
        <w:t>формировать у ребенка с ОВЗ навыки поведения во время приема пищи;</w:t>
      </w:r>
    </w:p>
    <w:p w:rsidR="009A102D" w:rsidRDefault="00EA08EC">
      <w:pPr>
        <w:pStyle w:val="a5"/>
        <w:numPr>
          <w:ilvl w:val="0"/>
          <w:numId w:val="122"/>
        </w:numPr>
        <w:jc w:val="both"/>
        <w:rPr>
          <w:rFonts w:eastAsia="simsun;宋体"/>
          <w:sz w:val="24"/>
          <w:szCs w:val="24"/>
        </w:rPr>
      </w:pPr>
      <w:r>
        <w:rPr>
          <w:rFonts w:eastAsia="simsun;宋体"/>
          <w:sz w:val="24"/>
          <w:szCs w:val="24"/>
        </w:rPr>
        <w:t>формировать у ребенка с ОВЗ представления о ценности здоровья, красоте и чистоте тела;</w:t>
      </w:r>
    </w:p>
    <w:p w:rsidR="009A102D" w:rsidRDefault="00EA08EC">
      <w:pPr>
        <w:pStyle w:val="a5"/>
        <w:numPr>
          <w:ilvl w:val="0"/>
          <w:numId w:val="122"/>
        </w:numPr>
        <w:jc w:val="both"/>
        <w:rPr>
          <w:rFonts w:eastAsia="simsun;宋体"/>
          <w:sz w:val="24"/>
          <w:szCs w:val="24"/>
        </w:rPr>
      </w:pPr>
      <w:r>
        <w:rPr>
          <w:rFonts w:eastAsia="simsun;宋体"/>
          <w:sz w:val="24"/>
          <w:szCs w:val="24"/>
        </w:rPr>
        <w:t>формировать у ребенка с ОВЗ привычку следить за своим внешним видом;</w:t>
      </w:r>
    </w:p>
    <w:p w:rsidR="009A102D" w:rsidRDefault="00EA08EC">
      <w:pPr>
        <w:pStyle w:val="a5"/>
        <w:numPr>
          <w:ilvl w:val="0"/>
          <w:numId w:val="122"/>
        </w:numPr>
        <w:jc w:val="both"/>
        <w:rPr>
          <w:rFonts w:eastAsia="simsun;宋体"/>
          <w:sz w:val="24"/>
          <w:szCs w:val="24"/>
        </w:rPr>
      </w:pPr>
      <w:r>
        <w:rPr>
          <w:rFonts w:eastAsia="simsun;宋体"/>
          <w:sz w:val="24"/>
          <w:szCs w:val="24"/>
        </w:rPr>
        <w:t>включать информацию о гигиене в повседневную жизнь ребенка с ОВЗ, в игру.</w:t>
      </w:r>
    </w:p>
    <w:p w:rsidR="009A102D" w:rsidRDefault="00EA08EC">
      <w:pPr>
        <w:pStyle w:val="a5"/>
        <w:jc w:val="both"/>
        <w:rPr>
          <w:rFonts w:eastAsia="simsun;宋体"/>
          <w:sz w:val="24"/>
          <w:szCs w:val="24"/>
        </w:rPr>
      </w:pPr>
      <w:r>
        <w:rPr>
          <w:rFonts w:eastAsia="simsun;宋体"/>
          <w:sz w:val="24"/>
          <w:szCs w:val="24"/>
        </w:rPr>
        <w:t>Работа по формированию у ребенка с ОВЗ культурно-гигиенических навыков должна вестись в тесном контакте с семьей.</w:t>
      </w:r>
    </w:p>
    <w:p w:rsidR="009A102D" w:rsidRDefault="009A102D">
      <w:pPr>
        <w:spacing w:after="0" w:line="240" w:lineRule="auto"/>
        <w:jc w:val="both"/>
        <w:rPr>
          <w:rFonts w:ascii="Times New Roman" w:eastAsia="simsun;宋体" w:hAnsi="Times New Roman"/>
          <w:b/>
          <w:sz w:val="24"/>
          <w:szCs w:val="24"/>
        </w:rPr>
      </w:pPr>
    </w:p>
    <w:p w:rsidR="009A102D" w:rsidRDefault="00EA08EC">
      <w:pPr>
        <w:pStyle w:val="a5"/>
        <w:ind w:firstLine="360"/>
        <w:jc w:val="center"/>
      </w:pPr>
      <w:r>
        <w:rPr>
          <w:rFonts w:eastAsia="simsun;宋体"/>
          <w:b/>
          <w:bCs/>
          <w:sz w:val="24"/>
          <w:szCs w:val="24"/>
        </w:rPr>
        <w:t>2.8.1.5 Трудовое направление воспитания.</w:t>
      </w:r>
    </w:p>
    <w:p w:rsidR="009A102D" w:rsidRDefault="00EA08EC">
      <w:pPr>
        <w:pStyle w:val="a5"/>
        <w:ind w:firstLine="360"/>
        <w:jc w:val="both"/>
        <w:rPr>
          <w:rFonts w:eastAsia="simsun;宋体"/>
          <w:sz w:val="24"/>
          <w:szCs w:val="24"/>
        </w:rPr>
      </w:pPr>
      <w:r>
        <w:rPr>
          <w:rFonts w:eastAsia="simsun;宋体"/>
          <w:sz w:val="24"/>
          <w:szCs w:val="24"/>
        </w:rPr>
        <w:t>Цель: формирование ценностного отношения обучающихся к труду, трудолюбия, а также в приобщении ребенка к труду (ценность - "труд").</w:t>
      </w:r>
    </w:p>
    <w:p w:rsidR="009A102D" w:rsidRDefault="00EA08EC">
      <w:pPr>
        <w:pStyle w:val="a5"/>
        <w:ind w:firstLine="360"/>
        <w:jc w:val="both"/>
        <w:rPr>
          <w:rFonts w:eastAsia="simsun;宋体"/>
          <w:sz w:val="24"/>
          <w:szCs w:val="24"/>
        </w:rPr>
      </w:pPr>
      <w:r>
        <w:rPr>
          <w:rFonts w:eastAsia="simsun;宋体"/>
          <w:sz w:val="24"/>
          <w:szCs w:val="24"/>
        </w:rPr>
        <w:t>Основная Основные задачи трудового воспитания:</w:t>
      </w:r>
    </w:p>
    <w:p w:rsidR="009A102D" w:rsidRDefault="00EA08EC">
      <w:pPr>
        <w:pStyle w:val="a5"/>
        <w:numPr>
          <w:ilvl w:val="0"/>
          <w:numId w:val="111"/>
        </w:numPr>
        <w:jc w:val="both"/>
        <w:rPr>
          <w:rFonts w:eastAsia="simsun;宋体"/>
          <w:sz w:val="24"/>
          <w:szCs w:val="24"/>
        </w:rPr>
      </w:pPr>
      <w:r>
        <w:rPr>
          <w:rFonts w:eastAsia="simsun;宋体"/>
          <w:sz w:val="24"/>
          <w:szCs w:val="24"/>
        </w:rPr>
        <w:t>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9A102D" w:rsidRDefault="00EA08EC">
      <w:pPr>
        <w:pStyle w:val="a5"/>
        <w:numPr>
          <w:ilvl w:val="0"/>
          <w:numId w:val="111"/>
        </w:numPr>
        <w:jc w:val="both"/>
        <w:rPr>
          <w:rFonts w:eastAsia="simsun;宋体"/>
          <w:sz w:val="24"/>
          <w:szCs w:val="24"/>
        </w:rPr>
      </w:pPr>
      <w:r>
        <w:rPr>
          <w:rFonts w:eastAsia="simsun;宋体"/>
          <w:sz w:val="24"/>
          <w:szCs w:val="24"/>
        </w:rPr>
        <w:t>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9A102D" w:rsidRDefault="00EA08EC">
      <w:pPr>
        <w:pStyle w:val="a5"/>
        <w:numPr>
          <w:ilvl w:val="0"/>
          <w:numId w:val="111"/>
        </w:numPr>
        <w:jc w:val="both"/>
        <w:rPr>
          <w:rFonts w:eastAsia="simsun;宋体"/>
          <w:sz w:val="24"/>
          <w:szCs w:val="24"/>
        </w:rPr>
      </w:pPr>
      <w:r>
        <w:rPr>
          <w:rFonts w:eastAsia="simsun;宋体"/>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A102D" w:rsidRDefault="00EA08EC">
      <w:pPr>
        <w:pStyle w:val="a5"/>
        <w:ind w:firstLine="360"/>
        <w:jc w:val="both"/>
        <w:rPr>
          <w:rFonts w:eastAsia="simsun;宋体"/>
          <w:sz w:val="24"/>
          <w:szCs w:val="24"/>
        </w:rPr>
      </w:pPr>
      <w:r>
        <w:rPr>
          <w:rFonts w:eastAsia="simsun;宋体"/>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9A102D" w:rsidRDefault="00EA08EC">
      <w:pPr>
        <w:pStyle w:val="a5"/>
        <w:numPr>
          <w:ilvl w:val="0"/>
          <w:numId w:val="58"/>
        </w:numPr>
        <w:jc w:val="both"/>
        <w:rPr>
          <w:rFonts w:eastAsia="simsun;宋体"/>
          <w:sz w:val="24"/>
          <w:szCs w:val="24"/>
        </w:rPr>
      </w:pPr>
      <w:r>
        <w:rPr>
          <w:rFonts w:eastAsia="simsun;宋体"/>
          <w:sz w:val="24"/>
          <w:szCs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9A102D" w:rsidRDefault="00EA08EC">
      <w:pPr>
        <w:pStyle w:val="a5"/>
        <w:numPr>
          <w:ilvl w:val="0"/>
          <w:numId w:val="58"/>
        </w:numPr>
        <w:jc w:val="both"/>
        <w:rPr>
          <w:rFonts w:eastAsia="simsun;宋体"/>
          <w:sz w:val="24"/>
          <w:szCs w:val="24"/>
        </w:rPr>
      </w:pPr>
      <w:r>
        <w:rPr>
          <w:rFonts w:eastAsia="simsun;宋体"/>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9A102D" w:rsidRDefault="00EA08EC">
      <w:pPr>
        <w:pStyle w:val="a5"/>
        <w:numPr>
          <w:ilvl w:val="0"/>
          <w:numId w:val="58"/>
        </w:numPr>
        <w:jc w:val="both"/>
        <w:rPr>
          <w:rFonts w:eastAsia="simsun;宋体"/>
          <w:sz w:val="24"/>
          <w:szCs w:val="24"/>
        </w:rPr>
      </w:pPr>
      <w:r>
        <w:rPr>
          <w:rFonts w:eastAsia="simsun;宋体"/>
          <w:sz w:val="24"/>
          <w:szCs w:val="24"/>
        </w:rPr>
        <w:t>предоставлять детям с ОВЗ самостоятельность в выполнении работы, чтобы они почувствовали ответственность за свои действия;</w:t>
      </w:r>
    </w:p>
    <w:p w:rsidR="009A102D" w:rsidRDefault="00EA08EC">
      <w:pPr>
        <w:pStyle w:val="a5"/>
        <w:numPr>
          <w:ilvl w:val="0"/>
          <w:numId w:val="58"/>
        </w:numPr>
        <w:jc w:val="both"/>
        <w:rPr>
          <w:rFonts w:eastAsia="simsun;宋体"/>
          <w:sz w:val="24"/>
          <w:szCs w:val="24"/>
        </w:rPr>
      </w:pPr>
      <w:r>
        <w:rPr>
          <w:rFonts w:eastAsia="simsun;宋体"/>
          <w:sz w:val="24"/>
          <w:szCs w:val="24"/>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9A102D" w:rsidRDefault="00EA08EC">
      <w:pPr>
        <w:pStyle w:val="a5"/>
        <w:numPr>
          <w:ilvl w:val="0"/>
          <w:numId w:val="58"/>
        </w:numPr>
        <w:jc w:val="both"/>
        <w:rPr>
          <w:rFonts w:eastAsia="simsun;宋体"/>
          <w:sz w:val="24"/>
          <w:szCs w:val="24"/>
        </w:rPr>
      </w:pPr>
      <w:r>
        <w:rPr>
          <w:rFonts w:eastAsia="simsun;宋体"/>
          <w:sz w:val="24"/>
          <w:szCs w:val="24"/>
        </w:rPr>
        <w:t>связывать развитие трудолюбия с формированием общественных мотивов труда, желанием приносить пользу людям.</w:t>
      </w:r>
    </w:p>
    <w:p w:rsidR="009A102D" w:rsidRDefault="009A102D">
      <w:pPr>
        <w:spacing w:after="0" w:line="240" w:lineRule="auto"/>
        <w:jc w:val="both"/>
        <w:rPr>
          <w:rFonts w:ascii="Times New Roman" w:eastAsia="simsun;宋体" w:hAnsi="Times New Roman"/>
          <w:b/>
          <w:sz w:val="24"/>
          <w:szCs w:val="24"/>
        </w:rPr>
      </w:pPr>
    </w:p>
    <w:p w:rsidR="009A102D" w:rsidRDefault="00EA08EC">
      <w:pPr>
        <w:pStyle w:val="a5"/>
        <w:jc w:val="center"/>
      </w:pPr>
      <w:r>
        <w:rPr>
          <w:rFonts w:eastAsia="simsun;宋体"/>
          <w:b/>
          <w:bCs/>
          <w:sz w:val="24"/>
          <w:szCs w:val="24"/>
        </w:rPr>
        <w:t>2.8.1.6 Этико-эстетическое направление воспитания.</w:t>
      </w:r>
    </w:p>
    <w:p w:rsidR="009A102D" w:rsidRDefault="00EA08EC">
      <w:pPr>
        <w:pStyle w:val="a5"/>
        <w:jc w:val="both"/>
      </w:pPr>
      <w:r>
        <w:rPr>
          <w:rFonts w:eastAsia="simsun;宋体"/>
          <w:b/>
          <w:bCs/>
          <w:sz w:val="24"/>
          <w:szCs w:val="24"/>
        </w:rPr>
        <w:t>Цель:</w:t>
      </w:r>
      <w:r>
        <w:rPr>
          <w:rFonts w:eastAsia="simsun;宋体"/>
          <w:sz w:val="24"/>
          <w:szCs w:val="24"/>
        </w:rPr>
        <w:t xml:space="preserve"> формирование конкретных представления о культуре поведения, (ценности - "культура и красота").</w:t>
      </w:r>
    </w:p>
    <w:p w:rsidR="009A102D" w:rsidRDefault="00EA08EC">
      <w:pPr>
        <w:pStyle w:val="a5"/>
        <w:jc w:val="both"/>
        <w:rPr>
          <w:rFonts w:eastAsia="simsun;宋体"/>
          <w:sz w:val="24"/>
          <w:szCs w:val="24"/>
        </w:rPr>
      </w:pPr>
      <w:r>
        <w:rPr>
          <w:rFonts w:eastAsia="simsun;宋体"/>
          <w:sz w:val="24"/>
          <w:szCs w:val="24"/>
        </w:rPr>
        <w:t>Основные задачи этико-эстетического воспитания:</w:t>
      </w:r>
    </w:p>
    <w:p w:rsidR="009A102D" w:rsidRDefault="00EA08EC">
      <w:pPr>
        <w:pStyle w:val="a5"/>
        <w:numPr>
          <w:ilvl w:val="0"/>
          <w:numId w:val="9"/>
        </w:numPr>
        <w:jc w:val="both"/>
        <w:rPr>
          <w:rFonts w:eastAsia="simsun;宋体"/>
          <w:sz w:val="24"/>
          <w:szCs w:val="24"/>
        </w:rPr>
      </w:pPr>
      <w:r>
        <w:rPr>
          <w:rFonts w:eastAsia="simsun;宋体"/>
          <w:sz w:val="24"/>
          <w:szCs w:val="24"/>
        </w:rPr>
        <w:t>формирование культуры общения, поведения, этических представлений;</w:t>
      </w:r>
    </w:p>
    <w:p w:rsidR="009A102D" w:rsidRDefault="00EA08EC">
      <w:pPr>
        <w:pStyle w:val="a5"/>
        <w:numPr>
          <w:ilvl w:val="0"/>
          <w:numId w:val="9"/>
        </w:numPr>
        <w:jc w:val="both"/>
        <w:rPr>
          <w:rFonts w:eastAsia="simsun;宋体"/>
          <w:sz w:val="24"/>
          <w:szCs w:val="24"/>
        </w:rPr>
      </w:pPr>
      <w:r>
        <w:rPr>
          <w:rFonts w:eastAsia="simsun;宋体"/>
          <w:sz w:val="24"/>
          <w:szCs w:val="24"/>
        </w:rPr>
        <w:t>воспитание представлений о значении опрятности и красоты внешней, ее влиянии на внутренний мир человека;</w:t>
      </w:r>
    </w:p>
    <w:p w:rsidR="009A102D" w:rsidRDefault="00EA08EC">
      <w:pPr>
        <w:pStyle w:val="a5"/>
        <w:numPr>
          <w:ilvl w:val="0"/>
          <w:numId w:val="9"/>
        </w:numPr>
        <w:jc w:val="both"/>
        <w:rPr>
          <w:rFonts w:eastAsia="simsun;宋体"/>
          <w:sz w:val="24"/>
          <w:szCs w:val="24"/>
        </w:rPr>
      </w:pPr>
      <w:r>
        <w:rPr>
          <w:rFonts w:eastAsia="simsun;宋体"/>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9A102D" w:rsidRDefault="00EA08EC">
      <w:pPr>
        <w:pStyle w:val="a5"/>
        <w:numPr>
          <w:ilvl w:val="0"/>
          <w:numId w:val="9"/>
        </w:numPr>
        <w:jc w:val="both"/>
        <w:rPr>
          <w:rFonts w:eastAsia="simsun;宋体"/>
          <w:sz w:val="24"/>
          <w:szCs w:val="24"/>
        </w:rPr>
      </w:pPr>
      <w:r>
        <w:rPr>
          <w:rFonts w:eastAsia="simsun;宋体"/>
          <w:sz w:val="24"/>
          <w:szCs w:val="24"/>
        </w:rPr>
        <w:t>воспитание любви к прекрасному, уважения к традициям и культуре родной страны и других народов;</w:t>
      </w:r>
    </w:p>
    <w:p w:rsidR="009A102D" w:rsidRDefault="00EA08EC">
      <w:pPr>
        <w:pStyle w:val="a5"/>
        <w:numPr>
          <w:ilvl w:val="0"/>
          <w:numId w:val="9"/>
        </w:numPr>
        <w:jc w:val="both"/>
        <w:rPr>
          <w:rFonts w:eastAsia="simsun;宋体"/>
          <w:sz w:val="24"/>
          <w:szCs w:val="24"/>
        </w:rPr>
      </w:pPr>
      <w:r>
        <w:rPr>
          <w:rFonts w:eastAsia="simsun;宋体"/>
          <w:sz w:val="24"/>
          <w:szCs w:val="24"/>
        </w:rPr>
        <w:t>развитие творческого отношения к миру, природе, быту и к окружающей ребенка с ОВЗ действительности;</w:t>
      </w:r>
    </w:p>
    <w:p w:rsidR="009A102D" w:rsidRDefault="00EA08EC">
      <w:pPr>
        <w:pStyle w:val="a5"/>
        <w:numPr>
          <w:ilvl w:val="0"/>
          <w:numId w:val="9"/>
        </w:numPr>
        <w:jc w:val="both"/>
        <w:rPr>
          <w:rFonts w:eastAsia="simsun;宋体"/>
          <w:sz w:val="24"/>
          <w:szCs w:val="24"/>
        </w:rPr>
      </w:pPr>
      <w:r>
        <w:rPr>
          <w:rFonts w:eastAsia="simsun;宋体"/>
          <w:sz w:val="24"/>
          <w:szCs w:val="24"/>
        </w:rPr>
        <w:t>формирование у обучающихся с ОВЗ эстетического вкуса, стремления окружать себя прекрасным, создавать его.</w:t>
      </w:r>
    </w:p>
    <w:p w:rsidR="009A102D" w:rsidRDefault="009A102D">
      <w:pPr>
        <w:spacing w:after="0" w:line="240" w:lineRule="auto"/>
        <w:jc w:val="both"/>
        <w:rPr>
          <w:rFonts w:ascii="Times New Roman" w:eastAsia="simsun;宋体" w:hAnsi="Times New Roman"/>
          <w:b/>
          <w:sz w:val="24"/>
          <w:szCs w:val="24"/>
        </w:rPr>
      </w:pPr>
    </w:p>
    <w:p w:rsidR="009A102D" w:rsidRDefault="00EA08EC">
      <w:pPr>
        <w:pStyle w:val="a5"/>
        <w:jc w:val="both"/>
        <w:rPr>
          <w:rFonts w:eastAsia="simsun;宋体"/>
          <w:sz w:val="24"/>
          <w:szCs w:val="24"/>
        </w:rPr>
      </w:pPr>
      <w:r>
        <w:rPr>
          <w:rFonts w:eastAsia="simsun;宋体"/>
          <w:sz w:val="24"/>
          <w:szCs w:val="24"/>
        </w:rPr>
        <w:t>Для того чтобы формировать у детей с ОВЗ культуру поведения, воспитатель группы должен сосредоточить свое внимание на нескольких основных направлениях воспитательной работы:</w:t>
      </w:r>
    </w:p>
    <w:p w:rsidR="009A102D" w:rsidRDefault="00EA08EC">
      <w:pPr>
        <w:pStyle w:val="a5"/>
        <w:numPr>
          <w:ilvl w:val="0"/>
          <w:numId w:val="30"/>
        </w:numPr>
        <w:jc w:val="both"/>
        <w:rPr>
          <w:rFonts w:eastAsia="simsun;宋体"/>
          <w:sz w:val="24"/>
          <w:szCs w:val="24"/>
        </w:rPr>
      </w:pPr>
      <w:r>
        <w:rPr>
          <w:rFonts w:eastAsia="simsun;宋体"/>
          <w:sz w:val="24"/>
          <w:szCs w:val="24"/>
        </w:rPr>
        <w:t>учить обучающихся с ОВЗ уважительно относиться к окружающим людям, считаться с их делами, интересами, удобствами;</w:t>
      </w:r>
    </w:p>
    <w:p w:rsidR="009A102D" w:rsidRDefault="00EA08EC">
      <w:pPr>
        <w:pStyle w:val="a5"/>
        <w:numPr>
          <w:ilvl w:val="0"/>
          <w:numId w:val="30"/>
        </w:numPr>
        <w:jc w:val="both"/>
        <w:rPr>
          <w:rFonts w:eastAsia="simsun;宋体"/>
          <w:sz w:val="24"/>
          <w:szCs w:val="24"/>
        </w:rPr>
      </w:pPr>
      <w:r>
        <w:rPr>
          <w:rFonts w:eastAsia="simsun;宋体"/>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9A102D" w:rsidRDefault="00EA08EC">
      <w:pPr>
        <w:pStyle w:val="a5"/>
        <w:numPr>
          <w:ilvl w:val="0"/>
          <w:numId w:val="30"/>
        </w:numPr>
        <w:jc w:val="both"/>
        <w:rPr>
          <w:rFonts w:eastAsia="simsun;宋体"/>
          <w:sz w:val="24"/>
          <w:szCs w:val="24"/>
        </w:rPr>
      </w:pPr>
      <w:r>
        <w:rPr>
          <w:rFonts w:eastAsia="simsun;宋体"/>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9A102D" w:rsidRDefault="00EA08EC">
      <w:pPr>
        <w:pStyle w:val="a5"/>
        <w:numPr>
          <w:ilvl w:val="0"/>
          <w:numId w:val="30"/>
        </w:numPr>
        <w:jc w:val="both"/>
        <w:rPr>
          <w:rFonts w:eastAsia="simsun;宋体"/>
          <w:sz w:val="24"/>
          <w:szCs w:val="24"/>
        </w:rPr>
      </w:pPr>
      <w:r>
        <w:rPr>
          <w:rFonts w:eastAsia="simsun;宋体"/>
          <w:sz w:val="24"/>
          <w:szCs w:val="24"/>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9A102D" w:rsidRDefault="009A102D">
      <w:pPr>
        <w:spacing w:after="0" w:line="240" w:lineRule="auto"/>
        <w:jc w:val="both"/>
        <w:rPr>
          <w:rFonts w:ascii="Times New Roman" w:eastAsia="simsun;宋体" w:hAnsi="Times New Roman"/>
          <w:b/>
          <w:sz w:val="24"/>
          <w:szCs w:val="24"/>
        </w:rPr>
      </w:pPr>
    </w:p>
    <w:p w:rsidR="009A102D" w:rsidRDefault="00EA08EC">
      <w:pPr>
        <w:widowControl w:val="0"/>
        <w:spacing w:after="0" w:line="240" w:lineRule="auto"/>
        <w:jc w:val="both"/>
        <w:rPr>
          <w:rFonts w:ascii="Times New Roman" w:eastAsia="Times New Roman" w:hAnsi="Times New Roman"/>
          <w:sz w:val="24"/>
          <w:szCs w:val="24"/>
          <w:lang w:bidi="ru-RU"/>
        </w:rPr>
      </w:pPr>
      <w:r>
        <w:rPr>
          <w:rFonts w:ascii="Times New Roman" w:eastAsia="Times New Roman" w:hAnsi="Times New Roman"/>
          <w:b/>
          <w:i/>
          <w:sz w:val="24"/>
          <w:szCs w:val="24"/>
          <w:shd w:val="clear" w:color="auto" w:fill="FFFFFF"/>
          <w:lang w:bidi="ru-RU"/>
        </w:rPr>
        <w:t>Цель эстетического воспитания</w:t>
      </w:r>
      <w:r>
        <w:rPr>
          <w:rFonts w:ascii="Times New Roman" w:eastAsia="Times New Roman" w:hAnsi="Times New Roman"/>
          <w:sz w:val="24"/>
          <w:szCs w:val="24"/>
          <w:shd w:val="clear" w:color="auto" w:fill="FFFFFF"/>
          <w:lang w:bidi="ru-RU"/>
        </w:rPr>
        <w:t xml:space="preserve">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9A102D" w:rsidRDefault="00EA08EC">
      <w:pPr>
        <w:widowControl w:val="0"/>
        <w:spacing w:after="0" w:line="240" w:lineRule="auto"/>
        <w:jc w:val="both"/>
        <w:rPr>
          <w:rFonts w:ascii="Times New Roman" w:eastAsia="Times New Roman" w:hAnsi="Times New Roman"/>
          <w:sz w:val="24"/>
          <w:szCs w:val="24"/>
          <w:lang w:bidi="ru-RU"/>
        </w:rPr>
      </w:pPr>
      <w:r>
        <w:rPr>
          <w:rFonts w:ascii="Times New Roman" w:eastAsia="Times New Roman" w:hAnsi="Times New Roman"/>
          <w:sz w:val="24"/>
          <w:szCs w:val="24"/>
          <w:highlight w:val="white"/>
          <w:lang w:bidi="ru-RU"/>
        </w:rPr>
        <w:t>Направления деятельности воспитателя по эстетическому воспитанию предполагают следующее:</w:t>
      </w:r>
    </w:p>
    <w:p w:rsidR="009A102D" w:rsidRDefault="00EA08EC">
      <w:pPr>
        <w:widowControl w:val="0"/>
        <w:numPr>
          <w:ilvl w:val="0"/>
          <w:numId w:val="22"/>
        </w:numPr>
        <w:spacing w:after="0" w:line="240" w:lineRule="auto"/>
        <w:ind w:left="426"/>
        <w:jc w:val="both"/>
        <w:rPr>
          <w:rFonts w:ascii="Times New Roman" w:eastAsia="Times New Roman" w:hAnsi="Times New Roman"/>
          <w:sz w:val="24"/>
          <w:szCs w:val="24"/>
          <w:lang w:bidi="ru-RU"/>
        </w:rPr>
      </w:pPr>
      <w:r>
        <w:rPr>
          <w:rFonts w:ascii="Times New Roman" w:eastAsia="Times New Roman" w:hAnsi="Times New Roman"/>
          <w:sz w:val="24"/>
          <w:szCs w:val="24"/>
          <w:shd w:val="clear" w:color="auto" w:fill="FFFFFF"/>
          <w:lang w:bidi="ru-RU"/>
        </w:rPr>
        <w:t>выстраивание взаимосвязи художественно-творческой деятельности самих детей и творчества;</w:t>
      </w:r>
    </w:p>
    <w:p w:rsidR="009A102D" w:rsidRDefault="00EA08EC">
      <w:pPr>
        <w:widowControl w:val="0"/>
        <w:numPr>
          <w:ilvl w:val="0"/>
          <w:numId w:val="22"/>
        </w:numPr>
        <w:spacing w:after="0" w:line="240" w:lineRule="auto"/>
        <w:ind w:left="426"/>
        <w:jc w:val="both"/>
        <w:rPr>
          <w:rFonts w:ascii="Times New Roman" w:eastAsia="Times New Roman" w:hAnsi="Times New Roman"/>
          <w:sz w:val="24"/>
          <w:szCs w:val="24"/>
          <w:lang w:bidi="ru-RU"/>
        </w:rPr>
      </w:pPr>
      <w:r>
        <w:rPr>
          <w:rFonts w:ascii="Times New Roman" w:eastAsia="Times New Roman" w:hAnsi="Times New Roman"/>
          <w:sz w:val="24"/>
          <w:szCs w:val="24"/>
          <w:shd w:val="clear" w:color="auto" w:fill="FFFFFF"/>
          <w:lang w:bidi="ru-RU"/>
        </w:rPr>
        <w:t>уважительное отношение к результатам творчества детей, широкое включение их произведений в жизнь группы;</w:t>
      </w:r>
    </w:p>
    <w:p w:rsidR="009A102D" w:rsidRDefault="00EA08EC">
      <w:pPr>
        <w:widowControl w:val="0"/>
        <w:numPr>
          <w:ilvl w:val="0"/>
          <w:numId w:val="22"/>
        </w:numPr>
        <w:spacing w:after="0" w:line="240" w:lineRule="auto"/>
        <w:ind w:left="426"/>
        <w:jc w:val="both"/>
        <w:rPr>
          <w:rFonts w:ascii="Times New Roman" w:eastAsia="Times New Roman" w:hAnsi="Times New Roman"/>
          <w:sz w:val="24"/>
          <w:szCs w:val="24"/>
          <w:lang w:bidi="ru-RU"/>
        </w:rPr>
      </w:pPr>
      <w:r>
        <w:rPr>
          <w:rFonts w:ascii="Times New Roman" w:eastAsia="Times New Roman" w:hAnsi="Times New Roman"/>
          <w:spacing w:val="-4"/>
          <w:sz w:val="24"/>
          <w:szCs w:val="24"/>
          <w:highlight w:val="white"/>
          <w:lang w:bidi="ru-RU"/>
        </w:rPr>
        <w:t>организацию выставок, концертов, создание эстетической развивающей среды и др.;</w:t>
      </w:r>
    </w:p>
    <w:p w:rsidR="009A102D" w:rsidRDefault="00EA08EC">
      <w:pPr>
        <w:widowControl w:val="0"/>
        <w:numPr>
          <w:ilvl w:val="0"/>
          <w:numId w:val="22"/>
        </w:numPr>
        <w:spacing w:after="0" w:line="240" w:lineRule="auto"/>
        <w:ind w:left="426"/>
        <w:jc w:val="both"/>
      </w:pPr>
      <w:r>
        <w:rPr>
          <w:rFonts w:ascii="Times New Roman" w:eastAsia="Times New Roman" w:hAnsi="Times New Roman"/>
          <w:sz w:val="24"/>
          <w:szCs w:val="24"/>
          <w:highlight w:val="white"/>
          <w:lang w:bidi="ru-RU"/>
        </w:rPr>
        <w:t xml:space="preserve">формирование чувства прекрасного </w:t>
      </w:r>
      <w:r>
        <w:rPr>
          <w:rFonts w:ascii="Times New Roman" w:eastAsia="Times New Roman" w:hAnsi="Times New Roman"/>
          <w:sz w:val="24"/>
          <w:szCs w:val="24"/>
          <w:lang w:bidi="ru-RU"/>
        </w:rPr>
        <w:t>на основе восприятия художественного слова на русском и родном языке;</w:t>
      </w:r>
    </w:p>
    <w:p w:rsidR="009A102D" w:rsidRDefault="00EA08EC">
      <w:pPr>
        <w:widowControl w:val="0"/>
        <w:numPr>
          <w:ilvl w:val="0"/>
          <w:numId w:val="22"/>
        </w:numPr>
        <w:spacing w:after="0" w:line="240" w:lineRule="auto"/>
        <w:ind w:left="426"/>
        <w:jc w:val="both"/>
        <w:rPr>
          <w:rFonts w:ascii="Times New Roman" w:eastAsia="Times New Roman" w:hAnsi="Times New Roman"/>
          <w:sz w:val="24"/>
          <w:szCs w:val="24"/>
          <w:lang w:bidi="ru-RU"/>
        </w:rPr>
      </w:pPr>
      <w:r>
        <w:rPr>
          <w:rFonts w:ascii="Times New Roman" w:eastAsia="Times New Roman" w:hAnsi="Times New Roman"/>
          <w:sz w:val="24"/>
          <w:szCs w:val="24"/>
          <w:highlight w:val="white"/>
          <w:lang w:bidi="ru-RU"/>
        </w:rPr>
        <w:t>реализация вариативности содержания, форм и методов работы с детьми по разным направлениям эстетического воспитания.</w:t>
      </w:r>
    </w:p>
    <w:p w:rsidR="009A102D" w:rsidRDefault="009A102D">
      <w:pPr>
        <w:pStyle w:val="a5"/>
        <w:jc w:val="both"/>
        <w:rPr>
          <w:sz w:val="24"/>
          <w:szCs w:val="24"/>
          <w:lang w:bidi="ru-RU"/>
        </w:rPr>
      </w:pPr>
    </w:p>
    <w:p w:rsidR="009A102D" w:rsidRDefault="00EA08EC">
      <w:pPr>
        <w:pStyle w:val="a5"/>
        <w:jc w:val="center"/>
      </w:pPr>
      <w:r>
        <w:rPr>
          <w:b/>
          <w:bCs/>
          <w:sz w:val="24"/>
          <w:szCs w:val="24"/>
        </w:rPr>
        <w:t>2.8.2 Основные традиции воспитательного процесса в группе</w:t>
      </w:r>
    </w:p>
    <w:p w:rsidR="009A102D" w:rsidRDefault="00EA08EC">
      <w:pPr>
        <w:pStyle w:val="a5"/>
        <w:ind w:firstLine="708"/>
        <w:jc w:val="both"/>
      </w:pPr>
      <w:r>
        <w:rPr>
          <w:sz w:val="24"/>
          <w:szCs w:val="24"/>
          <w:lang w:bidi="ru-RU"/>
        </w:rPr>
        <w:t>В группе создана</w:t>
      </w:r>
      <w:r>
        <w:rPr>
          <w:bCs/>
          <w:sz w:val="24"/>
          <w:szCs w:val="24"/>
          <w:lang w:bidi="ru-RU"/>
        </w:rPr>
        <w:t> система </w:t>
      </w:r>
      <w:r>
        <w:rPr>
          <w:bCs/>
          <w:sz w:val="24"/>
          <w:szCs w:val="24"/>
          <w:shd w:val="clear" w:color="auto" w:fill="FFFFFF"/>
          <w:lang w:bidi="ru-RU"/>
        </w:rPr>
        <w:t>методического сопровождения педагогических инициатив семьи. </w:t>
      </w:r>
      <w:r>
        <w:rPr>
          <w:sz w:val="24"/>
          <w:szCs w:val="24"/>
          <w:lang w:bidi="ru-RU"/>
        </w:rPr>
        <w:t xml:space="preserve">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w:t>
      </w:r>
    </w:p>
    <w:p w:rsidR="009A102D" w:rsidRDefault="00EA08EC">
      <w:pPr>
        <w:pStyle w:val="a5"/>
        <w:jc w:val="both"/>
        <w:rPr>
          <w:sz w:val="24"/>
          <w:szCs w:val="24"/>
          <w:lang w:bidi="ru-RU"/>
        </w:rPr>
      </w:pPr>
      <w:r>
        <w:rPr>
          <w:sz w:val="24"/>
          <w:szCs w:val="24"/>
          <w:lang w:bidi="ru-RU"/>
        </w:rPr>
        <w:t>Проводятся спортивно - патриотические мероприятия организованные совместно с родителями (законными представителями).</w:t>
      </w:r>
    </w:p>
    <w:p w:rsidR="009A102D" w:rsidRDefault="00EA08EC">
      <w:pPr>
        <w:pStyle w:val="a5"/>
        <w:ind w:firstLine="708"/>
        <w:jc w:val="both"/>
      </w:pPr>
      <w:r>
        <w:rPr>
          <w:sz w:val="24"/>
          <w:szCs w:val="24"/>
          <w:lang w:bidi="ru-RU"/>
        </w:rPr>
        <w:t>Воспитательный процесс в ГБДОУ выстраивается с учетом </w:t>
      </w:r>
      <w:r>
        <w:rPr>
          <w:bCs/>
          <w:sz w:val="24"/>
          <w:szCs w:val="24"/>
          <w:lang w:bidi="ru-RU"/>
        </w:rPr>
        <w:t>концепции духовно- нравственного развития и воспитания личности гражданина России</w:t>
      </w:r>
      <w:r>
        <w:rPr>
          <w:sz w:val="24"/>
          <w:szCs w:val="24"/>
          <w:lang w:bidi="ru-RU"/>
        </w:rPr>
        <w:t>, включающей в себя:</w:t>
      </w:r>
    </w:p>
    <w:p w:rsidR="009A102D" w:rsidRDefault="00EA08EC">
      <w:pPr>
        <w:pStyle w:val="a5"/>
        <w:numPr>
          <w:ilvl w:val="0"/>
          <w:numId w:val="21"/>
        </w:numPr>
        <w:ind w:left="284"/>
        <w:jc w:val="both"/>
      </w:pPr>
      <w:r>
        <w:rPr>
          <w:bCs/>
          <w:sz w:val="24"/>
          <w:szCs w:val="24"/>
          <w:lang w:bidi="ru-RU"/>
        </w:rPr>
        <w:t>национальный воспитательный идеал </w:t>
      </w:r>
      <w:r>
        <w:rPr>
          <w:sz w:val="24"/>
          <w:szCs w:val="24"/>
          <w:lang w:bidi="ru-RU"/>
        </w:rPr>
        <w:t>–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9A102D" w:rsidRDefault="00EA08EC">
      <w:pPr>
        <w:pStyle w:val="a5"/>
        <w:numPr>
          <w:ilvl w:val="0"/>
          <w:numId w:val="21"/>
        </w:numPr>
        <w:ind w:left="284"/>
        <w:jc w:val="both"/>
      </w:pPr>
      <w:r>
        <w:rPr>
          <w:bCs/>
          <w:sz w:val="24"/>
          <w:szCs w:val="24"/>
          <w:lang w:bidi="ru-RU"/>
        </w:rPr>
        <w:t>базовые национальные ценности </w:t>
      </w:r>
      <w:r>
        <w:rPr>
          <w:sz w:val="24"/>
          <w:szCs w:val="24"/>
          <w:lang w:bidi="ru-RU"/>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9A102D" w:rsidRDefault="00EA08EC">
      <w:pPr>
        <w:pStyle w:val="a5"/>
        <w:numPr>
          <w:ilvl w:val="0"/>
          <w:numId w:val="90"/>
        </w:numPr>
        <w:jc w:val="both"/>
        <w:rPr>
          <w:sz w:val="24"/>
          <w:szCs w:val="24"/>
          <w:lang w:bidi="ru-RU"/>
        </w:rPr>
      </w:pPr>
      <w:r>
        <w:rPr>
          <w:sz w:val="24"/>
          <w:szCs w:val="24"/>
          <w:lang w:bidi="ru-RU"/>
        </w:rPr>
        <w:t>патриотизм – любовь к России, к своему народу, к своей малой Родине, служение Отечеству;</w:t>
      </w:r>
    </w:p>
    <w:p w:rsidR="009A102D" w:rsidRDefault="00EA08EC">
      <w:pPr>
        <w:pStyle w:val="a5"/>
        <w:numPr>
          <w:ilvl w:val="0"/>
          <w:numId w:val="90"/>
        </w:numPr>
        <w:jc w:val="both"/>
        <w:rPr>
          <w:sz w:val="24"/>
          <w:szCs w:val="24"/>
          <w:lang w:bidi="ru-RU"/>
        </w:rPr>
      </w:pPr>
      <w:r>
        <w:rPr>
          <w:sz w:val="24"/>
          <w:szCs w:val="24"/>
          <w:lang w:bidi="ru-RU"/>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9A102D" w:rsidRDefault="00EA08EC">
      <w:pPr>
        <w:pStyle w:val="a5"/>
        <w:numPr>
          <w:ilvl w:val="0"/>
          <w:numId w:val="90"/>
        </w:numPr>
        <w:jc w:val="both"/>
        <w:rPr>
          <w:sz w:val="24"/>
          <w:szCs w:val="24"/>
          <w:lang w:bidi="ru-RU"/>
        </w:rPr>
      </w:pPr>
      <w:r>
        <w:rPr>
          <w:sz w:val="24"/>
          <w:szCs w:val="24"/>
          <w:lang w:bidi="ru-RU"/>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9A102D" w:rsidRDefault="00EA08EC">
      <w:pPr>
        <w:pStyle w:val="a5"/>
        <w:numPr>
          <w:ilvl w:val="0"/>
          <w:numId w:val="90"/>
        </w:numPr>
        <w:jc w:val="both"/>
        <w:rPr>
          <w:sz w:val="24"/>
          <w:szCs w:val="24"/>
          <w:lang w:bidi="ru-RU"/>
        </w:rPr>
      </w:pPr>
      <w:r>
        <w:rPr>
          <w:sz w:val="24"/>
          <w:szCs w:val="24"/>
          <w:lang w:bidi="ru-RU"/>
        </w:rPr>
        <w:t>семья – любовь и верность, здоровье, достаток, уважение к родителям, забота о старших и младших, забота о продолжении рода;</w:t>
      </w:r>
    </w:p>
    <w:p w:rsidR="009A102D" w:rsidRDefault="00EA08EC">
      <w:pPr>
        <w:pStyle w:val="a5"/>
        <w:numPr>
          <w:ilvl w:val="0"/>
          <w:numId w:val="90"/>
        </w:numPr>
        <w:jc w:val="both"/>
        <w:rPr>
          <w:sz w:val="24"/>
          <w:szCs w:val="24"/>
          <w:lang w:bidi="ru-RU"/>
        </w:rPr>
      </w:pPr>
      <w:r>
        <w:rPr>
          <w:sz w:val="24"/>
          <w:szCs w:val="24"/>
          <w:lang w:bidi="ru-RU"/>
        </w:rPr>
        <w:t>труд и творчество – уважение к труду, творчество и созидание, целеустремлённость и настойчивость;</w:t>
      </w:r>
    </w:p>
    <w:p w:rsidR="009A102D" w:rsidRDefault="00EA08EC">
      <w:pPr>
        <w:pStyle w:val="a5"/>
        <w:numPr>
          <w:ilvl w:val="0"/>
          <w:numId w:val="90"/>
        </w:numPr>
        <w:jc w:val="both"/>
        <w:rPr>
          <w:sz w:val="24"/>
          <w:szCs w:val="24"/>
          <w:lang w:bidi="ru-RU"/>
        </w:rPr>
      </w:pPr>
      <w:r>
        <w:rPr>
          <w:sz w:val="24"/>
          <w:szCs w:val="24"/>
          <w:lang w:bidi="ru-RU"/>
        </w:rPr>
        <w:t>наука – ценность знания, стремление к истине, научная картина мира;</w:t>
      </w:r>
    </w:p>
    <w:p w:rsidR="009A102D" w:rsidRDefault="00EA08EC">
      <w:pPr>
        <w:pStyle w:val="a5"/>
        <w:numPr>
          <w:ilvl w:val="0"/>
          <w:numId w:val="90"/>
        </w:numPr>
        <w:jc w:val="both"/>
        <w:rPr>
          <w:sz w:val="24"/>
          <w:szCs w:val="24"/>
          <w:lang w:bidi="ru-RU"/>
        </w:rPr>
      </w:pPr>
      <w:r>
        <w:rPr>
          <w:sz w:val="24"/>
          <w:szCs w:val="24"/>
          <w:lang w:bidi="ru-RU"/>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9A102D" w:rsidRDefault="00EA08EC">
      <w:pPr>
        <w:pStyle w:val="a5"/>
        <w:numPr>
          <w:ilvl w:val="0"/>
          <w:numId w:val="90"/>
        </w:numPr>
        <w:jc w:val="both"/>
        <w:rPr>
          <w:sz w:val="24"/>
          <w:szCs w:val="24"/>
          <w:lang w:bidi="ru-RU"/>
        </w:rPr>
      </w:pPr>
      <w:r>
        <w:rPr>
          <w:sz w:val="24"/>
          <w:szCs w:val="24"/>
          <w:lang w:bidi="ru-RU"/>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9A102D" w:rsidRDefault="00EA08EC">
      <w:pPr>
        <w:pStyle w:val="a5"/>
        <w:numPr>
          <w:ilvl w:val="0"/>
          <w:numId w:val="90"/>
        </w:numPr>
        <w:jc w:val="both"/>
        <w:rPr>
          <w:sz w:val="24"/>
          <w:szCs w:val="24"/>
          <w:lang w:bidi="ru-RU"/>
        </w:rPr>
      </w:pPr>
      <w:r>
        <w:rPr>
          <w:sz w:val="24"/>
          <w:szCs w:val="24"/>
          <w:lang w:bidi="ru-RU"/>
        </w:rPr>
        <w:t>природа – эволюция, родная земля, заповедная природа, планета Земля, экологическое сознание;</w:t>
      </w:r>
    </w:p>
    <w:p w:rsidR="009A102D" w:rsidRDefault="00EA08EC">
      <w:pPr>
        <w:pStyle w:val="a5"/>
        <w:numPr>
          <w:ilvl w:val="0"/>
          <w:numId w:val="90"/>
        </w:numPr>
        <w:jc w:val="both"/>
        <w:rPr>
          <w:sz w:val="24"/>
          <w:szCs w:val="24"/>
          <w:lang w:bidi="ru-RU"/>
        </w:rPr>
      </w:pPr>
      <w:r>
        <w:rPr>
          <w:sz w:val="24"/>
          <w:szCs w:val="24"/>
          <w:lang w:bidi="ru-RU"/>
        </w:rPr>
        <w:t>человечество – мир во всем мире, многообразие культур и народов, прогресс человечества, международное сотрудничество;</w:t>
      </w:r>
    </w:p>
    <w:p w:rsidR="009A102D" w:rsidRDefault="00EA08EC">
      <w:pPr>
        <w:pStyle w:val="a5"/>
        <w:numPr>
          <w:ilvl w:val="0"/>
          <w:numId w:val="90"/>
        </w:numPr>
        <w:jc w:val="both"/>
      </w:pPr>
      <w:r>
        <w:rPr>
          <w:bCs/>
          <w:sz w:val="24"/>
          <w:szCs w:val="24"/>
          <w:lang w:bidi="ru-RU"/>
        </w:rPr>
        <w:t>духовно-нравственное развитие личности </w:t>
      </w:r>
      <w:r>
        <w:rPr>
          <w:sz w:val="24"/>
          <w:szCs w:val="24"/>
          <w:lang w:bidi="ru-RU"/>
        </w:rPr>
        <w:t>– осуществляемое в процессе социализации последовательное расширение и укрепление ценностно -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A102D" w:rsidRDefault="009A102D">
      <w:pPr>
        <w:spacing w:after="0" w:line="240" w:lineRule="auto"/>
        <w:jc w:val="both"/>
        <w:rPr>
          <w:rFonts w:ascii="Times New Roman" w:hAnsi="Times New Roman"/>
          <w:b/>
          <w:sz w:val="24"/>
          <w:szCs w:val="24"/>
          <w:lang w:bidi="ru-RU"/>
        </w:rPr>
      </w:pPr>
    </w:p>
    <w:p w:rsidR="009A102D" w:rsidRDefault="00EA08EC">
      <w:pPr>
        <w:widowControl w:val="0"/>
        <w:spacing w:after="0" w:line="240" w:lineRule="auto"/>
        <w:jc w:val="center"/>
      </w:pPr>
      <w:r>
        <w:rPr>
          <w:rFonts w:ascii="Times New Roman" w:eastAsia="Times New Roman" w:hAnsi="Times New Roman"/>
          <w:b/>
          <w:lang w:eastAsia="ru-RU" w:bidi="ru-RU"/>
        </w:rPr>
        <w:t xml:space="preserve">2.8.3 Описание вариативных форм, методов и средств реализации Программы воспитания </w:t>
      </w:r>
    </w:p>
    <w:p w:rsidR="009A102D" w:rsidRDefault="00EA08EC">
      <w:pPr>
        <w:widowControl w:val="0"/>
        <w:spacing w:after="0" w:line="240" w:lineRule="auto"/>
        <w:ind w:firstLine="708"/>
        <w:jc w:val="both"/>
      </w:pPr>
      <w:r>
        <w:rPr>
          <w:rFonts w:ascii="Times New Roman" w:eastAsia="Times New Roman" w:hAnsi="Times New Roman"/>
          <w:b/>
          <w:sz w:val="24"/>
          <w:szCs w:val="24"/>
          <w:lang w:eastAsia="ru-RU" w:bidi="ru-RU"/>
        </w:rPr>
        <w:t>Методы воспитания –</w:t>
      </w:r>
      <w:r>
        <w:rPr>
          <w:rFonts w:ascii="Times New Roman" w:eastAsia="Times New Roman" w:hAnsi="Times New Roman"/>
          <w:sz w:val="24"/>
          <w:szCs w:val="24"/>
          <w:lang w:eastAsia="ru-RU" w:bidi="ru-RU"/>
        </w:rPr>
        <w:t xml:space="preserve"> это способы педагогического воздействия на сознание воспитуемых, направленные на достижение цели воспитания.</w:t>
      </w:r>
    </w:p>
    <w:p w:rsidR="009A102D" w:rsidRDefault="00EA08EC">
      <w:pPr>
        <w:widowControl w:val="0"/>
        <w:spacing w:after="0" w:line="240" w:lineRule="auto"/>
        <w:ind w:firstLine="708"/>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 К ним можно отнести:</w:t>
      </w:r>
    </w:p>
    <w:p w:rsidR="009A102D" w:rsidRDefault="00EA08EC">
      <w:pPr>
        <w:widowControl w:val="0"/>
        <w:numPr>
          <w:ilvl w:val="0"/>
          <w:numId w:val="86"/>
        </w:numPr>
        <w:spacing w:after="0" w:line="240" w:lineRule="auto"/>
        <w:jc w:val="both"/>
      </w:pPr>
      <w:r>
        <w:rPr>
          <w:rFonts w:ascii="Times New Roman" w:eastAsia="Times New Roman" w:hAnsi="Times New Roman"/>
          <w:b/>
          <w:i/>
          <w:iCs/>
          <w:sz w:val="24"/>
          <w:szCs w:val="24"/>
          <w:lang w:eastAsia="ru-RU" w:bidi="ru-RU"/>
        </w:rPr>
        <w:t>Метод приучения</w:t>
      </w:r>
      <w:r>
        <w:rPr>
          <w:rFonts w:ascii="Times New Roman" w:eastAsia="Times New Roman" w:hAnsi="Times New Roman"/>
          <w:i/>
          <w:iCs/>
          <w:sz w:val="24"/>
          <w:szCs w:val="24"/>
          <w:lang w:eastAsia="ru-RU" w:bidi="ru-RU"/>
        </w:rPr>
        <w:t> </w:t>
      </w:r>
      <w:r>
        <w:rPr>
          <w:rFonts w:ascii="Times New Roman" w:eastAsia="Times New Roman" w:hAnsi="Times New Roman"/>
          <w:sz w:val="24"/>
          <w:szCs w:val="24"/>
          <w:lang w:eastAsia="ru-RU" w:bidi="ru-RU"/>
        </w:rPr>
        <w:t>ребенка к положительным формам общественного поведения,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w:t>
      </w:r>
    </w:p>
    <w:p w:rsidR="009A102D" w:rsidRDefault="00EA08EC">
      <w:pPr>
        <w:widowControl w:val="0"/>
        <w:numPr>
          <w:ilvl w:val="0"/>
          <w:numId w:val="86"/>
        </w:numPr>
        <w:spacing w:after="0" w:line="240" w:lineRule="auto"/>
        <w:jc w:val="both"/>
      </w:pPr>
      <w:r>
        <w:rPr>
          <w:rFonts w:ascii="Times New Roman" w:eastAsia="Times New Roman" w:hAnsi="Times New Roman"/>
          <w:b/>
          <w:i/>
          <w:sz w:val="24"/>
          <w:szCs w:val="24"/>
          <w:lang w:eastAsia="ru-RU" w:bidi="ru-RU"/>
        </w:rPr>
        <w:t>Упражнение</w:t>
      </w:r>
      <w:r>
        <w:rPr>
          <w:rFonts w:ascii="Times New Roman" w:eastAsia="Times New Roman" w:hAnsi="Times New Roman"/>
          <w:sz w:val="24"/>
          <w:szCs w:val="24"/>
          <w:lang w:eastAsia="ru-RU" w:bidi="ru-RU"/>
        </w:rPr>
        <w:t xml:space="preserve">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w:t>
      </w:r>
    </w:p>
    <w:p w:rsidR="009A102D" w:rsidRDefault="00EA08EC">
      <w:pPr>
        <w:widowControl w:val="0"/>
        <w:numPr>
          <w:ilvl w:val="0"/>
          <w:numId w:val="86"/>
        </w:numPr>
        <w:spacing w:after="0" w:line="240" w:lineRule="auto"/>
        <w:jc w:val="both"/>
      </w:pPr>
      <w:r>
        <w:rPr>
          <w:rFonts w:ascii="Times New Roman" w:eastAsia="Times New Roman" w:hAnsi="Times New Roman"/>
          <w:b/>
          <w:i/>
          <w:sz w:val="24"/>
          <w:szCs w:val="24"/>
          <w:lang w:eastAsia="ru-RU" w:bidi="ru-RU"/>
        </w:rPr>
        <w:t>Метод приучения</w:t>
      </w:r>
      <w:r>
        <w:rPr>
          <w:rFonts w:ascii="Times New Roman" w:eastAsia="Times New Roman" w:hAnsi="Times New Roman"/>
          <w:sz w:val="24"/>
          <w:szCs w:val="24"/>
          <w:lang w:eastAsia="ru-RU" w:bidi="ru-RU"/>
        </w:rPr>
        <w:t xml:space="preserve"> дает наибольший эффект если он сочетается с примером взрослого или других детей.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ребенка, можно говорить о его активном влиянии на личность.</w:t>
      </w:r>
    </w:p>
    <w:p w:rsidR="009A102D" w:rsidRDefault="00EA08EC">
      <w:pPr>
        <w:widowControl w:val="0"/>
        <w:numPr>
          <w:ilvl w:val="0"/>
          <w:numId w:val="86"/>
        </w:numPr>
        <w:spacing w:after="0" w:line="240" w:lineRule="auto"/>
        <w:jc w:val="both"/>
      </w:pPr>
      <w:r>
        <w:rPr>
          <w:rFonts w:ascii="Times New Roman" w:eastAsia="Times New Roman" w:hAnsi="Times New Roman"/>
          <w:sz w:val="24"/>
          <w:szCs w:val="24"/>
          <w:lang w:eastAsia="ru-RU" w:bidi="ru-RU"/>
        </w:rPr>
        <w:t xml:space="preserve">Следует подчеркнуть значение целенаправленного </w:t>
      </w:r>
      <w:r>
        <w:rPr>
          <w:rFonts w:ascii="Times New Roman" w:eastAsia="Times New Roman" w:hAnsi="Times New Roman"/>
          <w:b/>
          <w:i/>
          <w:sz w:val="24"/>
          <w:szCs w:val="24"/>
          <w:lang w:eastAsia="ru-RU" w:bidi="ru-RU"/>
        </w:rPr>
        <w:t>наблюдения</w:t>
      </w:r>
      <w:r>
        <w:rPr>
          <w:rFonts w:ascii="Times New Roman" w:eastAsia="Times New Roman" w:hAnsi="Times New Roman"/>
          <w:sz w:val="24"/>
          <w:szCs w:val="24"/>
          <w:lang w:eastAsia="ru-RU" w:bidi="ru-RU"/>
        </w:rPr>
        <w:t>, организуемого педагогом. Наблюдение формирует отношение к наблюдаемому и положительно влияет на поведение детей.</w:t>
      </w:r>
    </w:p>
    <w:p w:rsidR="009A102D" w:rsidRDefault="00EA08EC">
      <w:pPr>
        <w:widowControl w:val="0"/>
        <w:numPr>
          <w:ilvl w:val="0"/>
          <w:numId w:val="86"/>
        </w:numPr>
        <w:spacing w:after="0" w:line="240" w:lineRule="auto"/>
        <w:jc w:val="both"/>
      </w:pPr>
      <w:r>
        <w:rPr>
          <w:rFonts w:ascii="Times New Roman" w:eastAsia="Times New Roman" w:hAnsi="Times New Roman"/>
          <w:b/>
          <w:i/>
          <w:iCs/>
          <w:sz w:val="24"/>
          <w:szCs w:val="24"/>
          <w:lang w:eastAsia="ru-RU" w:bidi="ru-RU"/>
        </w:rPr>
        <w:t>Метод показ действия</w:t>
      </w:r>
      <w:r>
        <w:rPr>
          <w:rFonts w:ascii="Times New Roman" w:eastAsia="Times New Roman" w:hAnsi="Times New Roman"/>
          <w:sz w:val="24"/>
          <w:szCs w:val="24"/>
          <w:lang w:eastAsia="ru-RU" w:bidi="ru-RU"/>
        </w:rPr>
        <w:t>. С его помощью формируется такое важное качество, как самостоятельность. В условиях жизни ребенка в группе самостоятельность приобретает ярко выраженный нравственный, общественный аспект.</w:t>
      </w:r>
    </w:p>
    <w:p w:rsidR="009A102D" w:rsidRDefault="00EA08EC">
      <w:pPr>
        <w:widowControl w:val="0"/>
        <w:numPr>
          <w:ilvl w:val="0"/>
          <w:numId w:val="86"/>
        </w:numPr>
        <w:spacing w:after="0" w:line="240" w:lineRule="auto"/>
        <w:jc w:val="both"/>
      </w:pPr>
      <w:r>
        <w:rPr>
          <w:rFonts w:ascii="Times New Roman" w:eastAsia="Times New Roman" w:hAnsi="Times New Roman"/>
          <w:b/>
          <w:i/>
          <w:iCs/>
          <w:sz w:val="24"/>
          <w:szCs w:val="24"/>
          <w:lang w:eastAsia="ru-RU" w:bidi="ru-RU"/>
        </w:rPr>
        <w:t>Метод организации деятельности</w:t>
      </w:r>
      <w:r>
        <w:rPr>
          <w:rFonts w:ascii="Times New Roman" w:eastAsia="Times New Roman" w:hAnsi="Times New Roman"/>
          <w:sz w:val="24"/>
          <w:szCs w:val="24"/>
          <w:lang w:eastAsia="ru-RU" w:bidi="ru-RU"/>
        </w:rPr>
        <w:t>, которая и в дошкольном возрасте, особенно старшем, носит общественно полезный характер. В первую очередь это совместный, коллективный труд детей.</w:t>
      </w:r>
    </w:p>
    <w:p w:rsidR="009A102D" w:rsidRDefault="00EA08EC">
      <w:pPr>
        <w:widowControl w:val="0"/>
        <w:numPr>
          <w:ilvl w:val="0"/>
          <w:numId w:val="86"/>
        </w:numPr>
        <w:spacing w:after="0" w:line="240" w:lineRule="auto"/>
        <w:jc w:val="both"/>
      </w:pPr>
      <w:r>
        <w:rPr>
          <w:rFonts w:ascii="Times New Roman" w:eastAsia="Times New Roman" w:hAnsi="Times New Roman"/>
          <w:b/>
          <w:i/>
          <w:iCs/>
          <w:sz w:val="24"/>
          <w:szCs w:val="24"/>
          <w:lang w:eastAsia="ru-RU" w:bidi="ru-RU"/>
        </w:rPr>
        <w:t>Труд и игра</w:t>
      </w:r>
      <w:r>
        <w:rPr>
          <w:rFonts w:ascii="Times New Roman" w:eastAsia="Times New Roman" w:hAnsi="Times New Roman"/>
          <w:i/>
          <w:iCs/>
          <w:sz w:val="24"/>
          <w:szCs w:val="24"/>
          <w:lang w:eastAsia="ru-RU" w:bidi="ru-RU"/>
        </w:rPr>
        <w:t> </w:t>
      </w:r>
      <w:r>
        <w:rPr>
          <w:rFonts w:ascii="Times New Roman" w:eastAsia="Times New Roman" w:hAnsi="Times New Roman"/>
          <w:sz w:val="24"/>
          <w:szCs w:val="24"/>
          <w:lang w:eastAsia="ru-RU" w:bidi="ru-RU"/>
        </w:rPr>
        <w:t xml:space="preserve">являются и средствами, и методами воспитания. </w:t>
      </w:r>
      <w:r>
        <w:rPr>
          <w:rFonts w:ascii="Times New Roman" w:eastAsia="Times New Roman" w:hAnsi="Times New Roman"/>
          <w:iCs/>
          <w:sz w:val="24"/>
          <w:szCs w:val="24"/>
          <w:lang w:eastAsia="ru-RU" w:bidi="ru-RU"/>
        </w:rPr>
        <w:t xml:space="preserve">Игра </w:t>
      </w:r>
      <w:r>
        <w:rPr>
          <w:rFonts w:ascii="Times New Roman" w:eastAsia="Times New Roman" w:hAnsi="Times New Roman"/>
          <w:i/>
          <w:iCs/>
          <w:sz w:val="24"/>
          <w:szCs w:val="24"/>
          <w:lang w:eastAsia="ru-RU" w:bidi="ru-RU"/>
        </w:rPr>
        <w:t>– </w:t>
      </w:r>
      <w:r>
        <w:rPr>
          <w:rFonts w:ascii="Times New Roman" w:eastAsia="Times New Roman" w:hAnsi="Times New Roman"/>
          <w:sz w:val="24"/>
          <w:szCs w:val="24"/>
          <w:lang w:eastAsia="ru-RU" w:bidi="ru-RU"/>
        </w:rPr>
        <w:t>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 Сюжетная игра имеет два плана детских отношений: один — это отношения сверстников по игре, или так называемые реальные отношения; второй — взаимоотношения играющих, регулируемые определенным сюжетом. Педагогически ценный сюжет, отражающий положительные стороны быта, общественно- политические явления, благотворно влияет на поведение детей в игре и даже отчасти вне игры. Игра активизирует чувства и отношения ребенка,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 можно ожидать, что при сговоре детей по поводу игры и в процессе самой игры будет достигнуто единство между поведением ребенка в соответствии с взятой на себя ролью и реальным поведением.</w:t>
      </w:r>
    </w:p>
    <w:p w:rsidR="009A102D" w:rsidRDefault="00EA08EC">
      <w:pPr>
        <w:widowControl w:val="0"/>
        <w:numPr>
          <w:ilvl w:val="0"/>
          <w:numId w:val="130"/>
        </w:numPr>
        <w:spacing w:after="0" w:line="240" w:lineRule="auto"/>
        <w:jc w:val="both"/>
      </w:pPr>
      <w:r>
        <w:rPr>
          <w:rFonts w:ascii="Times New Roman" w:eastAsia="Times New Roman" w:hAnsi="Times New Roman"/>
          <w:b/>
          <w:i/>
          <w:iCs/>
          <w:sz w:val="24"/>
          <w:szCs w:val="24"/>
          <w:lang w:eastAsia="ru-RU" w:bidi="ru-RU"/>
        </w:rPr>
        <w:t>Метод убеждения</w:t>
      </w:r>
      <w:r>
        <w:rPr>
          <w:rFonts w:ascii="Times New Roman" w:eastAsia="Times New Roman" w:hAnsi="Times New Roman"/>
          <w:sz w:val="24"/>
          <w:szCs w:val="24"/>
          <w:lang w:eastAsia="ru-RU" w:bidi="ru-RU"/>
        </w:rPr>
        <w:t>. Его используют через доброе, умное слово воспитателя, и с помощью художественных произведений, и через умело организованную деятельность.</w:t>
      </w:r>
    </w:p>
    <w:p w:rsidR="009A102D" w:rsidRDefault="00EA08EC">
      <w:pPr>
        <w:widowControl w:val="0"/>
        <w:numPr>
          <w:ilvl w:val="0"/>
          <w:numId w:val="130"/>
        </w:numPr>
        <w:spacing w:after="0" w:line="240" w:lineRule="auto"/>
        <w:jc w:val="both"/>
      </w:pPr>
      <w:r>
        <w:rPr>
          <w:rFonts w:ascii="Times New Roman" w:eastAsia="Times New Roman" w:hAnsi="Times New Roman"/>
          <w:b/>
          <w:i/>
          <w:iCs/>
          <w:sz w:val="24"/>
          <w:szCs w:val="24"/>
          <w:lang w:eastAsia="ru-RU" w:bidi="ru-RU"/>
        </w:rPr>
        <w:t>Метод положительного примера</w:t>
      </w:r>
      <w:r>
        <w:rPr>
          <w:rFonts w:ascii="Times New Roman" w:eastAsia="Times New Roman" w:hAnsi="Times New Roman"/>
          <w:sz w:val="24"/>
          <w:szCs w:val="24"/>
          <w:lang w:eastAsia="ru-RU" w:bidi="ru-RU"/>
        </w:rPr>
        <w:t>.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w:t>
      </w:r>
    </w:p>
    <w:p w:rsidR="009A102D" w:rsidRDefault="00EA08EC">
      <w:pPr>
        <w:widowControl w:val="0"/>
        <w:numPr>
          <w:ilvl w:val="0"/>
          <w:numId w:val="130"/>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b/>
          <w:i/>
          <w:iCs/>
          <w:sz w:val="24"/>
          <w:szCs w:val="24"/>
          <w:lang w:eastAsia="ru-RU" w:bidi="ru-RU"/>
        </w:rPr>
        <w:t>Методы поощрения</w:t>
      </w:r>
      <w:r>
        <w:rPr>
          <w:rFonts w:ascii="Times New Roman" w:eastAsia="Times New Roman" w:hAnsi="Times New Roman"/>
          <w:i/>
          <w:iCs/>
          <w:sz w:val="24"/>
          <w:szCs w:val="24"/>
          <w:lang w:eastAsia="ru-RU" w:bidi="ru-RU"/>
        </w:rPr>
        <w:t>. </w:t>
      </w:r>
      <w:r>
        <w:rPr>
          <w:rFonts w:ascii="Times New Roman" w:eastAsia="Times New Roman" w:hAnsi="Times New Roman"/>
          <w:sz w:val="24"/>
          <w:szCs w:val="24"/>
          <w:lang w:eastAsia="ru-RU" w:bidi="ru-RU"/>
        </w:rPr>
        <w:t>Чаще 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Степень поощрения, его частота должны соотноситься со стремлением и старанием ребенка поступать хорошо. Важно замечать и малые достижения детей, особенно если ребенок приложил усилия, чтобы стать лучше. Не следует захваливать одних и тех же детей. В конце года педагог группы подводит анализ достижения детьми, планируемых результатов по освоению рабочей программы воспитания.</w:t>
      </w:r>
    </w:p>
    <w:p w:rsidR="009A102D" w:rsidRDefault="00EA08EC">
      <w:pPr>
        <w:widowControl w:val="0"/>
        <w:spacing w:after="0" w:line="240" w:lineRule="auto"/>
        <w:ind w:firstLine="360"/>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Перечисленные методы применяются педагогом в любом виде детской деятельности. Следующие методы направлены на формирование у дошкольников нравственных представлений, суждений, оценок:</w:t>
      </w:r>
    </w:p>
    <w:p w:rsidR="009A102D" w:rsidRDefault="00EA08EC">
      <w:pPr>
        <w:widowControl w:val="0"/>
        <w:numPr>
          <w:ilvl w:val="0"/>
          <w:numId w:val="109"/>
        </w:numPr>
        <w:spacing w:after="0" w:line="240" w:lineRule="auto"/>
        <w:jc w:val="both"/>
        <w:rPr>
          <w:rFonts w:ascii="Times New Roman" w:eastAsia="Times New Roman" w:hAnsi="Times New Roman"/>
          <w:b/>
          <w:i/>
          <w:sz w:val="24"/>
          <w:szCs w:val="24"/>
          <w:lang w:eastAsia="ru-RU" w:bidi="ru-RU"/>
        </w:rPr>
      </w:pPr>
      <w:r>
        <w:rPr>
          <w:rFonts w:ascii="Times New Roman" w:eastAsia="Times New Roman" w:hAnsi="Times New Roman"/>
          <w:b/>
          <w:i/>
          <w:iCs/>
          <w:sz w:val="24"/>
          <w:szCs w:val="24"/>
          <w:lang w:eastAsia="ru-RU" w:bidi="ru-RU"/>
        </w:rPr>
        <w:t>беседы воспитателя на этические темы;</w:t>
      </w:r>
    </w:p>
    <w:p w:rsidR="009A102D" w:rsidRDefault="00EA08EC">
      <w:pPr>
        <w:widowControl w:val="0"/>
        <w:numPr>
          <w:ilvl w:val="0"/>
          <w:numId w:val="109"/>
        </w:numPr>
        <w:spacing w:after="0" w:line="240" w:lineRule="auto"/>
        <w:jc w:val="both"/>
        <w:rPr>
          <w:rFonts w:ascii="Times New Roman" w:eastAsia="Times New Roman" w:hAnsi="Times New Roman"/>
          <w:b/>
          <w:i/>
          <w:sz w:val="24"/>
          <w:szCs w:val="24"/>
          <w:lang w:eastAsia="ru-RU" w:bidi="ru-RU"/>
        </w:rPr>
      </w:pPr>
      <w:r>
        <w:rPr>
          <w:rFonts w:ascii="Times New Roman" w:eastAsia="Times New Roman" w:hAnsi="Times New Roman"/>
          <w:b/>
          <w:i/>
          <w:iCs/>
          <w:sz w:val="24"/>
          <w:szCs w:val="24"/>
          <w:lang w:eastAsia="ru-RU" w:bidi="ru-RU"/>
        </w:rPr>
        <w:t>чтение художественной литературы и рассказывание;</w:t>
      </w:r>
    </w:p>
    <w:p w:rsidR="009A102D" w:rsidRDefault="00EA08EC">
      <w:pPr>
        <w:widowControl w:val="0"/>
        <w:numPr>
          <w:ilvl w:val="0"/>
          <w:numId w:val="109"/>
        </w:numPr>
        <w:spacing w:after="0" w:line="240" w:lineRule="auto"/>
        <w:jc w:val="both"/>
      </w:pPr>
      <w:r>
        <w:rPr>
          <w:rFonts w:ascii="Times New Roman" w:eastAsia="Times New Roman" w:hAnsi="Times New Roman"/>
          <w:b/>
          <w:i/>
          <w:iCs/>
          <w:sz w:val="24"/>
          <w:szCs w:val="24"/>
          <w:lang w:eastAsia="ru-RU" w:bidi="ru-RU"/>
        </w:rPr>
        <w:t>рассматривание и обсуждение картин, иллюстраций, видеофильмов</w:t>
      </w:r>
      <w:r>
        <w:rPr>
          <w:rFonts w:ascii="Times New Roman" w:eastAsia="Times New Roman" w:hAnsi="Times New Roman"/>
          <w:b/>
          <w:i/>
          <w:sz w:val="24"/>
          <w:szCs w:val="24"/>
          <w:lang w:eastAsia="ru-RU" w:bidi="ru-RU"/>
        </w:rPr>
        <w:t>.</w:t>
      </w:r>
    </w:p>
    <w:p w:rsidR="009A102D" w:rsidRDefault="00EA08EC">
      <w:pPr>
        <w:widowControl w:val="0"/>
        <w:numPr>
          <w:ilvl w:val="0"/>
          <w:numId w:val="109"/>
        </w:numPr>
        <w:spacing w:after="0" w:line="240" w:lineRule="auto"/>
        <w:jc w:val="both"/>
        <w:rPr>
          <w:rFonts w:ascii="Times New Roman" w:eastAsia="Times New Roman" w:hAnsi="Times New Roman"/>
          <w:b/>
          <w:i/>
          <w:iCs/>
          <w:sz w:val="24"/>
          <w:szCs w:val="24"/>
          <w:lang w:eastAsia="ru-RU" w:bidi="ru-RU"/>
        </w:rPr>
      </w:pPr>
      <w:r>
        <w:rPr>
          <w:rFonts w:ascii="Times New Roman" w:eastAsia="Times New Roman" w:hAnsi="Times New Roman"/>
          <w:b/>
          <w:i/>
          <w:iCs/>
          <w:sz w:val="24"/>
          <w:szCs w:val="24"/>
          <w:lang w:eastAsia="ru-RU" w:bidi="ru-RU"/>
        </w:rPr>
        <w:t>вопросы к детям, </w:t>
      </w:r>
      <w:r>
        <w:rPr>
          <w:rFonts w:ascii="Times New Roman" w:eastAsia="Times New Roman" w:hAnsi="Times New Roman"/>
          <w:iCs/>
          <w:sz w:val="24"/>
          <w:szCs w:val="24"/>
          <w:lang w:eastAsia="ru-RU" w:bidi="ru-RU"/>
        </w:rPr>
        <w:t xml:space="preserve">побуждающие к ответу, картинки, на которых изображены различные ситуации, настольные игры и т. п. </w:t>
      </w:r>
    </w:p>
    <w:p w:rsidR="009A102D" w:rsidRDefault="00EA08EC">
      <w:pPr>
        <w:widowControl w:val="0"/>
        <w:spacing w:after="0" w:line="240" w:lineRule="auto"/>
        <w:ind w:firstLine="360"/>
        <w:jc w:val="both"/>
        <w:rPr>
          <w:rFonts w:ascii="Times New Roman" w:eastAsia="Times New Roman" w:hAnsi="Times New Roman"/>
          <w:b/>
          <w:i/>
          <w:iCs/>
          <w:sz w:val="24"/>
          <w:szCs w:val="24"/>
          <w:lang w:eastAsia="ru-RU" w:bidi="ru-RU"/>
        </w:rPr>
      </w:pPr>
      <w:r>
        <w:rPr>
          <w:rFonts w:ascii="Times New Roman" w:eastAsia="Times New Roman" w:hAnsi="Times New Roman"/>
          <w:iCs/>
          <w:sz w:val="24"/>
          <w:szCs w:val="24"/>
          <w:lang w:eastAsia="ru-RU" w:bidi="ru-RU"/>
        </w:rPr>
        <w:t>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 Этому содействует сочетание занятий словесного, словесно-наглядного характера с практической деятельностью детей.</w:t>
      </w:r>
    </w:p>
    <w:p w:rsidR="009A102D" w:rsidRDefault="009A102D">
      <w:pPr>
        <w:widowControl w:val="0"/>
        <w:spacing w:after="0" w:line="240" w:lineRule="auto"/>
        <w:ind w:left="720"/>
        <w:jc w:val="both"/>
        <w:rPr>
          <w:rFonts w:ascii="Times New Roman" w:eastAsia="Times New Roman" w:hAnsi="Times New Roman"/>
          <w:b/>
          <w:i/>
          <w:iCs/>
          <w:sz w:val="24"/>
          <w:szCs w:val="24"/>
          <w:lang w:eastAsia="ru-RU" w:bidi="ru-RU"/>
        </w:rPr>
      </w:pPr>
    </w:p>
    <w:p w:rsidR="009A102D" w:rsidRDefault="00EA08EC">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воспитании детей в сфере их личностного развития используются следующие вариативные формы взаимодействия:</w:t>
      </w:r>
    </w:p>
    <w:p w:rsidR="009A102D" w:rsidRDefault="00EA08EC">
      <w:pPr>
        <w:shd w:val="clear" w:color="auto" w:fill="FFFFFF"/>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Таблица 6</w:t>
      </w:r>
    </w:p>
    <w:tbl>
      <w:tblPr>
        <w:tblW w:w="10065" w:type="dxa"/>
        <w:tblInd w:w="-30" w:type="dxa"/>
        <w:tblLayout w:type="fixed"/>
        <w:tblCellMar>
          <w:left w:w="0" w:type="dxa"/>
          <w:right w:w="0" w:type="dxa"/>
        </w:tblCellMar>
        <w:tblLook w:val="04A0" w:firstRow="1" w:lastRow="0" w:firstColumn="1" w:lastColumn="0" w:noHBand="0" w:noVBand="1"/>
      </w:tblPr>
      <w:tblGrid>
        <w:gridCol w:w="3686"/>
        <w:gridCol w:w="2835"/>
        <w:gridCol w:w="3544"/>
      </w:tblGrid>
      <w:tr w:rsidR="009A102D">
        <w:tc>
          <w:tcPr>
            <w:tcW w:w="10065" w:type="dxa"/>
            <w:gridSpan w:val="3"/>
            <w:tcBorders>
              <w:top w:val="single" w:sz="6" w:space="0" w:color="C0C0C0"/>
              <w:left w:val="single" w:sz="6" w:space="0" w:color="C0C0C0"/>
              <w:bottom w:val="single" w:sz="6" w:space="0" w:color="C0C0C0"/>
              <w:right w:val="single" w:sz="6" w:space="0" w:color="C0C0C0"/>
            </w:tcBorders>
            <w:shd w:val="clear" w:color="auto" w:fill="FFFFFF"/>
            <w:vAlign w:val="center"/>
          </w:tcPr>
          <w:p w:rsidR="009A102D" w:rsidRDefault="00EA08EC">
            <w:pPr>
              <w:widowControl w:val="0"/>
              <w:spacing w:after="0" w:line="240" w:lineRule="auto"/>
              <w:ind w:right="134"/>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Формирование личности ребенка, нравственное воспитание, развитие общения.</w:t>
            </w:r>
          </w:p>
        </w:tc>
      </w:tr>
      <w:tr w:rsidR="009A102D">
        <w:tc>
          <w:tcPr>
            <w:tcW w:w="3686"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9A102D" w:rsidRDefault="00EA08EC">
            <w:pPr>
              <w:widowControl w:val="0"/>
              <w:spacing w:after="0" w:line="240" w:lineRule="auto"/>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Совместная</w:t>
            </w:r>
          </w:p>
          <w:p w:rsidR="009A102D" w:rsidRDefault="00EA08EC">
            <w:pPr>
              <w:widowControl w:val="0"/>
              <w:spacing w:after="0" w:line="240" w:lineRule="auto"/>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деятельность</w:t>
            </w:r>
          </w:p>
        </w:tc>
        <w:tc>
          <w:tcPr>
            <w:tcW w:w="2835"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9A102D" w:rsidRDefault="00EA08EC">
            <w:pPr>
              <w:widowControl w:val="0"/>
              <w:spacing w:after="0" w:line="240" w:lineRule="auto"/>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Режимные моменты</w:t>
            </w:r>
          </w:p>
        </w:tc>
        <w:tc>
          <w:tcPr>
            <w:tcW w:w="3544" w:type="dxa"/>
            <w:tcBorders>
              <w:top w:val="single" w:sz="6" w:space="0" w:color="C0C0C0"/>
              <w:left w:val="single" w:sz="6" w:space="0" w:color="C0C0C0"/>
              <w:bottom w:val="single" w:sz="6" w:space="0" w:color="C0C0C0"/>
              <w:right w:val="single" w:sz="6" w:space="0" w:color="C0C0C0"/>
            </w:tcBorders>
            <w:shd w:val="clear" w:color="auto" w:fill="FFFFFF"/>
            <w:vAlign w:val="center"/>
          </w:tcPr>
          <w:p w:rsidR="009A102D" w:rsidRDefault="00EA08EC">
            <w:pPr>
              <w:widowControl w:val="0"/>
              <w:spacing w:after="0" w:line="240" w:lineRule="auto"/>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Самостоятельная деятельность</w:t>
            </w:r>
          </w:p>
          <w:p w:rsidR="009A102D" w:rsidRDefault="00EA08EC">
            <w:pPr>
              <w:widowControl w:val="0"/>
              <w:spacing w:after="0" w:line="240" w:lineRule="auto"/>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детей</w:t>
            </w:r>
          </w:p>
        </w:tc>
      </w:tr>
      <w:tr w:rsidR="009A102D">
        <w:tc>
          <w:tcPr>
            <w:tcW w:w="3686"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Игры-занятия, сюжетно- 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 воспитателей с детьми</w:t>
            </w:r>
          </w:p>
        </w:tc>
        <w:tc>
          <w:tcPr>
            <w:tcW w:w="2835"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2"/>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Рассказ и показ воспитателя, беседы, поручения, использование естественно возникающих ситуаций.</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3"/>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9A102D">
        <w:tc>
          <w:tcPr>
            <w:tcW w:w="10065" w:type="dxa"/>
            <w:gridSpan w:val="3"/>
            <w:tcBorders>
              <w:top w:val="single" w:sz="6" w:space="0" w:color="C0C0C0"/>
              <w:left w:val="single" w:sz="6" w:space="0" w:color="C0C0C0"/>
              <w:bottom w:val="single" w:sz="6" w:space="0" w:color="C0C0C0"/>
              <w:right w:val="single" w:sz="6" w:space="0" w:color="C0C0C0"/>
            </w:tcBorders>
            <w:shd w:val="clear" w:color="auto" w:fill="FFFFFF"/>
            <w:vAlign w:val="center"/>
          </w:tcPr>
          <w:p w:rsidR="009A102D" w:rsidRDefault="00EA08EC">
            <w:pPr>
              <w:widowControl w:val="0"/>
              <w:spacing w:after="0" w:line="240" w:lineRule="auto"/>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Формирование уважительного отношения и чувства принадлежности к своей семье и обществу.</w:t>
            </w:r>
          </w:p>
        </w:tc>
      </w:tr>
      <w:tr w:rsidR="009A102D">
        <w:tc>
          <w:tcPr>
            <w:tcW w:w="3686"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Игры-занятия, сюжетно- 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 воспитателей с детьми</w:t>
            </w:r>
          </w:p>
        </w:tc>
        <w:tc>
          <w:tcPr>
            <w:tcW w:w="2835"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Рассказ и показ воспитателя, беседы, поручения, использование естественно возникающих ситуаций.</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9A102D">
        <w:tc>
          <w:tcPr>
            <w:tcW w:w="10065" w:type="dxa"/>
            <w:gridSpan w:val="3"/>
            <w:tcBorders>
              <w:top w:val="single" w:sz="6" w:space="0" w:color="C0C0C0"/>
              <w:left w:val="single" w:sz="6" w:space="0" w:color="C0C0C0"/>
              <w:bottom w:val="single" w:sz="6" w:space="0" w:color="C0C0C0"/>
              <w:right w:val="single" w:sz="6" w:space="0" w:color="C0C0C0"/>
            </w:tcBorders>
            <w:shd w:val="clear" w:color="auto" w:fill="FFFFFF"/>
            <w:vAlign w:val="center"/>
          </w:tcPr>
          <w:p w:rsidR="009A102D" w:rsidRDefault="00EA08EC">
            <w:pPr>
              <w:widowControl w:val="0"/>
              <w:spacing w:after="0" w:line="240" w:lineRule="auto"/>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Формирование позитивных установок к труду и творчеству.</w:t>
            </w:r>
          </w:p>
        </w:tc>
      </w:tr>
      <w:tr w:rsidR="009A102D">
        <w:tc>
          <w:tcPr>
            <w:tcW w:w="3686"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284"/>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Разыгрывание игровых ситуаций, Игры-занятия, игры- упражнения, в структуре занятия, занятия по ручному труду, дежурства, экскурсии, поручения, показ, объяснение, личный пример педагога, коллективный труд:</w:t>
            </w:r>
          </w:p>
          <w:p w:rsidR="009A102D" w:rsidRDefault="00EA08EC">
            <w:pPr>
              <w:widowControl w:val="0"/>
              <w:spacing w:after="0" w:line="240" w:lineRule="auto"/>
              <w:ind w:left="142" w:right="284"/>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-труд рядом, общий труд, огород на окне, труд в природе, работа в тематических уголках, праздники, досуги, экспериментальная деятельность, экскурсии за пределы детского сада, туристические походы, трудовая мастерская</w:t>
            </w:r>
          </w:p>
        </w:tc>
        <w:tc>
          <w:tcPr>
            <w:tcW w:w="2835"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284"/>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Утренний приём, завтрак, занятия, игра, одевание на прогулку, прогулка, возвращение с прогулки, обед, подготовка ко сну, подъём после сна, полдник, игры, подготовка к вечерней прогулке, вечерняя прогулка</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284"/>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Дидактические игры, настольные игры, сюжетно-ролевые игры, игры бытового характера, народные игры, изготовление игрушек из бумаги, изготовление игрушек из природного материала, рассматривание иллюстраций, фотографий, картинок, самостоятельные игры, игры инсценировки, продуктивная деятельность, ремонт книг</w:t>
            </w:r>
          </w:p>
        </w:tc>
      </w:tr>
      <w:tr w:rsidR="009A102D">
        <w:tc>
          <w:tcPr>
            <w:tcW w:w="10065" w:type="dxa"/>
            <w:gridSpan w:val="3"/>
            <w:tcBorders>
              <w:top w:val="single" w:sz="6" w:space="0" w:color="C0C0C0"/>
              <w:left w:val="single" w:sz="6" w:space="0" w:color="C0C0C0"/>
              <w:bottom w:val="single" w:sz="6" w:space="0" w:color="C0C0C0"/>
              <w:right w:val="single" w:sz="6" w:space="0" w:color="C0C0C0"/>
            </w:tcBorders>
            <w:shd w:val="clear" w:color="auto" w:fill="FFFFFF"/>
            <w:vAlign w:val="center"/>
          </w:tcPr>
          <w:p w:rsidR="009A102D" w:rsidRDefault="00EA08EC">
            <w:pPr>
              <w:widowControl w:val="0"/>
              <w:spacing w:after="0" w:line="240" w:lineRule="auto"/>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Формирование основ экологического сознания.</w:t>
            </w:r>
          </w:p>
        </w:tc>
      </w:tr>
      <w:tr w:rsidR="009A102D">
        <w:tc>
          <w:tcPr>
            <w:tcW w:w="3686"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Занятия. Интегрированные занятия. Беседа. Экспериментирование. Проектная деятельность. Проблемно-поисковые ситуации. Конкурсы. Викторины Труд в уголке природы, на участке. Дидактические игры.  Игры- экспериментирования. Дидактические игры. Театрализованные игры. Подвижные игры. Развивающие игры. Сюжетно-ролевые игры. Чтение. Целевые прогулки. Экскурсии Продуктивная деятельность. Народные игры. Праздники, развлечения (в т.ч. фольклорные). Видео просмотры Организация тематических выставок. Создание музейных уголков. Календарь природы.</w:t>
            </w:r>
          </w:p>
        </w:tc>
        <w:tc>
          <w:tcPr>
            <w:tcW w:w="2835"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Беседа. Развивающие игры. Игровые задания. Дидактические игры. Развивающие игры. Подвижные игры. Игры-экспериментирования. На прогулке наблюдение за природными явлениями.</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Дидактические игры. Театрализованные игры. Сюжетно-ролевые игры. Развивающие игры. Игры-экспериментирования. Игры с природным материалом. Наблюдение в уголке природы. Труд в уголке природы, огороде. Продуктивная деятельность. Календарь природы.</w:t>
            </w:r>
          </w:p>
        </w:tc>
      </w:tr>
      <w:tr w:rsidR="009A102D">
        <w:tc>
          <w:tcPr>
            <w:tcW w:w="10065" w:type="dxa"/>
            <w:gridSpan w:val="3"/>
            <w:tcBorders>
              <w:top w:val="single" w:sz="6" w:space="0" w:color="C0C0C0"/>
              <w:left w:val="single" w:sz="6" w:space="0" w:color="C0C0C0"/>
              <w:bottom w:val="single" w:sz="6" w:space="0" w:color="C0C0C0"/>
              <w:right w:val="single" w:sz="6" w:space="0" w:color="C0C0C0"/>
            </w:tcBorders>
            <w:shd w:val="clear" w:color="auto" w:fill="FFFFFF"/>
            <w:vAlign w:val="center"/>
          </w:tcPr>
          <w:p w:rsidR="009A102D" w:rsidRDefault="00EA08EC">
            <w:pPr>
              <w:widowControl w:val="0"/>
              <w:spacing w:after="0" w:line="240" w:lineRule="auto"/>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Формирование основ безопасности.</w:t>
            </w:r>
          </w:p>
        </w:tc>
      </w:tr>
      <w:tr w:rsidR="009A102D">
        <w:tc>
          <w:tcPr>
            <w:tcW w:w="3686"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Занятия, игровые упражнения, индивидуальная работа, игры-забавы, игры-драматизации, досуги театрализации, беседы, разыгрывание сюжета, экспериментирование,  слушание и проигрывание коротких текстов (стихов, рассказов, сказок), познавательных сюжетов, упражнения подражательного и имитационного характера активизирующее общение педагога с детьми, работа в книжном уголке, чтение литературы с рассматриванием иллюстраций и тематических картинок, использование информационно-компьютерных технологий и технических средств обучения (презентации, видеофильмы, мультфильмы), трудовая деятельность, игровые тренинги, составление историй, рассказов, работа с рабочей тетрадью, творческое задание, обсуждение, игровые ситуации, пространственное моделирование, работа в тематических уголках, целевые прогулки встречи с представителями ГИБДД</w:t>
            </w:r>
          </w:p>
        </w:tc>
        <w:tc>
          <w:tcPr>
            <w:tcW w:w="2835"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во всех режимных моментах: утренний прием, утренняя гимнастика, приемы пищи, занятия, самостоятельная деятельность, прогулка, подготовка ко сну, дневной сон</w:t>
            </w:r>
          </w:p>
        </w:tc>
        <w:tc>
          <w:tcPr>
            <w:tcW w:w="3544" w:type="dxa"/>
            <w:tcBorders>
              <w:top w:val="single" w:sz="6" w:space="0" w:color="C0C0C0"/>
              <w:left w:val="single" w:sz="6" w:space="0" w:color="C0C0C0"/>
              <w:bottom w:val="single" w:sz="6" w:space="0" w:color="C0C0C0"/>
              <w:right w:val="single" w:sz="6" w:space="0" w:color="C0C0C0"/>
            </w:tcBorders>
            <w:shd w:val="clear" w:color="auto" w:fill="FFFFFF"/>
          </w:tcPr>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Игры-забавы, дидактические игры, подвижные игры, сюжетно-ролевые игры, рассматривание иллюстраций и тематических картинок, настольно-печатные игры, творческая деятельность</w:t>
            </w:r>
          </w:p>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w:t>
            </w:r>
          </w:p>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w:t>
            </w:r>
          </w:p>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w:t>
            </w:r>
          </w:p>
          <w:p w:rsidR="009A102D" w:rsidRDefault="00EA08EC">
            <w:pPr>
              <w:widowControl w:val="0"/>
              <w:spacing w:after="0" w:line="240" w:lineRule="auto"/>
              <w:ind w:left="142" w:right="142"/>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w:t>
            </w:r>
          </w:p>
        </w:tc>
      </w:tr>
    </w:tbl>
    <w:p w:rsidR="009A102D" w:rsidRDefault="009A102D">
      <w:pPr>
        <w:shd w:val="clear" w:color="auto" w:fill="FFFFFF"/>
        <w:spacing w:after="0" w:line="240" w:lineRule="auto"/>
        <w:ind w:firstLine="708"/>
        <w:jc w:val="center"/>
        <w:rPr>
          <w:rFonts w:ascii="Times New Roman" w:eastAsia="Times New Roman" w:hAnsi="Times New Roman"/>
          <w:sz w:val="24"/>
          <w:szCs w:val="24"/>
          <w:lang w:eastAsia="ru-RU"/>
        </w:rPr>
      </w:pPr>
    </w:p>
    <w:p w:rsidR="009A102D" w:rsidRDefault="00EA08EC">
      <w:pPr>
        <w:widowControl w:val="0"/>
        <w:spacing w:after="0" w:line="240" w:lineRule="auto"/>
        <w:jc w:val="center"/>
      </w:pPr>
      <w:r>
        <w:rPr>
          <w:rFonts w:ascii="Times New Roman" w:eastAsia="Times New Roman" w:hAnsi="Times New Roman"/>
          <w:b/>
          <w:lang w:eastAsia="ru-RU" w:bidi="ru-RU"/>
        </w:rPr>
        <w:t>2.8.4 Описание видов детской деятельности при реализации Программы воспитания</w:t>
      </w:r>
    </w:p>
    <w:p w:rsidR="009A102D" w:rsidRDefault="00EA08EC">
      <w:pPr>
        <w:widowControl w:val="0"/>
        <w:numPr>
          <w:ilvl w:val="0"/>
          <w:numId w:val="4"/>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в игровой деятельности наилучшим образом происходит формирование навыков взаимоотношений, нравственных чувств; </w:t>
      </w:r>
    </w:p>
    <w:p w:rsidR="009A102D" w:rsidRDefault="00EA08EC">
      <w:pPr>
        <w:widowControl w:val="0"/>
        <w:numPr>
          <w:ilvl w:val="0"/>
          <w:numId w:val="4"/>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в трудовой деятельности – трудолюбия, уважения к труду взрослых, а также таких качеств как организованность, ответственность, чувство долга, умение обслуживать себя и выполнять элементарные трудовые поручения (в помещении и на улице); </w:t>
      </w:r>
    </w:p>
    <w:p w:rsidR="009A102D" w:rsidRDefault="00EA08EC">
      <w:pPr>
        <w:widowControl w:val="0"/>
        <w:numPr>
          <w:ilvl w:val="0"/>
          <w:numId w:val="4"/>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в коммуникативной деятельности – навыков общения и взаимодействия со взрослыми и сверстниками; </w:t>
      </w:r>
    </w:p>
    <w:p w:rsidR="009A102D" w:rsidRDefault="00EA08EC">
      <w:pPr>
        <w:widowControl w:val="0"/>
        <w:numPr>
          <w:ilvl w:val="0"/>
          <w:numId w:val="4"/>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в познавательно-исследовательской деятельности – понимание причинно-следственных связей в окружающем мире, выполнение правил поведения в природе и правил обращения с объектами живой и неживой природы; </w:t>
      </w:r>
    </w:p>
    <w:p w:rsidR="009A102D" w:rsidRDefault="00EA08EC">
      <w:pPr>
        <w:widowControl w:val="0"/>
        <w:numPr>
          <w:ilvl w:val="0"/>
          <w:numId w:val="4"/>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в восприятии художественной литературы и фольклора – понимание целей и мотивов поступков героев художественных произведений, желание подражать положительным примерам, стремление совершенствовать себя; </w:t>
      </w:r>
    </w:p>
    <w:p w:rsidR="009A102D" w:rsidRDefault="00EA08EC">
      <w:pPr>
        <w:widowControl w:val="0"/>
        <w:numPr>
          <w:ilvl w:val="0"/>
          <w:numId w:val="4"/>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в конструировании, музыкальной и двигательной деятельность – закрепление пройденного материала, выражение отношения воспитуемого к изученному (отклик).</w:t>
      </w:r>
    </w:p>
    <w:p w:rsidR="009A102D" w:rsidRDefault="00EA08EC">
      <w:pPr>
        <w:widowControl w:val="0"/>
        <w:numPr>
          <w:ilvl w:val="0"/>
          <w:numId w:val="4"/>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слова и словесные методы играют важную роль в воспитания дошкольников в сфере их личностного развития, но воспитание во всех видах детской деятельности обеспечит наиболее гармоничное развитие нравственной личности, у которой полноценно развита сфера чувств, привычки нравственного поведения, сформированы правильные представления о моральных качествах и явлениях общественной жизни, развита способность к оценке и взаимооценке.</w:t>
      </w:r>
    </w:p>
    <w:p w:rsidR="009A102D" w:rsidRDefault="009A102D">
      <w:pPr>
        <w:shd w:val="clear" w:color="auto" w:fill="FFFFFF"/>
        <w:spacing w:after="0" w:line="240" w:lineRule="auto"/>
        <w:jc w:val="center"/>
        <w:rPr>
          <w:rFonts w:ascii="Times New Roman" w:eastAsia="Times New Roman" w:hAnsi="Times New Roman"/>
          <w:b/>
          <w:bCs/>
          <w:sz w:val="24"/>
          <w:szCs w:val="24"/>
          <w:lang w:eastAsia="ru-RU" w:bidi="ru-RU"/>
        </w:rPr>
      </w:pPr>
    </w:p>
    <w:p w:rsidR="009A102D" w:rsidRDefault="00EA08EC">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2.8.5 Формы взаимодействия педагогического коллектива с семьями воспитанников </w:t>
      </w:r>
    </w:p>
    <w:p w:rsidR="009A102D" w:rsidRDefault="00EA08EC">
      <w:pPr>
        <w:widowControl w:val="0"/>
        <w:spacing w:after="0" w:line="240" w:lineRule="auto"/>
        <w:ind w:firstLine="708"/>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Среди задач ФГОС, которые решают педагоги в рамках основной образовательной программы, – психолого-педагогическая поддержка и повышение компетентности родителей в вопросах развития и образования, охраны и укрепления здоровья детей, вовлечение их в образовательный процесс. Воспитательная работа с детьми выстраивается в тесном взаимодействии с родителями, с целью повышения их компетентности и оказания поддержки в вопросах воспитания.</w:t>
      </w:r>
    </w:p>
    <w:p w:rsidR="009A102D" w:rsidRDefault="00EA08EC">
      <w:pPr>
        <w:widowControl w:val="0"/>
        <w:spacing w:after="0" w:line="240" w:lineRule="auto"/>
        <w:ind w:firstLine="708"/>
        <w:jc w:val="both"/>
      </w:pPr>
      <w:r>
        <w:rPr>
          <w:rFonts w:ascii="Times New Roman" w:eastAsia="Times New Roman" w:hAnsi="Times New Roman"/>
          <w:sz w:val="24"/>
          <w:szCs w:val="24"/>
          <w:lang w:eastAsia="ru-RU" w:bidi="ru-RU"/>
        </w:rPr>
        <w:t xml:space="preserve">Главная </w:t>
      </w:r>
      <w:r>
        <w:rPr>
          <w:rFonts w:ascii="Times New Roman" w:eastAsia="Times New Roman" w:hAnsi="Times New Roman"/>
          <w:b/>
          <w:sz w:val="24"/>
          <w:szCs w:val="24"/>
          <w:lang w:eastAsia="ru-RU" w:bidi="ru-RU"/>
        </w:rPr>
        <w:t>цель</w:t>
      </w:r>
      <w:r>
        <w:rPr>
          <w:rFonts w:ascii="Times New Roman" w:eastAsia="Times New Roman" w:hAnsi="Times New Roman"/>
          <w:sz w:val="24"/>
          <w:szCs w:val="24"/>
          <w:lang w:eastAsia="ru-RU" w:bidi="ru-RU"/>
        </w:rPr>
        <w:t xml:space="preserve"> заключается в том, чтобы создать единые – для группы и семьи – подходы к воспитанию дошкольников.</w:t>
      </w:r>
    </w:p>
    <w:p w:rsidR="009A102D" w:rsidRDefault="00EA08EC">
      <w:pPr>
        <w:widowControl w:val="0"/>
        <w:spacing w:after="0" w:line="240" w:lineRule="auto"/>
        <w:ind w:firstLine="708"/>
        <w:jc w:val="both"/>
      </w:pPr>
      <w:r>
        <w:rPr>
          <w:rFonts w:ascii="Times New Roman" w:eastAsia="Times New Roman" w:hAnsi="Times New Roman"/>
          <w:sz w:val="24"/>
          <w:szCs w:val="24"/>
          <w:lang w:eastAsia="ru-RU" w:bidi="ru-RU"/>
        </w:rPr>
        <w:t>Если детскому саду и родителям не удастся достичь взаимопонимания, невозможно будет эффективно реализовать воспитательный процесс. В группе ребенок с ОВЗ вместе с педагогом и сверстниками устанавливает общие для всех правила поведения и старается им следовать, а в семье получает примеры совершенно иного поведения, то вместо позитивной социализации у ребенка будут формироваться такие качества личности, как двуличие, неискренность и беспринципность.</w:t>
      </w:r>
    </w:p>
    <w:p w:rsidR="009A102D" w:rsidRDefault="00EA08EC">
      <w:pPr>
        <w:widowControl w:val="0"/>
        <w:spacing w:after="0" w:line="240" w:lineRule="auto"/>
        <w:rPr>
          <w:rFonts w:ascii="Times New Roman" w:hAnsi="Times New Roman"/>
          <w:b/>
          <w:sz w:val="24"/>
          <w:szCs w:val="24"/>
          <w:lang w:bidi="ru-RU"/>
        </w:rPr>
      </w:pPr>
      <w:r>
        <w:rPr>
          <w:rFonts w:ascii="Times New Roman" w:hAnsi="Times New Roman"/>
          <w:b/>
          <w:sz w:val="24"/>
          <w:szCs w:val="24"/>
          <w:lang w:bidi="ru-RU"/>
        </w:rPr>
        <w:t>Задачи:</w:t>
      </w:r>
    </w:p>
    <w:p w:rsidR="009A102D" w:rsidRDefault="00EA08EC">
      <w:pPr>
        <w:widowControl w:val="0"/>
        <w:numPr>
          <w:ilvl w:val="0"/>
          <w:numId w:val="3"/>
        </w:numPr>
        <w:spacing w:after="0" w:line="240" w:lineRule="auto"/>
        <w:rPr>
          <w:rFonts w:ascii="Times New Roman" w:hAnsi="Times New Roman"/>
          <w:sz w:val="24"/>
          <w:szCs w:val="24"/>
          <w:lang w:bidi="ru-RU"/>
        </w:rPr>
      </w:pPr>
      <w:r>
        <w:rPr>
          <w:rFonts w:ascii="Times New Roman" w:hAnsi="Times New Roman"/>
          <w:sz w:val="24"/>
          <w:szCs w:val="24"/>
          <w:lang w:bidi="ru-RU"/>
        </w:rPr>
        <w:t>Изучить интересы, мнения и потребности родителей;</w:t>
      </w:r>
    </w:p>
    <w:p w:rsidR="009A102D" w:rsidRDefault="00EA08EC">
      <w:pPr>
        <w:widowControl w:val="0"/>
        <w:numPr>
          <w:ilvl w:val="0"/>
          <w:numId w:val="3"/>
        </w:numPr>
        <w:spacing w:after="0" w:line="240" w:lineRule="auto"/>
        <w:rPr>
          <w:rFonts w:ascii="Times New Roman" w:hAnsi="Times New Roman"/>
          <w:sz w:val="24"/>
          <w:szCs w:val="24"/>
          <w:lang w:bidi="ru-RU"/>
        </w:rPr>
      </w:pPr>
      <w:r>
        <w:rPr>
          <w:rFonts w:ascii="Times New Roman" w:hAnsi="Times New Roman"/>
          <w:sz w:val="24"/>
          <w:szCs w:val="24"/>
          <w:lang w:bidi="ru-RU"/>
        </w:rPr>
        <w:t xml:space="preserve">Расширить спектр средств и методов работы с родителями путем привлечения родителей к участию в конкурсах, проектах, праздниках в дистанционном формате; </w:t>
      </w:r>
    </w:p>
    <w:p w:rsidR="009A102D" w:rsidRDefault="00EA08EC">
      <w:pPr>
        <w:widowControl w:val="0"/>
        <w:numPr>
          <w:ilvl w:val="0"/>
          <w:numId w:val="3"/>
        </w:numPr>
        <w:spacing w:after="0" w:line="240" w:lineRule="auto"/>
        <w:rPr>
          <w:rFonts w:ascii="Times New Roman" w:hAnsi="Times New Roman"/>
          <w:sz w:val="24"/>
          <w:szCs w:val="24"/>
          <w:lang w:bidi="ru-RU"/>
        </w:rPr>
      </w:pPr>
      <w:r>
        <w:rPr>
          <w:rFonts w:ascii="Times New Roman" w:hAnsi="Times New Roman"/>
          <w:sz w:val="24"/>
          <w:szCs w:val="24"/>
          <w:lang w:bidi="ru-RU"/>
        </w:rPr>
        <w:t xml:space="preserve">Обеспечить пространство для личностного роста участников сотрудничества; </w:t>
      </w:r>
    </w:p>
    <w:p w:rsidR="009A102D" w:rsidRDefault="00EA08EC">
      <w:pPr>
        <w:widowControl w:val="0"/>
        <w:numPr>
          <w:ilvl w:val="0"/>
          <w:numId w:val="3"/>
        </w:numPr>
        <w:spacing w:after="0" w:line="240" w:lineRule="auto"/>
        <w:rPr>
          <w:rFonts w:ascii="Times New Roman" w:hAnsi="Times New Roman"/>
          <w:sz w:val="24"/>
          <w:szCs w:val="24"/>
          <w:lang w:bidi="ru-RU"/>
        </w:rPr>
      </w:pPr>
      <w:r>
        <w:rPr>
          <w:rFonts w:ascii="Times New Roman" w:hAnsi="Times New Roman"/>
          <w:sz w:val="24"/>
          <w:szCs w:val="24"/>
          <w:lang w:bidi="ru-RU"/>
        </w:rPr>
        <w:t xml:space="preserve">Создать творческую атмосферу; </w:t>
      </w:r>
    </w:p>
    <w:p w:rsidR="009A102D" w:rsidRDefault="00EA08EC">
      <w:pPr>
        <w:widowControl w:val="0"/>
        <w:numPr>
          <w:ilvl w:val="0"/>
          <w:numId w:val="3"/>
        </w:numPr>
        <w:spacing w:after="0" w:line="240" w:lineRule="auto"/>
        <w:rPr>
          <w:rFonts w:ascii="Times New Roman" w:hAnsi="Times New Roman"/>
          <w:sz w:val="24"/>
          <w:szCs w:val="24"/>
          <w:lang w:bidi="ru-RU"/>
        </w:rPr>
      </w:pPr>
      <w:r>
        <w:rPr>
          <w:rFonts w:ascii="Times New Roman" w:hAnsi="Times New Roman"/>
          <w:sz w:val="24"/>
          <w:szCs w:val="24"/>
          <w:lang w:bidi="ru-RU"/>
        </w:rPr>
        <w:t>Поднять имидж дошкольного образовательного учреждения в глазах родителей;</w:t>
      </w:r>
    </w:p>
    <w:p w:rsidR="009A102D" w:rsidRDefault="00EA08EC">
      <w:pPr>
        <w:widowControl w:val="0"/>
        <w:numPr>
          <w:ilvl w:val="0"/>
          <w:numId w:val="3"/>
        </w:numPr>
        <w:spacing w:after="0" w:line="240" w:lineRule="auto"/>
        <w:rPr>
          <w:rFonts w:ascii="Times New Roman" w:hAnsi="Times New Roman"/>
          <w:sz w:val="24"/>
          <w:szCs w:val="24"/>
          <w:lang w:bidi="ru-RU"/>
        </w:rPr>
      </w:pPr>
      <w:r>
        <w:rPr>
          <w:rFonts w:ascii="Times New Roman" w:hAnsi="Times New Roman"/>
          <w:sz w:val="24"/>
          <w:szCs w:val="24"/>
          <w:lang w:bidi="ru-RU"/>
        </w:rPr>
        <w:t xml:space="preserve">Использовать образовательное пространство города в совестной работе с родителями; </w:t>
      </w:r>
    </w:p>
    <w:p w:rsidR="009A102D" w:rsidRDefault="00EA08EC">
      <w:pPr>
        <w:widowControl w:val="0"/>
        <w:numPr>
          <w:ilvl w:val="0"/>
          <w:numId w:val="3"/>
        </w:numPr>
        <w:spacing w:after="0" w:line="240" w:lineRule="auto"/>
        <w:rPr>
          <w:rFonts w:ascii="Times New Roman" w:hAnsi="Times New Roman"/>
          <w:sz w:val="24"/>
          <w:szCs w:val="24"/>
          <w:lang w:bidi="ru-RU"/>
        </w:rPr>
      </w:pPr>
      <w:r>
        <w:rPr>
          <w:rFonts w:ascii="Times New Roman" w:hAnsi="Times New Roman"/>
          <w:sz w:val="24"/>
          <w:szCs w:val="24"/>
          <w:lang w:bidi="ru-RU"/>
        </w:rPr>
        <w:t>Привлекать родителей к активному участию в общественном управлении организацией;</w:t>
      </w:r>
    </w:p>
    <w:p w:rsidR="009A102D" w:rsidRDefault="00EA08EC">
      <w:pPr>
        <w:widowControl w:val="0"/>
        <w:numPr>
          <w:ilvl w:val="0"/>
          <w:numId w:val="3"/>
        </w:numPr>
        <w:spacing w:after="0" w:line="240" w:lineRule="auto"/>
      </w:pPr>
      <w:r>
        <w:rPr>
          <w:rFonts w:ascii="Times New Roman" w:hAnsi="Times New Roman"/>
          <w:sz w:val="24"/>
          <w:szCs w:val="24"/>
          <w:lang w:bidi="ru-RU"/>
        </w:rPr>
        <w:t xml:space="preserve">Использовать электронные информационные ресурсы для взаимодействия с родителями: сайт ГБДОУ № 133, социальные сети: ВКонтакте, </w:t>
      </w:r>
      <w:r>
        <w:rPr>
          <w:rFonts w:ascii="Times New Roman" w:hAnsi="Times New Roman"/>
          <w:sz w:val="24"/>
          <w:szCs w:val="24"/>
          <w:lang w:val="en-US" w:bidi="ru-RU"/>
        </w:rPr>
        <w:t>QR</w:t>
      </w:r>
      <w:r>
        <w:rPr>
          <w:rFonts w:ascii="Times New Roman" w:hAnsi="Times New Roman"/>
          <w:sz w:val="24"/>
          <w:szCs w:val="24"/>
          <w:lang w:bidi="ru-RU"/>
        </w:rPr>
        <w:t>-коды.</w:t>
      </w:r>
    </w:p>
    <w:p w:rsidR="009A102D" w:rsidRDefault="00EA08EC">
      <w:pPr>
        <w:widowControl w:val="0"/>
        <w:spacing w:after="0" w:line="240" w:lineRule="auto"/>
        <w:rPr>
          <w:rFonts w:ascii="Times New Roman" w:hAnsi="Times New Roman"/>
          <w:b/>
          <w:sz w:val="24"/>
          <w:szCs w:val="24"/>
          <w:lang w:bidi="ru-RU"/>
        </w:rPr>
      </w:pPr>
      <w:r>
        <w:rPr>
          <w:rFonts w:ascii="Times New Roman" w:hAnsi="Times New Roman"/>
          <w:b/>
          <w:sz w:val="24"/>
          <w:szCs w:val="24"/>
          <w:lang w:bidi="ru-RU"/>
        </w:rPr>
        <w:t>Формы взаимодействия с родителями</w:t>
      </w:r>
    </w:p>
    <w:p w:rsidR="009A102D" w:rsidRDefault="00EA08EC">
      <w:pPr>
        <w:widowControl w:val="0"/>
        <w:numPr>
          <w:ilvl w:val="0"/>
          <w:numId w:val="52"/>
        </w:numPr>
        <w:spacing w:after="0" w:line="240" w:lineRule="auto"/>
        <w:rPr>
          <w:rFonts w:ascii="Times New Roman" w:hAnsi="Times New Roman"/>
          <w:sz w:val="24"/>
          <w:szCs w:val="24"/>
          <w:lang w:bidi="ru-RU"/>
        </w:rPr>
      </w:pPr>
      <w:r>
        <w:rPr>
          <w:rFonts w:ascii="Times New Roman" w:hAnsi="Times New Roman"/>
          <w:sz w:val="24"/>
          <w:szCs w:val="24"/>
          <w:lang w:bidi="ru-RU"/>
        </w:rPr>
        <w:t>Проведение рекламной кампании</w:t>
      </w:r>
    </w:p>
    <w:p w:rsidR="009A102D" w:rsidRDefault="00EA08EC">
      <w:pPr>
        <w:widowControl w:val="0"/>
        <w:numPr>
          <w:ilvl w:val="0"/>
          <w:numId w:val="52"/>
        </w:numPr>
        <w:spacing w:after="0" w:line="240" w:lineRule="auto"/>
        <w:rPr>
          <w:rFonts w:ascii="Times New Roman" w:hAnsi="Times New Roman"/>
          <w:sz w:val="24"/>
          <w:szCs w:val="24"/>
          <w:lang w:bidi="ru-RU"/>
        </w:rPr>
      </w:pPr>
      <w:r>
        <w:rPr>
          <w:rFonts w:ascii="Times New Roman" w:hAnsi="Times New Roman"/>
          <w:sz w:val="24"/>
          <w:szCs w:val="24"/>
          <w:lang w:bidi="ru-RU"/>
        </w:rPr>
        <w:t>Первичное знакомство, беседа, анкетирование</w:t>
      </w:r>
    </w:p>
    <w:p w:rsidR="009A102D" w:rsidRDefault="00EA08EC">
      <w:pPr>
        <w:widowControl w:val="0"/>
        <w:numPr>
          <w:ilvl w:val="0"/>
          <w:numId w:val="52"/>
        </w:numPr>
        <w:spacing w:after="0" w:line="240" w:lineRule="auto"/>
        <w:rPr>
          <w:rFonts w:ascii="Times New Roman" w:hAnsi="Times New Roman"/>
          <w:sz w:val="24"/>
          <w:szCs w:val="24"/>
          <w:lang w:bidi="ru-RU"/>
        </w:rPr>
      </w:pPr>
      <w:r>
        <w:rPr>
          <w:rFonts w:ascii="Times New Roman" w:hAnsi="Times New Roman"/>
          <w:sz w:val="24"/>
          <w:szCs w:val="24"/>
          <w:lang w:bidi="ru-RU"/>
        </w:rPr>
        <w:t xml:space="preserve">Проведение индивидуальных бесед с родителями об особенностях развития их ребенка </w:t>
      </w:r>
    </w:p>
    <w:p w:rsidR="009A102D" w:rsidRDefault="00EA08EC">
      <w:pPr>
        <w:widowControl w:val="0"/>
        <w:numPr>
          <w:ilvl w:val="0"/>
          <w:numId w:val="52"/>
        </w:numPr>
        <w:spacing w:after="0" w:line="240" w:lineRule="auto"/>
        <w:rPr>
          <w:rFonts w:ascii="Times New Roman" w:hAnsi="Times New Roman"/>
          <w:sz w:val="24"/>
          <w:szCs w:val="24"/>
          <w:lang w:bidi="ru-RU"/>
        </w:rPr>
      </w:pPr>
      <w:r>
        <w:rPr>
          <w:rFonts w:ascii="Times New Roman" w:hAnsi="Times New Roman"/>
          <w:sz w:val="24"/>
          <w:szCs w:val="24"/>
          <w:lang w:bidi="ru-RU"/>
        </w:rPr>
        <w:t>Групповые консультации</w:t>
      </w:r>
    </w:p>
    <w:p w:rsidR="009A102D" w:rsidRDefault="00EA08EC">
      <w:pPr>
        <w:widowControl w:val="0"/>
        <w:numPr>
          <w:ilvl w:val="0"/>
          <w:numId w:val="52"/>
        </w:numPr>
        <w:spacing w:after="0" w:line="240" w:lineRule="auto"/>
        <w:rPr>
          <w:rFonts w:ascii="Times New Roman" w:hAnsi="Times New Roman"/>
          <w:sz w:val="24"/>
          <w:szCs w:val="24"/>
          <w:lang w:bidi="ru-RU"/>
        </w:rPr>
      </w:pPr>
      <w:r>
        <w:rPr>
          <w:rFonts w:ascii="Times New Roman" w:hAnsi="Times New Roman"/>
          <w:sz w:val="24"/>
          <w:szCs w:val="24"/>
          <w:lang w:bidi="ru-RU"/>
        </w:rPr>
        <w:t>Взаимодействие с семьями воспитанников</w:t>
      </w:r>
    </w:p>
    <w:p w:rsidR="009A102D" w:rsidRDefault="00EA08EC">
      <w:pPr>
        <w:widowControl w:val="0"/>
        <w:numPr>
          <w:ilvl w:val="0"/>
          <w:numId w:val="52"/>
        </w:numPr>
        <w:spacing w:after="0" w:line="240" w:lineRule="auto"/>
        <w:rPr>
          <w:rFonts w:ascii="Times New Roman" w:hAnsi="Times New Roman"/>
          <w:sz w:val="24"/>
          <w:szCs w:val="24"/>
          <w:lang w:bidi="ru-RU"/>
        </w:rPr>
      </w:pPr>
      <w:r>
        <w:rPr>
          <w:rFonts w:ascii="Times New Roman" w:hAnsi="Times New Roman"/>
          <w:sz w:val="24"/>
          <w:szCs w:val="24"/>
          <w:lang w:bidi="ru-RU"/>
        </w:rPr>
        <w:t>Проведение совместных мероприятий</w:t>
      </w:r>
    </w:p>
    <w:p w:rsidR="009A102D" w:rsidRDefault="00EA08EC">
      <w:pPr>
        <w:widowControl w:val="0"/>
        <w:numPr>
          <w:ilvl w:val="0"/>
          <w:numId w:val="52"/>
        </w:numPr>
        <w:spacing w:after="0" w:line="240" w:lineRule="auto"/>
        <w:rPr>
          <w:rFonts w:ascii="Times New Roman" w:hAnsi="Times New Roman"/>
          <w:sz w:val="24"/>
          <w:szCs w:val="24"/>
          <w:lang w:bidi="ru-RU"/>
        </w:rPr>
      </w:pPr>
      <w:r>
        <w:rPr>
          <w:rFonts w:ascii="Times New Roman" w:hAnsi="Times New Roman"/>
          <w:sz w:val="24"/>
          <w:szCs w:val="24"/>
          <w:lang w:bidi="ru-RU"/>
        </w:rPr>
        <w:t>Родительские собрания</w:t>
      </w:r>
    </w:p>
    <w:p w:rsidR="009A102D" w:rsidRDefault="00EA08EC">
      <w:pPr>
        <w:widowControl w:val="0"/>
        <w:numPr>
          <w:ilvl w:val="0"/>
          <w:numId w:val="52"/>
        </w:numPr>
        <w:spacing w:after="0" w:line="240" w:lineRule="auto"/>
        <w:rPr>
          <w:rFonts w:ascii="Times New Roman" w:hAnsi="Times New Roman"/>
          <w:sz w:val="24"/>
          <w:szCs w:val="24"/>
          <w:lang w:bidi="ru-RU"/>
        </w:rPr>
      </w:pPr>
      <w:r>
        <w:rPr>
          <w:rFonts w:ascii="Times New Roman" w:hAnsi="Times New Roman"/>
          <w:sz w:val="24"/>
          <w:szCs w:val="24"/>
          <w:lang w:bidi="ru-RU"/>
        </w:rPr>
        <w:t>Наглядная информация для родителей</w:t>
      </w:r>
    </w:p>
    <w:p w:rsidR="009A102D" w:rsidRDefault="009A102D">
      <w:pPr>
        <w:spacing w:after="0" w:line="240" w:lineRule="auto"/>
        <w:jc w:val="both"/>
        <w:rPr>
          <w:rFonts w:ascii="Times New Roman" w:hAnsi="Times New Roman"/>
          <w:b/>
          <w:sz w:val="24"/>
          <w:szCs w:val="24"/>
          <w:lang w:bidi="ru-RU"/>
        </w:rPr>
      </w:pPr>
    </w:p>
    <w:p w:rsidR="009A102D" w:rsidRDefault="00EA08EC">
      <w:pPr>
        <w:widowControl w:val="0"/>
        <w:tabs>
          <w:tab w:val="left" w:pos="5460"/>
          <w:tab w:val="center" w:pos="7493"/>
        </w:tabs>
        <w:spacing w:after="0" w:line="240" w:lineRule="auto"/>
        <w:jc w:val="center"/>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2.9 Организационный раздел Программы воспитания</w:t>
      </w:r>
    </w:p>
    <w:p w:rsidR="009A102D" w:rsidRDefault="00EA08EC">
      <w:pPr>
        <w:shd w:val="clear" w:color="auto" w:fill="FFFFFF"/>
        <w:spacing w:after="0" w:line="240" w:lineRule="auto"/>
        <w:jc w:val="center"/>
      </w:pPr>
      <w:r>
        <w:rPr>
          <w:rFonts w:ascii="Times New Roman" w:eastAsia="Times New Roman" w:hAnsi="Times New Roman"/>
          <w:b/>
          <w:sz w:val="24"/>
          <w:szCs w:val="24"/>
          <w:lang w:eastAsia="ru-RU"/>
        </w:rPr>
        <w:t xml:space="preserve">2.9.1 Учебно-методическое обеспечение Программы воспитания </w:t>
      </w:r>
    </w:p>
    <w:p w:rsidR="009A102D" w:rsidRDefault="00EA08EC">
      <w:pPr>
        <w:shd w:val="clear" w:color="auto" w:fill="FFFFFF"/>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Материально-техническое оснащение РППС изменяется и дополняется в соответствии с возрастом воспитанников и календарным планом воспитательной работы группы на текущий учебный год. </w:t>
      </w:r>
      <w:r>
        <w:rPr>
          <w:rFonts w:eastAsia="Times New Roman"/>
          <w:sz w:val="24"/>
          <w:szCs w:val="24"/>
          <w:lang w:eastAsia="ru-RU"/>
        </w:rPr>
        <w:t> </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календарь погоды;</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мольберт;</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настольные игры;</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плакаты для рассматривания;</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иллюстративный материал;</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строительный материал;</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музыкальные инструменты;</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конструкторы;</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различные виды театров;</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этнокалендарь;</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игрушки-персонажи и ролевые атрибуты;</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развивающие игры;</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наборы кубиков;</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доски-вкладыши;</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картотеки подвижных, словесных, дидактических игр;</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картотека прогулок;</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альбомы художественных произведений;</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изделия народных промыслов;</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атрибуты для спортивных игр;</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художественная литература;</w:t>
      </w:r>
    </w:p>
    <w:p w:rsidR="009A102D" w:rsidRDefault="00EA08EC">
      <w:pPr>
        <w:numPr>
          <w:ilvl w:val="0"/>
          <w:numId w:val="34"/>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атрибуты для сюжетно-ролевых игр;</w:t>
      </w:r>
    </w:p>
    <w:p w:rsidR="009A102D" w:rsidRDefault="00EA08EC">
      <w:pPr>
        <w:numPr>
          <w:ilvl w:val="0"/>
          <w:numId w:val="34"/>
        </w:numPr>
        <w:spacing w:after="0" w:line="240" w:lineRule="auto"/>
        <w:contextualSpacing/>
      </w:pPr>
      <w:r>
        <w:rPr>
          <w:rFonts w:ascii="Times New Roman" w:eastAsia="Times New Roman" w:hAnsi="Times New Roman"/>
          <w:sz w:val="24"/>
          <w:szCs w:val="24"/>
          <w:lang w:val="en-US"/>
        </w:rPr>
        <w:t>CD</w:t>
      </w:r>
      <w:r>
        <w:rPr>
          <w:rFonts w:ascii="Times New Roman" w:eastAsia="Times New Roman" w:hAnsi="Times New Roman"/>
          <w:sz w:val="24"/>
          <w:szCs w:val="24"/>
        </w:rPr>
        <w:t xml:space="preserve"> :  П.И. Чайковский «Щелкунчик»;</w:t>
      </w:r>
    </w:p>
    <w:p w:rsidR="009A102D" w:rsidRDefault="00EA08EC">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               «Любимые песни из мультфильмов»;</w:t>
      </w:r>
    </w:p>
    <w:p w:rsidR="009A102D" w:rsidRDefault="00EA08EC">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               «Город-сказка, город-быль»;</w:t>
      </w:r>
    </w:p>
    <w:p w:rsidR="009A102D" w:rsidRDefault="00EA08EC">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               «Музыкальная гимнастика от 3 до 7 лет»;</w:t>
      </w:r>
    </w:p>
    <w:p w:rsidR="009A102D" w:rsidRDefault="00EA08EC">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               «Санкт-Петербург и пригороды»; </w:t>
      </w:r>
    </w:p>
    <w:p w:rsidR="009A102D" w:rsidRDefault="00EA08EC">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               «Календарь природы»;</w:t>
      </w:r>
    </w:p>
    <w:p w:rsidR="009A102D" w:rsidRDefault="00EA08EC">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               «Знакомство с театром»;</w:t>
      </w:r>
    </w:p>
    <w:p w:rsidR="009A102D" w:rsidRDefault="00EA08EC">
      <w:pPr>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               «Баю – баюшки - баю».</w:t>
      </w:r>
    </w:p>
    <w:p w:rsidR="009A102D" w:rsidRDefault="009A102D">
      <w:pPr>
        <w:widowControl w:val="0"/>
        <w:spacing w:after="0" w:line="240" w:lineRule="auto"/>
        <w:jc w:val="center"/>
        <w:rPr>
          <w:rFonts w:ascii="Times New Roman" w:eastAsia="Times New Roman" w:hAnsi="Times New Roman"/>
          <w:b/>
          <w:sz w:val="24"/>
          <w:szCs w:val="24"/>
          <w:lang w:eastAsia="ru-RU" w:bidi="ru-RU"/>
        </w:rPr>
      </w:pPr>
    </w:p>
    <w:p w:rsidR="009A102D" w:rsidRDefault="00EA08EC">
      <w:pPr>
        <w:widowControl w:val="0"/>
        <w:spacing w:after="0" w:line="240" w:lineRule="auto"/>
        <w:jc w:val="center"/>
      </w:pPr>
      <w:r>
        <w:t>Перечень методической литературы</w:t>
      </w:r>
    </w:p>
    <w:tbl>
      <w:tblPr>
        <w:tblW w:w="10173" w:type="dxa"/>
        <w:tblInd w:w="-113" w:type="dxa"/>
        <w:tblLayout w:type="fixed"/>
        <w:tblLook w:val="04A0" w:firstRow="1" w:lastRow="0" w:firstColumn="1" w:lastColumn="0" w:noHBand="0" w:noVBand="1"/>
      </w:tblPr>
      <w:tblGrid>
        <w:gridCol w:w="505"/>
        <w:gridCol w:w="2864"/>
        <w:gridCol w:w="6804"/>
      </w:tblGrid>
      <w:tr w:rsidR="009A102D">
        <w:tc>
          <w:tcPr>
            <w:tcW w:w="505" w:type="dxa"/>
            <w:tcBorders>
              <w:top w:val="single" w:sz="4" w:space="0" w:color="000000"/>
              <w:left w:val="single" w:sz="4" w:space="0" w:color="000000"/>
              <w:bottom w:val="single" w:sz="4" w:space="0" w:color="000000"/>
              <w:right w:val="single" w:sz="4" w:space="0" w:color="000000"/>
            </w:tcBorders>
          </w:tcPr>
          <w:p w:rsidR="009A102D" w:rsidRDefault="00EA08EC">
            <w:pPr>
              <w:rPr>
                <w:b/>
                <w:lang w:eastAsia="ru-RU"/>
              </w:rPr>
            </w:pPr>
            <w:r>
              <w:rPr>
                <w:b/>
                <w:lang w:eastAsia="ru-RU"/>
              </w:rPr>
              <w:t>№</w:t>
            </w:r>
          </w:p>
        </w:tc>
        <w:tc>
          <w:tcPr>
            <w:tcW w:w="9668" w:type="dxa"/>
            <w:gridSpan w:val="2"/>
            <w:tcBorders>
              <w:top w:val="single" w:sz="4" w:space="0" w:color="000000"/>
              <w:left w:val="single" w:sz="4" w:space="0" w:color="000000"/>
              <w:bottom w:val="single" w:sz="4" w:space="0" w:color="000000"/>
              <w:right w:val="single" w:sz="4" w:space="0" w:color="000000"/>
            </w:tcBorders>
          </w:tcPr>
          <w:p w:rsidR="009A102D" w:rsidRDefault="00EA08EC">
            <w:pPr>
              <w:jc w:val="center"/>
              <w:rPr>
                <w:rFonts w:ascii="Times New Roman" w:hAnsi="Times New Roman"/>
                <w:b/>
                <w:sz w:val="24"/>
                <w:lang w:eastAsia="ru-RU"/>
              </w:rPr>
            </w:pPr>
            <w:r>
              <w:rPr>
                <w:rFonts w:ascii="Times New Roman" w:hAnsi="Times New Roman"/>
                <w:b/>
                <w:sz w:val="24"/>
                <w:lang w:eastAsia="ru-RU"/>
              </w:rPr>
              <w:t>Образовательная область по ФГОС  ДО</w:t>
            </w:r>
          </w:p>
        </w:tc>
      </w:tr>
      <w:tr w:rsidR="009A102D">
        <w:tc>
          <w:tcPr>
            <w:tcW w:w="505" w:type="dxa"/>
            <w:tcBorders>
              <w:top w:val="single" w:sz="4" w:space="0" w:color="000000"/>
              <w:left w:val="single" w:sz="4" w:space="0" w:color="000000"/>
              <w:bottom w:val="single" w:sz="4" w:space="0" w:color="000000"/>
              <w:right w:val="single" w:sz="4" w:space="0" w:color="000000"/>
            </w:tcBorders>
          </w:tcPr>
          <w:p w:rsidR="009A102D" w:rsidRDefault="00EA08EC">
            <w:pPr>
              <w:rPr>
                <w:b/>
                <w:lang w:eastAsia="ru-RU"/>
              </w:rPr>
            </w:pPr>
            <w:r>
              <w:rPr>
                <w:b/>
                <w:lang w:eastAsia="ru-RU"/>
              </w:rPr>
              <w:t>1</w:t>
            </w:r>
          </w:p>
        </w:tc>
        <w:tc>
          <w:tcPr>
            <w:tcW w:w="2864" w:type="dxa"/>
            <w:tcBorders>
              <w:top w:val="single" w:sz="4" w:space="0" w:color="000000"/>
              <w:left w:val="single" w:sz="4" w:space="0" w:color="000000"/>
              <w:bottom w:val="single" w:sz="4" w:space="0" w:color="000000"/>
              <w:right w:val="single" w:sz="4" w:space="0" w:color="000000"/>
            </w:tcBorders>
          </w:tcPr>
          <w:p w:rsidR="009A102D" w:rsidRDefault="00EA08EC">
            <w:pPr>
              <w:widowControl w:val="0"/>
              <w:spacing w:after="0" w:line="240" w:lineRule="auto"/>
              <w:rPr>
                <w:rFonts w:ascii="Times New Roman" w:hAnsi="Times New Roman"/>
                <w:i/>
                <w:sz w:val="24"/>
                <w:szCs w:val="24"/>
                <w:lang w:eastAsia="ru-RU" w:bidi="ru-RU"/>
              </w:rPr>
            </w:pPr>
            <w:r>
              <w:rPr>
                <w:rFonts w:ascii="Times New Roman" w:hAnsi="Times New Roman"/>
                <w:i/>
                <w:sz w:val="24"/>
                <w:szCs w:val="24"/>
                <w:lang w:eastAsia="ru-RU" w:bidi="ru-RU"/>
              </w:rPr>
              <w:t>Патриотическое воспитание</w:t>
            </w:r>
          </w:p>
        </w:tc>
        <w:tc>
          <w:tcPr>
            <w:tcW w:w="6804" w:type="dxa"/>
            <w:tcBorders>
              <w:top w:val="single" w:sz="4" w:space="0" w:color="000000"/>
              <w:left w:val="single" w:sz="4" w:space="0" w:color="000000"/>
              <w:bottom w:val="single" w:sz="4" w:space="0" w:color="000000"/>
              <w:right w:val="single" w:sz="4" w:space="0" w:color="000000"/>
            </w:tcBorders>
          </w:tcPr>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Акинина, Т. М. Духовно-нравственное и гражданское воспитание детей дошкольного возраста / Т.М. Акинина, Г.В. Степанова, Н.П. Терентьева. - М.: Перспектива, 2012. - 248 c.</w:t>
            </w:r>
          </w:p>
          <w:p w:rsidR="009A102D" w:rsidRDefault="00EA08EC">
            <w:pPr>
              <w:widowControl w:val="0"/>
              <w:numPr>
                <w:ilvl w:val="0"/>
                <w:numId w:val="107"/>
              </w:numPr>
              <w:spacing w:after="0" w:line="240" w:lineRule="auto"/>
              <w:ind w:left="318"/>
              <w:jc w:val="both"/>
            </w:pPr>
            <w:r>
              <w:rPr>
                <w:rFonts w:ascii="Times New Roman" w:eastAsia="Times New Roman" w:hAnsi="Times New Roman"/>
                <w:sz w:val="24"/>
                <w:szCs w:val="24"/>
                <w:shd w:val="clear" w:color="auto" w:fill="FFFFFF"/>
                <w:lang w:eastAsia="ru-RU" w:bidi="ru-RU"/>
              </w:rPr>
              <w:t>Алешина, Н. В. Знакомство дошкольников с родным городом и страной (патриотическое воспитание). Конспекты занятий / Н.В. Алешина. - М.: Перспектива, 2011. - 310 c.Алла, Писарева Живем в "Ладу". Патриотическое воспитание в ДОУ. Методическое пособие / Писарева Алла. - М.: Сфера, 2007. - </w:t>
            </w:r>
            <w:r>
              <w:rPr>
                <w:rFonts w:ascii="Times New Roman" w:eastAsia="Times New Roman" w:hAnsi="Times New Roman"/>
                <w:b/>
                <w:bCs/>
                <w:lang w:eastAsia="ru-RU" w:bidi="ru-RU"/>
              </w:rPr>
              <w:t>841</w:t>
            </w:r>
            <w:r>
              <w:rPr>
                <w:rFonts w:ascii="Times New Roman" w:eastAsia="Times New Roman" w:hAnsi="Times New Roman"/>
                <w:sz w:val="24"/>
                <w:szCs w:val="24"/>
                <w:shd w:val="clear" w:color="auto" w:fill="FFFFFF"/>
                <w:lang w:eastAsia="ru-RU" w:bidi="ru-RU"/>
              </w:rPr>
              <w:t>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Занятия по патриотическому воспитанию в детском саду. - М.: Сфера, 2010. - 160 c.</w:t>
            </w:r>
          </w:p>
          <w:p w:rsidR="009A102D" w:rsidRDefault="00EA08EC">
            <w:pPr>
              <w:widowControl w:val="0"/>
              <w:numPr>
                <w:ilvl w:val="0"/>
                <w:numId w:val="107"/>
              </w:numPr>
              <w:spacing w:after="0" w:line="240" w:lineRule="auto"/>
              <w:ind w:left="318"/>
              <w:jc w:val="both"/>
            </w:pPr>
            <w:r>
              <w:rPr>
                <w:rFonts w:ascii="Times New Roman" w:eastAsia="Times New Roman" w:hAnsi="Times New Roman"/>
                <w:sz w:val="24"/>
                <w:szCs w:val="24"/>
                <w:shd w:val="clear" w:color="auto" w:fill="FFFFFF"/>
                <w:lang w:eastAsia="ru-RU" w:bidi="ru-RU"/>
              </w:rPr>
              <w:t>Зацепина, М. Б. Дни воинской славы. Патриотическое воспитание дошкольников. Для работы с детьми 5-7 лет / М.Б. Зацепина. - М.: Мозаика-Синтез, 2010. - 112 c.. - М.: Перспектива, 2011. - </w:t>
            </w:r>
            <w:r>
              <w:rPr>
                <w:rFonts w:ascii="Times New Roman" w:eastAsia="Times New Roman" w:hAnsi="Times New Roman"/>
                <w:b/>
                <w:bCs/>
                <w:lang w:eastAsia="ru-RU" w:bidi="ru-RU"/>
              </w:rPr>
              <w:t>465</w:t>
            </w:r>
            <w:r>
              <w:rPr>
                <w:rFonts w:ascii="Times New Roman" w:eastAsia="Times New Roman" w:hAnsi="Times New Roman"/>
                <w:sz w:val="24"/>
                <w:szCs w:val="24"/>
                <w:shd w:val="clear" w:color="auto" w:fill="FFFFFF"/>
                <w:lang w:eastAsia="ru-RU" w:bidi="ru-RU"/>
              </w:rPr>
              <w:t> c.</w:t>
            </w:r>
          </w:p>
          <w:p w:rsidR="009A102D" w:rsidRDefault="00EA08EC">
            <w:pPr>
              <w:widowControl w:val="0"/>
              <w:numPr>
                <w:ilvl w:val="0"/>
                <w:numId w:val="107"/>
              </w:numPr>
              <w:spacing w:after="0" w:line="240" w:lineRule="auto"/>
              <w:ind w:left="318"/>
              <w:jc w:val="both"/>
              <w:rPr>
                <w:rFonts w:ascii="Times New Roman" w:eastAsia="Times New Roman" w:hAnsi="Times New Roman"/>
                <w:lang w:eastAsia="ru-RU" w:bidi="ru-RU"/>
              </w:rPr>
            </w:pPr>
            <w:r>
              <w:rPr>
                <w:rFonts w:ascii="Times New Roman" w:eastAsia="Times New Roman" w:hAnsi="Times New Roman"/>
                <w:sz w:val="24"/>
                <w:szCs w:val="24"/>
                <w:shd w:val="clear" w:color="auto" w:fill="FFFFFF"/>
                <w:lang w:eastAsia="ru-RU" w:bidi="ru-RU"/>
              </w:rPr>
              <w:t>Микрюков, В. Военно-патриотическое воспитание в школе / В. Микрюков. - М.: ВАКО, 2009. - </w:t>
            </w:r>
            <w:r>
              <w:rPr>
                <w:rFonts w:ascii="Times New Roman" w:eastAsia="Times New Roman" w:hAnsi="Times New Roman"/>
                <w:b/>
                <w:bCs/>
                <w:lang w:eastAsia="ru-RU" w:bidi="ru-RU"/>
              </w:rPr>
              <w:t>944</w:t>
            </w:r>
            <w:r>
              <w:rPr>
                <w:rFonts w:ascii="Times New Roman" w:eastAsia="Times New Roman" w:hAnsi="Times New Roman"/>
                <w:sz w:val="24"/>
                <w:szCs w:val="24"/>
                <w:shd w:val="clear" w:color="auto" w:fill="FFFFFF"/>
                <w:lang w:eastAsia="ru-RU" w:bidi="ru-RU"/>
              </w:rPr>
              <w:t> c.</w:t>
            </w:r>
          </w:p>
        </w:tc>
      </w:tr>
      <w:tr w:rsidR="009A102D">
        <w:tc>
          <w:tcPr>
            <w:tcW w:w="505" w:type="dxa"/>
            <w:tcBorders>
              <w:top w:val="single" w:sz="4" w:space="0" w:color="000000"/>
              <w:left w:val="single" w:sz="4" w:space="0" w:color="000000"/>
              <w:bottom w:val="single" w:sz="4" w:space="0" w:color="000000"/>
              <w:right w:val="single" w:sz="4" w:space="0" w:color="000000"/>
            </w:tcBorders>
          </w:tcPr>
          <w:p w:rsidR="009A102D" w:rsidRDefault="00EA08EC">
            <w:pPr>
              <w:rPr>
                <w:b/>
                <w:lang w:eastAsia="ru-RU"/>
              </w:rPr>
            </w:pPr>
            <w:r>
              <w:rPr>
                <w:b/>
                <w:lang w:eastAsia="ru-RU"/>
              </w:rPr>
              <w:t>2</w:t>
            </w:r>
          </w:p>
        </w:tc>
        <w:tc>
          <w:tcPr>
            <w:tcW w:w="2864" w:type="dxa"/>
            <w:tcBorders>
              <w:top w:val="single" w:sz="4" w:space="0" w:color="000000"/>
              <w:left w:val="single" w:sz="4" w:space="0" w:color="000000"/>
              <w:bottom w:val="single" w:sz="4" w:space="0" w:color="000000"/>
              <w:right w:val="single" w:sz="4" w:space="0" w:color="000000"/>
            </w:tcBorders>
          </w:tcPr>
          <w:p w:rsidR="009A102D" w:rsidRDefault="00EA08EC">
            <w:pPr>
              <w:widowControl w:val="0"/>
              <w:spacing w:after="0" w:line="240" w:lineRule="auto"/>
              <w:rPr>
                <w:rFonts w:ascii="Times New Roman" w:hAnsi="Times New Roman"/>
                <w:i/>
                <w:sz w:val="24"/>
                <w:szCs w:val="24"/>
                <w:lang w:eastAsia="ru-RU" w:bidi="ru-RU"/>
              </w:rPr>
            </w:pPr>
            <w:r>
              <w:rPr>
                <w:rFonts w:ascii="Times New Roman" w:hAnsi="Times New Roman"/>
                <w:i/>
                <w:sz w:val="24"/>
                <w:szCs w:val="24"/>
                <w:lang w:eastAsia="ru-RU" w:bidi="ru-RU"/>
              </w:rPr>
              <w:t>Духовно-нравственное воспитание</w:t>
            </w:r>
          </w:p>
          <w:p w:rsidR="009A102D" w:rsidRDefault="009A102D">
            <w:pPr>
              <w:widowControl w:val="0"/>
              <w:spacing w:after="0" w:line="240" w:lineRule="auto"/>
              <w:rPr>
                <w:rFonts w:ascii="Times New Roman" w:hAnsi="Times New Roman"/>
                <w:i/>
                <w:sz w:val="24"/>
                <w:szCs w:val="24"/>
                <w:lang w:eastAsia="ru-RU" w:bidi="ru-RU"/>
              </w:rPr>
            </w:pPr>
          </w:p>
        </w:tc>
        <w:tc>
          <w:tcPr>
            <w:tcW w:w="6804" w:type="dxa"/>
            <w:tcBorders>
              <w:top w:val="single" w:sz="4" w:space="0" w:color="000000"/>
              <w:left w:val="single" w:sz="4" w:space="0" w:color="000000"/>
              <w:bottom w:val="single" w:sz="4" w:space="0" w:color="000000"/>
              <w:right w:val="single" w:sz="4" w:space="0" w:color="000000"/>
            </w:tcBorders>
          </w:tcPr>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Антонова, Г. А. Воспитание духовности через приобщение дошкольников к традиционной праздничной культуре русского народа / Г.А. Антонова, О.М. Ельцова, Н.Н. Николаева. - М.: Детство-Пресс, 2012. - 336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Дружные ребята. Воспитание гуманных чувств и отношений у дошкольников. - М.: Просвещение, 2006. - 144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Коломийченко, Л. В. Дорогою добра. Концепция и программа социально-коммуникативного развития и социального воспитания дошкольников / Л.В. Коломийченко. - М.: Сфера, 2015. - 160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Короткова, Л.Д. Духовно-нравственное воспитание дошкольников средствами авторской сказки / Л.Д. Короткова</w:t>
            </w:r>
          </w:p>
        </w:tc>
      </w:tr>
      <w:tr w:rsidR="009A102D">
        <w:tc>
          <w:tcPr>
            <w:tcW w:w="505" w:type="dxa"/>
            <w:tcBorders>
              <w:top w:val="single" w:sz="4" w:space="0" w:color="000000"/>
              <w:left w:val="single" w:sz="4" w:space="0" w:color="000000"/>
              <w:bottom w:val="single" w:sz="4" w:space="0" w:color="000000"/>
              <w:right w:val="single" w:sz="4" w:space="0" w:color="000000"/>
            </w:tcBorders>
          </w:tcPr>
          <w:p w:rsidR="009A102D" w:rsidRDefault="00EA08EC">
            <w:pPr>
              <w:rPr>
                <w:b/>
                <w:lang w:eastAsia="ru-RU"/>
              </w:rPr>
            </w:pPr>
            <w:r>
              <w:rPr>
                <w:b/>
                <w:lang w:eastAsia="ru-RU"/>
              </w:rPr>
              <w:t>3</w:t>
            </w:r>
          </w:p>
        </w:tc>
        <w:tc>
          <w:tcPr>
            <w:tcW w:w="2864" w:type="dxa"/>
            <w:tcBorders>
              <w:top w:val="single" w:sz="4" w:space="0" w:color="000000"/>
              <w:left w:val="single" w:sz="4" w:space="0" w:color="000000"/>
              <w:bottom w:val="single" w:sz="4" w:space="0" w:color="000000"/>
              <w:right w:val="single" w:sz="4" w:space="0" w:color="000000"/>
            </w:tcBorders>
          </w:tcPr>
          <w:p w:rsidR="009A102D" w:rsidRDefault="00EA08EC">
            <w:pPr>
              <w:widowControl w:val="0"/>
              <w:spacing w:after="0" w:line="240" w:lineRule="auto"/>
              <w:rPr>
                <w:rFonts w:ascii="Times New Roman" w:hAnsi="Times New Roman"/>
                <w:i/>
                <w:sz w:val="24"/>
                <w:szCs w:val="24"/>
                <w:lang w:eastAsia="ru-RU" w:bidi="ru-RU"/>
              </w:rPr>
            </w:pPr>
            <w:r>
              <w:rPr>
                <w:rFonts w:ascii="Times New Roman" w:hAnsi="Times New Roman"/>
                <w:i/>
                <w:sz w:val="24"/>
                <w:szCs w:val="24"/>
                <w:lang w:eastAsia="ru-RU" w:bidi="ru-RU"/>
              </w:rPr>
              <w:t>Гражданско-правовое воспитание</w:t>
            </w:r>
          </w:p>
        </w:tc>
        <w:tc>
          <w:tcPr>
            <w:tcW w:w="6804" w:type="dxa"/>
            <w:tcBorders>
              <w:top w:val="single" w:sz="4" w:space="0" w:color="000000"/>
              <w:left w:val="single" w:sz="4" w:space="0" w:color="000000"/>
              <w:bottom w:val="single" w:sz="4" w:space="0" w:color="000000"/>
              <w:right w:val="single" w:sz="4" w:space="0" w:color="000000"/>
            </w:tcBorders>
          </w:tcPr>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Новикова, В. П. Воспитание ребенка-дошкольника. Развитого, образованного, смекалистого, инициативного, неповторимого, коммуникативного, активного. В мире познания / В.П. Новикова, Л.И. Тихонова. - М.: Владос, 2008. - 240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Новикова, Ж. Л. Воспитание ребенка-дошкольника. Разумного, ответственного, самостоятельного, инициативного, наблюдательного, коммуникативного, активного. В мире природы / Ж.Л. Новикова, В.Н. Сахарова. - М.: Владос, 2005. - 208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Куцакова, Л. В. Воспитание ребенка-дошкольника. Развитого, образованного, самостоятельного, инициативного, неповторимого, культурного, активно-творческого. В мире прекрасного / Л.В. Куцакова, С.И. Мерзлякова. - М.: Владос, 2004. - 368 c</w:t>
            </w:r>
          </w:p>
        </w:tc>
      </w:tr>
      <w:tr w:rsidR="009A102D">
        <w:tc>
          <w:tcPr>
            <w:tcW w:w="505" w:type="dxa"/>
            <w:tcBorders>
              <w:top w:val="single" w:sz="4" w:space="0" w:color="000000"/>
              <w:left w:val="single" w:sz="4" w:space="0" w:color="000000"/>
              <w:bottom w:val="single" w:sz="4" w:space="0" w:color="000000"/>
              <w:right w:val="single" w:sz="4" w:space="0" w:color="000000"/>
            </w:tcBorders>
          </w:tcPr>
          <w:p w:rsidR="009A102D" w:rsidRDefault="00EA08EC">
            <w:pPr>
              <w:rPr>
                <w:b/>
                <w:lang w:eastAsia="ru-RU"/>
              </w:rPr>
            </w:pPr>
            <w:r>
              <w:rPr>
                <w:b/>
                <w:lang w:eastAsia="ru-RU"/>
              </w:rPr>
              <w:t>4</w:t>
            </w:r>
          </w:p>
        </w:tc>
        <w:tc>
          <w:tcPr>
            <w:tcW w:w="2864" w:type="dxa"/>
            <w:tcBorders>
              <w:top w:val="single" w:sz="4" w:space="0" w:color="000000"/>
              <w:left w:val="single" w:sz="4" w:space="0" w:color="000000"/>
              <w:bottom w:val="single" w:sz="4" w:space="0" w:color="000000"/>
              <w:right w:val="single" w:sz="4" w:space="0" w:color="000000"/>
            </w:tcBorders>
          </w:tcPr>
          <w:p w:rsidR="009A102D" w:rsidRDefault="00EA08EC">
            <w:pPr>
              <w:widowControl w:val="0"/>
              <w:spacing w:after="0" w:line="240" w:lineRule="auto"/>
              <w:rPr>
                <w:rFonts w:ascii="Times New Roman" w:hAnsi="Times New Roman"/>
                <w:i/>
                <w:sz w:val="24"/>
                <w:szCs w:val="24"/>
                <w:lang w:eastAsia="ru-RU" w:bidi="ru-RU"/>
              </w:rPr>
            </w:pPr>
            <w:r>
              <w:rPr>
                <w:rFonts w:ascii="Times New Roman" w:hAnsi="Times New Roman"/>
                <w:i/>
                <w:sz w:val="24"/>
                <w:szCs w:val="24"/>
                <w:lang w:eastAsia="ru-RU" w:bidi="ru-RU"/>
              </w:rPr>
              <w:t>Приобщение детей к культурному наследию</w:t>
            </w:r>
          </w:p>
        </w:tc>
        <w:tc>
          <w:tcPr>
            <w:tcW w:w="6804" w:type="dxa"/>
            <w:tcBorders>
              <w:top w:val="single" w:sz="4" w:space="0" w:color="000000"/>
              <w:left w:val="single" w:sz="4" w:space="0" w:color="000000"/>
              <w:bottom w:val="single" w:sz="4" w:space="0" w:color="000000"/>
              <w:right w:val="single" w:sz="4" w:space="0" w:color="000000"/>
            </w:tcBorders>
            <w:vAlign w:val="bottom"/>
          </w:tcPr>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Коробкова  Е.Н.,  Шейко  Н.Г.  «Город на  ладошке» культурно-образовательная программа для дошкольных учреждений с методическими рекомендациями. - СПб.: СПб АППО,2011.</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Солнцева О.В., Коренева-Леонтьева Е.В. «Город-сказка, город-быль». Учебно- методическое пособие. – СПб.: Речь, 2013.</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 xml:space="preserve">Ермолаева Л.К., Лебедева И.М. Чудесный город. Петербургская тетрадь. СПб.: Норинт,1996 </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Дмитриев В.К. Санкт-Петербург. Рассказы детей по истории города. СПб.: Корона-принт, 2006.</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Каплунова И.М., Новоскольцева И.А. Я люблю свой город. Праздник в детском саду. Пособие для музыкальных руководителей детских дошкольных учреждений. СПб.: Композитор, 2003.</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Куревина О.А., Селезнева Г.Е. Путешествие в прекрасное. Пособие для дошкольников. Баласс, 2011.</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Яковлева Н.А. Наш город Санкт-Петербург. Путешествие с Архивариусом через три столетия. СПб.: Литера, 2003.</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Воскобойников  В.  Санкт-Петербург.  Иллюстрированная  история  для  детей. СПб.: Золотой век, Норинт, 2002.</w:t>
            </w:r>
          </w:p>
        </w:tc>
      </w:tr>
      <w:tr w:rsidR="009A102D">
        <w:tc>
          <w:tcPr>
            <w:tcW w:w="505" w:type="dxa"/>
            <w:tcBorders>
              <w:top w:val="single" w:sz="4" w:space="0" w:color="000000"/>
              <w:left w:val="single" w:sz="4" w:space="0" w:color="000000"/>
              <w:bottom w:val="single" w:sz="4" w:space="0" w:color="000000"/>
              <w:right w:val="single" w:sz="4" w:space="0" w:color="000000"/>
            </w:tcBorders>
          </w:tcPr>
          <w:p w:rsidR="009A102D" w:rsidRDefault="00EA08EC">
            <w:pPr>
              <w:rPr>
                <w:b/>
                <w:lang w:eastAsia="ru-RU"/>
              </w:rPr>
            </w:pPr>
            <w:r>
              <w:rPr>
                <w:b/>
                <w:lang w:eastAsia="ru-RU"/>
              </w:rPr>
              <w:t>5</w:t>
            </w:r>
          </w:p>
        </w:tc>
        <w:tc>
          <w:tcPr>
            <w:tcW w:w="2864" w:type="dxa"/>
            <w:tcBorders>
              <w:top w:val="single" w:sz="4" w:space="0" w:color="000000"/>
              <w:left w:val="single" w:sz="4" w:space="0" w:color="000000"/>
              <w:bottom w:val="single" w:sz="4" w:space="0" w:color="000000"/>
              <w:right w:val="single" w:sz="4" w:space="0" w:color="000000"/>
            </w:tcBorders>
          </w:tcPr>
          <w:p w:rsidR="009A102D" w:rsidRDefault="00EA08EC">
            <w:pPr>
              <w:widowControl w:val="0"/>
              <w:spacing w:after="0" w:line="240" w:lineRule="auto"/>
              <w:rPr>
                <w:rFonts w:ascii="Times New Roman" w:hAnsi="Times New Roman"/>
                <w:i/>
                <w:sz w:val="24"/>
                <w:szCs w:val="24"/>
                <w:lang w:eastAsia="ru-RU" w:bidi="ru-RU"/>
              </w:rPr>
            </w:pPr>
            <w:r>
              <w:rPr>
                <w:rFonts w:ascii="Times New Roman" w:hAnsi="Times New Roman"/>
                <w:i/>
                <w:sz w:val="24"/>
                <w:szCs w:val="24"/>
                <w:lang w:eastAsia="ru-RU" w:bidi="ru-RU"/>
              </w:rPr>
              <w:t>Физическое воспитание и развитие навыков здорового образа жизни</w:t>
            </w:r>
          </w:p>
        </w:tc>
        <w:tc>
          <w:tcPr>
            <w:tcW w:w="6804" w:type="dxa"/>
            <w:tcBorders>
              <w:top w:val="single" w:sz="4" w:space="0" w:color="000000"/>
              <w:left w:val="single" w:sz="4" w:space="0" w:color="000000"/>
              <w:bottom w:val="single" w:sz="4" w:space="0" w:color="000000"/>
              <w:right w:val="single" w:sz="4" w:space="0" w:color="000000"/>
            </w:tcBorders>
          </w:tcPr>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Бабенкова Е.А., Федоровская О.М., Игры, которые лечат. – М.: ТЦ Сфера,  2010. – 80с.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Бабенкова Е.А., Параничева Т.М., Растим здорового ребенка. Новые стандарты. – М.: УЦ «Перспектива», 2011. – 160с.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Вареник Е.Н., Кудрявцева С.Г., Сергиенко Н.Н., Занятия по физкультуре с детьми 3-7 лет: Планирование и конспекты/2-е изд., доп. – М.: ТЦ Сфера, 2012. – 208 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Кириллова Ю.А. Навстречу олимпиаде. Физкультурные досуги для детей старшего дошкольного возраста. – СПб.: ООО «ИЗДАТЕЛЬСТВО «ДЕТСТВО-ПРЕСС»,  2012. – 80с.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Мелехина Н.А., Колмыкова Л.А., Нетрадиционные подходы к физическому воспитанию детей в ДОУ. – СПб.: ООО «ИЗДАТЕЛЬСТВО «ДЕТСТВО-ПРЕСС»,  2012. – 112 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Муллаева Н.Б. Конспекты-сценарии занятий по физической культуре для дошкольников: Учебно-методическое пособие – СПб.: «ДЕТСТВО-ПРЕСС»,  2010 – 160с.</w:t>
            </w:r>
            <w:r>
              <w:rPr>
                <w:rFonts w:ascii="Times New Roman" w:eastAsia="Times New Roman" w:hAnsi="Times New Roman"/>
                <w:sz w:val="24"/>
                <w:szCs w:val="24"/>
                <w:shd w:val="clear" w:color="auto" w:fill="FFFFFF"/>
                <w:lang w:eastAsia="ru-RU" w:bidi="ru-RU"/>
              </w:rPr>
              <w:tab/>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Реализация образовательной области «Физическое развитие»/ авт.сост. Г.Ю. Байкова, В..А. Моргачева, Т.Е. Пересыпкина. – Волгоград: Учитель, 2016. – 171 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Рыбак М.В. Раз, два, три, плыви...: методическое пособие для дошк. образоват. учреждений / [Рыбак М.В., Глушкова Г.В., Поташова Г.Н.]. – М.: Обруч, 2010. – 208 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Рыбак М.В. Занятия в бассейне с дошкольниками. – М.: ТЦ Сфера,  2012. – 96 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Спутник руководителя физического воспитания дошкольного учреждения: Методическое пособие для руководителей физического воспитания дошкольных учреждений / Под ред. С.О. Филипповой. – СПб.: «ДЕТСТВО-ПРЕСС», 2011. – 416 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Физическое развитие детей 5-7 лет: планирование, занятия с элементами игры в волейбол, подвижные игры, физкультурные досуги/ авт.-сост. Т.Г. Анисимова, Е.Б. Савинова. Вологоград: Учителль, 2009. – 144 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Харченко Т.Е. Физкультурные праздники в детском саду. Сценарии спортивных праздников и развлечений: Поссобие для педагогов ДОУ. – СПб.: «ДЕТСТВО_ПРЕСС», 2009 . – 160 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Харченко Т.Е. Спортивные праздники в детском саду. – 2-е изд. – М.: ТЦ Сфера, 2017. – 128 с.</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Зимонина, В. Н. Воспитание ребенка-дошкольника. Развитого, организованного, самостоятельного, инициативного, неболеющего, коммуникативного, аккуратного. Расту здоровым / В.Н. Зимонина. - М.: Владос, 2004. - 304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Лободин, Владимир В стране здоровья. Программа эколого-оздоровительного воспитания дошкольников / Владимир Лободин , Александра Федоренко , Галина Александрова. - М.: Мозаика-Синтез, 2014. - 353 c.</w:t>
            </w:r>
          </w:p>
          <w:p w:rsidR="009A102D" w:rsidRDefault="00EA08EC">
            <w:pPr>
              <w:widowControl w:val="0"/>
              <w:numPr>
                <w:ilvl w:val="0"/>
                <w:numId w:val="107"/>
              </w:numPr>
              <w:spacing w:after="0" w:line="240" w:lineRule="auto"/>
              <w:ind w:left="318"/>
              <w:jc w:val="both"/>
              <w:rPr>
                <w:rFonts w:ascii="Times New Roman" w:eastAsia="Times New Roman" w:hAnsi="Times New Roman"/>
                <w:bCs/>
                <w:sz w:val="24"/>
                <w:szCs w:val="28"/>
                <w:lang w:eastAsia="ru-RU" w:bidi="ru-RU"/>
              </w:rPr>
            </w:pPr>
            <w:r>
              <w:rPr>
                <w:rFonts w:ascii="Times New Roman" w:eastAsia="Times New Roman" w:hAnsi="Times New Roman"/>
                <w:sz w:val="24"/>
                <w:szCs w:val="24"/>
                <w:shd w:val="clear" w:color="auto" w:fill="FFFFFF"/>
                <w:lang w:eastAsia="ru-RU" w:bidi="ru-RU"/>
              </w:rPr>
              <w:t>Лободин, В. Т. В стране здоровья. Программа эколого-оздоровительного воспитания дошкольников / В.Т. Лободин, А.Д. Федоренко, Г.В. Александрова. - М.: Мозаика-Синтез, 2011. - 765 c.</w:t>
            </w:r>
          </w:p>
        </w:tc>
      </w:tr>
      <w:tr w:rsidR="009A102D">
        <w:tc>
          <w:tcPr>
            <w:tcW w:w="505" w:type="dxa"/>
            <w:tcBorders>
              <w:top w:val="single" w:sz="4" w:space="0" w:color="000000"/>
              <w:left w:val="single" w:sz="4" w:space="0" w:color="000000"/>
              <w:bottom w:val="single" w:sz="4" w:space="0" w:color="000000"/>
              <w:right w:val="single" w:sz="4" w:space="0" w:color="000000"/>
            </w:tcBorders>
          </w:tcPr>
          <w:p w:rsidR="009A102D" w:rsidRDefault="00EA08EC">
            <w:pPr>
              <w:rPr>
                <w:b/>
                <w:lang w:eastAsia="ru-RU"/>
              </w:rPr>
            </w:pPr>
            <w:r>
              <w:rPr>
                <w:b/>
                <w:lang w:eastAsia="ru-RU"/>
              </w:rPr>
              <w:t>6</w:t>
            </w:r>
          </w:p>
        </w:tc>
        <w:tc>
          <w:tcPr>
            <w:tcW w:w="2864" w:type="dxa"/>
            <w:tcBorders>
              <w:top w:val="single" w:sz="4" w:space="0" w:color="000000"/>
              <w:left w:val="single" w:sz="4" w:space="0" w:color="000000"/>
              <w:bottom w:val="single" w:sz="4" w:space="0" w:color="000000"/>
              <w:right w:val="single" w:sz="4" w:space="0" w:color="000000"/>
            </w:tcBorders>
          </w:tcPr>
          <w:p w:rsidR="009A102D" w:rsidRDefault="00EA08EC">
            <w:pPr>
              <w:widowControl w:val="0"/>
              <w:spacing w:after="0" w:line="240" w:lineRule="auto"/>
              <w:rPr>
                <w:rFonts w:ascii="Times New Roman" w:hAnsi="Times New Roman"/>
                <w:i/>
                <w:sz w:val="24"/>
                <w:szCs w:val="24"/>
                <w:lang w:eastAsia="ru-RU" w:bidi="ru-RU"/>
              </w:rPr>
            </w:pPr>
            <w:r>
              <w:rPr>
                <w:rFonts w:ascii="Times New Roman" w:hAnsi="Times New Roman"/>
                <w:i/>
                <w:sz w:val="24"/>
                <w:szCs w:val="24"/>
                <w:lang w:eastAsia="ru-RU" w:bidi="ru-RU"/>
              </w:rPr>
              <w:t>Трудовое воспитание</w:t>
            </w:r>
          </w:p>
        </w:tc>
        <w:tc>
          <w:tcPr>
            <w:tcW w:w="6804" w:type="dxa"/>
            <w:tcBorders>
              <w:top w:val="single" w:sz="4" w:space="0" w:color="000000"/>
              <w:left w:val="single" w:sz="4" w:space="0" w:color="000000"/>
              <w:bottom w:val="single" w:sz="4" w:space="0" w:color="000000"/>
              <w:right w:val="single" w:sz="4" w:space="0" w:color="000000"/>
            </w:tcBorders>
          </w:tcPr>
          <w:p w:rsidR="009A102D" w:rsidRDefault="00EA08EC">
            <w:pPr>
              <w:widowControl w:val="0"/>
              <w:numPr>
                <w:ilvl w:val="0"/>
                <w:numId w:val="107"/>
              </w:numPr>
              <w:spacing w:after="0" w:line="240" w:lineRule="auto"/>
              <w:ind w:left="318"/>
              <w:jc w:val="both"/>
            </w:pPr>
            <w:r>
              <w:rPr>
                <w:rFonts w:ascii="Times New Roman" w:eastAsia="Times New Roman" w:hAnsi="Times New Roman"/>
                <w:sz w:val="24"/>
                <w:szCs w:val="24"/>
                <w:shd w:val="clear" w:color="auto" w:fill="FFFFFF"/>
                <w:lang w:eastAsia="ru-RU" w:bidi="ru-RU"/>
              </w:rPr>
              <w:t>А.Кудрявцева, Е. Наглядно-тематический комплект "Освоение детьми раннего возраста культурно-гигиенических и трудовых навыков." Алгоритм в картинках. 24 цветные иллюстрации формата А4 на картоне / Е. А.Кудрявцева, М.А. Пермякова. - Москва: </w:t>
            </w:r>
            <w:r>
              <w:rPr>
                <w:rFonts w:ascii="Times New Roman" w:eastAsia="Times New Roman" w:hAnsi="Times New Roman"/>
                <w:bCs/>
                <w:sz w:val="24"/>
                <w:szCs w:val="24"/>
                <w:shd w:val="clear" w:color="auto" w:fill="FFFFFF"/>
                <w:lang w:eastAsia="ru-RU" w:bidi="ru-RU"/>
              </w:rPr>
              <w:t>Мир</w:t>
            </w:r>
            <w:r>
              <w:rPr>
                <w:rFonts w:ascii="Times New Roman" w:eastAsia="Times New Roman" w:hAnsi="Times New Roman"/>
                <w:sz w:val="24"/>
                <w:szCs w:val="24"/>
                <w:shd w:val="clear" w:color="auto" w:fill="FFFFFF"/>
                <w:lang w:eastAsia="ru-RU" w:bidi="ru-RU"/>
              </w:rPr>
              <w:t>, 2016. - </w:t>
            </w:r>
            <w:r>
              <w:rPr>
                <w:rFonts w:ascii="Times New Roman" w:eastAsia="Times New Roman" w:hAnsi="Times New Roman"/>
                <w:bCs/>
                <w:sz w:val="24"/>
                <w:szCs w:val="24"/>
                <w:shd w:val="clear" w:color="auto" w:fill="FFFFFF"/>
                <w:lang w:eastAsia="ru-RU" w:bidi="ru-RU"/>
              </w:rPr>
              <w:t>1226</w:t>
            </w:r>
            <w:r>
              <w:rPr>
                <w:rFonts w:ascii="Times New Roman" w:eastAsia="Times New Roman" w:hAnsi="Times New Roman"/>
                <w:sz w:val="24"/>
                <w:szCs w:val="24"/>
                <w:shd w:val="clear" w:color="auto" w:fill="FFFFFF"/>
                <w:lang w:eastAsia="ru-RU" w:bidi="ru-RU"/>
              </w:rPr>
              <w:t> c.</w:t>
            </w:r>
          </w:p>
          <w:p w:rsidR="009A102D" w:rsidRDefault="00EA08EC">
            <w:pPr>
              <w:widowControl w:val="0"/>
              <w:numPr>
                <w:ilvl w:val="0"/>
                <w:numId w:val="107"/>
              </w:numPr>
              <w:spacing w:after="0" w:line="240" w:lineRule="auto"/>
              <w:ind w:left="318"/>
              <w:jc w:val="both"/>
            </w:pPr>
            <w:r>
              <w:rPr>
                <w:rFonts w:ascii="Times New Roman" w:eastAsia="Times New Roman" w:hAnsi="Times New Roman"/>
                <w:sz w:val="24"/>
                <w:szCs w:val="24"/>
                <w:shd w:val="clear" w:color="auto" w:fill="FFFFFF"/>
                <w:lang w:eastAsia="ru-RU" w:bidi="ru-RU"/>
              </w:rPr>
              <w:t>Бондаренко, Т. М. Приобщение дошкольников к труду. Методическое пособие / Т.М. Бондаренко. - Москва: </w:t>
            </w:r>
            <w:r>
              <w:rPr>
                <w:rFonts w:ascii="Times New Roman" w:eastAsia="Times New Roman" w:hAnsi="Times New Roman"/>
                <w:bCs/>
                <w:sz w:val="24"/>
                <w:szCs w:val="24"/>
                <w:shd w:val="clear" w:color="auto" w:fill="FFFFFF"/>
                <w:lang w:eastAsia="ru-RU" w:bidi="ru-RU"/>
              </w:rPr>
              <w:t>ИЛ</w:t>
            </w:r>
            <w:r>
              <w:rPr>
                <w:rFonts w:ascii="Times New Roman" w:eastAsia="Times New Roman" w:hAnsi="Times New Roman"/>
                <w:sz w:val="24"/>
                <w:szCs w:val="24"/>
                <w:shd w:val="clear" w:color="auto" w:fill="FFFFFF"/>
                <w:lang w:eastAsia="ru-RU" w:bidi="ru-RU"/>
              </w:rPr>
              <w:t>, 2014. - 208 c.</w:t>
            </w:r>
          </w:p>
          <w:p w:rsidR="009A102D" w:rsidRDefault="00EA08EC">
            <w:pPr>
              <w:widowControl w:val="0"/>
              <w:numPr>
                <w:ilvl w:val="0"/>
                <w:numId w:val="107"/>
              </w:numPr>
              <w:spacing w:after="0" w:line="240" w:lineRule="auto"/>
              <w:ind w:left="318"/>
              <w:jc w:val="both"/>
            </w:pPr>
            <w:r>
              <w:rPr>
                <w:rFonts w:ascii="Times New Roman" w:eastAsia="Times New Roman" w:hAnsi="Times New Roman"/>
                <w:sz w:val="24"/>
                <w:szCs w:val="24"/>
                <w:shd w:val="clear" w:color="auto" w:fill="FFFFFF"/>
                <w:lang w:eastAsia="ru-RU" w:bidi="ru-RU"/>
              </w:rPr>
              <w:t>Буре, Роза Дошкольник и труд / Роза Буре. - М.: Мозаика-Синтез, 2014. - </w:t>
            </w:r>
            <w:r>
              <w:rPr>
                <w:rFonts w:ascii="Times New Roman" w:eastAsia="Times New Roman" w:hAnsi="Times New Roman"/>
                <w:bCs/>
                <w:sz w:val="24"/>
                <w:szCs w:val="24"/>
                <w:shd w:val="clear" w:color="auto" w:fill="FFFFFF"/>
                <w:lang w:eastAsia="ru-RU" w:bidi="ru-RU"/>
              </w:rPr>
              <w:t>2004</w:t>
            </w:r>
            <w:r>
              <w:rPr>
                <w:rFonts w:ascii="Times New Roman" w:eastAsia="Times New Roman" w:hAnsi="Times New Roman"/>
                <w:sz w:val="24"/>
                <w:szCs w:val="24"/>
                <w:shd w:val="clear" w:color="auto" w:fill="FFFFFF"/>
                <w:lang w:eastAsia="ru-RU" w:bidi="ru-RU"/>
              </w:rPr>
              <w:t> c.</w:t>
            </w:r>
          </w:p>
          <w:p w:rsidR="009A102D" w:rsidRDefault="00EA08EC">
            <w:pPr>
              <w:widowControl w:val="0"/>
              <w:numPr>
                <w:ilvl w:val="0"/>
                <w:numId w:val="107"/>
              </w:numPr>
              <w:spacing w:after="0" w:line="240" w:lineRule="auto"/>
              <w:ind w:left="318"/>
              <w:jc w:val="both"/>
            </w:pPr>
            <w:r>
              <w:rPr>
                <w:rFonts w:ascii="Times New Roman" w:eastAsia="Times New Roman" w:hAnsi="Times New Roman"/>
                <w:sz w:val="24"/>
                <w:szCs w:val="24"/>
                <w:shd w:val="clear" w:color="auto" w:fill="FFFFFF"/>
                <w:lang w:eastAsia="ru-RU" w:bidi="ru-RU"/>
              </w:rPr>
              <w:t>Кавардакова Дошкольник и мир профессий. Железная дорога. Программа и методические рекомендации / Кавардакова. - М.: АРКТИ, 2010. - </w:t>
            </w:r>
            <w:r>
              <w:rPr>
                <w:rFonts w:ascii="Times New Roman" w:eastAsia="Times New Roman" w:hAnsi="Times New Roman"/>
                <w:bCs/>
                <w:sz w:val="24"/>
                <w:szCs w:val="24"/>
                <w:shd w:val="clear" w:color="auto" w:fill="FFFFFF"/>
                <w:lang w:eastAsia="ru-RU" w:bidi="ru-RU"/>
              </w:rPr>
              <w:t>1593</w:t>
            </w:r>
            <w:r>
              <w:rPr>
                <w:rFonts w:ascii="Times New Roman" w:eastAsia="Times New Roman" w:hAnsi="Times New Roman"/>
                <w:sz w:val="24"/>
                <w:szCs w:val="24"/>
                <w:shd w:val="clear" w:color="auto" w:fill="FFFFFF"/>
                <w:lang w:eastAsia="ru-RU" w:bidi="ru-RU"/>
              </w:rPr>
              <w:t> c.</w:t>
            </w:r>
          </w:p>
          <w:p w:rsidR="009A102D" w:rsidRDefault="00EA08EC">
            <w:pPr>
              <w:widowControl w:val="0"/>
              <w:numPr>
                <w:ilvl w:val="0"/>
                <w:numId w:val="107"/>
              </w:numPr>
              <w:spacing w:after="0" w:line="240" w:lineRule="auto"/>
              <w:ind w:left="318"/>
              <w:jc w:val="both"/>
            </w:pPr>
            <w:r>
              <w:rPr>
                <w:rFonts w:ascii="Times New Roman" w:eastAsia="Times New Roman" w:hAnsi="Times New Roman"/>
                <w:sz w:val="24"/>
                <w:szCs w:val="24"/>
                <w:shd w:val="clear" w:color="auto" w:fill="FFFFFF"/>
                <w:lang w:eastAsia="ru-RU" w:bidi="ru-RU"/>
              </w:rPr>
              <w:t>Комарова, Т. С. Трудовое воспитание в детском саду. Программа и методические рекомендации / Т.С. Комарова, Л.В. Куцакова, Л.Ю. Павлова. - Москва: </w:t>
            </w:r>
            <w:r>
              <w:rPr>
                <w:rFonts w:ascii="Times New Roman" w:eastAsia="Times New Roman" w:hAnsi="Times New Roman"/>
                <w:bCs/>
                <w:sz w:val="24"/>
                <w:szCs w:val="24"/>
                <w:shd w:val="clear" w:color="auto" w:fill="FFFFFF"/>
                <w:lang w:eastAsia="ru-RU" w:bidi="ru-RU"/>
              </w:rPr>
              <w:t>Высшая школа</w:t>
            </w:r>
            <w:r>
              <w:rPr>
                <w:rFonts w:ascii="Times New Roman" w:eastAsia="Times New Roman" w:hAnsi="Times New Roman"/>
                <w:sz w:val="24"/>
                <w:szCs w:val="24"/>
                <w:shd w:val="clear" w:color="auto" w:fill="FFFFFF"/>
                <w:lang w:eastAsia="ru-RU" w:bidi="ru-RU"/>
              </w:rPr>
              <w:t>, 2009. - </w:t>
            </w:r>
            <w:r>
              <w:rPr>
                <w:rFonts w:ascii="Times New Roman" w:eastAsia="Times New Roman" w:hAnsi="Times New Roman"/>
                <w:bCs/>
                <w:sz w:val="24"/>
                <w:szCs w:val="24"/>
                <w:shd w:val="clear" w:color="auto" w:fill="FFFFFF"/>
                <w:lang w:eastAsia="ru-RU" w:bidi="ru-RU"/>
              </w:rPr>
              <w:t>719</w:t>
            </w:r>
            <w:r>
              <w:rPr>
                <w:rFonts w:ascii="Times New Roman" w:eastAsia="Times New Roman" w:hAnsi="Times New Roman"/>
                <w:sz w:val="24"/>
                <w:szCs w:val="24"/>
                <w:shd w:val="clear" w:color="auto" w:fill="FFFFFF"/>
                <w:lang w:eastAsia="ru-RU" w:bidi="ru-RU"/>
              </w:rPr>
              <w:t> c.</w:t>
            </w:r>
          </w:p>
          <w:p w:rsidR="009A102D" w:rsidRDefault="00EA08EC">
            <w:pPr>
              <w:widowControl w:val="0"/>
              <w:numPr>
                <w:ilvl w:val="0"/>
                <w:numId w:val="107"/>
              </w:numPr>
              <w:spacing w:after="0" w:line="240" w:lineRule="auto"/>
              <w:ind w:left="318"/>
              <w:jc w:val="both"/>
            </w:pPr>
            <w:r>
              <w:rPr>
                <w:rFonts w:ascii="Times New Roman" w:eastAsia="Times New Roman" w:hAnsi="Times New Roman"/>
                <w:sz w:val="24"/>
                <w:szCs w:val="24"/>
                <w:shd w:val="clear" w:color="auto" w:fill="FFFFFF"/>
                <w:lang w:eastAsia="ru-RU" w:bidi="ru-RU"/>
              </w:rPr>
              <w:t>Комплект плакатов "Гигиенические и трудовые основы воспитания детей дошкольного возраста. 2-3 года: 4 плаката с методическим сопровождением. - Москва: </w:t>
            </w:r>
            <w:r>
              <w:rPr>
                <w:rFonts w:ascii="Times New Roman" w:eastAsia="Times New Roman" w:hAnsi="Times New Roman"/>
                <w:bCs/>
                <w:sz w:val="24"/>
                <w:szCs w:val="24"/>
                <w:shd w:val="clear" w:color="auto" w:fill="FFFFFF"/>
                <w:lang w:eastAsia="ru-RU" w:bidi="ru-RU"/>
              </w:rPr>
              <w:t>Наука</w:t>
            </w:r>
            <w:r>
              <w:rPr>
                <w:rFonts w:ascii="Times New Roman" w:eastAsia="Times New Roman" w:hAnsi="Times New Roman"/>
                <w:sz w:val="24"/>
                <w:szCs w:val="24"/>
                <w:shd w:val="clear" w:color="auto" w:fill="FFFFFF"/>
                <w:lang w:eastAsia="ru-RU" w:bidi="ru-RU"/>
              </w:rPr>
              <w:t>, 2016. - </w:t>
            </w:r>
            <w:r>
              <w:rPr>
                <w:rFonts w:ascii="Times New Roman" w:eastAsia="Times New Roman" w:hAnsi="Times New Roman"/>
                <w:bCs/>
                <w:sz w:val="24"/>
                <w:szCs w:val="24"/>
                <w:shd w:val="clear" w:color="auto" w:fill="FFFFFF"/>
                <w:lang w:eastAsia="ru-RU" w:bidi="ru-RU"/>
              </w:rPr>
              <w:t>940</w:t>
            </w:r>
            <w:r>
              <w:rPr>
                <w:rFonts w:ascii="Times New Roman" w:eastAsia="Times New Roman" w:hAnsi="Times New Roman"/>
                <w:sz w:val="24"/>
                <w:szCs w:val="24"/>
                <w:shd w:val="clear" w:color="auto" w:fill="FFFFFF"/>
                <w:lang w:eastAsia="ru-RU" w:bidi="ru-RU"/>
              </w:rPr>
              <w:t> c.</w:t>
            </w:r>
          </w:p>
          <w:p w:rsidR="009A102D" w:rsidRDefault="00EA08EC">
            <w:pPr>
              <w:widowControl w:val="0"/>
              <w:numPr>
                <w:ilvl w:val="0"/>
                <w:numId w:val="107"/>
              </w:numPr>
              <w:spacing w:after="0" w:line="240" w:lineRule="auto"/>
              <w:ind w:left="318"/>
              <w:jc w:val="both"/>
            </w:pPr>
            <w:r>
              <w:rPr>
                <w:rFonts w:ascii="Times New Roman" w:eastAsia="Times New Roman" w:hAnsi="Times New Roman"/>
                <w:sz w:val="24"/>
                <w:szCs w:val="24"/>
                <w:shd w:val="clear" w:color="auto" w:fill="FFFFFF"/>
                <w:lang w:eastAsia="ru-RU" w:bidi="ru-RU"/>
              </w:rPr>
              <w:t>Лабутина, Н. В. Трудовое воспитание дошкольников. Дидактические материалы. / Н.В. Лабутина, А.А. Иванова, Н.П. Гусева. - М.: Вентана-Граф, 2016. - </w:t>
            </w:r>
            <w:r>
              <w:rPr>
                <w:rFonts w:ascii="Times New Roman" w:eastAsia="Times New Roman" w:hAnsi="Times New Roman"/>
                <w:bCs/>
                <w:sz w:val="24"/>
                <w:szCs w:val="24"/>
                <w:shd w:val="clear" w:color="auto" w:fill="FFFFFF"/>
                <w:lang w:eastAsia="ru-RU" w:bidi="ru-RU"/>
              </w:rPr>
              <w:t>2360</w:t>
            </w:r>
            <w:r>
              <w:rPr>
                <w:rFonts w:ascii="Times New Roman" w:eastAsia="Times New Roman" w:hAnsi="Times New Roman"/>
                <w:sz w:val="24"/>
                <w:szCs w:val="24"/>
                <w:shd w:val="clear" w:color="auto" w:fill="FFFFFF"/>
                <w:lang w:eastAsia="ru-RU" w:bidi="ru-RU"/>
              </w:rPr>
              <w:t> c.</w:t>
            </w:r>
          </w:p>
          <w:p w:rsidR="009A102D" w:rsidRDefault="00EA08EC">
            <w:pPr>
              <w:widowControl w:val="0"/>
              <w:numPr>
                <w:ilvl w:val="0"/>
                <w:numId w:val="107"/>
              </w:numPr>
              <w:spacing w:after="0" w:line="240" w:lineRule="auto"/>
              <w:ind w:left="318"/>
              <w:jc w:val="both"/>
            </w:pPr>
            <w:r>
              <w:rPr>
                <w:rFonts w:ascii="Times New Roman" w:eastAsia="Times New Roman" w:hAnsi="Times New Roman"/>
                <w:sz w:val="24"/>
                <w:szCs w:val="24"/>
                <w:shd w:val="clear" w:color="auto" w:fill="FFFFFF"/>
                <w:lang w:eastAsia="ru-RU" w:bidi="ru-RU"/>
              </w:rPr>
              <w:t>Нищева, Н. В. Кем быть? Детям о профессиях. Серия демонстрационных картин с методическими рекомендациями педагогу дошкольного образовательного учреждения / Н.В. Нищева. - М.: Детство-Пресс, 2014. - </w:t>
            </w:r>
            <w:r>
              <w:rPr>
                <w:rFonts w:ascii="Times New Roman" w:eastAsia="Times New Roman" w:hAnsi="Times New Roman"/>
                <w:bCs/>
                <w:sz w:val="24"/>
                <w:szCs w:val="24"/>
                <w:shd w:val="clear" w:color="auto" w:fill="FFFFFF"/>
                <w:lang w:eastAsia="ru-RU" w:bidi="ru-RU"/>
              </w:rPr>
              <w:t>1080</w:t>
            </w:r>
            <w:r>
              <w:rPr>
                <w:rFonts w:ascii="Times New Roman" w:eastAsia="Times New Roman" w:hAnsi="Times New Roman"/>
                <w:sz w:val="24"/>
                <w:szCs w:val="24"/>
                <w:shd w:val="clear" w:color="auto" w:fill="FFFFFF"/>
                <w:lang w:eastAsia="ru-RU" w:bidi="ru-RU"/>
              </w:rPr>
              <w:t> c.</w:t>
            </w:r>
          </w:p>
          <w:p w:rsidR="009A102D" w:rsidRDefault="00EA08EC">
            <w:pPr>
              <w:widowControl w:val="0"/>
              <w:numPr>
                <w:ilvl w:val="0"/>
                <w:numId w:val="107"/>
              </w:numPr>
              <w:spacing w:after="0" w:line="240" w:lineRule="auto"/>
              <w:ind w:left="318"/>
              <w:jc w:val="both"/>
              <w:rPr>
                <w:rFonts w:ascii="Times New Roman" w:hAnsi="Times New Roman"/>
                <w:sz w:val="24"/>
                <w:lang w:eastAsia="ru-RU" w:bidi="ru-RU"/>
              </w:rPr>
            </w:pPr>
            <w:r>
              <w:rPr>
                <w:rFonts w:ascii="Times New Roman" w:eastAsia="Times New Roman" w:hAnsi="Times New Roman"/>
                <w:sz w:val="24"/>
                <w:szCs w:val="24"/>
                <w:shd w:val="clear" w:color="auto" w:fill="FFFFFF"/>
                <w:lang w:eastAsia="ru-RU" w:bidi="ru-RU"/>
              </w:rPr>
              <w:t>Шорыгина, Т. А. Трудовые сказки. Беседы с детьми о труде и профессиях / Т.А. Шорыгина. - М.: Сфера, 2014. - 191 c.</w:t>
            </w:r>
          </w:p>
        </w:tc>
      </w:tr>
      <w:tr w:rsidR="009A102D">
        <w:tc>
          <w:tcPr>
            <w:tcW w:w="505" w:type="dxa"/>
            <w:tcBorders>
              <w:top w:val="single" w:sz="4" w:space="0" w:color="000000"/>
              <w:left w:val="single" w:sz="4" w:space="0" w:color="000000"/>
              <w:bottom w:val="single" w:sz="4" w:space="0" w:color="000000"/>
              <w:right w:val="single" w:sz="4" w:space="0" w:color="000000"/>
            </w:tcBorders>
          </w:tcPr>
          <w:p w:rsidR="009A102D" w:rsidRDefault="00EA08EC">
            <w:pPr>
              <w:rPr>
                <w:b/>
                <w:lang w:eastAsia="ru-RU"/>
              </w:rPr>
            </w:pPr>
            <w:r>
              <w:rPr>
                <w:b/>
                <w:lang w:eastAsia="ru-RU"/>
              </w:rPr>
              <w:t>7</w:t>
            </w:r>
          </w:p>
        </w:tc>
        <w:tc>
          <w:tcPr>
            <w:tcW w:w="2864" w:type="dxa"/>
            <w:tcBorders>
              <w:top w:val="single" w:sz="4" w:space="0" w:color="000000"/>
              <w:left w:val="single" w:sz="4" w:space="0" w:color="000000"/>
              <w:bottom w:val="single" w:sz="4" w:space="0" w:color="000000"/>
              <w:right w:val="single" w:sz="4" w:space="0" w:color="000000"/>
            </w:tcBorders>
          </w:tcPr>
          <w:p w:rsidR="009A102D" w:rsidRDefault="00EA08EC">
            <w:pPr>
              <w:widowControl w:val="0"/>
              <w:spacing w:after="0" w:line="240" w:lineRule="auto"/>
              <w:rPr>
                <w:rFonts w:ascii="Times New Roman" w:hAnsi="Times New Roman"/>
                <w:i/>
                <w:sz w:val="24"/>
                <w:szCs w:val="24"/>
                <w:lang w:eastAsia="ru-RU" w:bidi="ru-RU"/>
              </w:rPr>
            </w:pPr>
            <w:r>
              <w:rPr>
                <w:rFonts w:ascii="Times New Roman" w:hAnsi="Times New Roman"/>
                <w:i/>
                <w:sz w:val="24"/>
                <w:szCs w:val="24"/>
                <w:lang w:eastAsia="ru-RU" w:bidi="ru-RU"/>
              </w:rPr>
              <w:t>Экологическое воспитание</w:t>
            </w:r>
          </w:p>
        </w:tc>
        <w:tc>
          <w:tcPr>
            <w:tcW w:w="6804" w:type="dxa"/>
            <w:tcBorders>
              <w:top w:val="single" w:sz="4" w:space="0" w:color="000000"/>
              <w:left w:val="single" w:sz="4" w:space="0" w:color="000000"/>
              <w:bottom w:val="single" w:sz="4" w:space="0" w:color="000000"/>
              <w:right w:val="single" w:sz="4" w:space="0" w:color="000000"/>
            </w:tcBorders>
          </w:tcPr>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Аксенова, З. Ф. Войди в природу другом. Экологическое воспитание дошкольников / З.Ф. Аксенова. - М.: Сфера, 2011. - 128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Кокуева, Л. В. Воспитание дошкольников через приобщение к природе / Л.В. Кокуева. - М.: АРКТИ, 2005. - 248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Новикова, Ж.Л. Воспитание ребенка дошкольника. В мире природы / Ж.Л. Новикова. - М.: Книга по Требованию, 2005. - 208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Алябьева, Е. А. Природа. Сказки и игры для детей / Е.А. Алябьева. - M.: Сфера, 2012. - 128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Волчкова, В. Н. Конспекты занятий в подготовительной группе детского сада. Экология. Практическое пособие для воспитателей и методистов ДОУ / В.Н. Волчкова, Н.В. Степанова. - М.: ТЦ "Учитель", 2006. - 132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Добро пожаловать в экологию! Детские экологические проекты. Методическое пособие / О.А. Воронкевич. - М.: Детство-Пресс, 2014. - 176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Воронкевич, О. А. Добро пожаловать в экологию! Старший дошкольный возраст. Наглядная информация для родителей. Часть 1 / О.А. Воронкевич. - М.: Детство-Пресс, 2011. - 638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Времена года. Дидактический материал в картинках. - М.: Школьная Пресса, 2008. - 890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Григорьева, О. А. Весна. Лето. Демонстрационный материал / О.А. Григорьева, Л.Б. Фесюкова. - М.: Ранок, Сфера, 2007. - 269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Журавлева, Л. С. Солнечная тропинка. Занятия по экологии и ознакомлению с окружающим миром / Л.С. Журавлева. - М.: Мозаика-Синтез, 2014. - 471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Зверев, А. Т. Экология. Наблюдаем и изучаем / А.Т. Зверев. - М.: Оникс, 2015. - 782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Иванова, А. И. Мир растений. Экологические наблюдения и эксперименты в детском саду / А.И. Иванова. - M.: Сфера, 2010. - 240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Кокуева, Л. В. Воспитание дошкольников через приобщение к природе / Л.В. Кокуева. - М.: АРКТИ, 2005. - 248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Познавательно-исследовательские занятия с детьми 5-7 лет на экологической тропе / С.В. Машкова, др.. - М.: Учитель, 2014. - 188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Морозова, И. А. Ознакомление с окружающим миром. Конспекты занятий. Для работы с детьми 5-6 лет / И.А. Морозова, М.А. Пушкарева. - М.: Мозаика-Синтез, 2007. - 160 c.</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Николаева, С. Н. Приобщение дошкольников к природе в детском саду и дома / С.Н. Николаева. - М.</w:t>
            </w:r>
          </w:p>
          <w:p w:rsidR="009A102D" w:rsidRDefault="00EA08EC">
            <w:pPr>
              <w:widowControl w:val="0"/>
              <w:numPr>
                <w:ilvl w:val="0"/>
                <w:numId w:val="107"/>
              </w:numPr>
              <w:spacing w:after="0" w:line="240" w:lineRule="auto"/>
              <w:ind w:left="318"/>
              <w:jc w:val="both"/>
              <w:rPr>
                <w:rFonts w:ascii="Times New Roman" w:eastAsia="Times New Roman" w:hAnsi="Times New Roman"/>
                <w:sz w:val="24"/>
                <w:szCs w:val="24"/>
                <w:shd w:val="clear" w:color="auto" w:fill="FFFFFF"/>
                <w:lang w:eastAsia="ru-RU" w:bidi="ru-RU"/>
              </w:rPr>
            </w:pPr>
            <w:r>
              <w:rPr>
                <w:rFonts w:ascii="Times New Roman" w:eastAsia="Times New Roman" w:hAnsi="Times New Roman"/>
                <w:sz w:val="24"/>
                <w:szCs w:val="24"/>
                <w:shd w:val="clear" w:color="auto" w:fill="FFFFFF"/>
                <w:lang w:eastAsia="ru-RU" w:bidi="ru-RU"/>
              </w:rPr>
              <w:t>Тамбиев, А. Х. Кто где живет? Книга 4. Кто на болоте живет? / А.Х. Тамбиев. - М.: Дрофа, 2007. - 341 c.</w:t>
            </w:r>
          </w:p>
        </w:tc>
      </w:tr>
    </w:tbl>
    <w:p w:rsidR="009A102D" w:rsidRDefault="009A102D">
      <w:pPr>
        <w:shd w:val="clear" w:color="auto" w:fill="FFFFFF"/>
        <w:spacing w:after="0" w:line="240" w:lineRule="auto"/>
        <w:rPr>
          <w:rFonts w:ascii="Times New Roman" w:eastAsia="Times New Roman" w:hAnsi="Times New Roman"/>
          <w:b/>
          <w:sz w:val="24"/>
          <w:szCs w:val="24"/>
          <w:lang w:eastAsia="ru-RU"/>
        </w:rPr>
      </w:pPr>
    </w:p>
    <w:p w:rsidR="009A102D" w:rsidRDefault="00EA08EC">
      <w:pPr>
        <w:shd w:val="clear" w:color="auto" w:fill="FFFFFF"/>
        <w:spacing w:after="0" w:line="240" w:lineRule="auto"/>
        <w:jc w:val="center"/>
      </w:pPr>
      <w:r>
        <w:rPr>
          <w:rFonts w:ascii="Times New Roman" w:eastAsia="Times New Roman" w:hAnsi="Times New Roman"/>
          <w:b/>
          <w:sz w:val="24"/>
          <w:szCs w:val="24"/>
          <w:lang w:eastAsia="ru-RU"/>
        </w:rPr>
        <w:t xml:space="preserve">2.9.2 Создание предметно-пространственной среды группы </w:t>
      </w:r>
    </w:p>
    <w:p w:rsidR="009A102D" w:rsidRDefault="00EA08EC">
      <w:pPr>
        <w:shd w:val="clear" w:color="auto" w:fill="FFFFFF"/>
        <w:spacing w:after="0" w:line="240" w:lineRule="auto"/>
        <w:ind w:firstLine="708"/>
        <w:jc w:val="both"/>
      </w:pPr>
      <w:r>
        <w:rPr>
          <w:rFonts w:ascii="Times New Roman" w:eastAsia="Times New Roman" w:hAnsi="Times New Roman"/>
          <w:sz w:val="24"/>
          <w:szCs w:val="24"/>
          <w:lang w:eastAsia="ru-RU"/>
        </w:rPr>
        <w:t>Цель создания предметно-пространственной среды (далее – ППС) в группе - обеспечить всестороннее развитие детей дошкольного возраста с ОВЗ, в том числе и их нравственное развитие личности в социально-духовном плане, развития самостоятельности.</w:t>
      </w:r>
    </w:p>
    <w:p w:rsidR="009A102D" w:rsidRDefault="00EA08EC">
      <w:pPr>
        <w:shd w:val="clear" w:color="auto" w:fill="FFFFFF"/>
        <w:spacing w:after="0" w:line="240" w:lineRule="auto"/>
        <w:jc w:val="both"/>
      </w:pPr>
      <w:r>
        <w:rPr>
          <w:rFonts w:ascii="Times New Roman" w:eastAsia="Times New Roman" w:hAnsi="Times New Roman"/>
          <w:sz w:val="24"/>
          <w:szCs w:val="24"/>
          <w:lang w:eastAsia="ru-RU"/>
        </w:rPr>
        <w:t>ППС обеспечивает:</w:t>
      </w:r>
    </w:p>
    <w:p w:rsidR="009A102D" w:rsidRDefault="00EA08EC">
      <w:pPr>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9A102D" w:rsidRDefault="00EA08EC">
      <w:pPr>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учёт возрастных особенностей детей дошкольного возраста.</w:t>
      </w:r>
    </w:p>
    <w:p w:rsidR="009A102D" w:rsidRDefault="00EA08EC">
      <w:pPr>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Наполняемость развивающей предметно-пространственной среды обеспечивает целостность воспитательного процесса в рамках реализации рабочей программы воспитания:</w:t>
      </w:r>
    </w:p>
    <w:p w:rsidR="009A102D" w:rsidRDefault="00EA08EC">
      <w:pPr>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подбор художественной литературы;</w:t>
      </w:r>
    </w:p>
    <w:p w:rsidR="009A102D" w:rsidRDefault="00EA08EC">
      <w:pPr>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подбор видео и аудиоматериалов;</w:t>
      </w:r>
    </w:p>
    <w:p w:rsidR="009A102D" w:rsidRDefault="00EA08EC">
      <w:pPr>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подбор наглядно-демонстрационного материала (картины, плакаты, тематические иллюстрации и т.п.);</w:t>
      </w:r>
    </w:p>
    <w:p w:rsidR="009A102D" w:rsidRDefault="00EA08EC">
      <w:pPr>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демонстрационных технических средств (экран, телевизор, ноутбук, колонки и т.п.);</w:t>
      </w:r>
    </w:p>
    <w:p w:rsidR="009A102D" w:rsidRDefault="00EA08EC">
      <w:pPr>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подбор оборудования для организации игровой деятельности (атрибуты для сюжетно-ролевых, театральных, дидактических игр);</w:t>
      </w:r>
    </w:p>
    <w:p w:rsidR="009A102D" w:rsidRDefault="00EA08EC">
      <w:pPr>
        <w:numPr>
          <w:ilvl w:val="0"/>
          <w:numId w:val="2"/>
        </w:num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подбор оборудования для организации).</w:t>
      </w:r>
    </w:p>
    <w:p w:rsidR="009A102D" w:rsidRDefault="00EA08EC">
      <w:pPr>
        <w:widowControl w:val="0"/>
        <w:spacing w:after="0" w:line="240" w:lineRule="auto"/>
        <w:ind w:firstLine="360"/>
        <w:jc w:val="both"/>
      </w:pPr>
      <w:r>
        <w:rPr>
          <w:rFonts w:ascii="Times New Roman" w:eastAsia="Times New Roman" w:hAnsi="Times New Roman"/>
          <w:sz w:val="24"/>
          <w:szCs w:val="24"/>
          <w:lang w:eastAsia="ru-RU" w:bidi="ru-RU"/>
        </w:rPr>
        <w:t>ППС должна отражать федеральную, региональную специфику, а также специфику группы и включать:</w:t>
      </w:r>
    </w:p>
    <w:p w:rsidR="009A102D" w:rsidRDefault="00EA08EC">
      <w:pPr>
        <w:widowControl w:val="0"/>
        <w:numPr>
          <w:ilvl w:val="0"/>
          <w:numId w:val="70"/>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оформление помещений;</w:t>
      </w:r>
    </w:p>
    <w:p w:rsidR="009A102D" w:rsidRDefault="00EA08EC">
      <w:pPr>
        <w:widowControl w:val="0"/>
        <w:numPr>
          <w:ilvl w:val="0"/>
          <w:numId w:val="70"/>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оборудование;</w:t>
      </w:r>
    </w:p>
    <w:p w:rsidR="009A102D" w:rsidRDefault="00EA08EC">
      <w:pPr>
        <w:widowControl w:val="0"/>
        <w:numPr>
          <w:ilvl w:val="0"/>
          <w:numId w:val="70"/>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игрушки.</w:t>
      </w:r>
    </w:p>
    <w:p w:rsidR="009A102D" w:rsidRDefault="00EA08EC">
      <w:pPr>
        <w:widowControl w:val="0"/>
        <w:spacing w:after="0" w:line="240" w:lineRule="auto"/>
        <w:ind w:firstLine="360"/>
        <w:jc w:val="both"/>
      </w:pPr>
      <w:r>
        <w:rPr>
          <w:rFonts w:ascii="Times New Roman" w:eastAsia="Times New Roman" w:hAnsi="Times New Roman"/>
          <w:sz w:val="24"/>
          <w:szCs w:val="24"/>
          <w:lang w:eastAsia="ru-RU" w:bidi="ru-RU"/>
        </w:rPr>
        <w:t>ППС должна:</w:t>
      </w:r>
    </w:p>
    <w:p w:rsidR="009A102D" w:rsidRDefault="00EA08EC">
      <w:pPr>
        <w:widowControl w:val="0"/>
        <w:numPr>
          <w:ilvl w:val="0"/>
          <w:numId w:val="129"/>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отражать ценности, на которых строится программа воспитания, способствовать их принятию и раскрытию ребенком.</w:t>
      </w:r>
    </w:p>
    <w:p w:rsidR="009A102D" w:rsidRDefault="00EA08EC">
      <w:pPr>
        <w:widowControl w:val="0"/>
        <w:numPr>
          <w:ilvl w:val="0"/>
          <w:numId w:val="129"/>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включать знаки и символы государства, региона, города и организации.</w:t>
      </w:r>
    </w:p>
    <w:p w:rsidR="009A102D" w:rsidRDefault="00EA08EC">
      <w:pPr>
        <w:widowControl w:val="0"/>
        <w:numPr>
          <w:ilvl w:val="0"/>
          <w:numId w:val="129"/>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отражать региональные, этнографические, конфессиональные и другие особенности социокультурных условий, в которых находится организация.</w:t>
      </w:r>
    </w:p>
    <w:p w:rsidR="009A102D" w:rsidRDefault="00EA08EC">
      <w:pPr>
        <w:widowControl w:val="0"/>
        <w:numPr>
          <w:ilvl w:val="0"/>
          <w:numId w:val="129"/>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быть экологичной, природосообразной и безопасной.</w:t>
      </w:r>
    </w:p>
    <w:p w:rsidR="009A102D" w:rsidRDefault="00EA08EC">
      <w:pPr>
        <w:widowControl w:val="0"/>
        <w:numPr>
          <w:ilvl w:val="0"/>
          <w:numId w:val="129"/>
        </w:numPr>
        <w:spacing w:after="0" w:line="240" w:lineRule="auto"/>
        <w:jc w:val="both"/>
      </w:pPr>
      <w:r>
        <w:rPr>
          <w:rFonts w:ascii="Times New Roman" w:eastAsia="Times New Roman" w:hAnsi="Times New Roman"/>
          <w:sz w:val="24"/>
          <w:szCs w:val="24"/>
          <w:lang w:eastAsia="ru-RU" w:bidi="ru-RU"/>
        </w:rPr>
        <w:t>обеспечивать ребенку с ОВЗ возможность общения, игры и совместной деятельности. Отражает ценность семьи, людей разных поколений, радость общения с семьей.</w:t>
      </w:r>
    </w:p>
    <w:p w:rsidR="009A102D" w:rsidRDefault="00EA08EC">
      <w:pPr>
        <w:widowControl w:val="0"/>
        <w:numPr>
          <w:ilvl w:val="0"/>
          <w:numId w:val="129"/>
        </w:numPr>
        <w:spacing w:after="0" w:line="240" w:lineRule="auto"/>
        <w:jc w:val="both"/>
      </w:pPr>
      <w:r>
        <w:rPr>
          <w:rFonts w:ascii="Times New Roman" w:eastAsia="Times New Roman" w:hAnsi="Times New Roman"/>
          <w:sz w:val="24"/>
          <w:szCs w:val="24"/>
          <w:lang w:eastAsia="ru-RU" w:bidi="ru-RU"/>
        </w:rPr>
        <w:t>обеспечивать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A102D" w:rsidRDefault="00EA08EC">
      <w:pPr>
        <w:widowControl w:val="0"/>
        <w:numPr>
          <w:ilvl w:val="0"/>
          <w:numId w:val="129"/>
        </w:numPr>
        <w:spacing w:after="0" w:line="240" w:lineRule="auto"/>
        <w:jc w:val="both"/>
      </w:pPr>
      <w:r>
        <w:rPr>
          <w:rFonts w:ascii="Times New Roman" w:eastAsia="Times New Roman" w:hAnsi="Times New Roman"/>
          <w:sz w:val="24"/>
          <w:szCs w:val="24"/>
          <w:lang w:eastAsia="ru-RU" w:bidi="ru-RU"/>
        </w:rPr>
        <w:t>обеспечивать ребенку с ОВЗ возможность посильного труда, а также отражать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Pr>
          <w:rFonts w:ascii="Times New Roman" w:eastAsia="Times New Roman" w:hAnsi="Times New Roman"/>
          <w:sz w:val="24"/>
          <w:szCs w:val="24"/>
          <w:lang w:eastAsia="ru-RU" w:bidi="ru-RU"/>
        </w:rPr>
        <w:br/>
        <w:t>в среде.</w:t>
      </w:r>
    </w:p>
    <w:p w:rsidR="009A102D" w:rsidRDefault="00EA08EC">
      <w:pPr>
        <w:widowControl w:val="0"/>
        <w:numPr>
          <w:ilvl w:val="0"/>
          <w:numId w:val="129"/>
        </w:numPr>
        <w:spacing w:after="0" w:line="240" w:lineRule="auto"/>
        <w:jc w:val="both"/>
      </w:pPr>
      <w:r>
        <w:rPr>
          <w:rFonts w:ascii="Times New Roman" w:eastAsia="Times New Roman" w:hAnsi="Times New Roman"/>
          <w:sz w:val="24"/>
          <w:szCs w:val="24"/>
          <w:lang w:eastAsia="ru-RU" w:bidi="ru-RU"/>
        </w:rPr>
        <w:t>обеспечивать ребенку с ОВЗ возможности для укрепления здоровья, раскрывает смысл здорового образа жизни, физической культуры и спорта.</w:t>
      </w:r>
    </w:p>
    <w:p w:rsidR="009A102D" w:rsidRDefault="00EA08EC">
      <w:pPr>
        <w:numPr>
          <w:ilvl w:val="0"/>
          <w:numId w:val="129"/>
        </w:numPr>
        <w:shd w:val="clear" w:color="auto" w:fill="FFFFFF"/>
        <w:spacing w:after="0" w:line="240" w:lineRule="auto"/>
        <w:jc w:val="both"/>
      </w:pPr>
      <w:r>
        <w:rPr>
          <w:rFonts w:ascii="Times New Roman" w:eastAsia="Times New Roman" w:hAnsi="Times New Roman"/>
          <w:sz w:val="24"/>
          <w:szCs w:val="24"/>
        </w:rPr>
        <w:t>предоставлять ребенку с ОВЗ возможность погружения в культуру России, знакомства с особенностями региональной культурной традиции.</w:t>
      </w:r>
    </w:p>
    <w:p w:rsidR="009A102D" w:rsidRDefault="00EA08EC">
      <w:pPr>
        <w:shd w:val="clear" w:color="auto" w:fill="FFFFFF"/>
        <w:spacing w:after="0" w:line="240" w:lineRule="auto"/>
        <w:ind w:firstLine="708"/>
        <w:jc w:val="both"/>
      </w:pPr>
      <w:r>
        <w:rPr>
          <w:rFonts w:ascii="Times New Roman" w:eastAsia="Times New Roman" w:hAnsi="Times New Roman"/>
          <w:sz w:val="24"/>
          <w:szCs w:val="24"/>
          <w:lang w:eastAsia="ru-RU"/>
        </w:rPr>
        <w:t>ППС группы должна быть гармоничной и эстетически привлекательной. При выборе материалов и игрушек для воспитывающей среды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9A102D" w:rsidRDefault="009A102D">
      <w:pPr>
        <w:shd w:val="clear" w:color="auto" w:fill="FFFFFF"/>
        <w:spacing w:after="0" w:line="240" w:lineRule="auto"/>
        <w:ind w:firstLine="708"/>
        <w:jc w:val="both"/>
        <w:rPr>
          <w:rFonts w:ascii="Times New Roman" w:eastAsia="Times New Roman" w:hAnsi="Times New Roman"/>
          <w:sz w:val="24"/>
          <w:szCs w:val="24"/>
          <w:lang w:eastAsia="ru-RU"/>
        </w:rPr>
      </w:pPr>
    </w:p>
    <w:p w:rsidR="009A102D" w:rsidRDefault="00EA08EC">
      <w:pPr>
        <w:shd w:val="clear" w:color="auto" w:fill="FFFFFF"/>
        <w:spacing w:after="0" w:line="240" w:lineRule="auto"/>
        <w:ind w:firstLine="708"/>
        <w:jc w:val="center"/>
      </w:pPr>
      <w:r>
        <w:rPr>
          <w:rFonts w:ascii="Times New Roman" w:eastAsia="Times New Roman" w:hAnsi="Times New Roman"/>
          <w:b/>
          <w:bCs/>
          <w:sz w:val="24"/>
          <w:szCs w:val="24"/>
          <w:lang w:eastAsia="ru-RU"/>
        </w:rPr>
        <w:t>2.9.3 Особые требования к условиям, обеспечивающим достижение планируемых личностных результатов в работе с детьми с ОВЗ.</w:t>
      </w:r>
    </w:p>
    <w:p w:rsidR="009A102D" w:rsidRDefault="00EA08EC">
      <w:pPr>
        <w:shd w:val="clear" w:color="auto" w:fill="FFFFFF"/>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Инклюзия является ценностной основой уклада Организации и основанием для проектирования воспитывающих сред, деятельностей и событий.</w:t>
      </w:r>
    </w:p>
    <w:p w:rsidR="009A102D" w:rsidRDefault="00EA08EC">
      <w:pPr>
        <w:shd w:val="clear" w:color="auto" w:fill="FFFFFF"/>
        <w:spacing w:after="0" w:line="240" w:lineRule="auto"/>
        <w:jc w:val="both"/>
      </w:pPr>
      <w:r>
        <w:rPr>
          <w:rFonts w:ascii="Times New Roman" w:eastAsia="Times New Roman" w:hAnsi="Times New Roman"/>
          <w:b/>
          <w:bCs/>
          <w:i/>
          <w:iCs/>
          <w:sz w:val="24"/>
          <w:szCs w:val="24"/>
          <w:lang w:eastAsia="ru-RU"/>
        </w:rPr>
        <w:t>На уровне уклада:</w:t>
      </w:r>
      <w:r>
        <w:rPr>
          <w:rFonts w:ascii="Times New Roman" w:eastAsia="Times New Roman" w:hAnsi="Times New Roman"/>
          <w:sz w:val="24"/>
          <w:szCs w:val="24"/>
          <w:lang w:eastAsia="ru-RU"/>
        </w:rPr>
        <w:t xml:space="preserve">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9A102D" w:rsidRDefault="00EA08EC">
      <w:pPr>
        <w:shd w:val="clear" w:color="auto" w:fill="FFFFFF"/>
        <w:spacing w:after="0" w:line="240" w:lineRule="auto"/>
        <w:jc w:val="both"/>
      </w:pPr>
      <w:r>
        <w:rPr>
          <w:rFonts w:ascii="Times New Roman" w:eastAsia="Times New Roman" w:hAnsi="Times New Roman"/>
          <w:b/>
          <w:bCs/>
          <w:i/>
          <w:iCs/>
          <w:sz w:val="24"/>
          <w:szCs w:val="24"/>
          <w:lang w:eastAsia="ru-RU"/>
        </w:rPr>
        <w:t>На уровне воспитывающих сред</w:t>
      </w:r>
      <w:r>
        <w:rPr>
          <w:rFonts w:ascii="Times New Roman" w:eastAsia="Times New Roman" w:hAnsi="Times New Roman"/>
          <w:sz w:val="24"/>
          <w:szCs w:val="24"/>
          <w:lang w:eastAsia="ru-RU"/>
        </w:rPr>
        <w:t>: ППС строится как максимально доступная для обучающихся с ОВЗ; событийная воспитывающая среда группы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A102D" w:rsidRDefault="00EA08EC">
      <w:pPr>
        <w:shd w:val="clear" w:color="auto" w:fill="FFFFFF"/>
        <w:spacing w:after="0" w:line="240" w:lineRule="auto"/>
        <w:jc w:val="both"/>
      </w:pPr>
      <w:r>
        <w:rPr>
          <w:rFonts w:ascii="Times New Roman" w:eastAsia="Times New Roman" w:hAnsi="Times New Roman"/>
          <w:b/>
          <w:bCs/>
          <w:i/>
          <w:iCs/>
          <w:sz w:val="24"/>
          <w:szCs w:val="24"/>
          <w:lang w:eastAsia="ru-RU"/>
        </w:rPr>
        <w:t>На уровне общности:</w:t>
      </w:r>
      <w:r>
        <w:rPr>
          <w:rFonts w:ascii="Times New Roman" w:eastAsia="Times New Roman" w:hAnsi="Times New Roman"/>
          <w:sz w:val="24"/>
          <w:szCs w:val="24"/>
          <w:lang w:eastAsia="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9A102D" w:rsidRDefault="00EA08EC">
      <w:pPr>
        <w:shd w:val="clear" w:color="auto" w:fill="FFFFFF"/>
        <w:spacing w:after="0" w:line="240" w:lineRule="auto"/>
        <w:jc w:val="both"/>
      </w:pPr>
      <w:r>
        <w:rPr>
          <w:rFonts w:ascii="Times New Roman" w:eastAsia="Times New Roman" w:hAnsi="Times New Roman"/>
          <w:b/>
          <w:bCs/>
          <w:i/>
          <w:iCs/>
          <w:sz w:val="24"/>
          <w:szCs w:val="24"/>
          <w:lang w:eastAsia="ru-RU"/>
        </w:rPr>
        <w:t>На уровне деятельностей:</w:t>
      </w:r>
      <w:r>
        <w:rPr>
          <w:rFonts w:ascii="Times New Roman" w:eastAsia="Times New Roman" w:hAnsi="Times New Roman"/>
          <w:sz w:val="24"/>
          <w:szCs w:val="24"/>
          <w:lang w:eastAsia="ru-RU"/>
        </w:rPr>
        <w:t xml:space="preserve">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9A102D" w:rsidRDefault="00EA08EC">
      <w:pPr>
        <w:shd w:val="clear" w:color="auto" w:fill="FFFFFF"/>
        <w:spacing w:after="0" w:line="240" w:lineRule="auto"/>
        <w:jc w:val="both"/>
      </w:pPr>
      <w:r>
        <w:rPr>
          <w:rFonts w:ascii="Times New Roman" w:eastAsia="Times New Roman" w:hAnsi="Times New Roman"/>
          <w:b/>
          <w:bCs/>
          <w:i/>
          <w:iCs/>
          <w:sz w:val="24"/>
          <w:szCs w:val="24"/>
          <w:lang w:eastAsia="ru-RU"/>
        </w:rPr>
        <w:t>На уровне событий:</w:t>
      </w:r>
      <w:r>
        <w:rPr>
          <w:rFonts w:ascii="Times New Roman" w:eastAsia="Times New Roman" w:hAnsi="Times New Roman"/>
          <w:sz w:val="24"/>
          <w:szCs w:val="24"/>
          <w:lang w:eastAsia="ru-RU"/>
        </w:rPr>
        <w:t xml:space="preserve">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9A102D" w:rsidRDefault="009A102D">
      <w:pPr>
        <w:pStyle w:val="a5"/>
        <w:rPr>
          <w:sz w:val="24"/>
          <w:szCs w:val="24"/>
          <w:lang w:eastAsia="ru-RU"/>
        </w:rPr>
      </w:pPr>
    </w:p>
    <w:p w:rsidR="009A102D" w:rsidRDefault="00EA08EC">
      <w:pPr>
        <w:pStyle w:val="a5"/>
        <w:jc w:val="center"/>
        <w:rPr>
          <w:b/>
          <w:bCs/>
          <w:sz w:val="24"/>
          <w:szCs w:val="24"/>
        </w:rPr>
      </w:pPr>
      <w:r>
        <w:rPr>
          <w:b/>
          <w:bCs/>
          <w:sz w:val="24"/>
          <w:szCs w:val="24"/>
        </w:rPr>
        <w:t>3. Организационный раздел Программы</w:t>
      </w:r>
    </w:p>
    <w:p w:rsidR="009A102D" w:rsidRDefault="00EA08EC">
      <w:pPr>
        <w:pStyle w:val="a5"/>
        <w:jc w:val="both"/>
        <w:rPr>
          <w:rFonts w:eastAsia="simsun;宋体"/>
          <w:sz w:val="24"/>
          <w:szCs w:val="24"/>
        </w:rPr>
      </w:pPr>
      <w:r>
        <w:rPr>
          <w:b/>
          <w:bCs/>
          <w:sz w:val="24"/>
          <w:szCs w:val="24"/>
        </w:rPr>
        <w:t xml:space="preserve">3.1 </w:t>
      </w:r>
      <w:r>
        <w:rPr>
          <w:rFonts w:eastAsia="simsun;宋体"/>
          <w:b/>
          <w:bCs/>
          <w:sz w:val="24"/>
          <w:szCs w:val="24"/>
        </w:rPr>
        <w:t>Психолого-педагогические условия, обеспечивающие развитие ребенка с ТНР.</w:t>
      </w:r>
      <w:r>
        <w:rPr>
          <w:rFonts w:eastAsia="simsun;宋体"/>
          <w:sz w:val="24"/>
          <w:szCs w:val="24"/>
        </w:rPr>
        <w:t xml:space="preserve"> </w:t>
      </w:r>
    </w:p>
    <w:p w:rsidR="009A102D" w:rsidRDefault="00EA08EC">
      <w:pPr>
        <w:pStyle w:val="a5"/>
        <w:jc w:val="both"/>
        <w:rPr>
          <w:rFonts w:eastAsia="simsun;宋体"/>
          <w:sz w:val="24"/>
          <w:szCs w:val="24"/>
        </w:rPr>
      </w:pPr>
      <w:r>
        <w:rPr>
          <w:rFonts w:eastAsia="simsun;宋体"/>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9A102D" w:rsidRDefault="00EA08EC">
      <w:pPr>
        <w:pStyle w:val="a5"/>
        <w:numPr>
          <w:ilvl w:val="0"/>
          <w:numId w:val="103"/>
        </w:numPr>
        <w:jc w:val="both"/>
        <w:rPr>
          <w:rFonts w:eastAsia="simsun;宋体"/>
          <w:sz w:val="24"/>
          <w:szCs w:val="24"/>
        </w:rPr>
      </w:pPr>
      <w:r>
        <w:rPr>
          <w:rFonts w:eastAsia="simsun;宋体"/>
          <w:sz w:val="24"/>
          <w:szCs w:val="24"/>
        </w:rPr>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9A102D" w:rsidRDefault="00EA08EC">
      <w:pPr>
        <w:pStyle w:val="a5"/>
        <w:numPr>
          <w:ilvl w:val="0"/>
          <w:numId w:val="103"/>
        </w:numPr>
        <w:jc w:val="both"/>
        <w:rPr>
          <w:rFonts w:eastAsia="simsun;宋体"/>
          <w:sz w:val="24"/>
          <w:szCs w:val="24"/>
        </w:rPr>
      </w:pPr>
      <w:r>
        <w:rPr>
          <w:rFonts w:eastAsia="simsun;宋体"/>
          <w:sz w:val="24"/>
          <w:szCs w:val="24"/>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9A102D" w:rsidRDefault="00EA08EC">
      <w:pPr>
        <w:pStyle w:val="a5"/>
        <w:numPr>
          <w:ilvl w:val="0"/>
          <w:numId w:val="103"/>
        </w:numPr>
        <w:jc w:val="both"/>
        <w:rPr>
          <w:rFonts w:eastAsia="simsun;宋体"/>
          <w:sz w:val="24"/>
          <w:szCs w:val="24"/>
        </w:rPr>
      </w:pPr>
      <w:r>
        <w:rPr>
          <w:rFonts w:eastAsia="simsun;宋体"/>
          <w:sz w:val="24"/>
          <w:szCs w:val="24"/>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9A102D" w:rsidRDefault="00EA08EC">
      <w:pPr>
        <w:pStyle w:val="a5"/>
        <w:numPr>
          <w:ilvl w:val="0"/>
          <w:numId w:val="103"/>
        </w:numPr>
        <w:jc w:val="both"/>
        <w:rPr>
          <w:rFonts w:eastAsia="simsun;宋体"/>
          <w:sz w:val="24"/>
          <w:szCs w:val="24"/>
        </w:rPr>
      </w:pPr>
      <w:r>
        <w:rPr>
          <w:rFonts w:eastAsia="simsun;宋体"/>
          <w:sz w:val="24"/>
          <w:szCs w:val="24"/>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9A102D" w:rsidRDefault="00EA08EC">
      <w:pPr>
        <w:pStyle w:val="a5"/>
        <w:numPr>
          <w:ilvl w:val="0"/>
          <w:numId w:val="103"/>
        </w:numPr>
        <w:jc w:val="both"/>
        <w:rPr>
          <w:rFonts w:eastAsia="simsun;宋体"/>
          <w:sz w:val="24"/>
          <w:szCs w:val="24"/>
        </w:rPr>
      </w:pPr>
      <w:r>
        <w:rPr>
          <w:rFonts w:eastAsia="simsun;宋体"/>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9A102D" w:rsidRDefault="00EA08EC">
      <w:pPr>
        <w:pStyle w:val="a5"/>
        <w:numPr>
          <w:ilvl w:val="0"/>
          <w:numId w:val="103"/>
        </w:numPr>
        <w:jc w:val="both"/>
        <w:rPr>
          <w:rFonts w:eastAsia="simsun;宋体"/>
          <w:sz w:val="24"/>
          <w:szCs w:val="24"/>
        </w:rPr>
      </w:pPr>
      <w:r>
        <w:rPr>
          <w:rFonts w:eastAsia="simsun;宋体"/>
          <w:sz w:val="24"/>
          <w:szCs w:val="24"/>
        </w:rPr>
        <w:t>Участие семьи как необходимое условие для полноценного развития ребенка дошкольного возраста с тяжелыми нарушениями речи.</w:t>
      </w:r>
    </w:p>
    <w:p w:rsidR="009A102D" w:rsidRDefault="009A102D">
      <w:pPr>
        <w:pStyle w:val="1"/>
        <w:spacing w:before="0" w:after="0"/>
        <w:rPr>
          <w:rFonts w:eastAsia="simsun;宋体"/>
          <w:sz w:val="24"/>
          <w:szCs w:val="24"/>
          <w:lang w:val="ru-RU"/>
        </w:rPr>
      </w:pPr>
    </w:p>
    <w:p w:rsidR="009A102D" w:rsidRDefault="00EA08EC">
      <w:pPr>
        <w:pStyle w:val="1"/>
        <w:spacing w:before="0" w:after="0"/>
        <w:ind w:firstLine="709"/>
        <w:jc w:val="center"/>
        <w:rPr>
          <w:sz w:val="24"/>
          <w:szCs w:val="24"/>
          <w:lang w:val="ru-RU"/>
        </w:rPr>
      </w:pPr>
      <w:r>
        <w:rPr>
          <w:sz w:val="24"/>
          <w:szCs w:val="24"/>
        </w:rPr>
        <w:t>3.</w:t>
      </w:r>
      <w:r>
        <w:rPr>
          <w:sz w:val="24"/>
          <w:szCs w:val="24"/>
          <w:lang w:val="ru-RU"/>
        </w:rPr>
        <w:t>2</w:t>
      </w:r>
      <w:r>
        <w:rPr>
          <w:sz w:val="24"/>
          <w:szCs w:val="24"/>
        </w:rPr>
        <w:t>. Описание материально – технического оснащения Программы</w:t>
      </w:r>
    </w:p>
    <w:p w:rsidR="009A102D" w:rsidRDefault="00EA08EC">
      <w:pPr>
        <w:jc w:val="right"/>
        <w:rPr>
          <w:rFonts w:ascii="Times New Roman" w:hAnsi="Times New Roman"/>
          <w:b/>
          <w:sz w:val="24"/>
          <w:szCs w:val="24"/>
        </w:rPr>
      </w:pPr>
      <w:r>
        <w:rPr>
          <w:rFonts w:ascii="Times New Roman" w:hAnsi="Times New Roman"/>
          <w:b/>
          <w:sz w:val="24"/>
          <w:szCs w:val="24"/>
        </w:rPr>
        <w:t>Таблица 6</w:t>
      </w:r>
    </w:p>
    <w:tbl>
      <w:tblPr>
        <w:tblW w:w="9978" w:type="dxa"/>
        <w:jc w:val="center"/>
        <w:tblLayout w:type="fixed"/>
        <w:tblLook w:val="04A0" w:firstRow="1" w:lastRow="0" w:firstColumn="1" w:lastColumn="0" w:noHBand="0" w:noVBand="1"/>
      </w:tblPr>
      <w:tblGrid>
        <w:gridCol w:w="4841"/>
        <w:gridCol w:w="5137"/>
      </w:tblGrid>
      <w:tr w:rsidR="009A102D">
        <w:trPr>
          <w:trHeight w:val="431"/>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b/>
                <w:bCs/>
                <w:sz w:val="24"/>
                <w:szCs w:val="24"/>
              </w:rPr>
            </w:pPr>
            <w:r>
              <w:rPr>
                <w:b/>
                <w:bCs/>
                <w:sz w:val="24"/>
                <w:szCs w:val="24"/>
              </w:rPr>
              <w:t>Образовательная область</w:t>
            </w: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b/>
                <w:bCs/>
                <w:sz w:val="24"/>
                <w:szCs w:val="24"/>
              </w:rPr>
            </w:pPr>
            <w:r>
              <w:rPr>
                <w:b/>
                <w:bCs/>
                <w:sz w:val="24"/>
                <w:szCs w:val="24"/>
              </w:rPr>
              <w:t>Средства</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Познавательное развитие</w:t>
            </w:r>
          </w:p>
        </w:tc>
        <w:tc>
          <w:tcPr>
            <w:tcW w:w="5137" w:type="dxa"/>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Формирование элементарных математических представлений</w:t>
            </w: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xml:space="preserve">- дидактические игры; </w:t>
            </w:r>
          </w:p>
          <w:p w:rsidR="009A102D" w:rsidRDefault="00EA08EC">
            <w:pPr>
              <w:pStyle w:val="a5"/>
              <w:rPr>
                <w:sz w:val="24"/>
                <w:szCs w:val="24"/>
              </w:rPr>
            </w:pPr>
            <w:r>
              <w:rPr>
                <w:sz w:val="24"/>
                <w:szCs w:val="24"/>
              </w:rPr>
              <w:t xml:space="preserve">- настольные развивающие игры; </w:t>
            </w:r>
          </w:p>
          <w:p w:rsidR="009A102D" w:rsidRDefault="00EA08EC">
            <w:pPr>
              <w:pStyle w:val="a5"/>
              <w:rPr>
                <w:sz w:val="24"/>
                <w:szCs w:val="24"/>
              </w:rPr>
            </w:pPr>
            <w:r>
              <w:rPr>
                <w:sz w:val="24"/>
                <w:szCs w:val="24"/>
              </w:rPr>
              <w:t xml:space="preserve">- геометрические фигуры;  </w:t>
            </w:r>
          </w:p>
          <w:p w:rsidR="009A102D" w:rsidRDefault="00EA08EC">
            <w:pPr>
              <w:pStyle w:val="a5"/>
              <w:rPr>
                <w:sz w:val="24"/>
                <w:szCs w:val="24"/>
              </w:rPr>
            </w:pPr>
            <w:r>
              <w:rPr>
                <w:sz w:val="24"/>
                <w:szCs w:val="24"/>
              </w:rPr>
              <w:t>- разрезные картинки;</w:t>
            </w:r>
          </w:p>
          <w:p w:rsidR="009A102D" w:rsidRDefault="00EA08EC">
            <w:pPr>
              <w:pStyle w:val="a5"/>
              <w:rPr>
                <w:sz w:val="24"/>
                <w:szCs w:val="24"/>
              </w:rPr>
            </w:pPr>
            <w:r>
              <w:rPr>
                <w:sz w:val="24"/>
                <w:szCs w:val="24"/>
              </w:rPr>
              <w:t>- объекты для исследования в действии (палочки Кьюзенера, блоки Дьеныша с альбомами заданий, наборы кубиков и т.д.);</w:t>
            </w:r>
          </w:p>
          <w:p w:rsidR="009A102D" w:rsidRDefault="00EA08EC">
            <w:pPr>
              <w:pStyle w:val="a5"/>
              <w:rPr>
                <w:sz w:val="24"/>
                <w:szCs w:val="24"/>
              </w:rPr>
            </w:pPr>
            <w:r>
              <w:rPr>
                <w:sz w:val="24"/>
                <w:szCs w:val="24"/>
              </w:rPr>
              <w:t>- кассы с геометрическими фигурами</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Детское экспериментирование</w:t>
            </w: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объекты для исследования в действии (наборы для опытов с водой, песком)</w:t>
            </w:r>
          </w:p>
          <w:p w:rsidR="009A102D" w:rsidRDefault="00EA08EC">
            <w:pPr>
              <w:pStyle w:val="a5"/>
              <w:rPr>
                <w:sz w:val="24"/>
                <w:szCs w:val="24"/>
              </w:rPr>
            </w:pPr>
            <w:r>
              <w:rPr>
                <w:sz w:val="24"/>
                <w:szCs w:val="24"/>
              </w:rPr>
              <w:t>- дидактический стол</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Знакомство с социальным миром</w:t>
            </w:r>
          </w:p>
          <w:p w:rsidR="009A102D" w:rsidRDefault="009A102D">
            <w:pPr>
              <w:pStyle w:val="a5"/>
              <w:rPr>
                <w:sz w:val="24"/>
                <w:szCs w:val="24"/>
              </w:rPr>
            </w:pPr>
          </w:p>
          <w:p w:rsidR="009A102D" w:rsidRDefault="009A102D">
            <w:pPr>
              <w:pStyle w:val="a5"/>
              <w:rPr>
                <w:sz w:val="24"/>
                <w:szCs w:val="24"/>
              </w:rPr>
            </w:pPr>
          </w:p>
        </w:tc>
        <w:tc>
          <w:tcPr>
            <w:tcW w:w="5137" w:type="dxa"/>
            <w:vMerge w:val="restart"/>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художественная литература для чтения детям и рассматривания детьми самостоятельно;</w:t>
            </w:r>
          </w:p>
          <w:p w:rsidR="009A102D" w:rsidRDefault="00EA08EC">
            <w:pPr>
              <w:pStyle w:val="a5"/>
              <w:rPr>
                <w:sz w:val="24"/>
                <w:szCs w:val="24"/>
              </w:rPr>
            </w:pPr>
            <w:r>
              <w:rPr>
                <w:sz w:val="24"/>
                <w:szCs w:val="24"/>
              </w:rPr>
              <w:t>-  поделки;</w:t>
            </w:r>
          </w:p>
          <w:p w:rsidR="009A102D" w:rsidRDefault="00EA08EC">
            <w:pPr>
              <w:pStyle w:val="a5"/>
              <w:rPr>
                <w:sz w:val="24"/>
                <w:szCs w:val="24"/>
              </w:rPr>
            </w:pPr>
            <w:r>
              <w:rPr>
                <w:sz w:val="24"/>
                <w:szCs w:val="24"/>
              </w:rPr>
              <w:t xml:space="preserve">- дидактические игры; </w:t>
            </w:r>
          </w:p>
          <w:p w:rsidR="009A102D" w:rsidRDefault="00EA08EC">
            <w:pPr>
              <w:pStyle w:val="a5"/>
              <w:rPr>
                <w:sz w:val="24"/>
                <w:szCs w:val="24"/>
              </w:rPr>
            </w:pPr>
            <w:r>
              <w:rPr>
                <w:sz w:val="24"/>
                <w:szCs w:val="24"/>
              </w:rPr>
              <w:t>- иллюстративный материал;</w:t>
            </w:r>
          </w:p>
          <w:p w:rsidR="009A102D" w:rsidRDefault="00EA08EC">
            <w:pPr>
              <w:pStyle w:val="a5"/>
              <w:rPr>
                <w:sz w:val="24"/>
                <w:szCs w:val="24"/>
              </w:rPr>
            </w:pPr>
            <w:r>
              <w:rPr>
                <w:sz w:val="24"/>
                <w:szCs w:val="24"/>
              </w:rPr>
              <w:t>- образно-символический материал;</w:t>
            </w:r>
          </w:p>
          <w:p w:rsidR="009A102D" w:rsidRDefault="00EA08EC">
            <w:pPr>
              <w:pStyle w:val="a5"/>
              <w:rPr>
                <w:sz w:val="24"/>
                <w:szCs w:val="24"/>
              </w:rPr>
            </w:pPr>
            <w:r>
              <w:rPr>
                <w:sz w:val="24"/>
                <w:szCs w:val="24"/>
              </w:rPr>
              <w:t>- настольно-печатные игры соответствующей тематики;</w:t>
            </w:r>
          </w:p>
          <w:p w:rsidR="009A102D" w:rsidRDefault="00EA08EC">
            <w:pPr>
              <w:pStyle w:val="a5"/>
              <w:rPr>
                <w:sz w:val="24"/>
                <w:szCs w:val="24"/>
              </w:rPr>
            </w:pPr>
            <w:r>
              <w:rPr>
                <w:sz w:val="24"/>
                <w:szCs w:val="24"/>
              </w:rPr>
              <w:t>- материалы учитывающие интересы мальчиков и девочек.</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Знакомство с окружающим миром</w:t>
            </w:r>
          </w:p>
          <w:p w:rsidR="009A102D" w:rsidRDefault="009A102D">
            <w:pPr>
              <w:pStyle w:val="a5"/>
              <w:rPr>
                <w:sz w:val="24"/>
                <w:szCs w:val="24"/>
              </w:rPr>
            </w:pPr>
          </w:p>
        </w:tc>
        <w:tc>
          <w:tcPr>
            <w:tcW w:w="5137"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r>
      <w:tr w:rsidR="009A102D">
        <w:trPr>
          <w:trHeight w:val="249"/>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Социально – коммуникативное развитие</w:t>
            </w:r>
          </w:p>
        </w:tc>
        <w:tc>
          <w:tcPr>
            <w:tcW w:w="5137" w:type="dxa"/>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Трудовое воспитание</w:t>
            </w:r>
          </w:p>
          <w:p w:rsidR="009A102D" w:rsidRDefault="009A102D">
            <w:pPr>
              <w:pStyle w:val="a5"/>
              <w:rPr>
                <w:sz w:val="24"/>
                <w:szCs w:val="24"/>
              </w:rPr>
            </w:pP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игрушки-предметы оперирования (швабра, совок и др. предметы быта)</w:t>
            </w:r>
          </w:p>
          <w:p w:rsidR="009A102D" w:rsidRDefault="00EA08EC">
            <w:pPr>
              <w:pStyle w:val="a5"/>
              <w:rPr>
                <w:sz w:val="24"/>
                <w:szCs w:val="24"/>
              </w:rPr>
            </w:pPr>
            <w:r>
              <w:rPr>
                <w:sz w:val="24"/>
                <w:szCs w:val="24"/>
              </w:rPr>
              <w:t>- маркеры игрового пространства (детская мебель, предметы быта с учетом правил безопасности)</w:t>
            </w:r>
          </w:p>
          <w:p w:rsidR="009A102D" w:rsidRDefault="00EA08EC">
            <w:pPr>
              <w:pStyle w:val="a5"/>
              <w:rPr>
                <w:sz w:val="24"/>
                <w:szCs w:val="24"/>
              </w:rPr>
            </w:pPr>
            <w:r>
              <w:rPr>
                <w:sz w:val="24"/>
                <w:szCs w:val="24"/>
              </w:rPr>
              <w:t>- атрибуты для сюжетных игр «Семья», «Больница», «Парикмахерская», «Магазин»</w:t>
            </w:r>
          </w:p>
          <w:p w:rsidR="009A102D" w:rsidRDefault="00EA08EC">
            <w:pPr>
              <w:pStyle w:val="a5"/>
              <w:rPr>
                <w:sz w:val="24"/>
                <w:szCs w:val="24"/>
              </w:rPr>
            </w:pPr>
            <w:r>
              <w:rPr>
                <w:sz w:val="24"/>
                <w:szCs w:val="24"/>
              </w:rPr>
              <w:t>- образно – символический материал (виды профессий и пр.)</w:t>
            </w:r>
          </w:p>
          <w:p w:rsidR="009A102D" w:rsidRDefault="00EA08EC">
            <w:pPr>
              <w:pStyle w:val="a5"/>
              <w:rPr>
                <w:sz w:val="24"/>
                <w:szCs w:val="24"/>
              </w:rPr>
            </w:pPr>
            <w:r>
              <w:rPr>
                <w:sz w:val="24"/>
                <w:szCs w:val="24"/>
              </w:rPr>
              <w:t>- настольные игры («Мама пошла в магазин» и пр.)</w:t>
            </w:r>
          </w:p>
          <w:p w:rsidR="009A102D" w:rsidRDefault="00EA08EC">
            <w:pPr>
              <w:pStyle w:val="a5"/>
              <w:rPr>
                <w:sz w:val="24"/>
                <w:szCs w:val="24"/>
              </w:rPr>
            </w:pPr>
            <w:r>
              <w:rPr>
                <w:sz w:val="24"/>
                <w:szCs w:val="24"/>
              </w:rPr>
              <w:t>- материалы, учитывающие интересы мальчиков и девочек</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Развитие игровой деятельности детей с целью освоения различных социальных ролей</w:t>
            </w:r>
          </w:p>
          <w:p w:rsidR="009A102D" w:rsidRDefault="009A102D">
            <w:pPr>
              <w:pStyle w:val="a5"/>
              <w:rPr>
                <w:sz w:val="24"/>
                <w:szCs w:val="24"/>
              </w:rPr>
            </w:pP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атрибуты для сюжетно- отображательных игр;</w:t>
            </w:r>
          </w:p>
          <w:p w:rsidR="009A102D" w:rsidRDefault="00EA08EC">
            <w:pPr>
              <w:pStyle w:val="a5"/>
              <w:rPr>
                <w:sz w:val="24"/>
                <w:szCs w:val="24"/>
              </w:rPr>
            </w:pPr>
            <w:r>
              <w:rPr>
                <w:sz w:val="24"/>
                <w:szCs w:val="24"/>
              </w:rPr>
              <w:t xml:space="preserve">- игрушки-персонажи; </w:t>
            </w:r>
          </w:p>
          <w:p w:rsidR="009A102D" w:rsidRDefault="00EA08EC">
            <w:pPr>
              <w:pStyle w:val="a5"/>
              <w:rPr>
                <w:sz w:val="24"/>
                <w:szCs w:val="24"/>
              </w:rPr>
            </w:pPr>
            <w:r>
              <w:rPr>
                <w:sz w:val="24"/>
                <w:szCs w:val="24"/>
              </w:rPr>
              <w:t>- строительный материал;</w:t>
            </w:r>
          </w:p>
          <w:p w:rsidR="009A102D" w:rsidRDefault="00EA08EC">
            <w:pPr>
              <w:pStyle w:val="a5"/>
              <w:rPr>
                <w:sz w:val="24"/>
                <w:szCs w:val="24"/>
              </w:rPr>
            </w:pPr>
            <w:r>
              <w:rPr>
                <w:sz w:val="24"/>
                <w:szCs w:val="24"/>
              </w:rPr>
              <w:t>- детали конструктора;</w:t>
            </w:r>
          </w:p>
          <w:p w:rsidR="009A102D" w:rsidRDefault="00EA08EC">
            <w:pPr>
              <w:pStyle w:val="a5"/>
              <w:rPr>
                <w:sz w:val="24"/>
                <w:szCs w:val="24"/>
              </w:rPr>
            </w:pPr>
            <w:r>
              <w:rPr>
                <w:sz w:val="24"/>
                <w:szCs w:val="24"/>
              </w:rPr>
              <w:t>- маркеры игрового пространства (детская, кукольная мебель, предметы быта и пр.);</w:t>
            </w:r>
          </w:p>
          <w:p w:rsidR="009A102D" w:rsidRDefault="00EA08EC">
            <w:pPr>
              <w:pStyle w:val="a5"/>
              <w:rPr>
                <w:sz w:val="24"/>
                <w:szCs w:val="24"/>
              </w:rPr>
            </w:pPr>
            <w:r>
              <w:rPr>
                <w:sz w:val="24"/>
                <w:szCs w:val="24"/>
              </w:rPr>
              <w:t>- предметы, учитывающие интересы мальчиков и девочек;</w:t>
            </w:r>
          </w:p>
          <w:p w:rsidR="009A102D" w:rsidRDefault="00EA08EC">
            <w:pPr>
              <w:pStyle w:val="a5"/>
              <w:rPr>
                <w:sz w:val="24"/>
                <w:szCs w:val="24"/>
              </w:rPr>
            </w:pPr>
            <w:r>
              <w:rPr>
                <w:sz w:val="24"/>
                <w:szCs w:val="24"/>
              </w:rPr>
              <w:t>- полифункциональные материалы;</w:t>
            </w:r>
          </w:p>
          <w:p w:rsidR="009A102D" w:rsidRDefault="00EA08EC">
            <w:pPr>
              <w:pStyle w:val="a5"/>
              <w:rPr>
                <w:sz w:val="24"/>
                <w:szCs w:val="24"/>
              </w:rPr>
            </w:pPr>
            <w:r>
              <w:rPr>
                <w:sz w:val="24"/>
                <w:szCs w:val="24"/>
              </w:rPr>
              <w:t>- настольные игры различной тематики;</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Патриотическое, гендерное, семейное воспитание детей дошкольного возраста</w:t>
            </w:r>
          </w:p>
          <w:p w:rsidR="009A102D" w:rsidRDefault="009A102D">
            <w:pPr>
              <w:pStyle w:val="a5"/>
              <w:rPr>
                <w:sz w:val="24"/>
                <w:szCs w:val="24"/>
              </w:rPr>
            </w:pP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xml:space="preserve">- иллюстративный материал; </w:t>
            </w:r>
          </w:p>
          <w:p w:rsidR="009A102D" w:rsidRDefault="00EA08EC">
            <w:pPr>
              <w:pStyle w:val="a5"/>
              <w:rPr>
                <w:sz w:val="24"/>
                <w:szCs w:val="24"/>
              </w:rPr>
            </w:pPr>
            <w:r>
              <w:rPr>
                <w:sz w:val="24"/>
                <w:szCs w:val="24"/>
              </w:rPr>
              <w:t>- художественная литература для чтения детям и рассматривания детьми самостоятельно;</w:t>
            </w:r>
          </w:p>
          <w:p w:rsidR="009A102D" w:rsidRDefault="00EA08EC">
            <w:pPr>
              <w:pStyle w:val="a5"/>
              <w:rPr>
                <w:sz w:val="24"/>
                <w:szCs w:val="24"/>
              </w:rPr>
            </w:pPr>
            <w:r>
              <w:rPr>
                <w:sz w:val="24"/>
                <w:szCs w:val="24"/>
              </w:rPr>
              <w:t>- демонстрационный материал;</w:t>
            </w:r>
          </w:p>
          <w:p w:rsidR="009A102D" w:rsidRDefault="00EA08EC">
            <w:pPr>
              <w:pStyle w:val="a5"/>
              <w:rPr>
                <w:sz w:val="24"/>
                <w:szCs w:val="24"/>
              </w:rPr>
            </w:pPr>
            <w:r>
              <w:rPr>
                <w:sz w:val="24"/>
                <w:szCs w:val="24"/>
              </w:rPr>
              <w:t>- фотоальбомы воспитанников;</w:t>
            </w:r>
          </w:p>
          <w:p w:rsidR="009A102D" w:rsidRDefault="00EA08EC">
            <w:pPr>
              <w:pStyle w:val="a5"/>
              <w:rPr>
                <w:sz w:val="24"/>
                <w:szCs w:val="24"/>
              </w:rPr>
            </w:pPr>
            <w:r>
              <w:rPr>
                <w:sz w:val="24"/>
                <w:szCs w:val="24"/>
              </w:rPr>
              <w:t>- уголок маматерапии;</w:t>
            </w:r>
          </w:p>
          <w:p w:rsidR="009A102D" w:rsidRDefault="00EA08EC">
            <w:pPr>
              <w:pStyle w:val="a5"/>
              <w:rPr>
                <w:sz w:val="24"/>
                <w:szCs w:val="24"/>
              </w:rPr>
            </w:pPr>
            <w:r>
              <w:rPr>
                <w:sz w:val="24"/>
                <w:szCs w:val="24"/>
              </w:rPr>
              <w:t>- аудиозаписи сказок рассказанных родственниками воспитанников;</w:t>
            </w:r>
          </w:p>
          <w:p w:rsidR="009A102D" w:rsidRDefault="00EA08EC">
            <w:pPr>
              <w:pStyle w:val="a5"/>
              <w:rPr>
                <w:sz w:val="24"/>
                <w:szCs w:val="24"/>
              </w:rPr>
            </w:pPr>
            <w:r>
              <w:rPr>
                <w:sz w:val="24"/>
                <w:szCs w:val="24"/>
              </w:rPr>
              <w:t>- атрибуты для сюжетных игр «Семья», «Больница», «Парикмахерская»;</w:t>
            </w:r>
          </w:p>
          <w:p w:rsidR="009A102D" w:rsidRDefault="00EA08EC">
            <w:pPr>
              <w:pStyle w:val="a5"/>
              <w:rPr>
                <w:sz w:val="24"/>
                <w:szCs w:val="24"/>
              </w:rPr>
            </w:pPr>
            <w:r>
              <w:rPr>
                <w:sz w:val="24"/>
                <w:szCs w:val="24"/>
              </w:rPr>
              <w:t>- настольные игры соответствующего содержания</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Формирование основ безопасного поведения в быту, социуме, природе</w:t>
            </w:r>
          </w:p>
          <w:p w:rsidR="009A102D" w:rsidRDefault="009A102D">
            <w:pPr>
              <w:pStyle w:val="a5"/>
              <w:rPr>
                <w:sz w:val="24"/>
                <w:szCs w:val="24"/>
              </w:rPr>
            </w:pP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иллюстративный материал;</w:t>
            </w:r>
          </w:p>
          <w:p w:rsidR="009A102D" w:rsidRDefault="00EA08EC">
            <w:pPr>
              <w:pStyle w:val="a5"/>
              <w:rPr>
                <w:sz w:val="24"/>
                <w:szCs w:val="24"/>
              </w:rPr>
            </w:pPr>
            <w:r>
              <w:rPr>
                <w:sz w:val="24"/>
                <w:szCs w:val="24"/>
              </w:rPr>
              <w:t xml:space="preserve">- плакаты для рассматривания; </w:t>
            </w:r>
          </w:p>
          <w:p w:rsidR="009A102D" w:rsidRDefault="00EA08EC">
            <w:pPr>
              <w:pStyle w:val="a5"/>
              <w:rPr>
                <w:sz w:val="24"/>
                <w:szCs w:val="24"/>
              </w:rPr>
            </w:pPr>
            <w:r>
              <w:rPr>
                <w:sz w:val="24"/>
                <w:szCs w:val="24"/>
              </w:rPr>
              <w:t>- художественная литература для чтения детям и рассматривания детьми самостоятельно;</w:t>
            </w:r>
          </w:p>
          <w:p w:rsidR="009A102D" w:rsidRDefault="00EA08EC">
            <w:pPr>
              <w:pStyle w:val="a5"/>
              <w:rPr>
                <w:sz w:val="24"/>
                <w:szCs w:val="24"/>
              </w:rPr>
            </w:pPr>
            <w:r>
              <w:rPr>
                <w:sz w:val="24"/>
                <w:szCs w:val="24"/>
              </w:rPr>
              <w:t>- игрушки-предметы оперирования (макет светофора, жезл инспектора ДПС и пр.);</w:t>
            </w:r>
          </w:p>
          <w:p w:rsidR="009A102D" w:rsidRDefault="00EA08EC">
            <w:pPr>
              <w:pStyle w:val="a5"/>
              <w:rPr>
                <w:sz w:val="24"/>
                <w:szCs w:val="24"/>
              </w:rPr>
            </w:pPr>
            <w:r>
              <w:rPr>
                <w:sz w:val="24"/>
                <w:szCs w:val="24"/>
              </w:rPr>
              <w:t>- сказочные персонажи</w:t>
            </w:r>
          </w:p>
          <w:p w:rsidR="009A102D" w:rsidRDefault="00EA08EC">
            <w:pPr>
              <w:pStyle w:val="a5"/>
              <w:rPr>
                <w:sz w:val="24"/>
                <w:szCs w:val="24"/>
              </w:rPr>
            </w:pPr>
            <w:r>
              <w:rPr>
                <w:sz w:val="24"/>
                <w:szCs w:val="24"/>
              </w:rPr>
              <w:t>- видеофильмы для детей;</w:t>
            </w:r>
          </w:p>
          <w:p w:rsidR="009A102D" w:rsidRDefault="00EA08EC">
            <w:pPr>
              <w:pStyle w:val="a5"/>
              <w:rPr>
                <w:sz w:val="24"/>
                <w:szCs w:val="24"/>
              </w:rPr>
            </w:pPr>
            <w:r>
              <w:rPr>
                <w:sz w:val="24"/>
                <w:szCs w:val="24"/>
              </w:rPr>
              <w:t>- маркеры игрового пространства (детская мебель, предметы быта с учетом правил безопасности)</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Речевое развитие</w:t>
            </w:r>
          </w:p>
        </w:tc>
        <w:tc>
          <w:tcPr>
            <w:tcW w:w="5137" w:type="dxa"/>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xml:space="preserve">Развитие связной, грамматически правильной диалогической и монологической речи,  </w:t>
            </w:r>
          </w:p>
          <w:p w:rsidR="009A102D" w:rsidRDefault="00EA08EC">
            <w:pPr>
              <w:pStyle w:val="a5"/>
              <w:rPr>
                <w:sz w:val="24"/>
                <w:szCs w:val="24"/>
              </w:rPr>
            </w:pPr>
            <w:r>
              <w:rPr>
                <w:sz w:val="24"/>
                <w:szCs w:val="24"/>
              </w:rPr>
              <w:t>развитие    речевого творчества</w:t>
            </w:r>
          </w:p>
          <w:p w:rsidR="009A102D" w:rsidRDefault="009A102D">
            <w:pPr>
              <w:pStyle w:val="a5"/>
              <w:rPr>
                <w:sz w:val="24"/>
                <w:szCs w:val="24"/>
              </w:rPr>
            </w:pPr>
          </w:p>
        </w:tc>
        <w:tc>
          <w:tcPr>
            <w:tcW w:w="5137" w:type="dxa"/>
            <w:vMerge w:val="restart"/>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xml:space="preserve">- дидактические игры; </w:t>
            </w:r>
          </w:p>
          <w:p w:rsidR="009A102D" w:rsidRDefault="00EA08EC">
            <w:pPr>
              <w:pStyle w:val="a5"/>
              <w:rPr>
                <w:sz w:val="24"/>
                <w:szCs w:val="24"/>
              </w:rPr>
            </w:pPr>
            <w:r>
              <w:rPr>
                <w:sz w:val="24"/>
                <w:szCs w:val="24"/>
              </w:rPr>
              <w:t>- иллюстрации;</w:t>
            </w:r>
          </w:p>
          <w:p w:rsidR="009A102D" w:rsidRDefault="00EA08EC">
            <w:pPr>
              <w:pStyle w:val="a5"/>
              <w:rPr>
                <w:sz w:val="24"/>
                <w:szCs w:val="24"/>
              </w:rPr>
            </w:pPr>
            <w:r>
              <w:rPr>
                <w:sz w:val="24"/>
                <w:szCs w:val="24"/>
              </w:rPr>
              <w:t>- настольные игры  (лото, домино);</w:t>
            </w:r>
          </w:p>
          <w:p w:rsidR="009A102D" w:rsidRDefault="00EA08EC">
            <w:pPr>
              <w:pStyle w:val="a5"/>
              <w:rPr>
                <w:sz w:val="24"/>
                <w:szCs w:val="24"/>
              </w:rPr>
            </w:pPr>
            <w:r>
              <w:rPr>
                <w:sz w:val="24"/>
                <w:szCs w:val="24"/>
              </w:rPr>
              <w:t xml:space="preserve">- серии последовательных иллюстраций знакомых сказок; </w:t>
            </w:r>
          </w:p>
          <w:p w:rsidR="009A102D" w:rsidRDefault="00EA08EC">
            <w:pPr>
              <w:pStyle w:val="a5"/>
              <w:rPr>
                <w:sz w:val="24"/>
                <w:szCs w:val="24"/>
              </w:rPr>
            </w:pPr>
            <w:r>
              <w:rPr>
                <w:sz w:val="24"/>
                <w:szCs w:val="24"/>
              </w:rPr>
              <w:t>- развивающие игры («Найди по описанию», «Что сначала, что потом»);</w:t>
            </w:r>
          </w:p>
          <w:p w:rsidR="009A102D" w:rsidRDefault="00EA08EC">
            <w:pPr>
              <w:pStyle w:val="a5"/>
              <w:rPr>
                <w:sz w:val="24"/>
                <w:szCs w:val="24"/>
              </w:rPr>
            </w:pPr>
            <w:r>
              <w:rPr>
                <w:sz w:val="24"/>
                <w:szCs w:val="24"/>
              </w:rPr>
              <w:t>- шнуровки;</w:t>
            </w:r>
          </w:p>
          <w:p w:rsidR="009A102D" w:rsidRDefault="00EA08EC">
            <w:pPr>
              <w:pStyle w:val="a5"/>
              <w:rPr>
                <w:sz w:val="24"/>
                <w:szCs w:val="24"/>
              </w:rPr>
            </w:pPr>
            <w:r>
              <w:rPr>
                <w:sz w:val="24"/>
                <w:szCs w:val="24"/>
              </w:rPr>
              <w:t xml:space="preserve">- пазлы; </w:t>
            </w:r>
          </w:p>
          <w:p w:rsidR="009A102D" w:rsidRDefault="00EA08EC">
            <w:pPr>
              <w:pStyle w:val="a5"/>
              <w:rPr>
                <w:sz w:val="24"/>
                <w:szCs w:val="24"/>
              </w:rPr>
            </w:pPr>
            <w:r>
              <w:rPr>
                <w:sz w:val="24"/>
                <w:szCs w:val="24"/>
              </w:rPr>
              <w:t>- вкладыши;</w:t>
            </w:r>
          </w:p>
          <w:p w:rsidR="009A102D" w:rsidRDefault="00EA08EC">
            <w:pPr>
              <w:pStyle w:val="a5"/>
              <w:rPr>
                <w:sz w:val="24"/>
                <w:szCs w:val="24"/>
              </w:rPr>
            </w:pPr>
            <w:r>
              <w:rPr>
                <w:sz w:val="24"/>
                <w:szCs w:val="24"/>
              </w:rPr>
              <w:t>- атрибуты для сенсорного развития и мелкой моторики (банки с различными видами круп и пр.)</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Обогащение активного словаря</w:t>
            </w:r>
          </w:p>
        </w:tc>
        <w:tc>
          <w:tcPr>
            <w:tcW w:w="5137"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Развитие   звуковой   и   интонационной       культуры речи, фонематического слуха</w:t>
            </w: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игрушки с различным звучанием</w:t>
            </w:r>
          </w:p>
          <w:p w:rsidR="009A102D" w:rsidRDefault="00EA08EC">
            <w:pPr>
              <w:pStyle w:val="a5"/>
              <w:rPr>
                <w:sz w:val="24"/>
                <w:szCs w:val="24"/>
              </w:rPr>
            </w:pPr>
            <w:r>
              <w:rPr>
                <w:sz w:val="24"/>
                <w:szCs w:val="24"/>
              </w:rPr>
              <w:t>- д\и «Найди такой же звук»</w:t>
            </w:r>
          </w:p>
          <w:p w:rsidR="009A102D" w:rsidRDefault="00EA08EC">
            <w:pPr>
              <w:pStyle w:val="a5"/>
              <w:rPr>
                <w:sz w:val="24"/>
                <w:szCs w:val="24"/>
              </w:rPr>
            </w:pPr>
            <w:r>
              <w:rPr>
                <w:sz w:val="24"/>
                <w:szCs w:val="24"/>
              </w:rPr>
              <w:t>- погремушки</w:t>
            </w:r>
          </w:p>
          <w:p w:rsidR="009A102D" w:rsidRDefault="00EA08EC">
            <w:pPr>
              <w:pStyle w:val="a5"/>
              <w:rPr>
                <w:sz w:val="24"/>
                <w:szCs w:val="24"/>
              </w:rPr>
            </w:pPr>
            <w:r>
              <w:rPr>
                <w:sz w:val="24"/>
                <w:szCs w:val="24"/>
              </w:rPr>
              <w:t>- игры на развитие речевого и физиологического дыхания («Сдуй снежинку», «Бабочки»)</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Воспитание любви и интереса к художественному слову, знакомство детей с художественной литературой.</w:t>
            </w: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художественная литература для чтения детям и рассматривания детьми самостоятельно;</w:t>
            </w:r>
          </w:p>
          <w:p w:rsidR="009A102D" w:rsidRDefault="00EA08EC">
            <w:pPr>
              <w:pStyle w:val="a5"/>
              <w:rPr>
                <w:sz w:val="24"/>
                <w:szCs w:val="24"/>
              </w:rPr>
            </w:pPr>
            <w:r>
              <w:rPr>
                <w:sz w:val="24"/>
                <w:szCs w:val="24"/>
              </w:rPr>
              <w:t>- сказочные персонажи</w:t>
            </w:r>
          </w:p>
          <w:p w:rsidR="009A102D" w:rsidRDefault="00EA08EC">
            <w:pPr>
              <w:pStyle w:val="a5"/>
              <w:rPr>
                <w:sz w:val="24"/>
                <w:szCs w:val="24"/>
              </w:rPr>
            </w:pPr>
            <w:r>
              <w:rPr>
                <w:sz w:val="24"/>
                <w:szCs w:val="24"/>
              </w:rPr>
              <w:t>- иллюстративный материал</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Художественно-эстетическое развитие</w:t>
            </w:r>
          </w:p>
        </w:tc>
        <w:tc>
          <w:tcPr>
            <w:tcW w:w="5137" w:type="dxa"/>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Восприятие музыки, художественной литературы, фольклора</w:t>
            </w: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xml:space="preserve">- художественная литература с иллюстрациями; </w:t>
            </w:r>
          </w:p>
          <w:p w:rsidR="009A102D" w:rsidRDefault="00EA08EC">
            <w:pPr>
              <w:pStyle w:val="a5"/>
              <w:rPr>
                <w:sz w:val="24"/>
                <w:szCs w:val="24"/>
              </w:rPr>
            </w:pPr>
            <w:r>
              <w:rPr>
                <w:sz w:val="24"/>
                <w:szCs w:val="24"/>
              </w:rPr>
              <w:t>- музыкальные инструменты для детей;</w:t>
            </w:r>
          </w:p>
          <w:p w:rsidR="009A102D" w:rsidRDefault="00EA08EC">
            <w:pPr>
              <w:pStyle w:val="a5"/>
              <w:rPr>
                <w:sz w:val="24"/>
                <w:szCs w:val="24"/>
              </w:rPr>
            </w:pPr>
            <w:r>
              <w:rPr>
                <w:sz w:val="24"/>
                <w:szCs w:val="24"/>
              </w:rPr>
              <w:t>- подборка аудиозаписей с музыкальными произведениями;</w:t>
            </w:r>
          </w:p>
          <w:p w:rsidR="009A102D" w:rsidRDefault="00EA08EC">
            <w:pPr>
              <w:pStyle w:val="a5"/>
              <w:rPr>
                <w:sz w:val="24"/>
                <w:szCs w:val="24"/>
              </w:rPr>
            </w:pPr>
            <w:r>
              <w:rPr>
                <w:sz w:val="24"/>
                <w:szCs w:val="24"/>
              </w:rPr>
              <w:t>- различные виды театров;</w:t>
            </w:r>
          </w:p>
          <w:p w:rsidR="009A102D" w:rsidRDefault="00EA08EC">
            <w:pPr>
              <w:pStyle w:val="a5"/>
              <w:rPr>
                <w:sz w:val="24"/>
                <w:szCs w:val="24"/>
              </w:rPr>
            </w:pPr>
            <w:r>
              <w:rPr>
                <w:sz w:val="24"/>
                <w:szCs w:val="24"/>
              </w:rPr>
              <w:t>- ширма для кукольного театра;</w:t>
            </w:r>
          </w:p>
          <w:p w:rsidR="009A102D" w:rsidRDefault="00EA08EC">
            <w:pPr>
              <w:pStyle w:val="a5"/>
              <w:rPr>
                <w:sz w:val="24"/>
                <w:szCs w:val="24"/>
              </w:rPr>
            </w:pPr>
            <w:r>
              <w:rPr>
                <w:sz w:val="24"/>
                <w:szCs w:val="24"/>
              </w:rPr>
              <w:t>- маски героев известных сказок;</w:t>
            </w:r>
          </w:p>
          <w:p w:rsidR="009A102D" w:rsidRDefault="00EA08EC">
            <w:pPr>
              <w:pStyle w:val="a5"/>
              <w:rPr>
                <w:sz w:val="24"/>
                <w:szCs w:val="24"/>
              </w:rPr>
            </w:pPr>
            <w:r>
              <w:rPr>
                <w:sz w:val="24"/>
                <w:szCs w:val="24"/>
              </w:rPr>
              <w:t>- шумовые коробочки;</w:t>
            </w:r>
          </w:p>
          <w:p w:rsidR="009A102D" w:rsidRDefault="00EA08EC">
            <w:pPr>
              <w:pStyle w:val="a5"/>
              <w:rPr>
                <w:sz w:val="24"/>
                <w:szCs w:val="24"/>
              </w:rPr>
            </w:pPr>
            <w:r>
              <w:rPr>
                <w:sz w:val="24"/>
                <w:szCs w:val="24"/>
              </w:rPr>
              <w:t>-погремушки и звуковые игрушки</w:t>
            </w:r>
          </w:p>
          <w:p w:rsidR="009A102D" w:rsidRDefault="00EA08EC">
            <w:pPr>
              <w:pStyle w:val="a5"/>
              <w:rPr>
                <w:sz w:val="24"/>
                <w:szCs w:val="24"/>
              </w:rPr>
            </w:pPr>
            <w:r>
              <w:rPr>
                <w:sz w:val="24"/>
                <w:szCs w:val="24"/>
              </w:rPr>
              <w:t>- музыкально-дидактические игры</w:t>
            </w:r>
          </w:p>
          <w:p w:rsidR="009A102D" w:rsidRDefault="00EA08EC">
            <w:pPr>
              <w:pStyle w:val="a5"/>
              <w:rPr>
                <w:sz w:val="24"/>
                <w:szCs w:val="24"/>
              </w:rPr>
            </w:pPr>
            <w:r>
              <w:rPr>
                <w:sz w:val="24"/>
                <w:szCs w:val="24"/>
              </w:rPr>
              <w:t>- книги</w:t>
            </w:r>
          </w:p>
          <w:p w:rsidR="009A102D" w:rsidRDefault="00EA08EC">
            <w:pPr>
              <w:pStyle w:val="a5"/>
              <w:rPr>
                <w:sz w:val="24"/>
                <w:szCs w:val="24"/>
              </w:rPr>
            </w:pPr>
            <w:r>
              <w:rPr>
                <w:sz w:val="24"/>
                <w:szCs w:val="24"/>
              </w:rPr>
              <w:t>- иллюстрации;</w:t>
            </w:r>
          </w:p>
          <w:p w:rsidR="009A102D" w:rsidRDefault="00EA08EC">
            <w:pPr>
              <w:pStyle w:val="a5"/>
              <w:rPr>
                <w:sz w:val="24"/>
                <w:szCs w:val="24"/>
              </w:rPr>
            </w:pPr>
            <w:r>
              <w:rPr>
                <w:sz w:val="24"/>
                <w:szCs w:val="24"/>
              </w:rPr>
              <w:t>- аудио- и видеозаписи литературных произведений;</w:t>
            </w:r>
          </w:p>
          <w:p w:rsidR="009A102D" w:rsidRDefault="00EA08EC">
            <w:pPr>
              <w:pStyle w:val="a5"/>
              <w:rPr>
                <w:sz w:val="24"/>
                <w:szCs w:val="24"/>
              </w:rPr>
            </w:pPr>
            <w:r>
              <w:rPr>
                <w:sz w:val="24"/>
                <w:szCs w:val="24"/>
              </w:rPr>
              <w:t>- образно-символический материал (пазлы и кубики по знакомым сказкам)</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Физическое развитие</w:t>
            </w:r>
          </w:p>
        </w:tc>
        <w:tc>
          <w:tcPr>
            <w:tcW w:w="5137" w:type="dxa"/>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Физическая культура</w:t>
            </w: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xml:space="preserve">- воротики, </w:t>
            </w:r>
          </w:p>
          <w:p w:rsidR="009A102D" w:rsidRDefault="00EA08EC">
            <w:pPr>
              <w:pStyle w:val="a5"/>
              <w:rPr>
                <w:sz w:val="24"/>
                <w:szCs w:val="24"/>
              </w:rPr>
            </w:pPr>
            <w:r>
              <w:rPr>
                <w:sz w:val="24"/>
                <w:szCs w:val="24"/>
              </w:rPr>
              <w:t xml:space="preserve">- обручи, </w:t>
            </w:r>
          </w:p>
          <w:p w:rsidR="009A102D" w:rsidRDefault="00EA08EC">
            <w:pPr>
              <w:pStyle w:val="a5"/>
              <w:rPr>
                <w:sz w:val="24"/>
                <w:szCs w:val="24"/>
              </w:rPr>
            </w:pPr>
            <w:r>
              <w:rPr>
                <w:sz w:val="24"/>
                <w:szCs w:val="24"/>
              </w:rPr>
              <w:t>- мячи</w:t>
            </w:r>
          </w:p>
          <w:p w:rsidR="009A102D" w:rsidRDefault="00EA08EC">
            <w:pPr>
              <w:pStyle w:val="a5"/>
              <w:rPr>
                <w:sz w:val="24"/>
                <w:szCs w:val="24"/>
              </w:rPr>
            </w:pPr>
            <w:r>
              <w:rPr>
                <w:sz w:val="24"/>
                <w:szCs w:val="24"/>
              </w:rPr>
              <w:t>- кегли</w:t>
            </w:r>
          </w:p>
          <w:p w:rsidR="009A102D" w:rsidRDefault="00EA08EC">
            <w:pPr>
              <w:pStyle w:val="a5"/>
              <w:rPr>
                <w:sz w:val="24"/>
                <w:szCs w:val="24"/>
              </w:rPr>
            </w:pPr>
            <w:r>
              <w:rPr>
                <w:sz w:val="24"/>
                <w:szCs w:val="24"/>
              </w:rPr>
              <w:t>- игрушки для фитбола</w:t>
            </w:r>
          </w:p>
          <w:p w:rsidR="009A102D" w:rsidRDefault="00EA08EC">
            <w:pPr>
              <w:pStyle w:val="a5"/>
              <w:rPr>
                <w:sz w:val="24"/>
                <w:szCs w:val="24"/>
              </w:rPr>
            </w:pPr>
            <w:r>
              <w:rPr>
                <w:sz w:val="24"/>
                <w:szCs w:val="24"/>
              </w:rPr>
              <w:t>- нетрадиционное оборудование</w:t>
            </w:r>
          </w:p>
          <w:p w:rsidR="009A102D" w:rsidRDefault="00EA08EC">
            <w:pPr>
              <w:pStyle w:val="a5"/>
              <w:rPr>
                <w:sz w:val="24"/>
                <w:szCs w:val="24"/>
              </w:rPr>
            </w:pPr>
            <w:r>
              <w:rPr>
                <w:sz w:val="24"/>
                <w:szCs w:val="24"/>
              </w:rPr>
              <w:t>- кольцебросы</w:t>
            </w:r>
          </w:p>
          <w:p w:rsidR="009A102D" w:rsidRDefault="00EA08EC">
            <w:pPr>
              <w:pStyle w:val="a5"/>
              <w:rPr>
                <w:sz w:val="24"/>
                <w:szCs w:val="24"/>
              </w:rPr>
            </w:pPr>
            <w:r>
              <w:rPr>
                <w:sz w:val="24"/>
                <w:szCs w:val="24"/>
              </w:rPr>
              <w:t>-атрибуты для подвижных игр</w:t>
            </w:r>
          </w:p>
          <w:p w:rsidR="009A102D" w:rsidRDefault="00EA08EC">
            <w:pPr>
              <w:pStyle w:val="a5"/>
              <w:rPr>
                <w:sz w:val="24"/>
                <w:szCs w:val="24"/>
              </w:rPr>
            </w:pPr>
            <w:r>
              <w:rPr>
                <w:sz w:val="24"/>
                <w:szCs w:val="24"/>
              </w:rPr>
              <w:t>- флажки</w:t>
            </w:r>
          </w:p>
          <w:p w:rsidR="009A102D" w:rsidRDefault="00EA08EC">
            <w:pPr>
              <w:pStyle w:val="a5"/>
              <w:rPr>
                <w:sz w:val="24"/>
                <w:szCs w:val="24"/>
              </w:rPr>
            </w:pPr>
            <w:r>
              <w:rPr>
                <w:sz w:val="24"/>
                <w:szCs w:val="24"/>
              </w:rPr>
              <w:t>- султанчики</w:t>
            </w:r>
          </w:p>
          <w:p w:rsidR="009A102D" w:rsidRDefault="00EA08EC">
            <w:pPr>
              <w:pStyle w:val="a5"/>
              <w:rPr>
                <w:sz w:val="24"/>
                <w:szCs w:val="24"/>
              </w:rPr>
            </w:pPr>
            <w:r>
              <w:rPr>
                <w:sz w:val="24"/>
                <w:szCs w:val="24"/>
              </w:rPr>
              <w:t>- горка</w:t>
            </w:r>
          </w:p>
          <w:p w:rsidR="009A102D" w:rsidRDefault="00EA08EC">
            <w:pPr>
              <w:pStyle w:val="a5"/>
              <w:rPr>
                <w:sz w:val="24"/>
                <w:szCs w:val="24"/>
              </w:rPr>
            </w:pPr>
            <w:r>
              <w:rPr>
                <w:sz w:val="24"/>
                <w:szCs w:val="24"/>
              </w:rPr>
              <w:t>- машинки-каталки</w:t>
            </w:r>
          </w:p>
          <w:p w:rsidR="009A102D" w:rsidRDefault="00EA08EC">
            <w:pPr>
              <w:pStyle w:val="a5"/>
              <w:rPr>
                <w:sz w:val="24"/>
                <w:szCs w:val="24"/>
              </w:rPr>
            </w:pPr>
            <w:r>
              <w:rPr>
                <w:sz w:val="24"/>
                <w:szCs w:val="24"/>
              </w:rPr>
              <w:t>- игры на ловкость («Поймай рыбку»)</w:t>
            </w:r>
          </w:p>
          <w:p w:rsidR="009A102D" w:rsidRDefault="00EA08EC">
            <w:pPr>
              <w:pStyle w:val="a5"/>
              <w:rPr>
                <w:sz w:val="24"/>
                <w:szCs w:val="24"/>
              </w:rPr>
            </w:pPr>
            <w:r>
              <w:rPr>
                <w:sz w:val="24"/>
                <w:szCs w:val="24"/>
              </w:rPr>
              <w:t>- настольно-печатные игры («Виды спорта»)</w:t>
            </w:r>
          </w:p>
          <w:p w:rsidR="009A102D" w:rsidRDefault="00EA08EC">
            <w:pPr>
              <w:pStyle w:val="a5"/>
              <w:rPr>
                <w:sz w:val="24"/>
                <w:szCs w:val="24"/>
              </w:rPr>
            </w:pPr>
            <w:r>
              <w:rPr>
                <w:sz w:val="24"/>
                <w:szCs w:val="24"/>
              </w:rPr>
              <w:t>- дидактические игры на развитие психических функций – мышления, внимания, памяти, воображения</w:t>
            </w:r>
          </w:p>
        </w:tc>
      </w:tr>
      <w:tr w:rsidR="009A102D">
        <w:trPr>
          <w:jc w:val="center"/>
        </w:trPr>
        <w:tc>
          <w:tcPr>
            <w:tcW w:w="4841"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Здоровье</w:t>
            </w:r>
          </w:p>
        </w:tc>
        <w:tc>
          <w:tcPr>
            <w:tcW w:w="5137"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дорожки - босоножки</w:t>
            </w:r>
          </w:p>
          <w:p w:rsidR="009A102D" w:rsidRDefault="00EA08EC">
            <w:pPr>
              <w:pStyle w:val="a5"/>
              <w:rPr>
                <w:sz w:val="24"/>
                <w:szCs w:val="24"/>
              </w:rPr>
            </w:pPr>
            <w:r>
              <w:rPr>
                <w:sz w:val="24"/>
                <w:szCs w:val="24"/>
              </w:rPr>
              <w:t>- алгоритмы для запоминания последовательности культурно-гигиенических навыков</w:t>
            </w:r>
          </w:p>
          <w:p w:rsidR="009A102D" w:rsidRDefault="00EA08EC">
            <w:pPr>
              <w:pStyle w:val="a5"/>
              <w:rPr>
                <w:sz w:val="24"/>
                <w:szCs w:val="24"/>
              </w:rPr>
            </w:pPr>
            <w:r>
              <w:rPr>
                <w:sz w:val="24"/>
                <w:szCs w:val="24"/>
              </w:rPr>
              <w:t>- книги</w:t>
            </w:r>
          </w:p>
          <w:p w:rsidR="009A102D" w:rsidRDefault="00EA08EC">
            <w:pPr>
              <w:pStyle w:val="a5"/>
              <w:rPr>
                <w:sz w:val="24"/>
                <w:szCs w:val="24"/>
              </w:rPr>
            </w:pPr>
            <w:r>
              <w:rPr>
                <w:sz w:val="24"/>
                <w:szCs w:val="24"/>
              </w:rPr>
              <w:t>- игровые персонажи</w:t>
            </w:r>
          </w:p>
          <w:p w:rsidR="009A102D" w:rsidRDefault="00EA08EC">
            <w:pPr>
              <w:pStyle w:val="a5"/>
              <w:rPr>
                <w:sz w:val="24"/>
                <w:szCs w:val="24"/>
              </w:rPr>
            </w:pPr>
            <w:r>
              <w:rPr>
                <w:sz w:val="24"/>
                <w:szCs w:val="24"/>
              </w:rPr>
              <w:t>- иллюстративный материал</w:t>
            </w:r>
          </w:p>
        </w:tc>
      </w:tr>
    </w:tbl>
    <w:p w:rsidR="009A102D" w:rsidRDefault="009A102D">
      <w:pPr>
        <w:rPr>
          <w:rFonts w:ascii="Times New Roman" w:hAnsi="Times New Roman"/>
          <w:b/>
          <w:sz w:val="24"/>
          <w:szCs w:val="24"/>
        </w:rPr>
      </w:pPr>
    </w:p>
    <w:p w:rsidR="009A102D" w:rsidRDefault="00EA08EC">
      <w:pPr>
        <w:pStyle w:val="a5"/>
        <w:jc w:val="center"/>
        <w:rPr>
          <w:b/>
          <w:bCs/>
          <w:sz w:val="24"/>
          <w:szCs w:val="24"/>
        </w:rPr>
      </w:pPr>
      <w:r>
        <w:rPr>
          <w:b/>
          <w:bCs/>
          <w:sz w:val="24"/>
          <w:szCs w:val="24"/>
        </w:rPr>
        <w:t>3.3. Обеспеченность методическими материалами и средствами обучения</w:t>
      </w:r>
    </w:p>
    <w:p w:rsidR="009A102D" w:rsidRDefault="00EA08EC">
      <w:pPr>
        <w:pStyle w:val="a5"/>
        <w:jc w:val="right"/>
        <w:rPr>
          <w:b/>
          <w:sz w:val="24"/>
          <w:szCs w:val="24"/>
        </w:rPr>
      </w:pPr>
      <w:r>
        <w:rPr>
          <w:b/>
          <w:sz w:val="24"/>
          <w:szCs w:val="24"/>
        </w:rPr>
        <w:t>Таблица 7</w:t>
      </w:r>
    </w:p>
    <w:tbl>
      <w:tblPr>
        <w:tblW w:w="9923" w:type="dxa"/>
        <w:tblInd w:w="137" w:type="dxa"/>
        <w:tblLayout w:type="fixed"/>
        <w:tblLook w:val="04A0" w:firstRow="1" w:lastRow="0" w:firstColumn="1" w:lastColumn="0" w:noHBand="0" w:noVBand="1"/>
      </w:tblPr>
      <w:tblGrid>
        <w:gridCol w:w="4111"/>
        <w:gridCol w:w="5812"/>
      </w:tblGrid>
      <w:tr w:rsidR="009A102D">
        <w:tc>
          <w:tcPr>
            <w:tcW w:w="411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b/>
                <w:bCs/>
                <w:sz w:val="24"/>
                <w:szCs w:val="24"/>
              </w:rPr>
            </w:pPr>
            <w:r>
              <w:rPr>
                <w:b/>
                <w:bCs/>
                <w:sz w:val="24"/>
                <w:szCs w:val="24"/>
              </w:rPr>
              <w:t>Образовательная область</w:t>
            </w:r>
          </w:p>
        </w:tc>
        <w:tc>
          <w:tcPr>
            <w:tcW w:w="5812"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b/>
                <w:bCs/>
                <w:sz w:val="24"/>
                <w:szCs w:val="24"/>
              </w:rPr>
            </w:pPr>
            <w:r>
              <w:rPr>
                <w:b/>
                <w:bCs/>
                <w:sz w:val="24"/>
                <w:szCs w:val="24"/>
              </w:rPr>
              <w:t>Методические материалы</w:t>
            </w:r>
          </w:p>
        </w:tc>
      </w:tr>
      <w:tr w:rsidR="009A102D">
        <w:tc>
          <w:tcPr>
            <w:tcW w:w="411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rPr>
                <w:sz w:val="24"/>
                <w:szCs w:val="24"/>
              </w:rPr>
            </w:pPr>
            <w:r>
              <w:rPr>
                <w:sz w:val="24"/>
                <w:szCs w:val="24"/>
              </w:rPr>
              <w:t>Художественно – эстетическое развитие</w:t>
            </w:r>
          </w:p>
        </w:tc>
        <w:tc>
          <w:tcPr>
            <w:tcW w:w="5812"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rPr>
                <w:sz w:val="24"/>
                <w:szCs w:val="24"/>
              </w:rPr>
            </w:pPr>
            <w:r>
              <w:rPr>
                <w:sz w:val="24"/>
                <w:szCs w:val="24"/>
              </w:rPr>
              <w:t>Н.Г.Нищикова «Работа с бумагой», - Москва Скрипторий 2012</w:t>
            </w:r>
          </w:p>
          <w:p w:rsidR="009A102D" w:rsidRDefault="00EA08EC">
            <w:pPr>
              <w:pStyle w:val="a5"/>
              <w:jc w:val="both"/>
              <w:rPr>
                <w:sz w:val="24"/>
                <w:szCs w:val="24"/>
              </w:rPr>
            </w:pPr>
            <w:r>
              <w:rPr>
                <w:sz w:val="24"/>
                <w:szCs w:val="24"/>
              </w:rPr>
              <w:t xml:space="preserve">Л.В.Куцакова «Занятия по конструированию из строительного материала», - Москва 2007 «Мозаика синтез» </w:t>
            </w:r>
          </w:p>
          <w:p w:rsidR="009A102D" w:rsidRDefault="00EA08EC">
            <w:pPr>
              <w:pStyle w:val="a5"/>
              <w:jc w:val="both"/>
              <w:rPr>
                <w:sz w:val="24"/>
                <w:szCs w:val="24"/>
              </w:rPr>
            </w:pPr>
            <w:r>
              <w:rPr>
                <w:sz w:val="24"/>
                <w:szCs w:val="24"/>
              </w:rPr>
              <w:t>С.В.Соколова «Оригами для самых маленьких», - Спб 2013 «Детство пресс»</w:t>
            </w:r>
          </w:p>
          <w:p w:rsidR="009A102D" w:rsidRDefault="00EA08EC">
            <w:pPr>
              <w:pStyle w:val="a5"/>
              <w:jc w:val="both"/>
              <w:rPr>
                <w:sz w:val="24"/>
                <w:szCs w:val="24"/>
              </w:rPr>
            </w:pPr>
            <w:r>
              <w:rPr>
                <w:sz w:val="24"/>
                <w:szCs w:val="24"/>
              </w:rPr>
              <w:t>Н.Г.Пищикова «Работа с бумагой в нетрадиционной технике», - 2013 Москва «Скрипторий»</w:t>
            </w:r>
          </w:p>
          <w:p w:rsidR="009A102D" w:rsidRDefault="00EA08EC">
            <w:pPr>
              <w:pStyle w:val="a5"/>
              <w:jc w:val="both"/>
              <w:rPr>
                <w:sz w:val="24"/>
                <w:szCs w:val="24"/>
              </w:rPr>
            </w:pPr>
            <w:r>
              <w:rPr>
                <w:sz w:val="24"/>
                <w:szCs w:val="24"/>
              </w:rPr>
              <w:t>Е.Крош «Аппликация из природных материалов», - 2015, Ростов-на-Дону «Феникс»</w:t>
            </w:r>
          </w:p>
          <w:p w:rsidR="009A102D" w:rsidRDefault="00EA08EC">
            <w:pPr>
              <w:pStyle w:val="a5"/>
              <w:jc w:val="both"/>
              <w:rPr>
                <w:sz w:val="24"/>
                <w:szCs w:val="24"/>
              </w:rPr>
            </w:pPr>
            <w:r>
              <w:rPr>
                <w:sz w:val="24"/>
                <w:szCs w:val="24"/>
              </w:rPr>
              <w:t>Д.Н.Колдина «Аппликация с детьми 5 6 лет», - «Мозаика синтез» 2016</w:t>
            </w:r>
          </w:p>
          <w:p w:rsidR="009A102D" w:rsidRDefault="00EA08EC">
            <w:pPr>
              <w:pStyle w:val="a5"/>
              <w:jc w:val="both"/>
            </w:pPr>
            <w:r>
              <w:rPr>
                <w:sz w:val="24"/>
                <w:szCs w:val="24"/>
              </w:rPr>
              <w:t xml:space="preserve"> А.С.Галанов С. Н.Корнилова С.Л.Куликова «Занятия с дошкольниками по изобразительному искусству», - 2020 Москва «Творческий центр»</w:t>
            </w:r>
          </w:p>
          <w:p w:rsidR="009A102D" w:rsidRDefault="00EA08EC">
            <w:pPr>
              <w:pStyle w:val="a5"/>
              <w:jc w:val="both"/>
              <w:rPr>
                <w:sz w:val="24"/>
                <w:szCs w:val="24"/>
              </w:rPr>
            </w:pPr>
            <w:r>
              <w:rPr>
                <w:sz w:val="24"/>
                <w:szCs w:val="24"/>
              </w:rPr>
              <w:t xml:space="preserve"> Д.Н.Колядина «Рисование с детьми 6 7 лет», -2011 Москва «Мозаика Синтез»</w:t>
            </w:r>
          </w:p>
          <w:p w:rsidR="009A102D" w:rsidRDefault="00EA08EC">
            <w:pPr>
              <w:pStyle w:val="a5"/>
              <w:jc w:val="both"/>
            </w:pPr>
            <w:r>
              <w:rPr>
                <w:sz w:val="24"/>
                <w:szCs w:val="24"/>
              </w:rPr>
              <w:t xml:space="preserve">Т.С.Комарова «Изобразительная деятельность в детском саду 5-6 лет», - 2020 Москва «Мозаика синтез» </w:t>
            </w:r>
          </w:p>
          <w:p w:rsidR="009A102D" w:rsidRDefault="00EA08EC">
            <w:pPr>
              <w:pStyle w:val="a5"/>
              <w:jc w:val="both"/>
            </w:pPr>
            <w:r>
              <w:rPr>
                <w:sz w:val="24"/>
                <w:szCs w:val="24"/>
              </w:rPr>
              <w:t>И.А.Лыкова «Изобразительная деятельность в детском саду», - Москва «ТВЦ сфера» 2008</w:t>
            </w:r>
          </w:p>
          <w:p w:rsidR="009A102D" w:rsidRDefault="00EA08EC">
            <w:pPr>
              <w:pStyle w:val="a5"/>
              <w:jc w:val="both"/>
              <w:rPr>
                <w:sz w:val="24"/>
                <w:szCs w:val="24"/>
              </w:rPr>
            </w:pPr>
            <w:r>
              <w:rPr>
                <w:sz w:val="24"/>
                <w:szCs w:val="24"/>
              </w:rPr>
              <w:t xml:space="preserve"> А.В.Козлина «Уроки ручного труда.», - «Мозаика синтез»</w:t>
            </w:r>
          </w:p>
          <w:p w:rsidR="009A102D" w:rsidRDefault="00EA08EC">
            <w:pPr>
              <w:pStyle w:val="a5"/>
              <w:jc w:val="both"/>
            </w:pPr>
            <w:r>
              <w:rPr>
                <w:sz w:val="24"/>
                <w:szCs w:val="24"/>
              </w:rPr>
              <w:t xml:space="preserve">Г.И.Долженко «100 оригами», - 2004 Ярославль «Академия холдинг» </w:t>
            </w:r>
          </w:p>
          <w:p w:rsidR="009A102D" w:rsidRDefault="00EA08EC">
            <w:pPr>
              <w:pStyle w:val="a5"/>
              <w:jc w:val="both"/>
            </w:pPr>
            <w:r>
              <w:rPr>
                <w:sz w:val="24"/>
                <w:szCs w:val="24"/>
              </w:rPr>
              <w:t xml:space="preserve">Е.Крош «Аппликация из природных материалов», - 2015 Ростов-на Дону «Феникс» </w:t>
            </w:r>
          </w:p>
          <w:p w:rsidR="009A102D" w:rsidRDefault="00EA08EC">
            <w:pPr>
              <w:pStyle w:val="a5"/>
              <w:jc w:val="both"/>
            </w:pPr>
            <w:r>
              <w:rPr>
                <w:sz w:val="24"/>
                <w:szCs w:val="24"/>
              </w:rPr>
              <w:t>Д.Н.Колдина «Рисование с детьми 5-6 лет», - Москва «Мозаика синтез» 2010</w:t>
            </w:r>
          </w:p>
          <w:p w:rsidR="009A102D" w:rsidRDefault="00EA08EC">
            <w:pPr>
              <w:pStyle w:val="a5"/>
              <w:jc w:val="both"/>
            </w:pPr>
            <w:r>
              <w:rPr>
                <w:sz w:val="24"/>
                <w:szCs w:val="24"/>
              </w:rPr>
              <w:t xml:space="preserve"> Г.Н.Давыдова «Пластилинография», - Москва «Скрипторий" 2008</w:t>
            </w:r>
          </w:p>
        </w:tc>
      </w:tr>
      <w:tr w:rsidR="009A102D">
        <w:tc>
          <w:tcPr>
            <w:tcW w:w="411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rPr>
                <w:sz w:val="24"/>
                <w:szCs w:val="24"/>
              </w:rPr>
            </w:pPr>
            <w:r>
              <w:rPr>
                <w:sz w:val="24"/>
                <w:szCs w:val="24"/>
              </w:rPr>
              <w:t>Познавательное развитие</w:t>
            </w:r>
          </w:p>
        </w:tc>
        <w:tc>
          <w:tcPr>
            <w:tcW w:w="5812"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pPr>
            <w:r>
              <w:rPr>
                <w:sz w:val="24"/>
                <w:szCs w:val="24"/>
              </w:rPr>
              <w:t>А. Алябьева «Итоговые дни по лексическим темам», - 2006 Москва «Творческий центр» 2 книги</w:t>
            </w:r>
          </w:p>
          <w:p w:rsidR="009A102D" w:rsidRDefault="00EA08EC">
            <w:pPr>
              <w:pStyle w:val="a5"/>
              <w:jc w:val="both"/>
              <w:rPr>
                <w:sz w:val="24"/>
                <w:szCs w:val="24"/>
              </w:rPr>
            </w:pPr>
            <w:r>
              <w:rPr>
                <w:sz w:val="24"/>
                <w:szCs w:val="24"/>
              </w:rPr>
              <w:t>Г.М.Блинова «Занятия познавательное развитие детей 5-7 лет», - Москва 2009 «Творческий центр»</w:t>
            </w:r>
          </w:p>
          <w:p w:rsidR="009A102D" w:rsidRDefault="00EA08EC">
            <w:pPr>
              <w:pStyle w:val="a5"/>
              <w:jc w:val="both"/>
            </w:pPr>
            <w:r>
              <w:rPr>
                <w:sz w:val="24"/>
                <w:szCs w:val="24"/>
              </w:rPr>
              <w:t xml:space="preserve">А.В.Ястребова, О.И.Лазаренко «Комплекс занятий по формированию у детей речемыслительной деятельности 5 лет», - 2001 Москва АРКТИ </w:t>
            </w:r>
          </w:p>
          <w:p w:rsidR="009A102D" w:rsidRDefault="00EA08EC">
            <w:pPr>
              <w:pStyle w:val="a5"/>
              <w:jc w:val="both"/>
            </w:pPr>
            <w:r>
              <w:rPr>
                <w:sz w:val="24"/>
                <w:szCs w:val="24"/>
              </w:rPr>
              <w:t>М.В.Афанасьева «Дидактические игры по формированию количественных представлений у дошкольников 4-7 лет», -  Спб «Детство пресс» 2020</w:t>
            </w:r>
          </w:p>
          <w:p w:rsidR="009A102D" w:rsidRDefault="00EA08EC">
            <w:pPr>
              <w:pStyle w:val="a5"/>
              <w:jc w:val="both"/>
            </w:pPr>
            <w:r>
              <w:rPr>
                <w:sz w:val="24"/>
                <w:szCs w:val="24"/>
              </w:rPr>
              <w:t xml:space="preserve"> Е.В.Колесникова «Математика для детей», - ТВЦ сфера 2015</w:t>
            </w:r>
          </w:p>
          <w:p w:rsidR="009A102D" w:rsidRDefault="00EA08EC">
            <w:pPr>
              <w:pStyle w:val="a5"/>
              <w:jc w:val="both"/>
            </w:pPr>
            <w:r>
              <w:rPr>
                <w:sz w:val="24"/>
                <w:szCs w:val="24"/>
              </w:rPr>
              <w:t>Л.Л.Тимофеева «Познавательное развитие ознакомление с окружающем миром 5-6 лет», - 2020 Москва «Русское слово»</w:t>
            </w:r>
          </w:p>
          <w:p w:rsidR="009A102D" w:rsidRDefault="00EA08EC">
            <w:pPr>
              <w:pStyle w:val="a5"/>
              <w:jc w:val="both"/>
              <w:rPr>
                <w:sz w:val="24"/>
                <w:szCs w:val="24"/>
              </w:rPr>
            </w:pPr>
            <w:r>
              <w:rPr>
                <w:sz w:val="24"/>
                <w:szCs w:val="24"/>
              </w:rPr>
              <w:t>Г.Т.Алифанова «Петербурговедение для малышей от 3 до 7 лет», - Санкт-Петербург 2005 «Паритет»</w:t>
            </w:r>
          </w:p>
          <w:p w:rsidR="009A102D" w:rsidRDefault="00EA08EC">
            <w:pPr>
              <w:pStyle w:val="a5"/>
              <w:jc w:val="both"/>
            </w:pPr>
            <w:r>
              <w:rPr>
                <w:sz w:val="24"/>
                <w:szCs w:val="24"/>
              </w:rPr>
              <w:t>П.Г.Федосеева «Игровая деятельность на занятиях по экологическому воспитанию» - Волгоград «Корифей» 2009</w:t>
            </w:r>
          </w:p>
          <w:p w:rsidR="009A102D" w:rsidRDefault="00EA08EC">
            <w:pPr>
              <w:pStyle w:val="a5"/>
              <w:jc w:val="both"/>
              <w:rPr>
                <w:sz w:val="24"/>
                <w:szCs w:val="24"/>
              </w:rPr>
            </w:pPr>
            <w:r>
              <w:rPr>
                <w:sz w:val="24"/>
                <w:szCs w:val="24"/>
              </w:rPr>
              <w:t xml:space="preserve"> Т.В.Потапова «Беседы о профессиях», - Москва ТВЦ центр 2008 </w:t>
            </w:r>
          </w:p>
          <w:p w:rsidR="009A102D" w:rsidRDefault="00EA08EC">
            <w:pPr>
              <w:pStyle w:val="a5"/>
              <w:jc w:val="both"/>
            </w:pPr>
            <w:r>
              <w:rPr>
                <w:sz w:val="24"/>
                <w:szCs w:val="24"/>
              </w:rPr>
              <w:t>В.А.Шишкина М.Н.Дедулевич «Прогулки в природу», - 2002 Москва Просвещение</w:t>
            </w:r>
          </w:p>
          <w:p w:rsidR="009A102D" w:rsidRDefault="00EA08EC">
            <w:pPr>
              <w:pStyle w:val="a5"/>
              <w:jc w:val="both"/>
            </w:pPr>
            <w:r>
              <w:rPr>
                <w:sz w:val="24"/>
                <w:szCs w:val="24"/>
              </w:rPr>
              <w:t>И.В.Кравченко «Прогулки в детском саду», - ТВЦ сфера Москва 2011</w:t>
            </w:r>
          </w:p>
          <w:p w:rsidR="009A102D" w:rsidRDefault="00EA08EC">
            <w:pPr>
              <w:pStyle w:val="a5"/>
              <w:jc w:val="both"/>
            </w:pPr>
            <w:r>
              <w:rPr>
                <w:sz w:val="24"/>
                <w:szCs w:val="24"/>
              </w:rPr>
              <w:t>П.Г.Федосеева «Игровая деятельность на занятиях по экологическому воспитанию», - Волгоград «Корифей» 2009</w:t>
            </w:r>
          </w:p>
          <w:p w:rsidR="009A102D" w:rsidRDefault="00EA08EC">
            <w:pPr>
              <w:pStyle w:val="a5"/>
              <w:jc w:val="both"/>
            </w:pPr>
            <w:r>
              <w:rPr>
                <w:sz w:val="24"/>
                <w:szCs w:val="24"/>
              </w:rPr>
              <w:t>О.В.Дыбина «Неизведанное рядом занимательные опыты и эксперименты», - Москва ТВЦ сфера 2005</w:t>
            </w:r>
          </w:p>
          <w:p w:rsidR="009A102D" w:rsidRDefault="00EA08EC">
            <w:pPr>
              <w:pStyle w:val="a5"/>
              <w:jc w:val="both"/>
              <w:rPr>
                <w:sz w:val="24"/>
                <w:szCs w:val="24"/>
              </w:rPr>
            </w:pPr>
            <w:r>
              <w:rPr>
                <w:sz w:val="24"/>
                <w:szCs w:val="24"/>
              </w:rPr>
              <w:t xml:space="preserve"> В.А.Шишкина М.Н.Дедулевич «Прогулки в природу», - 2002 Москва «Просвещение»</w:t>
            </w:r>
          </w:p>
          <w:p w:rsidR="009A102D" w:rsidRDefault="00EA08EC">
            <w:pPr>
              <w:pStyle w:val="a5"/>
              <w:jc w:val="both"/>
              <w:rPr>
                <w:sz w:val="24"/>
                <w:szCs w:val="24"/>
              </w:rPr>
            </w:pPr>
            <w:r>
              <w:rPr>
                <w:sz w:val="24"/>
                <w:szCs w:val="24"/>
              </w:rPr>
              <w:t>О.А.Скоролупова «Занятия с детьми старшего дошкольного возраста. Транспорт наземный, водный, воздушный », - Москва 2008 «Скрипторий»</w:t>
            </w:r>
          </w:p>
        </w:tc>
      </w:tr>
      <w:tr w:rsidR="009A102D">
        <w:tc>
          <w:tcPr>
            <w:tcW w:w="411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rPr>
                <w:sz w:val="24"/>
                <w:szCs w:val="24"/>
              </w:rPr>
            </w:pPr>
            <w:r>
              <w:rPr>
                <w:sz w:val="24"/>
                <w:szCs w:val="24"/>
              </w:rPr>
              <w:t>Речевое развитие</w:t>
            </w:r>
          </w:p>
        </w:tc>
        <w:tc>
          <w:tcPr>
            <w:tcW w:w="5812"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rPr>
                <w:sz w:val="24"/>
                <w:szCs w:val="24"/>
              </w:rPr>
            </w:pPr>
            <w:r>
              <w:rPr>
                <w:sz w:val="24"/>
                <w:szCs w:val="24"/>
              </w:rPr>
              <w:t>А.В.Ястребова О.И.Лазаренко «Комплекс занятий по формированию у детей речемыслительной деятельности 5 лет», -  2001 Москва АРКТИ</w:t>
            </w:r>
          </w:p>
          <w:p w:rsidR="009A102D" w:rsidRDefault="00EA08EC">
            <w:pPr>
              <w:pStyle w:val="a5"/>
              <w:jc w:val="both"/>
              <w:rPr>
                <w:sz w:val="24"/>
                <w:szCs w:val="24"/>
              </w:rPr>
            </w:pPr>
            <w:r>
              <w:rPr>
                <w:sz w:val="24"/>
                <w:szCs w:val="24"/>
              </w:rPr>
              <w:t>В.В.Гербова «Развитие речи в детском саду 5 6 лет», - 2014 Москва «Мозаика синтез»</w:t>
            </w:r>
          </w:p>
          <w:p w:rsidR="009A102D" w:rsidRDefault="00EA08EC">
            <w:pPr>
              <w:pStyle w:val="a5"/>
              <w:jc w:val="both"/>
              <w:rPr>
                <w:sz w:val="24"/>
                <w:szCs w:val="24"/>
              </w:rPr>
            </w:pPr>
            <w:r>
              <w:rPr>
                <w:sz w:val="24"/>
                <w:szCs w:val="24"/>
              </w:rPr>
              <w:t>Г.Н.Саламатина «Занятие по развитию речи», -  Москва «ТВЦ сфера» 2018</w:t>
            </w:r>
          </w:p>
        </w:tc>
      </w:tr>
      <w:tr w:rsidR="009A102D">
        <w:tc>
          <w:tcPr>
            <w:tcW w:w="411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rPr>
                <w:sz w:val="24"/>
                <w:szCs w:val="24"/>
              </w:rPr>
            </w:pPr>
            <w:r>
              <w:rPr>
                <w:sz w:val="24"/>
                <w:szCs w:val="24"/>
              </w:rPr>
              <w:t>Физическое развитие</w:t>
            </w:r>
          </w:p>
        </w:tc>
        <w:tc>
          <w:tcPr>
            <w:tcW w:w="5812"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rPr>
                <w:sz w:val="24"/>
                <w:szCs w:val="24"/>
              </w:rPr>
            </w:pPr>
            <w:r>
              <w:rPr>
                <w:sz w:val="24"/>
                <w:szCs w:val="24"/>
              </w:rPr>
              <w:t>М.Ю.Картушина «Быть здоровыми хотим», -  ТЦ сфера 2004</w:t>
            </w:r>
          </w:p>
          <w:p w:rsidR="009A102D" w:rsidRDefault="00EA08EC">
            <w:pPr>
              <w:pStyle w:val="a5"/>
              <w:jc w:val="both"/>
              <w:rPr>
                <w:sz w:val="24"/>
                <w:szCs w:val="24"/>
              </w:rPr>
            </w:pPr>
            <w:r>
              <w:rPr>
                <w:sz w:val="24"/>
                <w:szCs w:val="24"/>
              </w:rPr>
              <w:t>Н.В.Нищева «Картотеки подвижных игр, упражнений ,физкультминуток, пальчиковой гимнастики», -  «Детство пресс» 2019</w:t>
            </w:r>
          </w:p>
        </w:tc>
      </w:tr>
      <w:tr w:rsidR="009A102D">
        <w:tc>
          <w:tcPr>
            <w:tcW w:w="411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rPr>
                <w:sz w:val="24"/>
                <w:szCs w:val="24"/>
              </w:rPr>
            </w:pPr>
            <w:r>
              <w:rPr>
                <w:sz w:val="24"/>
                <w:szCs w:val="24"/>
              </w:rPr>
              <w:t>Социально – коммуникативное развитие</w:t>
            </w:r>
          </w:p>
        </w:tc>
        <w:tc>
          <w:tcPr>
            <w:tcW w:w="5812"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rPr>
                <w:sz w:val="24"/>
                <w:szCs w:val="24"/>
              </w:rPr>
            </w:pPr>
            <w:r>
              <w:rPr>
                <w:sz w:val="24"/>
                <w:szCs w:val="24"/>
              </w:rPr>
              <w:t>О.Н.Каушкаль «Формирование целостной картины мира», -  Москва ЦПО 2000</w:t>
            </w:r>
          </w:p>
          <w:p w:rsidR="009A102D" w:rsidRDefault="00EA08EC">
            <w:pPr>
              <w:pStyle w:val="a5"/>
              <w:jc w:val="both"/>
              <w:rPr>
                <w:sz w:val="24"/>
                <w:szCs w:val="24"/>
              </w:rPr>
            </w:pPr>
            <w:r>
              <w:rPr>
                <w:sz w:val="24"/>
                <w:szCs w:val="24"/>
              </w:rPr>
              <w:t>Л.В.Коломийченко  «Занятие для детей 5 6 лет по социально коммуникативному развитию», -</w:t>
            </w:r>
          </w:p>
          <w:p w:rsidR="009A102D" w:rsidRDefault="00EA08EC">
            <w:pPr>
              <w:pStyle w:val="a5"/>
              <w:jc w:val="both"/>
              <w:rPr>
                <w:sz w:val="24"/>
                <w:szCs w:val="24"/>
              </w:rPr>
            </w:pPr>
            <w:r>
              <w:rPr>
                <w:sz w:val="24"/>
                <w:szCs w:val="24"/>
              </w:rPr>
              <w:t xml:space="preserve"> Москва «ТВЦ сфера» 2015 </w:t>
            </w:r>
          </w:p>
          <w:p w:rsidR="009A102D" w:rsidRDefault="00EA08EC">
            <w:pPr>
              <w:pStyle w:val="a5"/>
              <w:jc w:val="both"/>
              <w:rPr>
                <w:sz w:val="24"/>
                <w:szCs w:val="24"/>
              </w:rPr>
            </w:pPr>
            <w:r>
              <w:rPr>
                <w:sz w:val="24"/>
                <w:szCs w:val="24"/>
              </w:rPr>
              <w:t>Н.И.Монакова «Путешествие с гномом. Развитие эмоциональной сферы дошкольников», -  спб речь 2008</w:t>
            </w:r>
          </w:p>
          <w:p w:rsidR="009A102D" w:rsidRDefault="00EA08EC">
            <w:pPr>
              <w:pStyle w:val="a5"/>
              <w:jc w:val="both"/>
              <w:rPr>
                <w:sz w:val="24"/>
                <w:szCs w:val="24"/>
              </w:rPr>
            </w:pPr>
            <w:r>
              <w:rPr>
                <w:sz w:val="24"/>
                <w:szCs w:val="24"/>
              </w:rPr>
              <w:t xml:space="preserve"> Т.Г.Хромцова «Воспитание безопасного поведения дошкольников на улице», - 2007 Москва ЦПО </w:t>
            </w:r>
          </w:p>
          <w:p w:rsidR="009A102D" w:rsidRDefault="00EA08EC">
            <w:pPr>
              <w:pStyle w:val="a5"/>
              <w:jc w:val="both"/>
              <w:rPr>
                <w:sz w:val="24"/>
                <w:szCs w:val="24"/>
              </w:rPr>
            </w:pPr>
            <w:r>
              <w:rPr>
                <w:sz w:val="24"/>
                <w:szCs w:val="24"/>
              </w:rPr>
              <w:t>О.ИДавыдова С.М.Вялкова. «Беседы об ответственности и правах ребенка», - 2008 Москва «Творческий центр»</w:t>
            </w:r>
          </w:p>
        </w:tc>
      </w:tr>
      <w:tr w:rsidR="009A102D">
        <w:tc>
          <w:tcPr>
            <w:tcW w:w="411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rPr>
                <w:sz w:val="24"/>
                <w:szCs w:val="24"/>
              </w:rPr>
            </w:pPr>
            <w:r>
              <w:rPr>
                <w:sz w:val="24"/>
                <w:szCs w:val="24"/>
              </w:rPr>
              <w:t>Программы</w:t>
            </w:r>
          </w:p>
        </w:tc>
        <w:tc>
          <w:tcPr>
            <w:tcW w:w="5812"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both"/>
            </w:pPr>
            <w:r>
              <w:rPr>
                <w:sz w:val="24"/>
                <w:szCs w:val="24"/>
              </w:rPr>
              <w:t>Н.В.Нищева «Комплексно тематическое планирование коррекционной и образовательной деятельности в группе компенсирующей направленности для детей с тнр», - спб «Детство пресс» 2015</w:t>
            </w:r>
          </w:p>
          <w:p w:rsidR="009A102D" w:rsidRDefault="00EA08EC">
            <w:pPr>
              <w:pStyle w:val="a5"/>
              <w:jc w:val="both"/>
              <w:rPr>
                <w:sz w:val="24"/>
                <w:szCs w:val="24"/>
              </w:rPr>
            </w:pPr>
            <w:r>
              <w:rPr>
                <w:sz w:val="24"/>
                <w:szCs w:val="24"/>
              </w:rPr>
              <w:t>Н.В.Нищева «Комплексная образовательная программа дошкольного образования для детей с тяжелыми нарушение речи 3 7 лет», - Спб «Детство пресс» 2016</w:t>
            </w:r>
          </w:p>
          <w:p w:rsidR="009A102D" w:rsidRDefault="00EA08EC">
            <w:pPr>
              <w:pStyle w:val="a5"/>
              <w:jc w:val="both"/>
            </w:pPr>
            <w:r>
              <w:rPr>
                <w:sz w:val="24"/>
                <w:szCs w:val="24"/>
              </w:rPr>
              <w:t xml:space="preserve">Л.Л.Тимофеева Е.Е.Корнеичева Н.И.Грачева «Планирование образовательной деятельности в ДОО старшая группа ЦПО», - Москва 2018 </w:t>
            </w:r>
          </w:p>
          <w:p w:rsidR="009A102D" w:rsidRDefault="00EA08EC">
            <w:pPr>
              <w:pStyle w:val="a5"/>
              <w:jc w:val="both"/>
              <w:rPr>
                <w:sz w:val="24"/>
                <w:szCs w:val="24"/>
              </w:rPr>
            </w:pPr>
            <w:r>
              <w:rPr>
                <w:sz w:val="24"/>
                <w:szCs w:val="24"/>
              </w:rPr>
              <w:t>Н.В.Вераксы, Т.С.Комарова, Э.М.Дорофеева «От рождения до школы инновационная программа дошкольного образования», - 2020 Москва «Мозаика синтез»</w:t>
            </w:r>
          </w:p>
        </w:tc>
      </w:tr>
    </w:tbl>
    <w:p w:rsidR="009A102D" w:rsidRDefault="009A102D">
      <w:pPr>
        <w:spacing w:after="0" w:line="240" w:lineRule="auto"/>
        <w:ind w:firstLine="709"/>
        <w:jc w:val="both"/>
        <w:rPr>
          <w:rFonts w:ascii="Times New Roman" w:hAnsi="Times New Roman"/>
          <w:b/>
          <w:sz w:val="24"/>
          <w:szCs w:val="24"/>
        </w:rPr>
      </w:pPr>
    </w:p>
    <w:p w:rsidR="009A102D" w:rsidRDefault="00EA08EC">
      <w:pPr>
        <w:pStyle w:val="1"/>
        <w:spacing w:before="0" w:after="0"/>
        <w:ind w:firstLine="709"/>
        <w:jc w:val="center"/>
      </w:pPr>
      <w:r>
        <w:rPr>
          <w:sz w:val="24"/>
          <w:szCs w:val="24"/>
        </w:rPr>
        <w:t>3.</w:t>
      </w:r>
      <w:r>
        <w:rPr>
          <w:sz w:val="24"/>
          <w:szCs w:val="24"/>
          <w:lang w:val="ru-RU"/>
        </w:rPr>
        <w:t xml:space="preserve">4 </w:t>
      </w:r>
      <w:r>
        <w:rPr>
          <w:sz w:val="24"/>
          <w:szCs w:val="24"/>
        </w:rPr>
        <w:t>Распорядок и режим дня</w:t>
      </w:r>
    </w:p>
    <w:p w:rsidR="009A102D" w:rsidRDefault="00EA08EC">
      <w:pPr>
        <w:spacing w:after="0" w:line="240" w:lineRule="auto"/>
        <w:ind w:firstLine="709"/>
        <w:jc w:val="both"/>
        <w:rPr>
          <w:rFonts w:ascii="Times New Roman" w:hAnsi="Times New Roman"/>
          <w:b/>
          <w:sz w:val="24"/>
          <w:szCs w:val="24"/>
        </w:rPr>
      </w:pPr>
      <w:r>
        <w:rPr>
          <w:rFonts w:ascii="Times New Roman" w:hAnsi="Times New Roman"/>
          <w:b/>
          <w:sz w:val="24"/>
          <w:szCs w:val="24"/>
        </w:rPr>
        <w:t>Режимы пребывания детей в группе.</w:t>
      </w:r>
    </w:p>
    <w:p w:rsidR="009A102D" w:rsidRDefault="00EA08EC">
      <w:pPr>
        <w:pStyle w:val="ConsPlusTitle"/>
        <w:jc w:val="both"/>
      </w:pPr>
      <w:r>
        <w:rPr>
          <w:rFonts w:ascii="Times New Roman" w:hAnsi="Times New Roman" w:cs="Times New Roman"/>
          <w:b w:val="0"/>
          <w:bCs w:val="0"/>
        </w:rPr>
        <w:t>Режимы пребывания детей в группе разработаны на основе:</w:t>
      </w:r>
    </w:p>
    <w:p w:rsidR="009A102D" w:rsidRDefault="00EA08EC">
      <w:pPr>
        <w:pStyle w:val="ConsPlusTitle"/>
        <w:numPr>
          <w:ilvl w:val="0"/>
          <w:numId w:val="10"/>
        </w:numPr>
        <w:jc w:val="both"/>
        <w:rPr>
          <w:rFonts w:ascii="Times New Roman" w:hAnsi="Times New Roman" w:cs="Times New Roman"/>
          <w:b w:val="0"/>
          <w:color w:val="000000"/>
          <w:spacing w:val="-1"/>
        </w:rPr>
      </w:pPr>
      <w:r>
        <w:rPr>
          <w:rFonts w:ascii="Times New Roman" w:hAnsi="Times New Roman" w:cs="Times New Roman"/>
          <w:b w:val="0"/>
          <w:color w:val="000000"/>
          <w:spacing w:val="-1"/>
        </w:rPr>
        <w:t>Постановления Главного государственного санитарного врача Российской Федерации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A102D" w:rsidRDefault="00EA08EC">
      <w:pPr>
        <w:pStyle w:val="ConsPlusTitle"/>
        <w:numPr>
          <w:ilvl w:val="0"/>
          <w:numId w:val="10"/>
        </w:numPr>
        <w:jc w:val="both"/>
      </w:pPr>
      <w:r>
        <w:rPr>
          <w:rFonts w:ascii="Times New Roman" w:hAnsi="Times New Roman" w:cs="Times New Roman"/>
          <w:b w:val="0"/>
          <w:color w:val="000000"/>
          <w:spacing w:val="-1"/>
        </w:rPr>
        <w:t>Постановления Главного государственного санитарного врача 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9A102D" w:rsidRDefault="00EA08EC">
      <w:pPr>
        <w:spacing w:after="0" w:line="240" w:lineRule="auto"/>
        <w:ind w:firstLine="709"/>
        <w:jc w:val="both"/>
      </w:pPr>
      <w:r>
        <w:rPr>
          <w:rFonts w:ascii="Times New Roman" w:hAnsi="Times New Roman"/>
          <w:sz w:val="24"/>
          <w:szCs w:val="24"/>
        </w:rPr>
        <w:t>и скорректированы с учетом специфики группы компенсирующей направленности. Ежедневная организация жизни и деятельности детей строится на основе учета возрастных и индивидуальных особенностей и социального заказа родителей и предусматривает личностно-ориентированный подход к организации всех видов детской деятельности.</w:t>
      </w:r>
    </w:p>
    <w:p w:rsidR="009A102D" w:rsidRDefault="00EA08EC">
      <w:pPr>
        <w:spacing w:after="0" w:line="240" w:lineRule="auto"/>
        <w:ind w:firstLine="709"/>
        <w:jc w:val="both"/>
      </w:pPr>
      <w:r>
        <w:rPr>
          <w:rFonts w:ascii="Times New Roman" w:hAnsi="Times New Roman"/>
          <w:sz w:val="24"/>
          <w:szCs w:val="24"/>
        </w:rPr>
        <w:t>При составлении режимов пребывания детей в группе учитывались климатические особенности региона. Санкт-Петербург – средняя полоса России. Основными чертами климата являются: холодная зима и сухое жаркое лето.</w:t>
      </w:r>
    </w:p>
    <w:p w:rsidR="009A102D" w:rsidRDefault="00EA08EC">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Исходя из климатических особенностей региона, распорядок дня составляется в соответствии с выделением двух периодов: холодное время года, зимний период, учебный год (сентябрь-май) и тёплое время года, летний период, каникулы (июнь-август).</w:t>
      </w:r>
    </w:p>
    <w:p w:rsidR="009A102D" w:rsidRDefault="00EA08EC">
      <w:pPr>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u w:val="single"/>
          <w:lang w:eastAsia="ru-RU"/>
        </w:rPr>
        <w:t>Индивидуальный щадящий режим после перенесённых заболеваний</w:t>
      </w:r>
      <w:r>
        <w:rPr>
          <w:rFonts w:ascii="Times New Roman" w:eastAsia="Times New Roman" w:hAnsi="Times New Roman"/>
          <w:sz w:val="24"/>
          <w:szCs w:val="24"/>
          <w:lang w:eastAsia="ru-RU"/>
        </w:rPr>
        <w:t xml:space="preserve"> назначается перенёсшим заболевание детям и часто болеющим детям медицинским работником ДОУ для снижения физической и интеллектуальной нагрузки по рекомендации лечащего педиатра на определённый срок в зависимости от состояния здоровья ребёнка и диагноза заболевания.  </w:t>
      </w:r>
    </w:p>
    <w:p w:rsidR="009A102D" w:rsidRDefault="009A102D">
      <w:pPr>
        <w:pStyle w:val="a5"/>
        <w:jc w:val="center"/>
        <w:rPr>
          <w:b/>
          <w:bCs/>
          <w:iCs/>
          <w:sz w:val="24"/>
          <w:szCs w:val="24"/>
          <w:lang w:eastAsia="ru-RU"/>
        </w:rPr>
      </w:pPr>
    </w:p>
    <w:p w:rsidR="009A102D" w:rsidRDefault="009A102D">
      <w:pPr>
        <w:pStyle w:val="a5"/>
        <w:jc w:val="center"/>
        <w:rPr>
          <w:b/>
          <w:bCs/>
          <w:sz w:val="24"/>
          <w:szCs w:val="24"/>
        </w:rPr>
      </w:pPr>
    </w:p>
    <w:p w:rsidR="009A102D" w:rsidRDefault="00EA08EC">
      <w:pPr>
        <w:pStyle w:val="a5"/>
        <w:jc w:val="center"/>
        <w:rPr>
          <w:b/>
          <w:bCs/>
          <w:sz w:val="24"/>
          <w:szCs w:val="24"/>
        </w:rPr>
      </w:pPr>
      <w:r>
        <w:rPr>
          <w:b/>
          <w:bCs/>
          <w:sz w:val="24"/>
          <w:szCs w:val="24"/>
        </w:rPr>
        <w:t>3.5 Организация двигательного режима</w:t>
      </w:r>
    </w:p>
    <w:p w:rsidR="009A102D" w:rsidRDefault="00EA08EC">
      <w:pPr>
        <w:pStyle w:val="a5"/>
        <w:jc w:val="center"/>
        <w:rPr>
          <w:b/>
          <w:bCs/>
          <w:sz w:val="24"/>
          <w:szCs w:val="24"/>
        </w:rPr>
      </w:pPr>
      <w:r>
        <w:rPr>
          <w:b/>
          <w:bCs/>
          <w:sz w:val="24"/>
          <w:szCs w:val="24"/>
        </w:rPr>
        <w:t>Старший дошкольный возраст (5 – 6 лет)</w:t>
      </w:r>
    </w:p>
    <w:p w:rsidR="009A102D" w:rsidRDefault="00EA08EC">
      <w:pPr>
        <w:pStyle w:val="a5"/>
        <w:jc w:val="right"/>
        <w:rPr>
          <w:b/>
          <w:sz w:val="24"/>
          <w:szCs w:val="24"/>
        </w:rPr>
      </w:pPr>
      <w:r>
        <w:rPr>
          <w:b/>
          <w:sz w:val="24"/>
          <w:szCs w:val="24"/>
        </w:rPr>
        <w:t>Таблица 8</w:t>
      </w:r>
    </w:p>
    <w:tbl>
      <w:tblPr>
        <w:tblW w:w="9941" w:type="dxa"/>
        <w:jc w:val="center"/>
        <w:tblLayout w:type="fixed"/>
        <w:tblLook w:val="04A0" w:firstRow="1" w:lastRow="0" w:firstColumn="1" w:lastColumn="0" w:noHBand="0" w:noVBand="1"/>
      </w:tblPr>
      <w:tblGrid>
        <w:gridCol w:w="3490"/>
        <w:gridCol w:w="1603"/>
        <w:gridCol w:w="1203"/>
        <w:gridCol w:w="1235"/>
        <w:gridCol w:w="1261"/>
        <w:gridCol w:w="1149"/>
      </w:tblGrid>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Форма двигательной активности</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Понедельник</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Вторник</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Среда</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Четверг</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Пятница</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Утренняя гимнастика</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8-10</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8-10</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8-10</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8-10</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8-10</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rPr>
              <w:t>ЗАНЯТИЯ: физическая культура</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w:t>
            </w:r>
          </w:p>
        </w:tc>
        <w:tc>
          <w:tcPr>
            <w:tcW w:w="1203"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w:t>
            </w:r>
          </w:p>
        </w:tc>
        <w:tc>
          <w:tcPr>
            <w:tcW w:w="1261"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w:t>
            </w:r>
          </w:p>
        </w:tc>
      </w:tr>
      <w:tr w:rsidR="009A102D">
        <w:trPr>
          <w:trHeight w:val="624"/>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rPr>
              <w:t>ЗАНЯТИЯ: музыка</w:t>
            </w:r>
          </w:p>
        </w:tc>
        <w:tc>
          <w:tcPr>
            <w:tcW w:w="1603"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w:t>
            </w:r>
          </w:p>
        </w:tc>
        <w:tc>
          <w:tcPr>
            <w:tcW w:w="1235"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w:t>
            </w:r>
          </w:p>
        </w:tc>
        <w:tc>
          <w:tcPr>
            <w:tcW w:w="1149"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Физкультурные минутки</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Подвижные игры и физические упражнения на утренней прогулке</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25 - 30</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25 - 30</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25 - 30</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25 - 30</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25 - 30</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Самостоятельная двигательная деятельность на утренней прогулке</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20</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20</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20</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20</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20</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Гимнастика после сна</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Самостоятельные игры, упражнения, игры малой подвижности в режиме дня</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120</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120</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120</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120</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120</w:t>
            </w:r>
          </w:p>
        </w:tc>
      </w:tr>
      <w:tr w:rsidR="009A102D">
        <w:trPr>
          <w:trHeight w:val="624"/>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rPr>
              <w:t>Подвижные игры и физические упражнения на вечерней прогулке</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25 - 30</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25 - 30</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25 - 30</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25 - 30</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25 - 30</w:t>
            </w:r>
          </w:p>
        </w:tc>
      </w:tr>
      <w:tr w:rsidR="009A102D">
        <w:trPr>
          <w:trHeight w:val="624"/>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Индивидуальная работа с детьми по развитию движений</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w:t>
            </w:r>
          </w:p>
        </w:tc>
      </w:tr>
      <w:tr w:rsidR="009A102D">
        <w:trPr>
          <w:trHeight w:val="210"/>
          <w:jc w:val="center"/>
        </w:trPr>
        <w:tc>
          <w:tcPr>
            <w:tcW w:w="3490" w:type="dxa"/>
            <w:vMerge w:val="restart"/>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Активный отдых</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Физкультурный досуг</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 раз в месяц</w:t>
            </w:r>
          </w:p>
          <w:p w:rsidR="009A102D" w:rsidRDefault="00EA08EC">
            <w:pPr>
              <w:pStyle w:val="a5"/>
              <w:jc w:val="center"/>
              <w:rPr>
                <w:sz w:val="24"/>
                <w:szCs w:val="24"/>
              </w:rPr>
            </w:pPr>
            <w:r>
              <w:rPr>
                <w:sz w:val="24"/>
                <w:szCs w:val="24"/>
              </w:rPr>
              <w:t>30 - 45</w:t>
            </w:r>
          </w:p>
        </w:tc>
        <w:tc>
          <w:tcPr>
            <w:tcW w:w="1235"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r>
      <w:tr w:rsidR="009A102D">
        <w:trPr>
          <w:trHeight w:val="210"/>
          <w:jc w:val="center"/>
        </w:trPr>
        <w:tc>
          <w:tcPr>
            <w:tcW w:w="3490"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Физкультурный праздник</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 раза в год до 60 минут</w:t>
            </w:r>
          </w:p>
        </w:tc>
        <w:tc>
          <w:tcPr>
            <w:tcW w:w="1235"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r>
      <w:tr w:rsidR="009A102D">
        <w:trPr>
          <w:trHeight w:val="210"/>
          <w:jc w:val="center"/>
        </w:trPr>
        <w:tc>
          <w:tcPr>
            <w:tcW w:w="3490"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День здоровья</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 раз в квартал</w:t>
            </w:r>
          </w:p>
        </w:tc>
        <w:tc>
          <w:tcPr>
            <w:tcW w:w="1235"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r>
      <w:tr w:rsidR="009A102D">
        <w:trPr>
          <w:trHeight w:val="624"/>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xml:space="preserve">Итого </w:t>
            </w:r>
          </w:p>
        </w:tc>
        <w:tc>
          <w:tcPr>
            <w:tcW w:w="1603"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35"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r>
    </w:tbl>
    <w:p w:rsidR="009A102D" w:rsidRDefault="009A102D">
      <w:pPr>
        <w:pStyle w:val="a5"/>
        <w:rPr>
          <w:b/>
          <w:bCs/>
          <w:sz w:val="24"/>
          <w:szCs w:val="24"/>
        </w:rPr>
      </w:pPr>
    </w:p>
    <w:p w:rsidR="009A102D" w:rsidRDefault="009A102D">
      <w:pPr>
        <w:pStyle w:val="a5"/>
        <w:jc w:val="center"/>
        <w:rPr>
          <w:b/>
          <w:bCs/>
          <w:sz w:val="24"/>
          <w:szCs w:val="24"/>
        </w:rPr>
      </w:pPr>
    </w:p>
    <w:p w:rsidR="009A102D" w:rsidRDefault="00EA08EC">
      <w:pPr>
        <w:pStyle w:val="a5"/>
        <w:jc w:val="center"/>
        <w:rPr>
          <w:b/>
          <w:bCs/>
          <w:sz w:val="24"/>
          <w:szCs w:val="24"/>
        </w:rPr>
      </w:pPr>
      <w:r>
        <w:rPr>
          <w:b/>
          <w:bCs/>
          <w:sz w:val="24"/>
          <w:szCs w:val="24"/>
        </w:rPr>
        <w:t>Подготовительный к школе возраст (6- 7 лет)</w:t>
      </w:r>
    </w:p>
    <w:p w:rsidR="009A102D" w:rsidRDefault="00EA08EC">
      <w:pPr>
        <w:pStyle w:val="a5"/>
        <w:jc w:val="right"/>
        <w:rPr>
          <w:b/>
          <w:bCs/>
          <w:sz w:val="24"/>
          <w:szCs w:val="24"/>
        </w:rPr>
      </w:pPr>
      <w:r>
        <w:rPr>
          <w:b/>
          <w:bCs/>
          <w:sz w:val="24"/>
          <w:szCs w:val="24"/>
        </w:rPr>
        <w:t>Таблица 9</w:t>
      </w:r>
    </w:p>
    <w:tbl>
      <w:tblPr>
        <w:tblW w:w="9941" w:type="dxa"/>
        <w:jc w:val="center"/>
        <w:tblLayout w:type="fixed"/>
        <w:tblLook w:val="04A0" w:firstRow="1" w:lastRow="0" w:firstColumn="1" w:lastColumn="0" w:noHBand="0" w:noVBand="1"/>
      </w:tblPr>
      <w:tblGrid>
        <w:gridCol w:w="3490"/>
        <w:gridCol w:w="1603"/>
        <w:gridCol w:w="1203"/>
        <w:gridCol w:w="1235"/>
        <w:gridCol w:w="1261"/>
        <w:gridCol w:w="1149"/>
      </w:tblGrid>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Форма двигательной активности</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Понедельник</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Вторник</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Среда</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Четверг</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Пятница</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Утренняя гимнастика</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10-12</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10-12</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10-12</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10-12</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10-12</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rPr>
              <w:t>ЗАНЯТИЯ: физическая культура</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w:t>
            </w:r>
          </w:p>
        </w:tc>
        <w:tc>
          <w:tcPr>
            <w:tcW w:w="1203"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w:t>
            </w:r>
          </w:p>
        </w:tc>
        <w:tc>
          <w:tcPr>
            <w:tcW w:w="1261"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w:t>
            </w:r>
          </w:p>
        </w:tc>
      </w:tr>
      <w:tr w:rsidR="009A102D">
        <w:trPr>
          <w:trHeight w:val="624"/>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pPr>
            <w:r>
              <w:rPr>
                <w:sz w:val="24"/>
                <w:szCs w:val="24"/>
              </w:rPr>
              <w:t>ЗАНЯТИЯ: музыка</w:t>
            </w:r>
          </w:p>
        </w:tc>
        <w:tc>
          <w:tcPr>
            <w:tcW w:w="1603"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w:t>
            </w:r>
          </w:p>
        </w:tc>
        <w:tc>
          <w:tcPr>
            <w:tcW w:w="1235"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w:t>
            </w:r>
          </w:p>
        </w:tc>
        <w:tc>
          <w:tcPr>
            <w:tcW w:w="1149"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Физкультурные минутки</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3-5</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Подвижные игры и физические упражнения на утренней прогулке</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15</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15</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15</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15</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15</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Самостоятельная двигательная деятельность на утренней прогулке</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30-40</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30-40</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30-40</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30-40</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30-40</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Гимнастика после сна</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5 - 7</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5 - 7</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5 - 7</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5 - 7</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5 - 7</w:t>
            </w:r>
          </w:p>
        </w:tc>
      </w:tr>
      <w:tr w:rsidR="009A102D">
        <w:trPr>
          <w:trHeight w:val="601"/>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Самостоятельные игры, упражнения, игры малой подвижности в режиме дня</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120</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120</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120</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120</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120</w:t>
            </w:r>
          </w:p>
        </w:tc>
      </w:tr>
      <w:tr w:rsidR="009A102D">
        <w:trPr>
          <w:trHeight w:val="624"/>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Подвижные игры и физические упражнения  вечерней прогулке</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30-40</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30-40</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30-40</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30-40</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30-40</w:t>
            </w:r>
          </w:p>
        </w:tc>
      </w:tr>
      <w:tr w:rsidR="009A102D">
        <w:trPr>
          <w:trHeight w:val="624"/>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Индивидуальная работа с детьми по развитию движений</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w:t>
            </w:r>
          </w:p>
        </w:tc>
        <w:tc>
          <w:tcPr>
            <w:tcW w:w="1235"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w:t>
            </w:r>
          </w:p>
        </w:tc>
        <w:tc>
          <w:tcPr>
            <w:tcW w:w="1261"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w:t>
            </w:r>
          </w:p>
        </w:tc>
        <w:tc>
          <w:tcPr>
            <w:tcW w:w="1149"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10</w:t>
            </w:r>
          </w:p>
        </w:tc>
      </w:tr>
      <w:tr w:rsidR="009A102D">
        <w:trPr>
          <w:trHeight w:val="210"/>
          <w:jc w:val="center"/>
        </w:trPr>
        <w:tc>
          <w:tcPr>
            <w:tcW w:w="3490" w:type="dxa"/>
            <w:vMerge w:val="restart"/>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Активный отдых</w:t>
            </w: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Физкультурный досуг</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 раз в месяц</w:t>
            </w:r>
          </w:p>
          <w:p w:rsidR="009A102D" w:rsidRDefault="00EA08EC">
            <w:pPr>
              <w:pStyle w:val="a5"/>
              <w:jc w:val="center"/>
              <w:rPr>
                <w:sz w:val="24"/>
                <w:szCs w:val="24"/>
              </w:rPr>
            </w:pPr>
            <w:r>
              <w:rPr>
                <w:sz w:val="24"/>
                <w:szCs w:val="24"/>
              </w:rPr>
              <w:t>30 - 45</w:t>
            </w:r>
          </w:p>
        </w:tc>
        <w:tc>
          <w:tcPr>
            <w:tcW w:w="1235"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r>
      <w:tr w:rsidR="009A102D">
        <w:trPr>
          <w:trHeight w:val="210"/>
          <w:jc w:val="center"/>
        </w:trPr>
        <w:tc>
          <w:tcPr>
            <w:tcW w:w="3490"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Физкультурный праздник</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2 раза в год до 60 минут</w:t>
            </w:r>
          </w:p>
        </w:tc>
        <w:tc>
          <w:tcPr>
            <w:tcW w:w="1235"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r>
      <w:tr w:rsidR="009A102D">
        <w:trPr>
          <w:trHeight w:val="210"/>
          <w:jc w:val="center"/>
        </w:trPr>
        <w:tc>
          <w:tcPr>
            <w:tcW w:w="3490" w:type="dxa"/>
            <w:vMerge/>
            <w:tcBorders>
              <w:top w:val="single" w:sz="4" w:space="0" w:color="000000"/>
              <w:left w:val="single" w:sz="4" w:space="0" w:color="000000"/>
              <w:bottom w:val="single" w:sz="4" w:space="0" w:color="000000"/>
              <w:right w:val="single" w:sz="4" w:space="0" w:color="000000"/>
            </w:tcBorders>
          </w:tcPr>
          <w:p w:rsidR="009A102D" w:rsidRDefault="009A102D">
            <w:pPr>
              <w:pStyle w:val="a5"/>
              <w:rPr>
                <w:sz w:val="24"/>
                <w:szCs w:val="24"/>
              </w:rPr>
            </w:pPr>
          </w:p>
        </w:tc>
        <w:tc>
          <w:tcPr>
            <w:tcW w:w="16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День здоровья</w:t>
            </w:r>
          </w:p>
        </w:tc>
        <w:tc>
          <w:tcPr>
            <w:tcW w:w="1203" w:type="dxa"/>
            <w:tcBorders>
              <w:top w:val="single" w:sz="4" w:space="0" w:color="000000"/>
              <w:left w:val="single" w:sz="4" w:space="0" w:color="000000"/>
              <w:bottom w:val="single" w:sz="4" w:space="0" w:color="000000"/>
              <w:right w:val="single" w:sz="4" w:space="0" w:color="000000"/>
            </w:tcBorders>
          </w:tcPr>
          <w:p w:rsidR="009A102D" w:rsidRDefault="00EA08EC">
            <w:pPr>
              <w:pStyle w:val="a5"/>
              <w:jc w:val="center"/>
              <w:rPr>
                <w:sz w:val="24"/>
                <w:szCs w:val="24"/>
              </w:rPr>
            </w:pPr>
            <w:r>
              <w:rPr>
                <w:sz w:val="24"/>
                <w:szCs w:val="24"/>
              </w:rPr>
              <w:t>1 раз в квартал</w:t>
            </w:r>
          </w:p>
        </w:tc>
        <w:tc>
          <w:tcPr>
            <w:tcW w:w="1235"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r>
      <w:tr w:rsidR="009A102D">
        <w:trPr>
          <w:trHeight w:val="624"/>
          <w:jc w:val="center"/>
        </w:trPr>
        <w:tc>
          <w:tcPr>
            <w:tcW w:w="3490" w:type="dxa"/>
            <w:tcBorders>
              <w:top w:val="single" w:sz="4" w:space="0" w:color="000000"/>
              <w:left w:val="single" w:sz="4" w:space="0" w:color="000000"/>
              <w:bottom w:val="single" w:sz="4" w:space="0" w:color="000000"/>
              <w:right w:val="single" w:sz="4" w:space="0" w:color="000000"/>
            </w:tcBorders>
          </w:tcPr>
          <w:p w:rsidR="009A102D" w:rsidRDefault="00EA08EC">
            <w:pPr>
              <w:pStyle w:val="a5"/>
              <w:rPr>
                <w:sz w:val="24"/>
                <w:szCs w:val="24"/>
              </w:rPr>
            </w:pPr>
            <w:r>
              <w:rPr>
                <w:sz w:val="24"/>
                <w:szCs w:val="24"/>
              </w:rPr>
              <w:t xml:space="preserve">Итого </w:t>
            </w:r>
          </w:p>
        </w:tc>
        <w:tc>
          <w:tcPr>
            <w:tcW w:w="1603"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03"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35"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c>
          <w:tcPr>
            <w:tcW w:w="1149" w:type="dxa"/>
            <w:tcBorders>
              <w:top w:val="single" w:sz="4" w:space="0" w:color="000000"/>
              <w:left w:val="single" w:sz="4" w:space="0" w:color="000000"/>
              <w:bottom w:val="single" w:sz="4" w:space="0" w:color="000000"/>
              <w:right w:val="single" w:sz="4" w:space="0" w:color="000000"/>
            </w:tcBorders>
          </w:tcPr>
          <w:p w:rsidR="009A102D" w:rsidRDefault="009A102D">
            <w:pPr>
              <w:pStyle w:val="a5"/>
              <w:jc w:val="center"/>
              <w:rPr>
                <w:sz w:val="24"/>
                <w:szCs w:val="24"/>
              </w:rPr>
            </w:pPr>
          </w:p>
        </w:tc>
      </w:tr>
    </w:tbl>
    <w:p w:rsidR="009A102D" w:rsidRDefault="009A102D">
      <w:pPr>
        <w:spacing w:after="0" w:line="240" w:lineRule="auto"/>
        <w:ind w:firstLine="709"/>
        <w:jc w:val="both"/>
        <w:rPr>
          <w:rFonts w:ascii="Times New Roman" w:eastAsia="Times New Roman" w:hAnsi="Times New Roman"/>
          <w:sz w:val="24"/>
          <w:szCs w:val="24"/>
          <w:lang w:eastAsia="ru-RU"/>
        </w:rPr>
      </w:pPr>
    </w:p>
    <w:p w:rsidR="009A102D" w:rsidRPr="00E67289" w:rsidRDefault="00EA08EC">
      <w:pPr>
        <w:pStyle w:val="1"/>
        <w:spacing w:before="0" w:after="0"/>
        <w:ind w:firstLine="709"/>
        <w:jc w:val="center"/>
        <w:rPr>
          <w:sz w:val="24"/>
          <w:szCs w:val="24"/>
          <w:lang w:val="ru-RU"/>
        </w:rPr>
      </w:pPr>
      <w:r w:rsidRPr="00E67289">
        <w:rPr>
          <w:sz w:val="24"/>
          <w:szCs w:val="24"/>
          <w:lang w:val="ru-RU"/>
        </w:rPr>
        <w:t>3.</w:t>
      </w:r>
      <w:r>
        <w:rPr>
          <w:sz w:val="24"/>
          <w:szCs w:val="24"/>
          <w:lang w:val="ru-RU"/>
        </w:rPr>
        <w:t>6</w:t>
      </w:r>
      <w:r w:rsidRPr="00E67289">
        <w:rPr>
          <w:sz w:val="24"/>
          <w:szCs w:val="24"/>
          <w:lang w:val="ru-RU"/>
        </w:rPr>
        <w:t xml:space="preserve"> Особенности традиционных мероприятий, событий и праздников.</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все направления развития ребёнка дошкольного возраста и посвящена различным сторонам человеческого бытия:</w:t>
      </w:r>
    </w:p>
    <w:p w:rsidR="009A102D" w:rsidRDefault="00EA08EC">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явлениям нравственной жизни ребёнка (День «спасибо», День доброты, День друзей и др.);</w:t>
      </w:r>
    </w:p>
    <w:p w:rsidR="009A102D" w:rsidRDefault="00EA08EC">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окружающей природе (вода, земля, птицы, животные и др.);</w:t>
      </w:r>
    </w:p>
    <w:p w:rsidR="009A102D" w:rsidRDefault="00EA08EC">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традиционным для семьи, общества и государства праздничным событиям (Новый год, Праздник весны и труда, День матери и др.);</w:t>
      </w:r>
    </w:p>
    <w:p w:rsidR="009A102D" w:rsidRDefault="00EA08EC">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наиболее важным профессиям (воспитатель, врач, почтальон, строитель и др.);</w:t>
      </w:r>
    </w:p>
    <w:p w:rsidR="009A102D" w:rsidRDefault="00EA08EC">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событиям, формирующим чувство гражданской принадлежности ребёнка (День Государственного флага, День России, День защитника Отечества и др.).</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Традиции ГБДОУ складываются с учетом приоритетных направлений: художественно-эстетического и физического развития детей. Традиционными являются праздники в детском саду, которые завершают цикл тематической недели. В целях реализации комплексно-тематического принципа построения Программы составляется примерный календарь праздников, тематика которых ориентирована на все направления развития ребенка и посвящена различным сторонам человеческого бытия. Традиционно все мероприятия в ДОУ организовываются совместно с родителями: утренники, развлечения, досуги, КВН, конкурсы, соревнования, музыкально-литературные концерты, акции. В результате добровольного участия всех членов образовательного сообщества (детей, родителей, педагогов) в мероприятиях ДОУ развиваются творческие способности ребенка, умения находить ответы в решении проблемы, приобретается новый опыт, активизируется самостоятельность, поддерживается положительный эмоциональный настрой.</w:t>
      </w:r>
    </w:p>
    <w:p w:rsidR="009A102D" w:rsidRDefault="00EA08EC">
      <w:pPr>
        <w:spacing w:after="0" w:line="240" w:lineRule="auto"/>
        <w:ind w:firstLine="709"/>
        <w:jc w:val="both"/>
        <w:rPr>
          <w:rFonts w:ascii="Times New Roman" w:hAnsi="Times New Roman"/>
          <w:b/>
          <w:i/>
          <w:sz w:val="24"/>
          <w:szCs w:val="24"/>
        </w:rPr>
      </w:pPr>
      <w:r>
        <w:rPr>
          <w:rFonts w:ascii="Times New Roman" w:hAnsi="Times New Roman"/>
          <w:b/>
          <w:i/>
          <w:sz w:val="24"/>
          <w:szCs w:val="24"/>
        </w:rPr>
        <w:t>Задачи развития культурно-досуговой деятельности:</w:t>
      </w:r>
    </w:p>
    <w:p w:rsidR="009A102D" w:rsidRDefault="00EA08EC">
      <w:pPr>
        <w:spacing w:after="0" w:line="240" w:lineRule="auto"/>
        <w:ind w:firstLine="709"/>
        <w:jc w:val="both"/>
        <w:rPr>
          <w:rFonts w:ascii="Times New Roman" w:hAnsi="Times New Roman"/>
          <w:b/>
          <w:i/>
          <w:sz w:val="24"/>
          <w:szCs w:val="24"/>
        </w:rPr>
      </w:pPr>
      <w:r>
        <w:rPr>
          <w:rFonts w:ascii="Times New Roman" w:hAnsi="Times New Roman"/>
          <w:b/>
          <w:i/>
          <w:sz w:val="24"/>
          <w:szCs w:val="24"/>
        </w:rPr>
        <w:t>Старшая группа (5 - 6 лет).</w:t>
      </w:r>
    </w:p>
    <w:p w:rsidR="009A102D" w:rsidRDefault="00EA08EC">
      <w:pPr>
        <w:spacing w:after="0" w:line="240" w:lineRule="auto"/>
        <w:ind w:firstLine="709"/>
        <w:jc w:val="both"/>
      </w:pPr>
      <w:r>
        <w:rPr>
          <w:rFonts w:ascii="Times New Roman" w:hAnsi="Times New Roman"/>
          <w:i/>
          <w:sz w:val="24"/>
          <w:szCs w:val="24"/>
        </w:rPr>
        <w:t>Отдых.</w:t>
      </w:r>
      <w:r>
        <w:rPr>
          <w:rFonts w:ascii="Times New Roman" w:hAnsi="Times New Roman"/>
          <w:sz w:val="24"/>
          <w:szCs w:val="24"/>
        </w:rPr>
        <w:t xml:space="preserve"> Развивать желание в свободное время заниматься интересной деятельностью. Формировать основы досуговой культуры (игры, чтение книг, рисование, лепка, поход, др.).</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Развлечения. Создавать условия для проявления культурно-познавательных потребностей, интересов, запросов и предпочтений, использования знаний и умений для проведения досуга. Способствовать стремлению заниматься спортом.</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Праздники. Формировать представления о будничных и праздничных днях. Вызывать эмоционально положительное отношение к праздникам, желание участвовать в их подготовке (украшение групповой комнаты). Воспитывать внимание к окружающим людям, стремление поздравить с памятными событиями, преподнести свои подарки.</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Самостоятельная деятельность. Создавать условия для развития индивидуальных способностей и интересов детей (наблюдения, экспериментирование, коллекционирование). Формировать умение и потребность организовывать деятельность, соблюдать порядок и чистоту. Развивать умение взаимодействовать со сверстниками и взрослыми.</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Творчество. 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9A102D" w:rsidRDefault="00EA08EC">
      <w:pPr>
        <w:spacing w:after="0" w:line="240" w:lineRule="auto"/>
        <w:ind w:firstLine="709"/>
        <w:jc w:val="both"/>
        <w:rPr>
          <w:rFonts w:ascii="Times New Roman" w:hAnsi="Times New Roman"/>
          <w:b/>
          <w:i/>
          <w:sz w:val="24"/>
          <w:szCs w:val="24"/>
        </w:rPr>
      </w:pPr>
      <w:r>
        <w:rPr>
          <w:rFonts w:ascii="Times New Roman" w:hAnsi="Times New Roman"/>
          <w:b/>
          <w:i/>
          <w:sz w:val="24"/>
          <w:szCs w:val="24"/>
        </w:rPr>
        <w:t>Подготовительная к школе группа (6 - 7 лет).</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Отдых. Приобщать к интересной и полезной деятельности (игры, спорт, рисование, лепка, моделирование, музыка, рассматривание книжных иллюстраций и т.д.).</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Развлечения.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Праздники.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Самостоятельная деятельность. Предоставлять детям возможности для проведения опытов с разными материалами (вода, песок, глина); для наблюдений за растениями, животными, окружающей природой. Развивать умение играть в настольно-печатные, д/игры. Поддерживать желание показывать коллекции (открытки),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Творчество. Совершенствовать самостоятельную муз/художественную и познавательную деятельность. Формировать потребность творчески проводить свободное время в социально значимых целях, занимаясь разной деятельностью: музыкальной, ИЗО, театральной и др. Содействовать посещению художественно-эстетических студий</w:t>
      </w:r>
    </w:p>
    <w:p w:rsidR="009A102D" w:rsidRDefault="00EA08EC">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 xml:space="preserve">Перечень развлечений и праздников группы компенсирующей направленности </w:t>
      </w:r>
      <w:r>
        <w:rPr>
          <w:rFonts w:ascii="Times New Roman" w:hAnsi="Times New Roman"/>
          <w:b/>
          <w:bCs/>
          <w:sz w:val="24"/>
          <w:szCs w:val="24"/>
          <w:u w:val="single"/>
        </w:rPr>
        <w:t>для детей с тяжелыми нарушениями речи в возрасте от 5 до 7 лет</w:t>
      </w:r>
      <w:r>
        <w:rPr>
          <w:rFonts w:ascii="Times New Roman" w:hAnsi="Times New Roman"/>
          <w:b/>
          <w:sz w:val="24"/>
          <w:szCs w:val="24"/>
          <w:u w:val="single"/>
          <w:lang w:eastAsia="ru-RU"/>
        </w:rPr>
        <w:t xml:space="preserve"> </w:t>
      </w:r>
      <w:r>
        <w:rPr>
          <w:rFonts w:ascii="Times New Roman" w:hAnsi="Times New Roman"/>
          <w:b/>
          <w:sz w:val="24"/>
          <w:szCs w:val="24"/>
          <w:u w:val="single"/>
        </w:rPr>
        <w:t>(см. Приложение 8)</w:t>
      </w:r>
    </w:p>
    <w:p w:rsidR="009A102D" w:rsidRDefault="009A102D">
      <w:pPr>
        <w:spacing w:after="0" w:line="240" w:lineRule="auto"/>
        <w:ind w:firstLine="709"/>
        <w:jc w:val="both"/>
        <w:rPr>
          <w:rFonts w:ascii="Times New Roman" w:hAnsi="Times New Roman"/>
          <w:b/>
          <w:sz w:val="24"/>
          <w:szCs w:val="24"/>
          <w:u w:val="single"/>
        </w:rPr>
      </w:pPr>
    </w:p>
    <w:p w:rsidR="009A102D" w:rsidRDefault="00EA08EC">
      <w:pPr>
        <w:pStyle w:val="1"/>
        <w:spacing w:before="0" w:after="0"/>
        <w:ind w:firstLine="709"/>
        <w:jc w:val="center"/>
        <w:rPr>
          <w:sz w:val="24"/>
          <w:szCs w:val="24"/>
          <w:lang w:val="ru-RU"/>
        </w:rPr>
      </w:pPr>
      <w:r w:rsidRPr="00E67289">
        <w:rPr>
          <w:sz w:val="24"/>
          <w:szCs w:val="24"/>
          <w:lang w:val="ru-RU"/>
        </w:rPr>
        <w:t>3.</w:t>
      </w:r>
      <w:r>
        <w:rPr>
          <w:sz w:val="24"/>
          <w:szCs w:val="24"/>
          <w:lang w:val="ru-RU"/>
        </w:rPr>
        <w:t>7</w:t>
      </w:r>
      <w:r w:rsidRPr="00E67289">
        <w:rPr>
          <w:sz w:val="24"/>
          <w:szCs w:val="24"/>
          <w:lang w:val="ru-RU"/>
        </w:rPr>
        <w:t xml:space="preserve"> </w:t>
      </w:r>
      <w:r w:rsidRPr="00E67289">
        <w:rPr>
          <w:sz w:val="24"/>
          <w:szCs w:val="24"/>
          <w:lang w:val="ru-RU" w:bidi="ru-RU"/>
        </w:rPr>
        <w:t>Особенности организации развивающей предметно-пространственной среды</w:t>
      </w:r>
      <w:r>
        <w:rPr>
          <w:sz w:val="24"/>
          <w:szCs w:val="24"/>
          <w:lang w:val="ru-RU" w:bidi="ru-RU"/>
        </w:rPr>
        <w:t xml:space="preserve"> группы компенсирующей направленности</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Развивающая предметно-пространственная среда (далее РППС) организуется по принципу небольших полузамкнутых микропространств, для того чтобы избежать скученности детей и способствовать играм подгруппами в 2-3 ребенка и воспитателя. Все материалы и игрушки располагаются так, чтобы не мешать свободному перемещению детей, создать условия для общения со сверстниками. Также предусмотрены «уголки уединения», где ребенок может отойти от общения, подумать, помечтать (такие уголки создаются при помощи ширмы, стеллажей; там размещаются несколько игрушек, книг, игр для уединившегося ребенка).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Обстановка в группе прежде всего создается как комфортная и безопасная для ребенка. Дети плохо реагируют на пространственные изменения обстановки, они предпочитают стабильность в этом отношении. В связи с этим расстановка оборудования планируется еще до прихода детей в детский сад.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При пространственной организации среды оборудование располагается по периметру группы, выделив игровую часть и место для хозяйственно-бытовых нужд, предусматриваются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Предметная среда группы организуется так, чтобы стимулировать восприятие детей, способствовать развитию анализаторов, «подсказывать» способы обследования и действий. Предметы подбираются чистых цветов, четкой несложной формы, разных размеров, выполненных из разнообразных (но безопасных для здоровья ребенка) материалов.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w:t>
      </w:r>
    </w:p>
    <w:p w:rsidR="009A102D" w:rsidRDefault="00EA08EC">
      <w:pPr>
        <w:spacing w:after="0" w:line="240" w:lineRule="auto"/>
        <w:ind w:firstLine="709"/>
        <w:jc w:val="center"/>
      </w:pPr>
      <w:r>
        <w:rPr>
          <w:rFonts w:ascii="Times New Roman" w:eastAsia="Times New Roman" w:hAnsi="Times New Roman"/>
          <w:b/>
          <w:bCs/>
          <w:sz w:val="24"/>
          <w:szCs w:val="24"/>
          <w:lang w:bidi="ru-RU"/>
        </w:rPr>
        <w:t>3.7.1 Принципы организации развивающей предметно-пространственной среды</w:t>
      </w:r>
    </w:p>
    <w:p w:rsidR="009A102D" w:rsidRDefault="00EA08EC">
      <w:pPr>
        <w:numPr>
          <w:ilvl w:val="0"/>
          <w:numId w:val="51"/>
        </w:numPr>
        <w:spacing w:after="0" w:line="240" w:lineRule="auto"/>
        <w:jc w:val="both"/>
        <w:rPr>
          <w:rFonts w:ascii="Times New Roman" w:eastAsia="Times New Roman" w:hAnsi="Times New Roman"/>
          <w:b/>
          <w:i/>
          <w:sz w:val="24"/>
          <w:szCs w:val="24"/>
          <w:lang w:eastAsia="ru-RU" w:bidi="ru-RU"/>
        </w:rPr>
      </w:pPr>
      <w:r>
        <w:rPr>
          <w:rFonts w:ascii="Times New Roman" w:eastAsia="Times New Roman" w:hAnsi="Times New Roman"/>
          <w:b/>
          <w:i/>
          <w:sz w:val="24"/>
          <w:szCs w:val="24"/>
          <w:lang w:eastAsia="ru-RU" w:bidi="ru-RU"/>
        </w:rPr>
        <w:t>Обеспечение эмоционального благополучия ребенка</w:t>
      </w:r>
    </w:p>
    <w:p w:rsidR="009A102D" w:rsidRDefault="00EA08EC">
      <w:pPr>
        <w:spacing w:after="0" w:line="240" w:lineRule="auto"/>
        <w:ind w:left="360"/>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9A102D" w:rsidRDefault="00EA08EC">
      <w:pPr>
        <w:numPr>
          <w:ilvl w:val="0"/>
          <w:numId w:val="51"/>
        </w:numPr>
        <w:spacing w:after="0" w:line="240" w:lineRule="auto"/>
        <w:jc w:val="both"/>
        <w:rPr>
          <w:rFonts w:ascii="Times New Roman" w:eastAsia="Times New Roman" w:hAnsi="Times New Roman"/>
          <w:b/>
          <w:i/>
          <w:sz w:val="24"/>
          <w:szCs w:val="24"/>
          <w:lang w:eastAsia="ru-RU" w:bidi="ru-RU"/>
        </w:rPr>
      </w:pPr>
      <w:r>
        <w:rPr>
          <w:rFonts w:ascii="Times New Roman" w:eastAsia="Times New Roman" w:hAnsi="Times New Roman"/>
          <w:b/>
          <w:i/>
          <w:sz w:val="24"/>
          <w:szCs w:val="24"/>
          <w:lang w:eastAsia="ru-RU" w:bidi="ru-RU"/>
        </w:rPr>
        <w:t xml:space="preserve">Формирование доброжелательных, внимательных отношений, развитие самостоятельности </w:t>
      </w:r>
    </w:p>
    <w:p w:rsidR="009A102D" w:rsidRDefault="00EA08EC">
      <w:pPr>
        <w:spacing w:after="0" w:line="240" w:lineRule="auto"/>
        <w:ind w:left="360"/>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9A102D" w:rsidRDefault="00EA08EC">
      <w:pPr>
        <w:numPr>
          <w:ilvl w:val="0"/>
          <w:numId w:val="51"/>
        </w:numPr>
        <w:spacing w:after="0" w:line="240" w:lineRule="auto"/>
        <w:jc w:val="both"/>
        <w:rPr>
          <w:rFonts w:ascii="Times New Roman" w:eastAsia="Times New Roman" w:hAnsi="Times New Roman"/>
          <w:b/>
          <w:sz w:val="24"/>
          <w:szCs w:val="24"/>
          <w:lang w:eastAsia="ru-RU" w:bidi="ru-RU"/>
        </w:rPr>
      </w:pPr>
      <w:r>
        <w:rPr>
          <w:rFonts w:ascii="Times New Roman" w:eastAsia="Times New Roman" w:hAnsi="Times New Roman"/>
          <w:b/>
          <w:i/>
          <w:sz w:val="24"/>
          <w:szCs w:val="24"/>
          <w:lang w:eastAsia="ru-RU" w:bidi="ru-RU"/>
        </w:rPr>
        <w:t>Создание условий для развития свободной игровой деятельности</w:t>
      </w:r>
    </w:p>
    <w:p w:rsidR="009A102D" w:rsidRDefault="00EA08EC">
      <w:pPr>
        <w:spacing w:after="0" w:line="240" w:lineRule="auto"/>
        <w:ind w:left="360"/>
        <w:jc w:val="both"/>
        <w:rPr>
          <w:rFonts w:ascii="Times New Roman" w:eastAsia="Times New Roman" w:hAnsi="Times New Roman"/>
          <w:b/>
          <w:sz w:val="24"/>
          <w:szCs w:val="24"/>
          <w:lang w:eastAsia="ru-RU" w:bidi="ru-RU"/>
        </w:rPr>
      </w:pPr>
      <w:r>
        <w:rPr>
          <w:rFonts w:ascii="Times New Roman" w:eastAsia="Times New Roman" w:hAnsi="Times New Roman"/>
          <w:sz w:val="24"/>
          <w:szCs w:val="24"/>
          <w:lang w:eastAsia="ru-RU" w:bidi="ru-RU"/>
        </w:rPr>
        <w:t>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9A102D" w:rsidRDefault="00EA08EC">
      <w:pPr>
        <w:numPr>
          <w:ilvl w:val="0"/>
          <w:numId w:val="51"/>
        </w:numPr>
        <w:spacing w:after="0" w:line="240" w:lineRule="auto"/>
        <w:jc w:val="both"/>
        <w:rPr>
          <w:rFonts w:ascii="Times New Roman" w:eastAsia="Times New Roman" w:hAnsi="Times New Roman"/>
          <w:b/>
          <w:sz w:val="24"/>
          <w:szCs w:val="24"/>
          <w:lang w:eastAsia="ru-RU" w:bidi="ru-RU"/>
        </w:rPr>
      </w:pPr>
      <w:r>
        <w:rPr>
          <w:rFonts w:ascii="Times New Roman" w:eastAsia="Times New Roman" w:hAnsi="Times New Roman"/>
          <w:b/>
          <w:i/>
          <w:sz w:val="24"/>
          <w:szCs w:val="24"/>
          <w:lang w:eastAsia="ru-RU" w:bidi="ru-RU"/>
        </w:rPr>
        <w:t>Создание условий для развития познавательной деятельности</w:t>
      </w:r>
      <w:r>
        <w:rPr>
          <w:rFonts w:ascii="Times New Roman" w:eastAsia="Times New Roman" w:hAnsi="Times New Roman"/>
          <w:sz w:val="24"/>
          <w:szCs w:val="24"/>
          <w:lang w:eastAsia="ru-RU" w:bidi="ru-RU"/>
        </w:rPr>
        <w:t xml:space="preserve">  </w:t>
      </w:r>
    </w:p>
    <w:p w:rsidR="009A102D" w:rsidRDefault="00EA08EC">
      <w:pPr>
        <w:spacing w:after="0" w:line="240" w:lineRule="auto"/>
        <w:ind w:left="360"/>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Среда для развития познавательной деятельности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9A102D" w:rsidRDefault="00EA08EC">
      <w:pPr>
        <w:numPr>
          <w:ilvl w:val="0"/>
          <w:numId w:val="51"/>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b/>
          <w:i/>
          <w:sz w:val="24"/>
          <w:szCs w:val="24"/>
          <w:lang w:eastAsia="ru-RU" w:bidi="ru-RU"/>
        </w:rPr>
        <w:t>Создание условий для развития проектной деятельности</w:t>
      </w:r>
    </w:p>
    <w:p w:rsidR="009A102D" w:rsidRDefault="00EA08EC">
      <w:pPr>
        <w:spacing w:after="0" w:line="240" w:lineRule="auto"/>
        <w:ind w:left="360"/>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Для развития проектной деятельности следует предлагать детям большое количество увлекательных материалов и оборудования, стимулируя детей к исследованию и творчеству.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9A102D" w:rsidRDefault="00EA08EC">
      <w:pPr>
        <w:numPr>
          <w:ilvl w:val="0"/>
          <w:numId w:val="51"/>
        </w:numPr>
        <w:spacing w:after="0" w:line="240" w:lineRule="auto"/>
        <w:jc w:val="both"/>
        <w:rPr>
          <w:rFonts w:ascii="Times New Roman" w:eastAsia="Times New Roman" w:hAnsi="Times New Roman"/>
          <w:b/>
          <w:i/>
          <w:sz w:val="24"/>
          <w:szCs w:val="24"/>
          <w:lang w:eastAsia="ru-RU" w:bidi="ru-RU"/>
        </w:rPr>
      </w:pPr>
      <w:r>
        <w:rPr>
          <w:rFonts w:ascii="Times New Roman" w:eastAsia="Times New Roman" w:hAnsi="Times New Roman"/>
          <w:b/>
          <w:i/>
          <w:sz w:val="24"/>
          <w:szCs w:val="24"/>
          <w:lang w:eastAsia="ru-RU" w:bidi="ru-RU"/>
        </w:rPr>
        <w:t>Создание условий для самовыражения средствами искусства</w:t>
      </w:r>
    </w:p>
    <w:p w:rsidR="009A102D" w:rsidRDefault="00EA08EC">
      <w:pPr>
        <w:spacing w:after="0" w:line="240" w:lineRule="auto"/>
        <w:ind w:left="360"/>
        <w:jc w:val="both"/>
      </w:pPr>
      <w:r>
        <w:rPr>
          <w:rFonts w:ascii="Times New Roman" w:eastAsia="Times New Roman" w:hAnsi="Times New Roman"/>
          <w:sz w:val="24"/>
          <w:szCs w:val="24"/>
          <w:lang w:eastAsia="ru-RU" w:bidi="ru-RU"/>
        </w:rPr>
        <w:t xml:space="preserve">Для поддержки самовыражения детей средствами искусства среда должна быть насыщена необходимыми материалами и обеспечивать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w:t>
      </w:r>
    </w:p>
    <w:p w:rsidR="009A102D" w:rsidRDefault="00EA08EC">
      <w:pPr>
        <w:numPr>
          <w:ilvl w:val="0"/>
          <w:numId w:val="51"/>
        </w:numPr>
        <w:spacing w:after="0" w:line="240" w:lineRule="auto"/>
        <w:jc w:val="both"/>
        <w:rPr>
          <w:rFonts w:ascii="Times New Roman" w:eastAsia="Times New Roman" w:hAnsi="Times New Roman"/>
          <w:sz w:val="24"/>
          <w:szCs w:val="24"/>
          <w:lang w:eastAsia="ru-RU" w:bidi="ru-RU"/>
        </w:rPr>
      </w:pPr>
      <w:r>
        <w:rPr>
          <w:rFonts w:ascii="Times New Roman" w:eastAsia="Times New Roman" w:hAnsi="Times New Roman"/>
          <w:b/>
          <w:i/>
          <w:sz w:val="24"/>
          <w:szCs w:val="24"/>
          <w:lang w:eastAsia="ru-RU" w:bidi="ru-RU"/>
        </w:rPr>
        <w:t>Создание условий для физического развития</w:t>
      </w:r>
    </w:p>
    <w:p w:rsidR="009A102D" w:rsidRDefault="00EA08EC">
      <w:pPr>
        <w:spacing w:after="0" w:line="240" w:lineRule="auto"/>
        <w:ind w:left="360"/>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 </w:t>
      </w:r>
    </w:p>
    <w:p w:rsidR="009A102D" w:rsidRDefault="009A102D">
      <w:pPr>
        <w:spacing w:after="0" w:line="240" w:lineRule="auto"/>
        <w:ind w:firstLine="709"/>
        <w:jc w:val="center"/>
        <w:rPr>
          <w:rFonts w:ascii="Times New Roman" w:eastAsia="Times New Roman" w:hAnsi="Times New Roman"/>
          <w:b/>
          <w:sz w:val="24"/>
          <w:szCs w:val="24"/>
          <w:lang w:eastAsia="ru-RU" w:bidi="ru-RU"/>
        </w:rPr>
      </w:pPr>
    </w:p>
    <w:p w:rsidR="009A102D" w:rsidRDefault="00EA08EC">
      <w:pPr>
        <w:spacing w:after="0" w:line="240" w:lineRule="auto"/>
        <w:ind w:firstLine="709"/>
        <w:jc w:val="center"/>
        <w:rPr>
          <w:rFonts w:ascii="Times New Roman" w:eastAsia="Times New Roman" w:hAnsi="Times New Roman"/>
          <w:sz w:val="24"/>
          <w:szCs w:val="24"/>
          <w:lang w:eastAsia="ru-RU" w:bidi="ru-RU"/>
        </w:rPr>
      </w:pPr>
      <w:r>
        <w:rPr>
          <w:rFonts w:ascii="Times New Roman" w:eastAsia="Times New Roman" w:hAnsi="Times New Roman"/>
          <w:b/>
          <w:sz w:val="24"/>
          <w:szCs w:val="24"/>
          <w:lang w:bidi="ru-RU"/>
        </w:rPr>
        <w:t>3.7.2 Основные требования к организации развивающей предметно - пространственной среды</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Оборудование помещений дошкольного учреждения должно быть безопасным, здоровье 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w:t>
      </w:r>
    </w:p>
    <w:p w:rsidR="009A102D" w:rsidRDefault="00EA08EC">
      <w:pPr>
        <w:spacing w:after="0" w:line="240" w:lineRule="auto"/>
        <w:ind w:firstLine="709"/>
        <w:jc w:val="both"/>
      </w:pPr>
      <w:r>
        <w:rPr>
          <w:rFonts w:ascii="Times New Roman" w:eastAsia="Times New Roman" w:hAnsi="Times New Roman"/>
          <w:sz w:val="24"/>
          <w:szCs w:val="24"/>
          <w:lang w:eastAsia="ru-RU" w:bidi="ru-RU"/>
        </w:rPr>
        <w:t xml:space="preserve">РППС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Оснащение уголков должно меняться в соответствии с тематическим планированием образовательного процесса.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В качестве центров развития выступают:</w:t>
      </w:r>
    </w:p>
    <w:p w:rsidR="009A102D" w:rsidRDefault="00EA08EC">
      <w:pPr>
        <w:spacing w:after="0" w:line="240" w:lineRule="auto"/>
        <w:ind w:firstLine="709"/>
        <w:jc w:val="both"/>
      </w:pPr>
      <w:r>
        <w:rPr>
          <w:rFonts w:ascii="Times New Roman" w:eastAsia="Times New Roman" w:hAnsi="Times New Roman"/>
          <w:b/>
          <w:sz w:val="24"/>
          <w:szCs w:val="24"/>
          <w:lang w:eastAsia="ru-RU" w:bidi="ru-RU"/>
        </w:rPr>
        <w:t xml:space="preserve">«Уголок природы» </w:t>
      </w:r>
      <w:r>
        <w:rPr>
          <w:rFonts w:ascii="Times New Roman" w:eastAsia="Times New Roman" w:hAnsi="Times New Roman"/>
          <w:sz w:val="24"/>
          <w:szCs w:val="24"/>
          <w:lang w:eastAsia="ru-RU" w:bidi="ru-RU"/>
        </w:rPr>
        <w:t xml:space="preserve">обеспечивает решение задач познавательно-исследовательской деятельности детей (развивающие и логические игры, речевые игры, игры со звуками; опыты и эксперименты);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Для развития мелкой моторики кроме специальных дидактических игрушек: вкладышей, пирамидок, шнуровок, — в обстановку включаются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 </w:t>
      </w:r>
    </w:p>
    <w:p w:rsidR="009A102D" w:rsidRDefault="00EA08EC">
      <w:pPr>
        <w:spacing w:after="0" w:line="240" w:lineRule="auto"/>
        <w:ind w:firstLine="709"/>
        <w:jc w:val="both"/>
      </w:pPr>
      <w:r>
        <w:rPr>
          <w:rFonts w:ascii="Times New Roman" w:eastAsia="Times New Roman" w:hAnsi="Times New Roman"/>
          <w:b/>
          <w:sz w:val="24"/>
          <w:szCs w:val="24"/>
          <w:lang w:eastAsia="ru-RU" w:bidi="ru-RU"/>
        </w:rPr>
        <w:t xml:space="preserve">«Уголок творчества» </w:t>
      </w:r>
      <w:r>
        <w:rPr>
          <w:rFonts w:ascii="Times New Roman" w:eastAsia="Times New Roman" w:hAnsi="Times New Roman"/>
          <w:sz w:val="24"/>
          <w:szCs w:val="24"/>
          <w:lang w:eastAsia="ru-RU" w:bidi="ru-RU"/>
        </w:rPr>
        <w:t xml:space="preserve">обеспечивает решение задач активизации творчества детей (театрализованные, музыкальные игры, художественно-речевая и изобразительная деятельность). Для накопления опыта изобразительной деятельности лучше всего иметь специальные самостирающиеся или восковые доски с палочкой для рисования или рулон простых белых обоев и восковые мелки (они не пачкают руки, не осыпаются). Обои закрепляются на стене, покрытой пленкой, или на столе и перематываются по мере использования. Любят малыши рисовать ладошками, для такого рисования лучше использовать гуашь с добавлением жидкого мыла или специальные краски. Нужно иметь стенд для размещения детских работ; гуашь, кисти, карандаши, фломастеры, мелки, листы бумаги разной фактуры, плотности и цвета, трафареты, дорисовки, штампы, пластилин, раскраски.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Для того, чтобы дети могли учитывать в своем поведении чувства и интересы других людей, на уровне глаз детей прикрепляются фотографии, картинки с изображением людей разного возраста (дети, взрослые), пола (мужчины, женщины), с разным выражением эмоционального состояния (грустные, веселые, смеются, плачут), с разными особенностями внешности, прически, одежды, обуви. Можно вывешивать фотографии семьи ребенка и его самого. Воспитатель обращает внимание детей на разные эмоциональные проявления человека, учит находить общее и отличное во внешнем виде людей. Хорошо иметь в группе зеркало, поскольку малыш сможет видеть себя среди других детей, наблюдать свои движения, мимику, внешний вид. </w:t>
      </w:r>
    </w:p>
    <w:p w:rsidR="009A102D" w:rsidRDefault="00EA08EC">
      <w:pPr>
        <w:spacing w:after="0" w:line="240" w:lineRule="auto"/>
        <w:ind w:firstLine="709"/>
        <w:jc w:val="both"/>
      </w:pPr>
      <w:r>
        <w:rPr>
          <w:rFonts w:ascii="Times New Roman" w:eastAsia="Times New Roman" w:hAnsi="Times New Roman"/>
          <w:sz w:val="24"/>
          <w:szCs w:val="24"/>
          <w:lang w:eastAsia="ru-RU" w:bidi="ru-RU"/>
        </w:rPr>
        <w:t>«</w:t>
      </w:r>
      <w:r>
        <w:rPr>
          <w:rFonts w:ascii="Times New Roman" w:eastAsia="Times New Roman" w:hAnsi="Times New Roman"/>
          <w:b/>
          <w:sz w:val="24"/>
          <w:szCs w:val="24"/>
          <w:lang w:eastAsia="ru-RU" w:bidi="ru-RU"/>
        </w:rPr>
        <w:t xml:space="preserve">Уголок ряженья» </w:t>
      </w:r>
      <w:r>
        <w:rPr>
          <w:rFonts w:ascii="Times New Roman" w:eastAsia="Times New Roman" w:hAnsi="Times New Roman"/>
          <w:sz w:val="24"/>
          <w:szCs w:val="24"/>
          <w:lang w:eastAsia="ru-RU" w:bidi="ru-RU"/>
        </w:rPr>
        <w:t xml:space="preserve">позволит детям изменять свой облик и наблюдать эти изменения. В уголке желательно иметь сундучок для нарядов; сарафаны, юбки, кокошники, бусы, шляпки, косынки, банты, кепки, фуражки, жилетки, рубахи, кушаки. Для развития основ театрализованной деятельности нужно иметь: ширму, куклы театральные разных видов, шапочки-маски сказочных персонажей; перчаточные куклы, плоскостные фигурки животных, людей для фланелеграфа. Настольный, пальчиковый и др. театры. В группе для детей раннего возраста можно использовать игрушки, отражающие реальную жизнь (например, машина скорой помощи, грузовая, легковая машины, кукла - доктор и т.п.). Ряд игровых атрибутов нужно заменить предметами-заместителями для развития воображения ребенка, расширения творческих возможностей игры.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Маленькие дети предпочитают крупное игровое оборудование. Необходимо размещать материалы на открытых полках, а сами материалы подбираются внешне привлекательные, яркие, и довольно часто их надо менять (не реже одного раза в неделю). Все игрушки и пособия, находящиеся в группе, должны быть доступны для детей, это способствует развитию их активности, самостоятельности. Разнообразные конструктивные и строительные наборы (напольные, настольные) и легкий модульный материал (специальные поролоновые и обтянутые клеенкой блоки разных форм, цвета, размера), а также разнообразные большие коробки, покрашенные или оклеенные бумагой в разные цвета — материал бесконечной привлекательности для детей, предоставляющий малышам возможность изменять и выстраивать пространство для себя.</w:t>
      </w:r>
    </w:p>
    <w:p w:rsidR="009A102D" w:rsidRDefault="00EA08EC">
      <w:pPr>
        <w:spacing w:after="0" w:line="240" w:lineRule="auto"/>
        <w:ind w:firstLine="709"/>
        <w:jc w:val="both"/>
      </w:pPr>
      <w:r>
        <w:rPr>
          <w:rFonts w:ascii="Times New Roman" w:eastAsia="Times New Roman" w:hAnsi="Times New Roman"/>
          <w:sz w:val="24"/>
          <w:szCs w:val="24"/>
          <w:lang w:eastAsia="ru-RU" w:bidi="ru-RU"/>
        </w:rPr>
        <w:t xml:space="preserve"> </w:t>
      </w:r>
      <w:r>
        <w:rPr>
          <w:rFonts w:ascii="Times New Roman" w:eastAsia="Times New Roman" w:hAnsi="Times New Roman"/>
          <w:b/>
          <w:sz w:val="24"/>
          <w:szCs w:val="24"/>
          <w:lang w:eastAsia="ru-RU" w:bidi="ru-RU"/>
        </w:rPr>
        <w:t>«Книжный уголок»</w:t>
      </w:r>
      <w:r>
        <w:rPr>
          <w:rFonts w:ascii="Times New Roman" w:eastAsia="Times New Roman" w:hAnsi="Times New Roman"/>
          <w:sz w:val="24"/>
          <w:szCs w:val="24"/>
          <w:lang w:eastAsia="ru-RU" w:bidi="ru-RU"/>
        </w:rPr>
        <w:t xml:space="preserve">, обеспечивающий литературное развитие дошкольников. Практически каждый ребенок испытывает интерес и влечение к книгам. В книжном уголке должны быть картины и картинки (сюжетные, предметные), книги с большими предметными и яркими картинками. В своем исследовательском поведении дети могут порвать страницы, познавая свойства бумаги. Для удовлетворения этой познавательной потребности достаточно внести в группу кипу старых газет и журналов, но разместить их далеко от книжного уголка. Запрет воспитателя на порчу книг, и одновременное разрешение рвать газеты поможет решить эту проблему педагогически верно. </w:t>
      </w:r>
    </w:p>
    <w:p w:rsidR="009A102D" w:rsidRDefault="00EA08EC">
      <w:pPr>
        <w:spacing w:after="0" w:line="240" w:lineRule="auto"/>
        <w:ind w:firstLine="709"/>
        <w:jc w:val="both"/>
      </w:pPr>
      <w:r>
        <w:rPr>
          <w:rFonts w:ascii="Times New Roman" w:eastAsia="Times New Roman" w:hAnsi="Times New Roman"/>
          <w:b/>
          <w:sz w:val="24"/>
          <w:szCs w:val="24"/>
          <w:lang w:eastAsia="ru-RU" w:bidi="ru-RU"/>
        </w:rPr>
        <w:t xml:space="preserve">«Спортивный уголок» </w:t>
      </w:r>
      <w:r>
        <w:rPr>
          <w:rFonts w:ascii="Times New Roman" w:eastAsia="Times New Roman" w:hAnsi="Times New Roman"/>
          <w:sz w:val="24"/>
          <w:szCs w:val="24"/>
          <w:lang w:eastAsia="ru-RU" w:bidi="ru-RU"/>
        </w:rPr>
        <w:t xml:space="preserve">обеспечивает двигательную активность и организацию здоровье сберегающей деятельности детей.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Для стимулирования двигательной активности в группе должны быть игрушки-двигатели (каталки разной формы и размера, игрушки-каталки, коляски и тележки, большие автомобили), скамейки, мешочки с песком, надувные мячи разных размеров и пр. Можно использовать большой ковер, на котором дети с удовольствием прыгают, лежат, ползают, слушают сказку. </w:t>
      </w:r>
    </w:p>
    <w:p w:rsidR="009A102D" w:rsidRDefault="00EA08EC">
      <w:pPr>
        <w:spacing w:after="0" w:line="240" w:lineRule="auto"/>
        <w:ind w:firstLine="709"/>
        <w:jc w:val="both"/>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 xml:space="preserve">«Игротека» </w:t>
      </w:r>
      <w:r>
        <w:rPr>
          <w:rFonts w:ascii="Times New Roman" w:eastAsia="Times New Roman" w:hAnsi="Times New Roman"/>
          <w:sz w:val="24"/>
          <w:szCs w:val="24"/>
          <w:lang w:eastAsia="ru-RU" w:bidi="ru-RU"/>
        </w:rPr>
        <w:t xml:space="preserve">Игры с правилами - лото, домино. (Главный принцип отбора — игры должны быть интересными для детей, вызывать желание играть и без участия взрослого). Из дидактических игр предпочтительны игры типа разрезных картинок и парных картинок. Должны быть также мозаика (крупная пластиковая, магнитная и крупная гвоздиковая), пазлы из 3-15 частей, наборы кубиков из 4-12 штук, развивающие игры (например, «Сложи узор», «Сложи квадрат»), а также игры с элементами моделирования и замещения. Показатели, по которым воспитатель оценивает качество созданной в группе развивающей предметно-игровой среды и степень ее влияния на детей: </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Низкий уровень шума в группе (так называемый «рабочий шум»), при этом голос воспитателя не доминирует над голосами детей, но тем не менее хорошо всем слышен.</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9A102D" w:rsidRDefault="00EA08EC">
      <w:pPr>
        <w:spacing w:after="0" w:line="240" w:lineRule="auto"/>
        <w:ind w:firstLine="709"/>
        <w:jc w:val="both"/>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Положительный эмоциональный настрой детей, их жизнерадостность, открытость, желание посещать детский сад. </w:t>
      </w:r>
    </w:p>
    <w:p w:rsidR="009A102D" w:rsidRDefault="009A102D">
      <w:pPr>
        <w:spacing w:after="0" w:line="240" w:lineRule="auto"/>
        <w:ind w:firstLine="709"/>
        <w:jc w:val="center"/>
        <w:rPr>
          <w:rFonts w:ascii="Times New Roman" w:hAnsi="Times New Roman"/>
          <w:b/>
          <w:sz w:val="24"/>
          <w:szCs w:val="24"/>
          <w:u w:val="single"/>
        </w:rPr>
      </w:pPr>
    </w:p>
    <w:p w:rsidR="009A102D" w:rsidRDefault="00EA08EC">
      <w:pPr>
        <w:spacing w:after="0" w:line="240" w:lineRule="auto"/>
        <w:ind w:firstLine="709"/>
        <w:jc w:val="center"/>
        <w:rPr>
          <w:rFonts w:ascii="Times New Roman" w:hAnsi="Times New Roman"/>
          <w:b/>
          <w:sz w:val="24"/>
          <w:szCs w:val="24"/>
        </w:rPr>
      </w:pPr>
      <w:r>
        <w:rPr>
          <w:rFonts w:ascii="Times New Roman" w:hAnsi="Times New Roman"/>
          <w:b/>
          <w:sz w:val="24"/>
          <w:szCs w:val="24"/>
        </w:rPr>
        <w:t>3.8. Педагогическая диагностика индивидуального развития ребенка дошкольного возраста с ТНР</w:t>
      </w:r>
    </w:p>
    <w:p w:rsidR="009A102D" w:rsidRDefault="00EA08EC">
      <w:pPr>
        <w:spacing w:after="0" w:line="240" w:lineRule="auto"/>
        <w:ind w:firstLine="708"/>
        <w:jc w:val="both"/>
        <w:rPr>
          <w:rFonts w:ascii="Times New Roman" w:hAnsi="Times New Roman"/>
          <w:sz w:val="24"/>
          <w:szCs w:val="24"/>
        </w:rPr>
      </w:pPr>
      <w:r>
        <w:rPr>
          <w:rFonts w:ascii="Times New Roman" w:hAnsi="Times New Roman"/>
          <w:sz w:val="24"/>
          <w:szCs w:val="24"/>
        </w:rPr>
        <w:t xml:space="preserve">Для успешности воспитания и обучения детей с ТНР необходима правильная оценка их возможностей и выявление особых образовательных потребностей. </w:t>
      </w:r>
    </w:p>
    <w:p w:rsidR="009A102D" w:rsidRDefault="00EA08EC">
      <w:pPr>
        <w:spacing w:after="0" w:line="240" w:lineRule="auto"/>
        <w:ind w:firstLine="708"/>
        <w:jc w:val="both"/>
        <w:rPr>
          <w:rFonts w:ascii="Times New Roman" w:hAnsi="Times New Roman"/>
          <w:sz w:val="24"/>
          <w:szCs w:val="24"/>
        </w:rPr>
      </w:pPr>
      <w:r>
        <w:rPr>
          <w:rFonts w:ascii="Times New Roman" w:hAnsi="Times New Roman"/>
          <w:sz w:val="24"/>
          <w:szCs w:val="24"/>
        </w:rPr>
        <w:t>В связи с этим особая роль отводится медико-психолого-педагогической диагностике, позволяющей:</w:t>
      </w:r>
    </w:p>
    <w:p w:rsidR="009A102D" w:rsidRDefault="00EA08EC">
      <w:pPr>
        <w:numPr>
          <w:ilvl w:val="0"/>
          <w:numId w:val="47"/>
        </w:numPr>
        <w:spacing w:after="0" w:line="240" w:lineRule="auto"/>
        <w:jc w:val="both"/>
        <w:rPr>
          <w:rFonts w:ascii="Times New Roman" w:hAnsi="Times New Roman"/>
          <w:sz w:val="24"/>
          <w:szCs w:val="24"/>
        </w:rPr>
      </w:pPr>
      <w:r>
        <w:rPr>
          <w:rFonts w:ascii="Times New Roman" w:hAnsi="Times New Roman"/>
          <w:sz w:val="24"/>
          <w:szCs w:val="24"/>
        </w:rPr>
        <w:t>выявить индивидуальные психолого-педагогические особенности ребенка с ТНР;</w:t>
      </w:r>
    </w:p>
    <w:p w:rsidR="009A102D" w:rsidRDefault="00EA08EC">
      <w:pPr>
        <w:numPr>
          <w:ilvl w:val="0"/>
          <w:numId w:val="47"/>
        </w:numPr>
        <w:spacing w:after="0" w:line="240" w:lineRule="auto"/>
        <w:jc w:val="both"/>
        <w:rPr>
          <w:rFonts w:ascii="Times New Roman" w:hAnsi="Times New Roman"/>
          <w:sz w:val="24"/>
          <w:szCs w:val="24"/>
        </w:rPr>
      </w:pPr>
      <w:r>
        <w:rPr>
          <w:rFonts w:ascii="Times New Roman" w:hAnsi="Times New Roman"/>
          <w:sz w:val="24"/>
          <w:szCs w:val="24"/>
        </w:rPr>
        <w:t>определить оптимальный педагогический маршрут;</w:t>
      </w:r>
    </w:p>
    <w:p w:rsidR="009A102D" w:rsidRDefault="00EA08EC">
      <w:pPr>
        <w:numPr>
          <w:ilvl w:val="0"/>
          <w:numId w:val="47"/>
        </w:numPr>
        <w:spacing w:after="0" w:line="240" w:lineRule="auto"/>
        <w:jc w:val="both"/>
        <w:rPr>
          <w:rFonts w:ascii="Times New Roman" w:hAnsi="Times New Roman"/>
          <w:sz w:val="24"/>
          <w:szCs w:val="24"/>
        </w:rPr>
      </w:pPr>
      <w:r>
        <w:rPr>
          <w:rFonts w:ascii="Times New Roman" w:hAnsi="Times New Roman"/>
          <w:sz w:val="24"/>
          <w:szCs w:val="24"/>
        </w:rPr>
        <w:t>обеспечить индивидуальным сопровождением каждого ребенка с ТНР в дошкольном учреждении;</w:t>
      </w:r>
    </w:p>
    <w:p w:rsidR="009A102D" w:rsidRDefault="00EA08EC">
      <w:pPr>
        <w:numPr>
          <w:ilvl w:val="0"/>
          <w:numId w:val="47"/>
        </w:numPr>
        <w:spacing w:after="0" w:line="240" w:lineRule="auto"/>
        <w:jc w:val="both"/>
        <w:rPr>
          <w:rFonts w:ascii="Times New Roman" w:hAnsi="Times New Roman"/>
          <w:sz w:val="24"/>
          <w:szCs w:val="24"/>
        </w:rPr>
      </w:pPr>
      <w:r>
        <w:rPr>
          <w:rFonts w:ascii="Times New Roman" w:hAnsi="Times New Roman"/>
          <w:sz w:val="24"/>
          <w:szCs w:val="24"/>
        </w:rPr>
        <w:t>спланировать коррекционные мероприятия, разработать программы коррекционной работы;</w:t>
      </w:r>
    </w:p>
    <w:p w:rsidR="009A102D" w:rsidRDefault="00EA08EC">
      <w:pPr>
        <w:numPr>
          <w:ilvl w:val="0"/>
          <w:numId w:val="47"/>
        </w:numPr>
        <w:spacing w:after="0" w:line="240" w:lineRule="auto"/>
        <w:jc w:val="both"/>
        <w:rPr>
          <w:rFonts w:ascii="Times New Roman" w:hAnsi="Times New Roman"/>
          <w:sz w:val="24"/>
          <w:szCs w:val="24"/>
        </w:rPr>
      </w:pPr>
      <w:r>
        <w:rPr>
          <w:rFonts w:ascii="Times New Roman" w:hAnsi="Times New Roman"/>
          <w:sz w:val="24"/>
          <w:szCs w:val="24"/>
        </w:rPr>
        <w:t>оценить динамику развития и эффективность коррекционной работы;</w:t>
      </w:r>
    </w:p>
    <w:p w:rsidR="009A102D" w:rsidRDefault="00EA08EC">
      <w:pPr>
        <w:numPr>
          <w:ilvl w:val="0"/>
          <w:numId w:val="47"/>
        </w:numPr>
        <w:spacing w:after="0" w:line="240" w:lineRule="auto"/>
        <w:jc w:val="both"/>
        <w:rPr>
          <w:rFonts w:ascii="Times New Roman" w:hAnsi="Times New Roman"/>
          <w:sz w:val="24"/>
          <w:szCs w:val="24"/>
        </w:rPr>
      </w:pPr>
      <w:r>
        <w:rPr>
          <w:rFonts w:ascii="Times New Roman" w:hAnsi="Times New Roman"/>
          <w:sz w:val="24"/>
          <w:szCs w:val="24"/>
        </w:rPr>
        <w:t>консультировать родителей ребенка с ТНР.</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ТНР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достижения планируемых результатов осуществляется в результате диагностики развития ребенка, которая проводится 2 раза в год специалистами и педагогами детского сада. Результаты диагностики (первичной и динамической) обсуждаются на медико-психолого-педагогическом консилиуме и фиксируются в специально разработанной карте. Ниже в таблице предложены методики, которые используются при проведении диагностики, сроки и ответственные. При реализации программы проводиться оценка (мониторинг) индивидуального развития детей в рамках педагогической диагностики. Она связана с выявлением эффективности педагогических действий и дальнейшего планирования деятельности. </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Результаты диагностики используются:</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 для индивидуализации образования (в том числе поддержки ребенка или коррекции особенностей его развития;</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 оптимизации работы с группой детей.</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При обследовании используются карты педагогической диагностики индивидуального развития ребенка 5- 6 и 6-7 лет в группе детского сада. –</w:t>
      </w:r>
      <w:r w:rsidR="00B460BA">
        <w:rPr>
          <w:rFonts w:ascii="Times New Roman" w:hAnsi="Times New Roman"/>
          <w:sz w:val="24"/>
          <w:szCs w:val="24"/>
        </w:rPr>
        <w:t xml:space="preserve"> </w:t>
      </w:r>
      <w:r>
        <w:rPr>
          <w:rFonts w:ascii="Times New Roman" w:hAnsi="Times New Roman"/>
          <w:sz w:val="24"/>
          <w:szCs w:val="24"/>
        </w:rPr>
        <w:t>СПб.: ООО «Издательство «ДЕТСТВО-ПРЕСС», 2020.</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ребенка по 5 образовательным областям.</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Оценка педагогического процесса связана с уровнем владения каждым ребенком необходимыми навыками и умениями по образовательным областям.</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Низкий уровень 1 балл – ребенок не может выполнить все параметры оценки, помощь взрослого не принимает.</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Низко – средний уровень 2 балла – ребенок с помощью взрослого выполняет некоторые параметры оценки.</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Средний уровень 3 балла – ребенок выполняет все параметры оценки с частичной помощью взрослого.</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Средне – высокий уровень 4 балла – ребенок выполняет самостоятельно и с частичной помощью взрослого все параметры оценки.</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Высокий уровень 5 баллов – ребенок выполняет все параметры оценки самостоятельно.</w:t>
      </w:r>
    </w:p>
    <w:p w:rsidR="009A102D" w:rsidRDefault="00EA08EC">
      <w:pPr>
        <w:spacing w:after="0" w:line="240" w:lineRule="auto"/>
        <w:ind w:firstLine="709"/>
        <w:jc w:val="both"/>
        <w:rPr>
          <w:rFonts w:ascii="Times New Roman" w:hAnsi="Times New Roman"/>
          <w:sz w:val="24"/>
          <w:szCs w:val="24"/>
        </w:rPr>
      </w:pPr>
      <w:r>
        <w:rPr>
          <w:rFonts w:ascii="Times New Roman" w:hAnsi="Times New Roman"/>
          <w:sz w:val="24"/>
          <w:szCs w:val="24"/>
        </w:rPr>
        <w:t>Таблицы педагогической диагностики заполняются дважды в год – в начале и в конце года для проведения сравнительного анализа.</w:t>
      </w:r>
    </w:p>
    <w:p w:rsidR="009A102D" w:rsidRDefault="00EA08EC">
      <w:pPr>
        <w:spacing w:after="0" w:line="240" w:lineRule="auto"/>
        <w:ind w:firstLine="709"/>
        <w:jc w:val="both"/>
      </w:pPr>
      <w:r>
        <w:rPr>
          <w:rFonts w:ascii="Times New Roman" w:hAnsi="Times New Roman"/>
          <w:b/>
          <w:sz w:val="24"/>
          <w:szCs w:val="24"/>
        </w:rPr>
        <w:t xml:space="preserve">Цель педагогической диагностики – </w:t>
      </w:r>
      <w:r>
        <w:rPr>
          <w:rFonts w:ascii="Times New Roman" w:hAnsi="Times New Roman"/>
          <w:sz w:val="24"/>
          <w:szCs w:val="24"/>
        </w:rPr>
        <w:t>Оптимизация   воспитательно</w:t>
      </w:r>
      <w:r w:rsidR="00B460BA">
        <w:rPr>
          <w:rFonts w:ascii="Times New Roman" w:hAnsi="Times New Roman"/>
          <w:sz w:val="24"/>
          <w:szCs w:val="24"/>
        </w:rPr>
        <w:t xml:space="preserve"> </w:t>
      </w:r>
      <w:r>
        <w:rPr>
          <w:rFonts w:ascii="Times New Roman" w:hAnsi="Times New Roman"/>
          <w:sz w:val="24"/>
          <w:szCs w:val="24"/>
        </w:rPr>
        <w:t>-образовательного процесса.</w:t>
      </w:r>
    </w:p>
    <w:p w:rsidR="009A102D" w:rsidRDefault="00EA08EC">
      <w:pPr>
        <w:spacing w:after="0" w:line="240" w:lineRule="auto"/>
        <w:ind w:firstLine="709"/>
        <w:jc w:val="both"/>
        <w:rPr>
          <w:rFonts w:ascii="Times New Roman" w:hAnsi="Times New Roman"/>
          <w:b/>
          <w:sz w:val="24"/>
          <w:szCs w:val="24"/>
        </w:rPr>
      </w:pPr>
      <w:r>
        <w:rPr>
          <w:rFonts w:ascii="Times New Roman" w:hAnsi="Times New Roman"/>
          <w:b/>
          <w:sz w:val="24"/>
          <w:szCs w:val="24"/>
        </w:rPr>
        <w:t>Задачи:</w:t>
      </w:r>
    </w:p>
    <w:p w:rsidR="009A102D" w:rsidRDefault="00EA08EC">
      <w:pPr>
        <w:pStyle w:val="a5"/>
        <w:numPr>
          <w:ilvl w:val="0"/>
          <w:numId w:val="14"/>
        </w:numPr>
        <w:jc w:val="both"/>
      </w:pPr>
      <w:r>
        <w:rPr>
          <w:sz w:val="24"/>
          <w:szCs w:val="24"/>
        </w:rPr>
        <w:t xml:space="preserve">Выявление уровня сформированности знаний, умений и навыков по </w:t>
      </w:r>
      <w:r>
        <w:rPr>
          <w:i/>
          <w:sz w:val="24"/>
          <w:szCs w:val="24"/>
        </w:rPr>
        <w:t>основным образовательным областям</w:t>
      </w:r>
      <w:r>
        <w:rPr>
          <w:sz w:val="24"/>
          <w:szCs w:val="24"/>
        </w:rPr>
        <w:t xml:space="preserve">: «Физическое развитие», «Социально-коммуникативное развитие», «Речевое развитие», «Художественно-эстетическое развитие», «Познавательное развитие». </w:t>
      </w:r>
    </w:p>
    <w:p w:rsidR="009A102D" w:rsidRDefault="00EA08EC">
      <w:pPr>
        <w:pStyle w:val="a5"/>
        <w:numPr>
          <w:ilvl w:val="0"/>
          <w:numId w:val="14"/>
        </w:numPr>
        <w:jc w:val="both"/>
        <w:rPr>
          <w:sz w:val="24"/>
          <w:szCs w:val="24"/>
        </w:rPr>
      </w:pPr>
      <w:r>
        <w:rPr>
          <w:sz w:val="24"/>
          <w:szCs w:val="24"/>
        </w:rPr>
        <w:t>Прослеживания динамики развития детей;</w:t>
      </w:r>
    </w:p>
    <w:p w:rsidR="009A102D" w:rsidRDefault="00EA08EC">
      <w:pPr>
        <w:pStyle w:val="a5"/>
        <w:numPr>
          <w:ilvl w:val="0"/>
          <w:numId w:val="14"/>
        </w:numPr>
        <w:jc w:val="both"/>
      </w:pPr>
      <w:r>
        <w:rPr>
          <w:sz w:val="24"/>
          <w:szCs w:val="24"/>
        </w:rPr>
        <w:t>Подведения итогов индивидуальной работы, проведенной для достижения более высокого уровня освоения программы.</w:t>
      </w:r>
    </w:p>
    <w:p w:rsidR="009A102D" w:rsidRDefault="009A102D">
      <w:pPr>
        <w:spacing w:after="0" w:line="240" w:lineRule="auto"/>
        <w:ind w:firstLine="709"/>
        <w:jc w:val="both"/>
        <w:rPr>
          <w:rFonts w:ascii="Times New Roman" w:hAnsi="Times New Roman"/>
          <w:b/>
          <w:sz w:val="24"/>
          <w:szCs w:val="24"/>
        </w:rPr>
      </w:pPr>
    </w:p>
    <w:p w:rsidR="009A102D" w:rsidRDefault="00EA08EC">
      <w:pPr>
        <w:spacing w:after="0" w:line="240" w:lineRule="auto"/>
        <w:ind w:firstLine="709"/>
        <w:jc w:val="both"/>
      </w:pPr>
      <w:r>
        <w:rPr>
          <w:rFonts w:ascii="Times New Roman" w:hAnsi="Times New Roman"/>
          <w:b/>
          <w:sz w:val="24"/>
          <w:szCs w:val="24"/>
        </w:rPr>
        <w:t>Методы педагогической диагностики:</w:t>
      </w:r>
    </w:p>
    <w:p w:rsidR="009A102D" w:rsidRDefault="00EA08EC">
      <w:pPr>
        <w:numPr>
          <w:ilvl w:val="0"/>
          <w:numId w:val="80"/>
        </w:numPr>
        <w:spacing w:after="0" w:line="240" w:lineRule="auto"/>
        <w:ind w:left="709"/>
        <w:jc w:val="both"/>
        <w:rPr>
          <w:rFonts w:ascii="Times New Roman" w:hAnsi="Times New Roman"/>
          <w:sz w:val="24"/>
          <w:szCs w:val="24"/>
        </w:rPr>
      </w:pPr>
      <w:r>
        <w:rPr>
          <w:rFonts w:ascii="Times New Roman" w:hAnsi="Times New Roman"/>
          <w:sz w:val="24"/>
          <w:szCs w:val="24"/>
        </w:rPr>
        <w:t xml:space="preserve">наблюдение, </w:t>
      </w:r>
    </w:p>
    <w:p w:rsidR="009A102D" w:rsidRDefault="00EA08EC">
      <w:pPr>
        <w:numPr>
          <w:ilvl w:val="0"/>
          <w:numId w:val="80"/>
        </w:numPr>
        <w:spacing w:after="0" w:line="240" w:lineRule="auto"/>
        <w:ind w:left="709"/>
        <w:jc w:val="both"/>
        <w:rPr>
          <w:rFonts w:ascii="Times New Roman" w:hAnsi="Times New Roman"/>
          <w:sz w:val="24"/>
          <w:szCs w:val="24"/>
        </w:rPr>
      </w:pPr>
      <w:r>
        <w:rPr>
          <w:rFonts w:ascii="Times New Roman" w:hAnsi="Times New Roman"/>
          <w:sz w:val="24"/>
          <w:szCs w:val="24"/>
        </w:rPr>
        <w:t xml:space="preserve">анализ продуктов детской деятельности, </w:t>
      </w:r>
    </w:p>
    <w:p w:rsidR="009A102D" w:rsidRDefault="00EA08EC">
      <w:pPr>
        <w:numPr>
          <w:ilvl w:val="0"/>
          <w:numId w:val="80"/>
        </w:numPr>
        <w:spacing w:after="0" w:line="240" w:lineRule="auto"/>
        <w:ind w:left="709"/>
        <w:jc w:val="both"/>
        <w:rPr>
          <w:rFonts w:ascii="Times New Roman" w:hAnsi="Times New Roman"/>
          <w:sz w:val="24"/>
          <w:szCs w:val="24"/>
        </w:rPr>
      </w:pPr>
      <w:r>
        <w:rPr>
          <w:rFonts w:ascii="Times New Roman" w:hAnsi="Times New Roman"/>
          <w:sz w:val="24"/>
          <w:szCs w:val="24"/>
        </w:rPr>
        <w:t xml:space="preserve">дидактические игры, </w:t>
      </w:r>
    </w:p>
    <w:p w:rsidR="009A102D" w:rsidRDefault="00EA08EC">
      <w:pPr>
        <w:numPr>
          <w:ilvl w:val="0"/>
          <w:numId w:val="80"/>
        </w:numPr>
        <w:spacing w:after="0" w:line="240" w:lineRule="auto"/>
        <w:ind w:left="709"/>
        <w:jc w:val="both"/>
      </w:pPr>
      <w:r>
        <w:rPr>
          <w:rFonts w:ascii="Times New Roman" w:hAnsi="Times New Roman"/>
          <w:sz w:val="24"/>
          <w:szCs w:val="24"/>
        </w:rPr>
        <w:t>индивидуальные беседы,</w:t>
      </w:r>
      <w:r>
        <w:rPr>
          <w:rFonts w:ascii="Times New Roman" w:hAnsi="Times New Roman"/>
          <w:sz w:val="24"/>
          <w:szCs w:val="24"/>
          <w:lang w:eastAsia="ru-RU"/>
        </w:rPr>
        <w:t xml:space="preserve"> </w:t>
      </w:r>
    </w:p>
    <w:p w:rsidR="009A102D" w:rsidRDefault="00EA08EC">
      <w:pPr>
        <w:numPr>
          <w:ilvl w:val="0"/>
          <w:numId w:val="80"/>
        </w:numPr>
        <w:spacing w:after="0" w:line="240" w:lineRule="auto"/>
        <w:ind w:left="709"/>
        <w:jc w:val="both"/>
        <w:rPr>
          <w:rFonts w:ascii="Times New Roman" w:hAnsi="Times New Roman"/>
          <w:sz w:val="24"/>
          <w:szCs w:val="24"/>
        </w:rPr>
      </w:pPr>
      <w:r>
        <w:rPr>
          <w:rFonts w:ascii="Times New Roman" w:hAnsi="Times New Roman"/>
          <w:sz w:val="24"/>
          <w:szCs w:val="24"/>
          <w:lang w:eastAsia="ru-RU"/>
        </w:rPr>
        <w:t>решение проблемных (диагностических) ситуаций</w:t>
      </w:r>
    </w:p>
    <w:p w:rsidR="009A102D" w:rsidRDefault="00EA08EC">
      <w:pPr>
        <w:numPr>
          <w:ilvl w:val="0"/>
          <w:numId w:val="80"/>
        </w:numPr>
        <w:spacing w:after="0" w:line="240" w:lineRule="auto"/>
        <w:ind w:left="709"/>
        <w:jc w:val="both"/>
        <w:rPr>
          <w:rFonts w:ascii="Times New Roman" w:hAnsi="Times New Roman"/>
          <w:sz w:val="24"/>
          <w:szCs w:val="24"/>
        </w:rPr>
      </w:pPr>
      <w:r>
        <w:rPr>
          <w:rFonts w:ascii="Times New Roman" w:hAnsi="Times New Roman"/>
          <w:sz w:val="24"/>
          <w:szCs w:val="24"/>
        </w:rPr>
        <w:t>Формы проведения педагогической диагностики:</w:t>
      </w:r>
    </w:p>
    <w:p w:rsidR="009A102D" w:rsidRDefault="00EA08EC">
      <w:pPr>
        <w:numPr>
          <w:ilvl w:val="0"/>
          <w:numId w:val="80"/>
        </w:numPr>
        <w:spacing w:after="0" w:line="240" w:lineRule="auto"/>
        <w:ind w:left="709"/>
        <w:jc w:val="both"/>
        <w:rPr>
          <w:rFonts w:ascii="Times New Roman" w:hAnsi="Times New Roman"/>
          <w:sz w:val="24"/>
          <w:szCs w:val="24"/>
        </w:rPr>
      </w:pPr>
      <w:r>
        <w:rPr>
          <w:rFonts w:ascii="Times New Roman" w:hAnsi="Times New Roman"/>
          <w:sz w:val="24"/>
          <w:szCs w:val="24"/>
        </w:rPr>
        <w:t>индивидуальная;</w:t>
      </w:r>
    </w:p>
    <w:p w:rsidR="009A102D" w:rsidRDefault="00EA08EC">
      <w:pPr>
        <w:numPr>
          <w:ilvl w:val="0"/>
          <w:numId w:val="80"/>
        </w:numPr>
        <w:spacing w:after="0" w:line="240" w:lineRule="auto"/>
        <w:ind w:left="709"/>
        <w:jc w:val="both"/>
        <w:rPr>
          <w:rFonts w:ascii="Times New Roman" w:hAnsi="Times New Roman"/>
          <w:sz w:val="24"/>
          <w:szCs w:val="24"/>
        </w:rPr>
      </w:pPr>
      <w:r>
        <w:rPr>
          <w:rFonts w:ascii="Times New Roman" w:hAnsi="Times New Roman"/>
          <w:sz w:val="24"/>
          <w:szCs w:val="24"/>
        </w:rPr>
        <w:t>подгрупповая;</w:t>
      </w:r>
    </w:p>
    <w:p w:rsidR="009A102D" w:rsidRDefault="00EA08EC">
      <w:pPr>
        <w:numPr>
          <w:ilvl w:val="0"/>
          <w:numId w:val="80"/>
        </w:numPr>
        <w:spacing w:after="0" w:line="240" w:lineRule="auto"/>
        <w:ind w:left="709"/>
        <w:jc w:val="both"/>
        <w:rPr>
          <w:rFonts w:ascii="Times New Roman" w:hAnsi="Times New Roman"/>
          <w:sz w:val="24"/>
          <w:szCs w:val="24"/>
        </w:rPr>
      </w:pPr>
      <w:r>
        <w:rPr>
          <w:rFonts w:ascii="Times New Roman" w:hAnsi="Times New Roman"/>
          <w:sz w:val="24"/>
          <w:szCs w:val="24"/>
        </w:rPr>
        <w:t>групповая.</w:t>
      </w:r>
    </w:p>
    <w:p w:rsidR="00E67289" w:rsidRDefault="00E67289" w:rsidP="00E67289">
      <w:pPr>
        <w:pStyle w:val="a0"/>
        <w:rPr>
          <w:lang w:val="ru-RU"/>
        </w:rPr>
      </w:pPr>
    </w:p>
    <w:p w:rsidR="006524EE" w:rsidRDefault="006524EE" w:rsidP="00E67289">
      <w:pPr>
        <w:pStyle w:val="a0"/>
        <w:rPr>
          <w:lang w:val="ru-RU"/>
        </w:rPr>
      </w:pPr>
      <w:r w:rsidRPr="006524EE">
        <w:rPr>
          <w:lang w:val="ru-RU"/>
        </w:rPr>
        <w:t>В качестве средств реализации цели воспитания могут выступать следующие основные деятельности и культурные практики: – 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её реализации совместно с родителями, воспитателями, сверстниками); –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Виды, особенности организации и формы проведения культурных практик Основными традициями воспитания ГБДОУ являются следующие: мероприятия, социально-значимые дела, реализуемые по календарному принципу; включение родителей педагогов и детей в совместную проектную деятельность; организация взаимодействия между школой, семьей и детским садом. Дополнительным воспитательным ресурсом по приобщению дошкольников к истории и культуре своей Отчизны и своего родного края являются мини-музеи различной направленности, расположенные в группах и холлах дошкольного учреждения</w:t>
      </w:r>
    </w:p>
    <w:p w:rsidR="006524EE" w:rsidRDefault="006524EE" w:rsidP="00E67289">
      <w:pPr>
        <w:pStyle w:val="a0"/>
        <w:rPr>
          <w:lang w:val="ru-RU"/>
        </w:rPr>
      </w:pPr>
    </w:p>
    <w:tbl>
      <w:tblPr>
        <w:tblStyle w:val="ae"/>
        <w:tblW w:w="0" w:type="auto"/>
        <w:tblLook w:val="04A0" w:firstRow="1" w:lastRow="0" w:firstColumn="1" w:lastColumn="0" w:noHBand="0" w:noVBand="1"/>
      </w:tblPr>
      <w:tblGrid>
        <w:gridCol w:w="3422"/>
        <w:gridCol w:w="3423"/>
        <w:gridCol w:w="3423"/>
      </w:tblGrid>
      <w:tr w:rsidR="006524EE" w:rsidTr="006524EE">
        <w:tc>
          <w:tcPr>
            <w:tcW w:w="3422" w:type="dxa"/>
          </w:tcPr>
          <w:p w:rsidR="006524EE" w:rsidRDefault="006524EE" w:rsidP="00E67289">
            <w:pPr>
              <w:pStyle w:val="a0"/>
              <w:rPr>
                <w:lang w:val="ru-RU"/>
              </w:rPr>
            </w:pPr>
            <w:r>
              <w:t>Виды практик</w:t>
            </w:r>
          </w:p>
        </w:tc>
        <w:tc>
          <w:tcPr>
            <w:tcW w:w="3423" w:type="dxa"/>
          </w:tcPr>
          <w:p w:rsidR="006524EE" w:rsidRDefault="006524EE" w:rsidP="00E67289">
            <w:pPr>
              <w:pStyle w:val="a0"/>
              <w:rPr>
                <w:lang w:val="ru-RU"/>
              </w:rPr>
            </w:pPr>
            <w:r>
              <w:t>Особенности организации</w:t>
            </w:r>
          </w:p>
        </w:tc>
        <w:tc>
          <w:tcPr>
            <w:tcW w:w="3423" w:type="dxa"/>
          </w:tcPr>
          <w:p w:rsidR="006524EE" w:rsidRDefault="006524EE" w:rsidP="00E67289">
            <w:pPr>
              <w:pStyle w:val="a0"/>
              <w:rPr>
                <w:lang w:val="ru-RU"/>
              </w:rPr>
            </w:pPr>
            <w:r>
              <w:t>Формы проведения</w:t>
            </w:r>
          </w:p>
        </w:tc>
      </w:tr>
      <w:tr w:rsidR="006524EE" w:rsidTr="006524EE">
        <w:tc>
          <w:tcPr>
            <w:tcW w:w="3422" w:type="dxa"/>
          </w:tcPr>
          <w:p w:rsidR="006524EE" w:rsidRDefault="006524EE" w:rsidP="00E67289">
            <w:pPr>
              <w:pStyle w:val="a0"/>
              <w:rPr>
                <w:lang w:val="ru-RU"/>
              </w:rPr>
            </w:pPr>
            <w:r>
              <w:t>Акции</w:t>
            </w:r>
          </w:p>
        </w:tc>
        <w:tc>
          <w:tcPr>
            <w:tcW w:w="3423" w:type="dxa"/>
          </w:tcPr>
          <w:p w:rsidR="006524EE" w:rsidRPr="006524EE" w:rsidRDefault="006524EE" w:rsidP="00E67289">
            <w:pPr>
              <w:pStyle w:val="a0"/>
              <w:rPr>
                <w:lang w:val="ru-RU"/>
              </w:rPr>
            </w:pPr>
            <w:r w:rsidRPr="006524EE">
              <w:rPr>
                <w:lang w:val="ru-RU"/>
              </w:rPr>
              <w:t>Это социально значимые, комплексные мероприятия, действия для достижения какой-либо общей цели.</w:t>
            </w:r>
          </w:p>
        </w:tc>
        <w:tc>
          <w:tcPr>
            <w:tcW w:w="3423" w:type="dxa"/>
          </w:tcPr>
          <w:p w:rsidR="006524EE" w:rsidRPr="006524EE" w:rsidRDefault="006524EE" w:rsidP="00E67289">
            <w:pPr>
              <w:pStyle w:val="a0"/>
              <w:rPr>
                <w:lang w:val="ru-RU"/>
              </w:rPr>
            </w:pPr>
            <w:r w:rsidRPr="006524EE">
              <w:rPr>
                <w:lang w:val="ru-RU"/>
              </w:rPr>
              <w:t>Экологическая акция, патриотическая акция, социальная акция</w:t>
            </w:r>
          </w:p>
        </w:tc>
      </w:tr>
      <w:tr w:rsidR="006524EE" w:rsidTr="006524EE">
        <w:tc>
          <w:tcPr>
            <w:tcW w:w="3422" w:type="dxa"/>
          </w:tcPr>
          <w:p w:rsidR="006524EE" w:rsidRPr="006524EE" w:rsidRDefault="006524EE" w:rsidP="00E67289">
            <w:pPr>
              <w:pStyle w:val="a0"/>
              <w:rPr>
                <w:lang w:val="ru-RU"/>
              </w:rPr>
            </w:pPr>
            <w:r w:rsidRPr="006524EE">
              <w:rPr>
                <w:lang w:val="ru-RU"/>
              </w:rPr>
              <w:t>События этнокультурной и социальной направленности (это важное событие, крупный факт, происшедший в общественной жизни)</w:t>
            </w:r>
          </w:p>
        </w:tc>
        <w:tc>
          <w:tcPr>
            <w:tcW w:w="3423" w:type="dxa"/>
          </w:tcPr>
          <w:p w:rsidR="006524EE" w:rsidRDefault="006524EE" w:rsidP="00E67289">
            <w:pPr>
              <w:pStyle w:val="a0"/>
              <w:rPr>
                <w:lang w:val="ru-RU"/>
              </w:rPr>
            </w:pPr>
          </w:p>
        </w:tc>
        <w:tc>
          <w:tcPr>
            <w:tcW w:w="3423" w:type="dxa"/>
          </w:tcPr>
          <w:p w:rsidR="006524EE" w:rsidRDefault="006524EE" w:rsidP="00E67289">
            <w:pPr>
              <w:pStyle w:val="a0"/>
              <w:rPr>
                <w:lang w:val="ru-RU"/>
              </w:rPr>
            </w:pPr>
          </w:p>
        </w:tc>
      </w:tr>
      <w:tr w:rsidR="006524EE" w:rsidTr="006524EE">
        <w:tc>
          <w:tcPr>
            <w:tcW w:w="3422" w:type="dxa"/>
          </w:tcPr>
          <w:p w:rsidR="006524EE" w:rsidRDefault="006524EE" w:rsidP="00E67289">
            <w:pPr>
              <w:pStyle w:val="a0"/>
              <w:rPr>
                <w:lang w:val="ru-RU"/>
              </w:rPr>
            </w:pPr>
            <w:r>
              <w:t>Досуги</w:t>
            </w:r>
          </w:p>
        </w:tc>
        <w:tc>
          <w:tcPr>
            <w:tcW w:w="3423" w:type="dxa"/>
          </w:tcPr>
          <w:p w:rsidR="006524EE" w:rsidRDefault="006524EE" w:rsidP="00E67289">
            <w:pPr>
              <w:pStyle w:val="a0"/>
              <w:rPr>
                <w:lang w:val="ru-RU"/>
              </w:rPr>
            </w:pPr>
            <w:r w:rsidRPr="006524EE">
              <w:rPr>
                <w:lang w:val="ru-RU"/>
              </w:rPr>
              <w:t xml:space="preserve">Вид деятельности, целенаправленно организуемый взрослыми для игры, развлечения, отдыха детей. Возможна организация досугов в соответствии с интересами и предпочтениями детей (в старшем дошкольном возрасте). </w:t>
            </w:r>
            <w:r>
              <w:t>В этом случае досуг организуется как «кружок».</w:t>
            </w:r>
          </w:p>
        </w:tc>
        <w:tc>
          <w:tcPr>
            <w:tcW w:w="3423" w:type="dxa"/>
          </w:tcPr>
          <w:p w:rsidR="006524EE" w:rsidRPr="006524EE" w:rsidRDefault="006524EE" w:rsidP="00E67289">
            <w:pPr>
              <w:pStyle w:val="a0"/>
              <w:rPr>
                <w:lang w:val="ru-RU"/>
              </w:rPr>
            </w:pPr>
            <w:r w:rsidRPr="006524EE">
              <w:rPr>
                <w:lang w:val="ru-RU"/>
              </w:rPr>
              <w:t>Физкультурные досуги, музыкальные досуги, литературные досуги, кружки</w:t>
            </w:r>
          </w:p>
        </w:tc>
      </w:tr>
      <w:tr w:rsidR="006524EE" w:rsidTr="006524EE">
        <w:tc>
          <w:tcPr>
            <w:tcW w:w="3422" w:type="dxa"/>
          </w:tcPr>
          <w:p w:rsidR="006524EE" w:rsidRDefault="006524EE" w:rsidP="00E67289">
            <w:pPr>
              <w:pStyle w:val="a0"/>
              <w:rPr>
                <w:lang w:val="ru-RU"/>
              </w:rPr>
            </w:pPr>
            <w:r>
              <w:t>Музыкальнотеатральная и литературная гостиная</w:t>
            </w:r>
          </w:p>
        </w:tc>
        <w:tc>
          <w:tcPr>
            <w:tcW w:w="3423" w:type="dxa"/>
          </w:tcPr>
          <w:p w:rsidR="006524EE" w:rsidRPr="006524EE" w:rsidRDefault="006524EE" w:rsidP="00E67289">
            <w:pPr>
              <w:pStyle w:val="a0"/>
              <w:rPr>
                <w:lang w:val="ru-RU"/>
              </w:rPr>
            </w:pPr>
            <w:r w:rsidRPr="006524EE">
              <w:rPr>
                <w:lang w:val="ru-RU"/>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c>
          <w:tcPr>
            <w:tcW w:w="3423" w:type="dxa"/>
          </w:tcPr>
          <w:p w:rsidR="006524EE" w:rsidRPr="006524EE" w:rsidRDefault="006524EE" w:rsidP="00E67289">
            <w:pPr>
              <w:pStyle w:val="a0"/>
              <w:rPr>
                <w:lang w:val="ru-RU"/>
              </w:rPr>
            </w:pPr>
            <w:r w:rsidRPr="006524EE">
              <w:rPr>
                <w:lang w:val="ru-RU"/>
              </w:rPr>
              <w:t>Чтение художественной литературы, литературные, викторины, творческие конкурсы, театрализованные игры, кукольный театр, театрализация, конкурс чтецов, прослушивание музыкальных произведений</w:t>
            </w:r>
          </w:p>
        </w:tc>
      </w:tr>
      <w:tr w:rsidR="006524EE" w:rsidTr="006524EE">
        <w:tc>
          <w:tcPr>
            <w:tcW w:w="3422" w:type="dxa"/>
          </w:tcPr>
          <w:p w:rsidR="006524EE" w:rsidRDefault="006524EE" w:rsidP="00E67289">
            <w:pPr>
              <w:pStyle w:val="a0"/>
              <w:rPr>
                <w:lang w:val="ru-RU"/>
              </w:rPr>
            </w:pPr>
            <w:r>
              <w:t>Праздники и развлечения</w:t>
            </w:r>
          </w:p>
        </w:tc>
        <w:tc>
          <w:tcPr>
            <w:tcW w:w="3423" w:type="dxa"/>
          </w:tcPr>
          <w:p w:rsidR="006524EE" w:rsidRPr="006524EE" w:rsidRDefault="006524EE" w:rsidP="00E67289">
            <w:pPr>
              <w:pStyle w:val="a0"/>
              <w:rPr>
                <w:lang w:val="ru-RU"/>
              </w:rPr>
            </w:pPr>
            <w:r w:rsidRPr="006524EE">
              <w:rPr>
                <w:lang w:val="ru-RU"/>
              </w:rPr>
              <w:t>Праздники и развлечения – это яркие и радостные события в жизни детей дошкольного возраста. Сочетая разные виды искусства, они оказывают большое влияние на чувства и сознание детей</w:t>
            </w:r>
          </w:p>
        </w:tc>
        <w:tc>
          <w:tcPr>
            <w:tcW w:w="3423" w:type="dxa"/>
          </w:tcPr>
          <w:p w:rsidR="006524EE" w:rsidRPr="006524EE" w:rsidRDefault="006524EE" w:rsidP="00E67289">
            <w:pPr>
              <w:pStyle w:val="a0"/>
              <w:rPr>
                <w:lang w:val="ru-RU"/>
              </w:rPr>
            </w:pPr>
            <w:r w:rsidRPr="006524EE">
              <w:rPr>
                <w:lang w:val="ru-RU"/>
              </w:rPr>
              <w:t>Праздник к определенной дате, музыкальный праздник, физкультурный праздник и д</w:t>
            </w:r>
            <w:r>
              <w:rPr>
                <w:lang w:val="ru-RU"/>
              </w:rPr>
              <w:t>р.</w:t>
            </w:r>
          </w:p>
        </w:tc>
      </w:tr>
      <w:tr w:rsidR="006524EE" w:rsidTr="006524EE">
        <w:tc>
          <w:tcPr>
            <w:tcW w:w="3422" w:type="dxa"/>
          </w:tcPr>
          <w:p w:rsidR="006524EE" w:rsidRDefault="006524EE" w:rsidP="00E67289">
            <w:pPr>
              <w:pStyle w:val="a0"/>
              <w:rPr>
                <w:lang w:val="ru-RU"/>
              </w:rPr>
            </w:pPr>
            <w:r>
              <w:t>Выставки</w:t>
            </w:r>
          </w:p>
        </w:tc>
        <w:tc>
          <w:tcPr>
            <w:tcW w:w="3423" w:type="dxa"/>
          </w:tcPr>
          <w:p w:rsidR="006524EE" w:rsidRPr="006524EE" w:rsidRDefault="006524EE" w:rsidP="00E67289">
            <w:pPr>
              <w:pStyle w:val="a0"/>
              <w:rPr>
                <w:lang w:val="ru-RU"/>
              </w:rPr>
            </w:pPr>
            <w:r w:rsidRPr="006524EE">
              <w:rPr>
                <w:lang w:val="ru-RU"/>
              </w:rPr>
              <w:t xml:space="preserve">Специально организованная деятельность по созданию экспонатов или информационного продукта для последующей демонстрации кому-либо. Функции участников взаимодействия ярко просматриваются, если учесть, что в основе данной формы лежит предметнопрактическая деятельность. Именно поэтому логично предположить, что при изготовлении выставки необходимы те, кто организует совместное и индивидуальное творчество и те, кто непосредственно выполняет задания. С точки зрения организации пространства и времени видно, что эта форма является дискретной. В воспитательных целях изготовление выставки, газеты, плакатов и т. д. может использоваться для приобретения детьми опыта деятельности, формирования эмоционально-ценностных отношений, а также для отдыха. </w:t>
            </w:r>
          </w:p>
        </w:tc>
        <w:tc>
          <w:tcPr>
            <w:tcW w:w="3423" w:type="dxa"/>
          </w:tcPr>
          <w:p w:rsidR="006524EE" w:rsidRPr="006524EE" w:rsidRDefault="006524EE" w:rsidP="00E67289">
            <w:pPr>
              <w:pStyle w:val="a0"/>
              <w:rPr>
                <w:lang w:val="ru-RU"/>
              </w:rPr>
            </w:pPr>
            <w:r w:rsidRPr="006524EE">
              <w:rPr>
                <w:lang w:val="ru-RU"/>
              </w:rPr>
              <w:t>Продуктивная деятельность, изготовление самодельных книг, плакатов</w:t>
            </w:r>
          </w:p>
        </w:tc>
      </w:tr>
      <w:tr w:rsidR="006524EE" w:rsidTr="006524EE">
        <w:tc>
          <w:tcPr>
            <w:tcW w:w="3422" w:type="dxa"/>
          </w:tcPr>
          <w:p w:rsidR="006524EE" w:rsidRPr="006524EE" w:rsidRDefault="006524EE" w:rsidP="00E67289">
            <w:pPr>
              <w:pStyle w:val="a0"/>
              <w:rPr>
                <w:lang w:val="ru-RU"/>
              </w:rPr>
            </w:pPr>
            <w:r w:rsidRPr="006524EE">
              <w:rPr>
                <w:lang w:val="ru-RU"/>
              </w:rPr>
              <w:t>Мероприятия (это события, занятия, ситуации в группе, организуемые воспитателем или кем-нибудь другим для воспитанников с целью непосредственного воспитательного воздействия на них)</w:t>
            </w:r>
          </w:p>
        </w:tc>
        <w:tc>
          <w:tcPr>
            <w:tcW w:w="3423" w:type="dxa"/>
          </w:tcPr>
          <w:p w:rsidR="006524EE" w:rsidRDefault="006524EE" w:rsidP="00E67289">
            <w:pPr>
              <w:pStyle w:val="a0"/>
              <w:rPr>
                <w:lang w:val="ru-RU"/>
              </w:rPr>
            </w:pPr>
          </w:p>
        </w:tc>
        <w:tc>
          <w:tcPr>
            <w:tcW w:w="3423" w:type="dxa"/>
          </w:tcPr>
          <w:p w:rsidR="006524EE" w:rsidRDefault="006524EE" w:rsidP="00E67289">
            <w:pPr>
              <w:pStyle w:val="a0"/>
              <w:rPr>
                <w:lang w:val="ru-RU"/>
              </w:rPr>
            </w:pPr>
          </w:p>
        </w:tc>
      </w:tr>
      <w:tr w:rsidR="006524EE" w:rsidTr="006524EE">
        <w:tc>
          <w:tcPr>
            <w:tcW w:w="3422" w:type="dxa"/>
          </w:tcPr>
          <w:p w:rsidR="006524EE" w:rsidRDefault="00E36424" w:rsidP="00E67289">
            <w:pPr>
              <w:pStyle w:val="a0"/>
              <w:rPr>
                <w:lang w:val="ru-RU"/>
              </w:rPr>
            </w:pPr>
            <w:r>
              <w:t>Творческая мастерская</w:t>
            </w:r>
          </w:p>
        </w:tc>
        <w:tc>
          <w:tcPr>
            <w:tcW w:w="3423" w:type="dxa"/>
          </w:tcPr>
          <w:p w:rsidR="006524EE" w:rsidRDefault="00E36424" w:rsidP="00E67289">
            <w:pPr>
              <w:pStyle w:val="a0"/>
              <w:rPr>
                <w:lang w:val="ru-RU"/>
              </w:rPr>
            </w:pPr>
            <w:r w:rsidRPr="00E36424">
              <w:rPr>
                <w:lang w:val="ru-RU"/>
              </w:rPr>
              <w:t xml:space="preserve">Творческая мастерская предоставляет детям условия для применения знаний и умений. Мастерские разнообразны по своей тематике, содержанию. Начало мастерской – это обычно задание вокруг слова, мелодии, рисунка, предмета. Далее следует работа с самым разнообразным материалом: словом, звуком, цветом, природными материалами, схемами и моделями. И обязательное включение детей в рефлекторную деятельность: анализ своих чувств, мыслей, взглядов (Чему удивились? </w:t>
            </w:r>
            <w:r>
              <w:t>Что узнали? Что порадовало? И пр.)</w:t>
            </w:r>
          </w:p>
        </w:tc>
        <w:tc>
          <w:tcPr>
            <w:tcW w:w="3423" w:type="dxa"/>
          </w:tcPr>
          <w:p w:rsidR="006524EE" w:rsidRPr="00E36424" w:rsidRDefault="00E36424" w:rsidP="00E67289">
            <w:pPr>
              <w:pStyle w:val="a0"/>
              <w:rPr>
                <w:lang w:val="ru-RU"/>
              </w:rPr>
            </w:pPr>
            <w:r w:rsidRPr="00E36424">
              <w:rPr>
                <w:lang w:val="ru-RU"/>
              </w:rPr>
              <w:t>Мастер-класс, конкурсы, изготовление продуктов детской деятельности (рисование, лепка, конструирование, аппликация, творческие работы), изготовление книг-самоделок, оформление коллекции, приобщение к народным промыслам, просмотр познавательных презентаций, оформление художественной гелереи, книжного уголка…</w:t>
            </w:r>
          </w:p>
        </w:tc>
      </w:tr>
      <w:tr w:rsidR="006524EE" w:rsidTr="006524EE">
        <w:tc>
          <w:tcPr>
            <w:tcW w:w="3422" w:type="dxa"/>
          </w:tcPr>
          <w:p w:rsidR="006524EE" w:rsidRPr="00E36424" w:rsidRDefault="00E36424" w:rsidP="00E67289">
            <w:pPr>
              <w:pStyle w:val="a0"/>
              <w:rPr>
                <w:lang w:val="ru-RU"/>
              </w:rPr>
            </w:pPr>
            <w:r w:rsidRPr="00E36424">
              <w:rPr>
                <w:lang w:val="ru-RU"/>
              </w:rPr>
              <w:t>Дела (это общая работа, важные события, осуществляемые и организуемые членами коллектива на пользу и радость кому-либо, в том числе и</w:t>
            </w:r>
            <w:r>
              <w:rPr>
                <w:lang w:val="ru-RU"/>
              </w:rPr>
              <w:t xml:space="preserve"> самим себе</w:t>
            </w:r>
          </w:p>
        </w:tc>
        <w:tc>
          <w:tcPr>
            <w:tcW w:w="3423" w:type="dxa"/>
          </w:tcPr>
          <w:p w:rsidR="006524EE" w:rsidRPr="00E36424" w:rsidRDefault="006524EE" w:rsidP="00E67289">
            <w:pPr>
              <w:pStyle w:val="a0"/>
              <w:rPr>
                <w:lang w:val="ru-RU"/>
              </w:rPr>
            </w:pPr>
          </w:p>
        </w:tc>
        <w:tc>
          <w:tcPr>
            <w:tcW w:w="3423" w:type="dxa"/>
          </w:tcPr>
          <w:p w:rsidR="006524EE" w:rsidRPr="00E36424" w:rsidRDefault="006524EE" w:rsidP="00E67289">
            <w:pPr>
              <w:pStyle w:val="a0"/>
              <w:rPr>
                <w:lang w:val="ru-RU"/>
              </w:rPr>
            </w:pPr>
          </w:p>
        </w:tc>
      </w:tr>
      <w:tr w:rsidR="006524EE" w:rsidTr="006524EE">
        <w:tc>
          <w:tcPr>
            <w:tcW w:w="3422" w:type="dxa"/>
          </w:tcPr>
          <w:p w:rsidR="006524EE" w:rsidRDefault="00E36424" w:rsidP="00E67289">
            <w:pPr>
              <w:pStyle w:val="a0"/>
              <w:rPr>
                <w:lang w:val="ru-RU"/>
              </w:rPr>
            </w:pPr>
            <w:r>
              <w:t>Проекты</w:t>
            </w:r>
          </w:p>
        </w:tc>
        <w:tc>
          <w:tcPr>
            <w:tcW w:w="3423" w:type="dxa"/>
          </w:tcPr>
          <w:p w:rsidR="006524EE" w:rsidRDefault="00E36424" w:rsidP="00E67289">
            <w:pPr>
              <w:pStyle w:val="a0"/>
              <w:rPr>
                <w:lang w:val="ru-RU"/>
              </w:rPr>
            </w:pPr>
            <w:r w:rsidRPr="00E36424">
              <w:rPr>
                <w:lang w:val="ru-RU"/>
              </w:rPr>
              <w:t>это 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деятельность по достижению поставленной цели.</w:t>
            </w:r>
          </w:p>
        </w:tc>
        <w:tc>
          <w:tcPr>
            <w:tcW w:w="3423" w:type="dxa"/>
          </w:tcPr>
          <w:p w:rsidR="006524EE" w:rsidRDefault="00E36424" w:rsidP="00E67289">
            <w:pPr>
              <w:pStyle w:val="a0"/>
              <w:rPr>
                <w:lang w:val="ru-RU"/>
              </w:rPr>
            </w:pPr>
            <w:r w:rsidRPr="00E36424">
              <w:rPr>
                <w:lang w:val="ru-RU"/>
              </w:rPr>
              <w:t>Проекты по направлениям воспитательной работы</w:t>
            </w:r>
          </w:p>
        </w:tc>
      </w:tr>
      <w:tr w:rsidR="006524EE" w:rsidTr="006524EE">
        <w:tc>
          <w:tcPr>
            <w:tcW w:w="3422" w:type="dxa"/>
          </w:tcPr>
          <w:p w:rsidR="006524EE" w:rsidRDefault="00E36424" w:rsidP="00E67289">
            <w:pPr>
              <w:pStyle w:val="a0"/>
              <w:rPr>
                <w:lang w:val="ru-RU"/>
              </w:rPr>
            </w:pPr>
            <w:r>
              <w:t>Тематические недели</w:t>
            </w:r>
          </w:p>
        </w:tc>
        <w:tc>
          <w:tcPr>
            <w:tcW w:w="3423" w:type="dxa"/>
          </w:tcPr>
          <w:p w:rsidR="006524EE" w:rsidRPr="00E36424" w:rsidRDefault="00E36424" w:rsidP="00E67289">
            <w:pPr>
              <w:pStyle w:val="a0"/>
              <w:rPr>
                <w:lang w:val="ru-RU"/>
              </w:rPr>
            </w:pPr>
            <w:r w:rsidRPr="00E36424">
              <w:rPr>
                <w:lang w:val="ru-RU"/>
              </w:rPr>
              <w:t>Это комплексная форма образовательной работы, объединяющая всех участников педагогического процесса вокруг актуальной проблемы. Они предполагают реализацию такого подхода к осуществлению образовательной работы в детском саду, который позволяет вовлечь педагогов, родителей и детей в активную поисково</w:t>
            </w:r>
            <w:r>
              <w:rPr>
                <w:lang w:val="ru-RU"/>
              </w:rPr>
              <w:t>-</w:t>
            </w:r>
            <w:r w:rsidRPr="00E36424">
              <w:rPr>
                <w:lang w:val="ru-RU"/>
              </w:rPr>
              <w:t>исследовательскую и творческую деятельность.</w:t>
            </w:r>
          </w:p>
        </w:tc>
        <w:tc>
          <w:tcPr>
            <w:tcW w:w="3423" w:type="dxa"/>
          </w:tcPr>
          <w:p w:rsidR="006524EE" w:rsidRPr="00E36424" w:rsidRDefault="00E36424" w:rsidP="00E67289">
            <w:pPr>
              <w:pStyle w:val="a0"/>
              <w:rPr>
                <w:lang w:val="ru-RU"/>
              </w:rPr>
            </w:pPr>
            <w:r w:rsidRPr="00E36424">
              <w:rPr>
                <w:lang w:val="ru-RU"/>
              </w:rPr>
              <w:t>По направлениям воспитательной работы, лексическим темам</w:t>
            </w:r>
          </w:p>
        </w:tc>
      </w:tr>
      <w:tr w:rsidR="006524EE" w:rsidTr="006524EE">
        <w:tc>
          <w:tcPr>
            <w:tcW w:w="3422" w:type="dxa"/>
          </w:tcPr>
          <w:p w:rsidR="006524EE" w:rsidRDefault="00E36424" w:rsidP="00E67289">
            <w:pPr>
              <w:pStyle w:val="a0"/>
              <w:rPr>
                <w:lang w:val="ru-RU"/>
              </w:rPr>
            </w:pPr>
            <w:r>
              <w:t>Совместная игра</w:t>
            </w:r>
          </w:p>
        </w:tc>
        <w:tc>
          <w:tcPr>
            <w:tcW w:w="3423" w:type="dxa"/>
          </w:tcPr>
          <w:p w:rsidR="006524EE" w:rsidRPr="00E36424" w:rsidRDefault="00E36424" w:rsidP="00E67289">
            <w:pPr>
              <w:pStyle w:val="a0"/>
              <w:rPr>
                <w:lang w:val="ru-RU"/>
              </w:rPr>
            </w:pPr>
            <w:r w:rsidRPr="00E36424">
              <w:rPr>
                <w:lang w:val="ru-RU"/>
              </w:rPr>
              <w:t>Это воображаемая или реальная деятельность, целенаправленно организуемая в коллективе воспитанников с целью отдыха, развлечения, обучения. Характерные признаки: не несут в себе выраженной общественно-полезной направленности, но полезны для развития и воспитания их участников; имеет место опосредованное педагогическое воздействие, скрытое</w:t>
            </w:r>
            <w:r>
              <w:rPr>
                <w:lang w:val="ru-RU"/>
              </w:rPr>
              <w:t>, игровыми целями</w:t>
            </w:r>
          </w:p>
        </w:tc>
        <w:tc>
          <w:tcPr>
            <w:tcW w:w="3423" w:type="dxa"/>
          </w:tcPr>
          <w:p w:rsidR="006524EE" w:rsidRPr="00E36424" w:rsidRDefault="00E36424" w:rsidP="00E67289">
            <w:pPr>
              <w:pStyle w:val="a0"/>
              <w:rPr>
                <w:lang w:val="ru-RU"/>
              </w:rPr>
            </w:pPr>
            <w:r w:rsidRPr="00E36424">
              <w:rPr>
                <w:lang w:val="ru-RU"/>
              </w:rPr>
              <w:t>Сюжетно-ролевые, спортивные игры, познавательные и др. Совместная игра воспитателя и детей (сюжетно-ролевая, режиссерская, игра-драматизация, строительно-конструктивные игры)</w:t>
            </w:r>
          </w:p>
        </w:tc>
      </w:tr>
      <w:tr w:rsidR="006524EE" w:rsidTr="006524EE">
        <w:tc>
          <w:tcPr>
            <w:tcW w:w="3422" w:type="dxa"/>
          </w:tcPr>
          <w:p w:rsidR="006524EE" w:rsidRPr="00E36424" w:rsidRDefault="00E36424" w:rsidP="00E67289">
            <w:pPr>
              <w:pStyle w:val="a0"/>
              <w:rPr>
                <w:lang w:val="ru-RU"/>
              </w:rPr>
            </w:pPr>
            <w:r w:rsidRPr="00E36424">
              <w:rPr>
                <w:lang w:val="ru-RU"/>
              </w:rPr>
              <w:t>Ситуации общения и накопления положительного социальноэмоционального опыта</w:t>
            </w:r>
          </w:p>
        </w:tc>
        <w:tc>
          <w:tcPr>
            <w:tcW w:w="3423" w:type="dxa"/>
          </w:tcPr>
          <w:p w:rsidR="006524EE" w:rsidRPr="00E36424" w:rsidRDefault="00E36424" w:rsidP="00E67289">
            <w:pPr>
              <w:pStyle w:val="a0"/>
              <w:rPr>
                <w:lang w:val="ru-RU"/>
              </w:rPr>
            </w:pPr>
            <w:r w:rsidRPr="00E36424">
              <w:rPr>
                <w:lang w:val="ru-RU"/>
              </w:rPr>
              <w:t>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воспитанники приобретают опыт проявления заботливого, участливого отношения к людям, принимают участие в важных делах («Мы сажаем рассаду для цветов»,«Мы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c>
          <w:tcPr>
            <w:tcW w:w="3423" w:type="dxa"/>
          </w:tcPr>
          <w:p w:rsidR="006524EE" w:rsidRPr="00E36424" w:rsidRDefault="00E36424" w:rsidP="00E67289">
            <w:pPr>
              <w:pStyle w:val="a0"/>
              <w:rPr>
                <w:lang w:val="ru-RU"/>
              </w:rPr>
            </w:pPr>
            <w:r w:rsidRPr="00E36424">
              <w:rPr>
                <w:lang w:val="ru-RU"/>
              </w:rPr>
              <w:t>Беседы, проблемные ситуации, беседы по картинам, составление рассказов, рассматривание и обсуждение иллюстраций, рассматривание альбома, речевые игры, обсуждение мультфильмов, виртуальная экскурсия, заучивание отрывков из литературных произведений, Просмотр презентаций, мультфильмов</w:t>
            </w:r>
          </w:p>
        </w:tc>
      </w:tr>
      <w:tr w:rsidR="006524EE" w:rsidTr="006524EE">
        <w:tc>
          <w:tcPr>
            <w:tcW w:w="3422" w:type="dxa"/>
          </w:tcPr>
          <w:p w:rsidR="006524EE" w:rsidRPr="00E36424" w:rsidRDefault="00E36424" w:rsidP="00E67289">
            <w:pPr>
              <w:pStyle w:val="a0"/>
              <w:rPr>
                <w:lang w:val="ru-RU"/>
              </w:rPr>
            </w:pPr>
            <w:r w:rsidRPr="00E36424">
              <w:rPr>
                <w:lang w:val="ru-RU"/>
              </w:rPr>
              <w:t>Коллективная и индивидуальная трудовая деятельность</w:t>
            </w:r>
          </w:p>
        </w:tc>
        <w:tc>
          <w:tcPr>
            <w:tcW w:w="3423" w:type="dxa"/>
          </w:tcPr>
          <w:p w:rsidR="006524EE" w:rsidRPr="00E36424" w:rsidRDefault="00E36424" w:rsidP="00E67289">
            <w:pPr>
              <w:pStyle w:val="a0"/>
              <w:rPr>
                <w:lang w:val="ru-RU"/>
              </w:rPr>
            </w:pPr>
            <w:r w:rsidRPr="00E36424">
              <w:rPr>
                <w:lang w:val="ru-RU"/>
              </w:rPr>
              <w:t>В детском саду трудовое воспитание заключается в ознакомлении детей с трудом взрослых, в приобщении детей к доступной им трудовой деятельности. В процессе ознакомления с трудом взрослых воспитатель формирует у детей положительное отношение к их труду, бережное отношение к его результатам, стремление оказ</w:t>
            </w:r>
            <w:r>
              <w:rPr>
                <w:lang w:val="ru-RU"/>
              </w:rPr>
              <w:t>ывать взрослым посильную помощь</w:t>
            </w:r>
          </w:p>
        </w:tc>
        <w:tc>
          <w:tcPr>
            <w:tcW w:w="3423" w:type="dxa"/>
          </w:tcPr>
          <w:p w:rsidR="006524EE" w:rsidRPr="00E36424" w:rsidRDefault="00E36424" w:rsidP="00E67289">
            <w:pPr>
              <w:pStyle w:val="a0"/>
              <w:rPr>
                <w:lang w:val="ru-RU"/>
              </w:rPr>
            </w:pPr>
            <w:r w:rsidRPr="00E36424">
              <w:rPr>
                <w:lang w:val="ru-RU"/>
              </w:rPr>
              <w:t>Хозяйственно-бытовой труд, труд в природе, трудовые поручения, дежурства</w:t>
            </w:r>
          </w:p>
        </w:tc>
      </w:tr>
      <w:tr w:rsidR="00E36424" w:rsidTr="006524EE">
        <w:tc>
          <w:tcPr>
            <w:tcW w:w="3422" w:type="dxa"/>
          </w:tcPr>
          <w:p w:rsidR="00E36424" w:rsidRPr="00E36424" w:rsidRDefault="00E36424" w:rsidP="00E67289">
            <w:pPr>
              <w:pStyle w:val="a0"/>
              <w:rPr>
                <w:lang w:val="ru-RU"/>
              </w:rPr>
            </w:pPr>
            <w:r>
              <w:t>Игра-путешествие</w:t>
            </w:r>
          </w:p>
        </w:tc>
        <w:tc>
          <w:tcPr>
            <w:tcW w:w="3423" w:type="dxa"/>
          </w:tcPr>
          <w:p w:rsidR="00E36424" w:rsidRPr="00E36424" w:rsidRDefault="00E36424" w:rsidP="00E67289">
            <w:pPr>
              <w:pStyle w:val="a0"/>
              <w:rPr>
                <w:lang w:val="ru-RU"/>
              </w:rPr>
            </w:pPr>
            <w:r w:rsidRPr="00E36424">
              <w:rPr>
                <w:lang w:val="ru-RU"/>
              </w:rPr>
              <w:t>Это комплексная форма организации деятельности детей, при которой решается целый ряд педагогических задач: образовательных, воспитательных, развивающих. Играпутешествие – не просто созерцание какого-либо действа со сцены, а передвижение, чередование различных видов деятельности.</w:t>
            </w:r>
          </w:p>
        </w:tc>
        <w:tc>
          <w:tcPr>
            <w:tcW w:w="3423" w:type="dxa"/>
          </w:tcPr>
          <w:p w:rsidR="00E36424" w:rsidRPr="00E36424" w:rsidRDefault="00E36424" w:rsidP="00E67289">
            <w:pPr>
              <w:pStyle w:val="a0"/>
              <w:rPr>
                <w:lang w:val="ru-RU"/>
              </w:rPr>
            </w:pPr>
            <w:r w:rsidRPr="00E36424">
              <w:rPr>
                <w:lang w:val="ru-RU"/>
              </w:rPr>
              <w:t>Маршрутная игра, игра на преодоление этапов, игра по станциям, игра-эстафета</w:t>
            </w:r>
          </w:p>
        </w:tc>
      </w:tr>
    </w:tbl>
    <w:p w:rsidR="006524EE" w:rsidRPr="006524EE" w:rsidRDefault="006524EE" w:rsidP="00E67289">
      <w:pPr>
        <w:pStyle w:val="a0"/>
        <w:rPr>
          <w:lang w:val="ru-RU"/>
        </w:rPr>
      </w:pPr>
    </w:p>
    <w:p w:rsidR="00E67289" w:rsidRDefault="00E67289" w:rsidP="00E67289">
      <w:pPr>
        <w:pStyle w:val="a0"/>
        <w:rPr>
          <w:lang w:val="ru-RU"/>
        </w:rPr>
      </w:pPr>
    </w:p>
    <w:p w:rsidR="00E67289" w:rsidRDefault="00E67289" w:rsidP="00E67289">
      <w:pPr>
        <w:pStyle w:val="a0"/>
        <w:rPr>
          <w:lang w:val="ru-RU"/>
        </w:rPr>
      </w:pPr>
    </w:p>
    <w:p w:rsidR="00E67289" w:rsidRDefault="00E67289" w:rsidP="00E67289">
      <w:pPr>
        <w:pStyle w:val="a0"/>
        <w:rPr>
          <w:lang w:val="ru-RU"/>
        </w:rPr>
      </w:pPr>
    </w:p>
    <w:p w:rsidR="00E36424" w:rsidRDefault="00E36424" w:rsidP="00E67289">
      <w:pPr>
        <w:pStyle w:val="a0"/>
        <w:rPr>
          <w:lang w:val="ru-RU"/>
        </w:rPr>
      </w:pPr>
    </w:p>
    <w:p w:rsidR="00E36424" w:rsidRDefault="00E36424" w:rsidP="00E67289">
      <w:pPr>
        <w:pStyle w:val="a0"/>
        <w:rPr>
          <w:lang w:val="ru-RU"/>
        </w:rPr>
      </w:pPr>
    </w:p>
    <w:p w:rsidR="00E36424" w:rsidRDefault="00E36424" w:rsidP="00E67289">
      <w:pPr>
        <w:pStyle w:val="a0"/>
        <w:rPr>
          <w:lang w:val="ru-RU"/>
        </w:rPr>
      </w:pPr>
    </w:p>
    <w:p w:rsidR="00E36424" w:rsidRDefault="00E36424" w:rsidP="00E67289">
      <w:pPr>
        <w:pStyle w:val="a0"/>
        <w:rPr>
          <w:lang w:val="ru-RU"/>
        </w:rPr>
      </w:pPr>
    </w:p>
    <w:p w:rsidR="00E36424" w:rsidRDefault="00E36424" w:rsidP="00E67289">
      <w:pPr>
        <w:pStyle w:val="a0"/>
        <w:rPr>
          <w:lang w:val="ru-RU"/>
        </w:rPr>
      </w:pPr>
    </w:p>
    <w:p w:rsidR="00E36424" w:rsidRDefault="00E36424" w:rsidP="00E67289">
      <w:pPr>
        <w:pStyle w:val="a0"/>
        <w:rPr>
          <w:lang w:val="ru-RU"/>
        </w:rPr>
      </w:pPr>
    </w:p>
    <w:p w:rsidR="00E36424" w:rsidRDefault="00E36424" w:rsidP="00E67289">
      <w:pPr>
        <w:pStyle w:val="a0"/>
        <w:rPr>
          <w:lang w:val="ru-RU"/>
        </w:rPr>
      </w:pPr>
    </w:p>
    <w:p w:rsidR="00E36424" w:rsidRDefault="00E36424" w:rsidP="00E67289">
      <w:pPr>
        <w:pStyle w:val="a0"/>
        <w:rPr>
          <w:lang w:val="ru-RU"/>
        </w:rPr>
      </w:pPr>
    </w:p>
    <w:p w:rsidR="00E36424" w:rsidRDefault="00E36424" w:rsidP="00E67289">
      <w:pPr>
        <w:pStyle w:val="a0"/>
        <w:rPr>
          <w:lang w:val="ru-RU"/>
        </w:rPr>
      </w:pPr>
    </w:p>
    <w:p w:rsidR="00E36424" w:rsidRDefault="00E36424" w:rsidP="00E67289">
      <w:pPr>
        <w:pStyle w:val="a0"/>
        <w:rPr>
          <w:lang w:val="ru-RU"/>
        </w:rPr>
      </w:pPr>
    </w:p>
    <w:p w:rsidR="00E36424" w:rsidRDefault="00E36424" w:rsidP="00E67289">
      <w:pPr>
        <w:pStyle w:val="a0"/>
        <w:rPr>
          <w:lang w:val="ru-RU"/>
        </w:rPr>
      </w:pPr>
    </w:p>
    <w:p w:rsidR="00E36424" w:rsidRDefault="00E36424" w:rsidP="00E67289">
      <w:pPr>
        <w:pStyle w:val="a0"/>
        <w:rPr>
          <w:lang w:val="ru-RU"/>
        </w:rPr>
      </w:pPr>
    </w:p>
    <w:p w:rsidR="00E36424" w:rsidRDefault="00E36424" w:rsidP="00E67289">
      <w:pPr>
        <w:pStyle w:val="a0"/>
        <w:rPr>
          <w:lang w:val="ru-RU"/>
        </w:rPr>
      </w:pPr>
    </w:p>
    <w:p w:rsidR="00E36424" w:rsidRDefault="00E36424" w:rsidP="00E67289">
      <w:pPr>
        <w:pStyle w:val="a0"/>
        <w:rPr>
          <w:lang w:val="ru-RU"/>
        </w:rPr>
      </w:pPr>
    </w:p>
    <w:p w:rsidR="00E36424" w:rsidRDefault="00E36424" w:rsidP="00E67289">
      <w:pPr>
        <w:pStyle w:val="a0"/>
        <w:rPr>
          <w:lang w:val="ru-RU"/>
        </w:rPr>
      </w:pPr>
    </w:p>
    <w:p w:rsidR="00E36424" w:rsidRDefault="00E36424" w:rsidP="00E67289">
      <w:pPr>
        <w:pStyle w:val="a0"/>
        <w:rPr>
          <w:lang w:val="ru-RU"/>
        </w:rPr>
      </w:pPr>
    </w:p>
    <w:p w:rsidR="00E36424" w:rsidRDefault="00E36424" w:rsidP="00E67289">
      <w:pPr>
        <w:pStyle w:val="a0"/>
        <w:rPr>
          <w:lang w:val="ru-RU"/>
        </w:rPr>
      </w:pPr>
    </w:p>
    <w:p w:rsidR="00E36424" w:rsidRDefault="00E36424" w:rsidP="00E67289">
      <w:pPr>
        <w:pStyle w:val="a0"/>
        <w:rPr>
          <w:lang w:val="ru-RU"/>
        </w:rPr>
      </w:pPr>
    </w:p>
    <w:p w:rsidR="00E36424" w:rsidRDefault="00E36424" w:rsidP="00E67289">
      <w:pPr>
        <w:pStyle w:val="a0"/>
        <w:rPr>
          <w:lang w:val="ru-RU"/>
        </w:rPr>
      </w:pPr>
    </w:p>
    <w:p w:rsidR="00E36424" w:rsidRDefault="00E36424" w:rsidP="00E67289">
      <w:pPr>
        <w:pStyle w:val="a0"/>
        <w:rPr>
          <w:lang w:val="ru-RU"/>
        </w:rPr>
      </w:pPr>
    </w:p>
    <w:p w:rsidR="002B0FCA" w:rsidRDefault="002B0FCA" w:rsidP="002B0FCA">
      <w:pPr>
        <w:rPr>
          <w:sz w:val="20"/>
          <w:szCs w:val="20"/>
        </w:rPr>
      </w:pPr>
    </w:p>
    <w:p w:rsidR="002B0FCA" w:rsidRDefault="002B0FCA" w:rsidP="002B0FCA">
      <w:pPr>
        <w:rPr>
          <w:sz w:val="20"/>
          <w:szCs w:val="20"/>
        </w:rPr>
      </w:pPr>
    </w:p>
    <w:p w:rsidR="00735F4E" w:rsidRDefault="002B0FCA" w:rsidP="002B0FCA">
      <w:r>
        <w:t>Приложение 1</w:t>
      </w:r>
    </w:p>
    <w:p w:rsidR="00D17992" w:rsidRPr="00D17992" w:rsidRDefault="00735F4E" w:rsidP="00735F4E">
      <w:pPr>
        <w:jc w:val="center"/>
        <w:rPr>
          <w:rFonts w:ascii="Times New Roman" w:hAnsi="Times New Roman"/>
          <w:b/>
          <w:sz w:val="16"/>
          <w:szCs w:val="16"/>
        </w:rPr>
      </w:pPr>
      <w:r w:rsidRPr="00735F4E">
        <w:rPr>
          <w:b/>
        </w:rPr>
        <w:t>Комплексно-тематическое планирование</w:t>
      </w:r>
    </w:p>
    <w:tbl>
      <w:tblPr>
        <w:tblStyle w:val="ae"/>
        <w:tblW w:w="11341" w:type="dxa"/>
        <w:tblInd w:w="-743" w:type="dxa"/>
        <w:tblLook w:val="04A0" w:firstRow="1" w:lastRow="0" w:firstColumn="1" w:lastColumn="0" w:noHBand="0" w:noVBand="1"/>
      </w:tblPr>
      <w:tblGrid>
        <w:gridCol w:w="1656"/>
        <w:gridCol w:w="4907"/>
        <w:gridCol w:w="4778"/>
      </w:tblGrid>
      <w:tr w:rsidR="00BA7D8A" w:rsidTr="00BC7ABD">
        <w:tc>
          <w:tcPr>
            <w:tcW w:w="1418" w:type="dxa"/>
          </w:tcPr>
          <w:p w:rsidR="00BA7D8A" w:rsidRDefault="00BA7D8A" w:rsidP="00E67289">
            <w:pPr>
              <w:pStyle w:val="a0"/>
              <w:rPr>
                <w:rFonts w:ascii="Times New Roman" w:hAnsi="Times New Roman"/>
                <w:b/>
                <w:sz w:val="16"/>
                <w:szCs w:val="16"/>
                <w:lang w:val="ru-RU"/>
              </w:rPr>
            </w:pPr>
          </w:p>
        </w:tc>
        <w:tc>
          <w:tcPr>
            <w:tcW w:w="5080" w:type="dxa"/>
          </w:tcPr>
          <w:p w:rsidR="00BA7D8A" w:rsidRPr="005F7A83" w:rsidRDefault="00BA7D8A" w:rsidP="005F7A83">
            <w:pPr>
              <w:spacing w:after="0" w:line="240" w:lineRule="auto"/>
              <w:jc w:val="center"/>
              <w:rPr>
                <w:rFonts w:ascii="Times New Roman" w:hAnsi="Times New Roman"/>
                <w:b/>
              </w:rPr>
            </w:pPr>
            <w:r w:rsidRPr="005F7A83">
              <w:rPr>
                <w:rFonts w:ascii="Times New Roman" w:hAnsi="Times New Roman"/>
                <w:b/>
              </w:rPr>
              <w:t>Лексическая тема, задачи и содержание работы</w:t>
            </w:r>
          </w:p>
        </w:tc>
        <w:tc>
          <w:tcPr>
            <w:tcW w:w="4843" w:type="dxa"/>
          </w:tcPr>
          <w:p w:rsidR="00BA7D8A" w:rsidRPr="005F7A83" w:rsidRDefault="00BA7D8A" w:rsidP="005F7A83">
            <w:pPr>
              <w:spacing w:after="0" w:line="240" w:lineRule="auto"/>
              <w:jc w:val="center"/>
              <w:rPr>
                <w:rFonts w:ascii="Times New Roman" w:hAnsi="Times New Roman"/>
                <w:b/>
              </w:rPr>
            </w:pPr>
            <w:r w:rsidRPr="005F7A83">
              <w:rPr>
                <w:rFonts w:ascii="Times New Roman" w:hAnsi="Times New Roman"/>
                <w:b/>
              </w:rPr>
              <w:t>Итоговые мероприятия,</w:t>
            </w:r>
          </w:p>
          <w:p w:rsidR="00BA7D8A" w:rsidRPr="005F7A83" w:rsidRDefault="00BA7D8A" w:rsidP="005F7A83">
            <w:pPr>
              <w:spacing w:after="0" w:line="240" w:lineRule="auto"/>
              <w:jc w:val="center"/>
              <w:rPr>
                <w:rFonts w:ascii="Times New Roman" w:hAnsi="Times New Roman"/>
                <w:b/>
              </w:rPr>
            </w:pPr>
            <w:r w:rsidRPr="005F7A83">
              <w:rPr>
                <w:rFonts w:ascii="Times New Roman" w:hAnsi="Times New Roman"/>
                <w:b/>
              </w:rPr>
              <w:t>праздничные даты, традиции</w:t>
            </w:r>
            <w:r w:rsidR="00D21FB7" w:rsidRPr="005F7A83">
              <w:rPr>
                <w:rFonts w:ascii="Times New Roman" w:hAnsi="Times New Roman"/>
                <w:b/>
              </w:rPr>
              <w:t>, формы и методы</w:t>
            </w:r>
          </w:p>
          <w:p w:rsidR="00BA7D8A" w:rsidRPr="005F7A83" w:rsidRDefault="00BA7D8A" w:rsidP="00D21FB7">
            <w:pPr>
              <w:spacing w:after="0" w:line="240" w:lineRule="auto"/>
              <w:rPr>
                <w:rFonts w:ascii="Times New Roman" w:hAnsi="Times New Roman"/>
                <w:b/>
              </w:rPr>
            </w:pPr>
          </w:p>
        </w:tc>
      </w:tr>
      <w:tr w:rsidR="00BA7D8A" w:rsidTr="00BC7ABD">
        <w:tc>
          <w:tcPr>
            <w:tcW w:w="1418" w:type="dxa"/>
          </w:tcPr>
          <w:p w:rsidR="00D21FB7" w:rsidRDefault="00BA7D8A" w:rsidP="00E67289">
            <w:pPr>
              <w:pStyle w:val="a0"/>
              <w:rPr>
                <w:rFonts w:ascii="Times New Roman" w:hAnsi="Times New Roman"/>
                <w:b/>
                <w:sz w:val="16"/>
                <w:szCs w:val="16"/>
                <w:lang w:val="ru-RU"/>
              </w:rPr>
            </w:pPr>
            <w:r>
              <w:rPr>
                <w:rFonts w:ascii="Times New Roman" w:hAnsi="Times New Roman"/>
                <w:b/>
                <w:sz w:val="16"/>
                <w:szCs w:val="16"/>
                <w:lang w:val="ru-RU"/>
              </w:rPr>
              <w:t>Сентябрь</w:t>
            </w:r>
          </w:p>
          <w:p w:rsidR="00BA7D8A" w:rsidRPr="003C0B7B" w:rsidRDefault="00D21FB7" w:rsidP="003C0B7B">
            <w:pPr>
              <w:pStyle w:val="a0"/>
              <w:rPr>
                <w:rFonts w:ascii="Times New Roman" w:hAnsi="Times New Roman"/>
                <w:b/>
                <w:sz w:val="24"/>
                <w:szCs w:val="24"/>
                <w:lang w:val="ru-RU"/>
              </w:rPr>
            </w:pPr>
            <w:r w:rsidRPr="003C0B7B">
              <w:rPr>
                <w:rFonts w:ascii="Times New Roman" w:hAnsi="Times New Roman"/>
                <w:b/>
                <w:sz w:val="24"/>
                <w:szCs w:val="24"/>
              </w:rPr>
              <w:t>01.09.23-08.09.23 11.09.23- 15.09.23</w:t>
            </w:r>
          </w:p>
        </w:tc>
        <w:tc>
          <w:tcPr>
            <w:tcW w:w="5080" w:type="dxa"/>
          </w:tcPr>
          <w:p w:rsidR="00BA7D8A" w:rsidRPr="00D21FB7" w:rsidRDefault="00BA7D8A" w:rsidP="00D21FB7">
            <w:pPr>
              <w:spacing w:after="0" w:line="240" w:lineRule="auto"/>
              <w:rPr>
                <w:rFonts w:ascii="Times New Roman" w:hAnsi="Times New Roman"/>
                <w:b/>
                <w:i/>
                <w:u w:val="single"/>
              </w:rPr>
            </w:pPr>
            <w:r w:rsidRPr="00D21FB7">
              <w:rPr>
                <w:rFonts w:ascii="Times New Roman" w:hAnsi="Times New Roman"/>
                <w:b/>
                <w:i/>
                <w:u w:val="single"/>
              </w:rPr>
              <w:t>Детский сад. Безопасность</w:t>
            </w:r>
            <w:r w:rsidR="00D21FB7" w:rsidRPr="00D21FB7">
              <w:rPr>
                <w:rFonts w:ascii="Times New Roman" w:hAnsi="Times New Roman"/>
                <w:b/>
                <w:i/>
                <w:u w:val="single"/>
              </w:rPr>
              <w:t xml:space="preserve"> </w:t>
            </w:r>
            <w:r w:rsidRPr="00D21FB7">
              <w:rPr>
                <w:rFonts w:ascii="Times New Roman" w:hAnsi="Times New Roman"/>
                <w:b/>
                <w:i/>
                <w:u w:val="single"/>
              </w:rPr>
              <w:t>.</w:t>
            </w:r>
            <w:r w:rsidR="00D21FB7" w:rsidRPr="00D21FB7">
              <w:rPr>
                <w:rFonts w:ascii="Times New Roman" w:hAnsi="Times New Roman"/>
                <w:b/>
                <w:i/>
                <w:u w:val="single"/>
              </w:rPr>
              <w:t>Наша группа.</w:t>
            </w:r>
          </w:p>
          <w:p w:rsidR="00D21FB7" w:rsidRPr="00D21FB7" w:rsidRDefault="00D21FB7" w:rsidP="005F7A83">
            <w:pPr>
              <w:spacing w:after="0" w:line="240" w:lineRule="auto"/>
              <w:jc w:val="both"/>
              <w:rPr>
                <w:rFonts w:ascii="Times New Roman" w:hAnsi="Times New Roman"/>
              </w:rPr>
            </w:pPr>
            <w:r w:rsidRPr="00D21FB7">
              <w:rPr>
                <w:rFonts w:ascii="Times New Roman" w:hAnsi="Times New Roman"/>
              </w:rPr>
              <w:t>Диагностика (педагогическое наблюдение, обследование речи) Детский сад. Режим дня.</w:t>
            </w:r>
          </w:p>
          <w:p w:rsidR="00D21FB7" w:rsidRPr="00D21FB7" w:rsidRDefault="00D21FB7" w:rsidP="00D21FB7">
            <w:pPr>
              <w:spacing w:after="0" w:line="240" w:lineRule="auto"/>
              <w:rPr>
                <w:rFonts w:ascii="Times New Roman" w:hAnsi="Times New Roman"/>
                <w:b/>
              </w:rPr>
            </w:pPr>
            <w:r>
              <w:rPr>
                <w:rFonts w:ascii="Times New Roman" w:hAnsi="Times New Roman"/>
                <w:b/>
              </w:rPr>
              <w:t>Познавательная. Речевая</w:t>
            </w:r>
          </w:p>
          <w:p w:rsidR="00D21FB7" w:rsidRPr="00D21FB7" w:rsidRDefault="00D21FB7" w:rsidP="005F7A83">
            <w:pPr>
              <w:spacing w:after="0" w:line="240" w:lineRule="auto"/>
              <w:jc w:val="both"/>
              <w:rPr>
                <w:rFonts w:ascii="Times New Roman" w:hAnsi="Times New Roman"/>
              </w:rPr>
            </w:pPr>
            <w:r w:rsidRPr="00D21FB7">
              <w:rPr>
                <w:rFonts w:ascii="Times New Roman" w:hAnsi="Times New Roman"/>
              </w:rPr>
              <w:t>Познакомить детей с помещениями группы и детского сада. Вызвать желание посещать детский сад. Создать у детей хорошее настроение и поддерживать атмосферу эмоционального психологического комфорта. Дать представления о правилах поведения в детском саду Познакомиться вежливыми словами. Создать условия для детей комфортного пребывания в детском саду.</w:t>
            </w:r>
          </w:p>
          <w:p w:rsidR="00BA7D8A" w:rsidRPr="00D21FB7" w:rsidRDefault="00BA7D8A" w:rsidP="005F7A83">
            <w:pPr>
              <w:spacing w:after="0" w:line="240" w:lineRule="auto"/>
              <w:jc w:val="both"/>
              <w:rPr>
                <w:rFonts w:ascii="Times New Roman" w:hAnsi="Times New Roman"/>
              </w:rPr>
            </w:pPr>
            <w:r w:rsidRPr="00D21FB7">
              <w:rPr>
                <w:rFonts w:ascii="Times New Roman" w:hAnsi="Times New Roman"/>
              </w:rPr>
              <w:t>Исследование индивидуального развития детей учителем-логопедом Праздник «Здравствуй, осень!»</w:t>
            </w:r>
          </w:p>
          <w:p w:rsidR="00BA7D8A" w:rsidRPr="00D21FB7" w:rsidRDefault="00BA7D8A" w:rsidP="005F7A83">
            <w:pPr>
              <w:spacing w:after="0" w:line="240" w:lineRule="auto"/>
              <w:jc w:val="both"/>
              <w:rPr>
                <w:rFonts w:ascii="Times New Roman" w:hAnsi="Times New Roman"/>
              </w:rPr>
            </w:pPr>
            <w:r w:rsidRPr="00D21FB7">
              <w:rPr>
                <w:rFonts w:ascii="Times New Roman" w:hAnsi="Times New Roman"/>
              </w:rPr>
              <w:t>и воспитателями. Заполнение речевых карт учителем-логопедом и диагностика индивидуального развития воспитателем</w:t>
            </w:r>
          </w:p>
          <w:p w:rsidR="00D21FB7" w:rsidRPr="00D21FB7" w:rsidRDefault="00D21FB7" w:rsidP="00D21FB7">
            <w:pPr>
              <w:spacing w:after="0" w:line="240" w:lineRule="auto"/>
              <w:rPr>
                <w:rFonts w:ascii="Times New Roman" w:hAnsi="Times New Roman"/>
                <w:b/>
              </w:rPr>
            </w:pPr>
            <w:r w:rsidRPr="00D21FB7">
              <w:rPr>
                <w:rFonts w:ascii="Times New Roman" w:hAnsi="Times New Roman"/>
                <w:b/>
              </w:rPr>
              <w:t>Познавательная</w:t>
            </w:r>
          </w:p>
          <w:p w:rsidR="00D21FB7" w:rsidRDefault="00D21FB7" w:rsidP="005F7A83">
            <w:pPr>
              <w:spacing w:after="0" w:line="240" w:lineRule="auto"/>
              <w:jc w:val="both"/>
              <w:rPr>
                <w:rFonts w:ascii="Times New Roman" w:hAnsi="Times New Roman"/>
              </w:rPr>
            </w:pPr>
            <w:r w:rsidRPr="00D21FB7">
              <w:rPr>
                <w:rFonts w:ascii="Times New Roman" w:hAnsi="Times New Roman"/>
              </w:rPr>
              <w:t>Закреплять навыки счета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объемные геометрические фигуры (круг, квадрат, треугольник, прямоугольник; шар, куб, цилиндр). Уточнить представления о последовательности частей суток: утро, день, вечер, ночь.</w:t>
            </w:r>
          </w:p>
          <w:p w:rsidR="00D21FB7" w:rsidRPr="00D21FB7" w:rsidRDefault="00D21FB7" w:rsidP="00D21FB7">
            <w:pPr>
              <w:spacing w:after="0" w:line="240" w:lineRule="auto"/>
              <w:rPr>
                <w:rFonts w:ascii="Times New Roman" w:hAnsi="Times New Roman"/>
                <w:b/>
                <w:sz w:val="24"/>
                <w:szCs w:val="24"/>
              </w:rPr>
            </w:pPr>
            <w:r w:rsidRPr="00D21FB7">
              <w:rPr>
                <w:rFonts w:ascii="Times New Roman" w:hAnsi="Times New Roman"/>
                <w:b/>
                <w:sz w:val="24"/>
                <w:szCs w:val="24"/>
              </w:rPr>
              <w:t>Изобразительная Конструктивная</w:t>
            </w:r>
          </w:p>
          <w:p w:rsidR="00D21FB7" w:rsidRDefault="00D21FB7" w:rsidP="005F7A83">
            <w:pPr>
              <w:spacing w:after="0" w:line="240" w:lineRule="auto"/>
              <w:jc w:val="both"/>
              <w:rPr>
                <w:rFonts w:ascii="Times New Roman" w:hAnsi="Times New Roman"/>
                <w:sz w:val="24"/>
                <w:szCs w:val="24"/>
              </w:rPr>
            </w:pPr>
            <w:r w:rsidRPr="00D21FB7">
              <w:rPr>
                <w:rFonts w:ascii="Times New Roman" w:hAnsi="Times New Roman"/>
                <w:sz w:val="24"/>
                <w:szCs w:val="24"/>
              </w:rPr>
              <w:t>Учить детей правильно держать карандаш, кисточку, восковой мелок, ножницы. Работать с акварелью, гуашью. Делать ровный срез, правильно работая работая, с ножницами. Закреплять навыки работы с клеем.</w:t>
            </w:r>
          </w:p>
          <w:p w:rsidR="00D21FB7" w:rsidRPr="00D21FB7" w:rsidRDefault="00D21FB7" w:rsidP="00D21FB7">
            <w:pPr>
              <w:spacing w:after="0" w:line="240" w:lineRule="auto"/>
              <w:rPr>
                <w:rFonts w:ascii="Times New Roman" w:hAnsi="Times New Roman"/>
                <w:b/>
                <w:sz w:val="24"/>
                <w:szCs w:val="24"/>
              </w:rPr>
            </w:pPr>
            <w:r w:rsidRPr="00D21FB7">
              <w:rPr>
                <w:rFonts w:ascii="Times New Roman" w:hAnsi="Times New Roman"/>
                <w:b/>
                <w:sz w:val="24"/>
                <w:szCs w:val="24"/>
              </w:rPr>
              <w:t>Познавательно исследовательская</w:t>
            </w:r>
          </w:p>
          <w:p w:rsidR="00D21FB7" w:rsidRPr="00D21FB7" w:rsidRDefault="005F7A83" w:rsidP="005F7A83">
            <w:pPr>
              <w:spacing w:after="0" w:line="240" w:lineRule="auto"/>
              <w:jc w:val="both"/>
              <w:rPr>
                <w:rFonts w:ascii="Times New Roman" w:hAnsi="Times New Roman"/>
              </w:rPr>
            </w:pPr>
            <w:r>
              <w:rPr>
                <w:rFonts w:ascii="Times New Roman" w:hAnsi="Times New Roman"/>
                <w:sz w:val="24"/>
                <w:szCs w:val="24"/>
              </w:rPr>
              <w:t>«Откуда пришел звук?.</w:t>
            </w:r>
            <w:r w:rsidR="00D21FB7" w:rsidRPr="00D21FB7">
              <w:rPr>
                <w:rFonts w:ascii="Times New Roman" w:hAnsi="Times New Roman"/>
                <w:sz w:val="24"/>
                <w:szCs w:val="24"/>
              </w:rPr>
              <w:t>Формировать представления о происхождении звука, учить обобщать полученные знания, самостоятельно формулировать выводы, развивать познавательный интерес. Познакомить со звуками, которые нас окружают</w:t>
            </w:r>
          </w:p>
        </w:tc>
        <w:tc>
          <w:tcPr>
            <w:tcW w:w="4843" w:type="dxa"/>
          </w:tcPr>
          <w:p w:rsidR="00BA7D8A" w:rsidRPr="005F7A83" w:rsidRDefault="00BA7D8A" w:rsidP="005F7A83">
            <w:pPr>
              <w:spacing w:after="0" w:line="240" w:lineRule="auto"/>
              <w:jc w:val="both"/>
              <w:rPr>
                <w:rFonts w:ascii="Times New Roman" w:hAnsi="Times New Roman"/>
                <w:sz w:val="24"/>
                <w:szCs w:val="24"/>
              </w:rPr>
            </w:pPr>
            <w:r w:rsidRPr="005F7A83">
              <w:rPr>
                <w:rFonts w:ascii="Times New Roman" w:hAnsi="Times New Roman"/>
                <w:sz w:val="24"/>
                <w:szCs w:val="24"/>
              </w:rPr>
              <w:t>День знаний</w:t>
            </w:r>
          </w:p>
          <w:p w:rsidR="00D21FB7" w:rsidRPr="00D21FB7" w:rsidRDefault="00D21FB7" w:rsidP="005F7A83">
            <w:pPr>
              <w:spacing w:after="0" w:line="240" w:lineRule="auto"/>
              <w:jc w:val="both"/>
              <w:rPr>
                <w:rFonts w:ascii="Times New Roman" w:hAnsi="Times New Roman"/>
              </w:rPr>
            </w:pPr>
            <w:r w:rsidRPr="005F7A83">
              <w:rPr>
                <w:rFonts w:ascii="Times New Roman" w:hAnsi="Times New Roman"/>
                <w:sz w:val="24"/>
                <w:szCs w:val="24"/>
              </w:rPr>
              <w:t>Игра «Давайте познакомимся» Экскурсия по детскому саду и группе. Игры с мячом «Кто больше знает вежливых слов» Настольно-печатные игры «Хорошо у нас в саду» Рассматривание сюжетных картинок на тему «Хорошо — плохо» Беседа с детьми «Как и чем можно порадовать своих сверстников» Игра «Похвали соседа справа, слева»,Д/И «Не забывай о товарищах» Чтение рассказа Э. Мошковская “Вежливое слово”; Чтение стихотворения «Что такое детский сад» Беседа «Правила поведения в детском саду» Рассматривание сюжетных картинок «Хорошие поступки» Сюжетно-ролевая игра «Детский сад»,Беседа «Что такое здравствуйте?»,</w:t>
            </w:r>
            <w:r w:rsidR="005F7A83" w:rsidRPr="005F7A83">
              <w:rPr>
                <w:rFonts w:ascii="Times New Roman" w:hAnsi="Times New Roman"/>
                <w:sz w:val="24"/>
                <w:szCs w:val="24"/>
              </w:rPr>
              <w:t xml:space="preserve"> </w:t>
            </w:r>
            <w:r w:rsidRPr="005F7A83">
              <w:rPr>
                <w:rFonts w:ascii="Times New Roman" w:hAnsi="Times New Roman"/>
                <w:sz w:val="24"/>
                <w:szCs w:val="24"/>
              </w:rPr>
              <w:t>Чтение сказки «Вежливый кролик» Игра-упражнение «Пожалуйста» ,</w:t>
            </w:r>
            <w:r w:rsidR="00531B03">
              <w:rPr>
                <w:rFonts w:ascii="Times New Roman" w:hAnsi="Times New Roman"/>
                <w:sz w:val="24"/>
                <w:szCs w:val="24"/>
              </w:rPr>
              <w:t xml:space="preserve"> </w:t>
            </w:r>
            <w:r w:rsidRPr="005F7A83">
              <w:rPr>
                <w:rFonts w:ascii="Times New Roman" w:hAnsi="Times New Roman"/>
                <w:sz w:val="24"/>
                <w:szCs w:val="24"/>
              </w:rPr>
              <w:t>Игра «Доскажи словечко».</w:t>
            </w:r>
          </w:p>
        </w:tc>
      </w:tr>
      <w:tr w:rsidR="00BA7D8A" w:rsidTr="00BC7ABD">
        <w:tc>
          <w:tcPr>
            <w:tcW w:w="1418" w:type="dxa"/>
          </w:tcPr>
          <w:p w:rsidR="00BA7D8A" w:rsidRPr="003C0B7B" w:rsidRDefault="00D21FB7" w:rsidP="003C0B7B">
            <w:pPr>
              <w:pStyle w:val="a0"/>
              <w:rPr>
                <w:rFonts w:ascii="Times New Roman" w:hAnsi="Times New Roman"/>
                <w:b/>
                <w:sz w:val="24"/>
                <w:szCs w:val="24"/>
                <w:lang w:val="ru-RU"/>
              </w:rPr>
            </w:pPr>
            <w:r w:rsidRPr="003C0B7B">
              <w:rPr>
                <w:rFonts w:ascii="Times New Roman" w:hAnsi="Times New Roman"/>
                <w:b/>
                <w:sz w:val="24"/>
                <w:szCs w:val="24"/>
              </w:rPr>
              <w:t>18.09.23-22.09.23</w:t>
            </w:r>
          </w:p>
        </w:tc>
        <w:tc>
          <w:tcPr>
            <w:tcW w:w="5080" w:type="dxa"/>
          </w:tcPr>
          <w:p w:rsidR="00BA7D8A" w:rsidRPr="005F7A83" w:rsidRDefault="00D21FB7" w:rsidP="00B50958">
            <w:pPr>
              <w:pStyle w:val="a0"/>
              <w:spacing w:after="0" w:line="240" w:lineRule="auto"/>
              <w:rPr>
                <w:rFonts w:ascii="Times New Roman" w:hAnsi="Times New Roman"/>
                <w:b/>
                <w:i/>
                <w:sz w:val="24"/>
                <w:szCs w:val="24"/>
                <w:u w:val="single"/>
                <w:lang w:val="ru-RU"/>
              </w:rPr>
            </w:pPr>
            <w:r w:rsidRPr="005E2B2C">
              <w:rPr>
                <w:rFonts w:ascii="Times New Roman" w:hAnsi="Times New Roman"/>
                <w:b/>
                <w:i/>
                <w:sz w:val="24"/>
                <w:szCs w:val="24"/>
                <w:u w:val="single"/>
                <w:lang w:val="ru-RU"/>
              </w:rPr>
              <w:t>«Дары леса. Грибы»</w:t>
            </w:r>
          </w:p>
          <w:p w:rsidR="00D21FB7" w:rsidRPr="005F7A83" w:rsidRDefault="00D21FB7" w:rsidP="00B50958">
            <w:pPr>
              <w:spacing w:after="0" w:line="240" w:lineRule="auto"/>
              <w:rPr>
                <w:rFonts w:ascii="Times New Roman" w:hAnsi="Times New Roman"/>
                <w:b/>
              </w:rPr>
            </w:pPr>
            <w:r>
              <w:rPr>
                <w:rFonts w:ascii="Times New Roman" w:hAnsi="Times New Roman"/>
                <w:b/>
              </w:rPr>
              <w:t>Познавательная. Речевая</w:t>
            </w:r>
          </w:p>
          <w:p w:rsidR="00CA152A" w:rsidRPr="005F7A83" w:rsidRDefault="00D21FB7" w:rsidP="005F7A83">
            <w:pPr>
              <w:spacing w:after="0" w:line="240" w:lineRule="auto"/>
              <w:jc w:val="both"/>
              <w:rPr>
                <w:rFonts w:ascii="Times New Roman" w:hAnsi="Times New Roman"/>
                <w:sz w:val="24"/>
                <w:szCs w:val="24"/>
              </w:rPr>
            </w:pPr>
            <w:r w:rsidRPr="005F7A83">
              <w:rPr>
                <w:rFonts w:ascii="Times New Roman" w:hAnsi="Times New Roman"/>
                <w:sz w:val="24"/>
                <w:szCs w:val="24"/>
              </w:rPr>
              <w:t>Познакомить с понятием «лес». Расширять представления о разнообразии растительного мира. Учить различать съедобные и несъедобные грибы, ягоды. Формировать представления о пользе грибов, ягод о разнообразии различных блюд из них. Учить составлять описательные рассказы о грибах и ягодах. Учить отгадывать загадки о гри</w:t>
            </w:r>
            <w:r w:rsidR="00CA152A" w:rsidRPr="005F7A83">
              <w:rPr>
                <w:rFonts w:ascii="Times New Roman" w:hAnsi="Times New Roman"/>
                <w:sz w:val="24"/>
                <w:szCs w:val="24"/>
              </w:rPr>
              <w:t>ба</w:t>
            </w:r>
            <w:r w:rsidR="00B50958">
              <w:rPr>
                <w:rFonts w:ascii="Times New Roman" w:hAnsi="Times New Roman"/>
                <w:sz w:val="24"/>
                <w:szCs w:val="24"/>
              </w:rPr>
              <w:t>х</w:t>
            </w:r>
          </w:p>
          <w:p w:rsidR="000C7352" w:rsidRPr="005F7A83" w:rsidRDefault="000C7352" w:rsidP="005F7A83">
            <w:pPr>
              <w:pStyle w:val="a0"/>
              <w:spacing w:after="0" w:line="240" w:lineRule="auto"/>
              <w:jc w:val="both"/>
              <w:rPr>
                <w:rFonts w:ascii="Times New Roman" w:hAnsi="Times New Roman"/>
                <w:sz w:val="24"/>
                <w:szCs w:val="24"/>
                <w:lang w:val="ru-RU"/>
              </w:rPr>
            </w:pPr>
            <w:r w:rsidRPr="005F7A83">
              <w:rPr>
                <w:rFonts w:ascii="Times New Roman" w:hAnsi="Times New Roman"/>
                <w:b/>
                <w:sz w:val="24"/>
                <w:szCs w:val="24"/>
                <w:lang w:val="ru-RU"/>
              </w:rPr>
              <w:t xml:space="preserve"> </w:t>
            </w:r>
            <w:r w:rsidR="00CA152A" w:rsidRPr="005F7A83">
              <w:rPr>
                <w:rFonts w:ascii="Times New Roman" w:hAnsi="Times New Roman"/>
                <w:sz w:val="24"/>
                <w:szCs w:val="24"/>
                <w:lang w:val="ru-RU"/>
              </w:rPr>
              <w:t>Упражнять в счете и отсчитывании предметов в пределах 5 с помощью различных анализаторов (на ощупь, на слух).</w:t>
            </w:r>
          </w:p>
          <w:p w:rsidR="000C7352" w:rsidRPr="005F7A83" w:rsidRDefault="000C7352" w:rsidP="005F7A83">
            <w:pPr>
              <w:pStyle w:val="a0"/>
              <w:spacing w:after="0" w:line="240" w:lineRule="auto"/>
              <w:jc w:val="both"/>
              <w:rPr>
                <w:rFonts w:ascii="Times New Roman" w:hAnsi="Times New Roman"/>
                <w:sz w:val="24"/>
                <w:szCs w:val="24"/>
                <w:lang w:val="ru-RU"/>
              </w:rPr>
            </w:pPr>
            <w:r w:rsidRPr="005F7A83">
              <w:rPr>
                <w:rFonts w:ascii="Times New Roman" w:hAnsi="Times New Roman"/>
                <w:sz w:val="24"/>
                <w:szCs w:val="24"/>
                <w:lang w:val="ru-RU"/>
              </w:rPr>
              <w:t>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зеленой ленточки, а зеленая ленточка короче и уже красной ленточки»). Совершенствовать умение двигаться в заданном направлении и определять его словами: вперед, назад, направо.</w:t>
            </w:r>
          </w:p>
          <w:p w:rsidR="000C7352" w:rsidRPr="005F7A83" w:rsidRDefault="000C7352" w:rsidP="005F7A83">
            <w:pPr>
              <w:pStyle w:val="a0"/>
              <w:spacing w:after="0" w:line="240" w:lineRule="auto"/>
              <w:jc w:val="both"/>
              <w:rPr>
                <w:rFonts w:ascii="Times New Roman" w:hAnsi="Times New Roman"/>
                <w:b/>
                <w:sz w:val="24"/>
                <w:szCs w:val="24"/>
                <w:lang w:val="ru-RU"/>
              </w:rPr>
            </w:pPr>
            <w:r w:rsidRPr="005E2B2C">
              <w:rPr>
                <w:rFonts w:ascii="Times New Roman" w:hAnsi="Times New Roman"/>
                <w:b/>
                <w:sz w:val="24"/>
                <w:szCs w:val="24"/>
                <w:lang w:val="ru-RU"/>
              </w:rPr>
              <w:t>Изобразительная Конструктивная</w:t>
            </w:r>
          </w:p>
          <w:p w:rsidR="000C7352" w:rsidRPr="005F7A83" w:rsidRDefault="000C7352" w:rsidP="005F7A83">
            <w:pPr>
              <w:pStyle w:val="a0"/>
              <w:spacing w:after="0" w:line="240" w:lineRule="auto"/>
              <w:jc w:val="both"/>
              <w:rPr>
                <w:rFonts w:ascii="Times New Roman" w:hAnsi="Times New Roman"/>
                <w:sz w:val="24"/>
                <w:szCs w:val="24"/>
                <w:lang w:val="ru-RU"/>
              </w:rPr>
            </w:pPr>
            <w:r w:rsidRPr="005F7A83">
              <w:rPr>
                <w:rFonts w:ascii="Times New Roman" w:hAnsi="Times New Roman"/>
                <w:sz w:val="24"/>
                <w:szCs w:val="24"/>
                <w:lang w:val="ru-RU"/>
              </w:rPr>
              <w:t>Учить лепить разные виды грибов, создавать осеннюю композицию.</w:t>
            </w:r>
            <w:r w:rsidR="005F7A83">
              <w:rPr>
                <w:rFonts w:ascii="Times New Roman" w:hAnsi="Times New Roman"/>
                <w:sz w:val="24"/>
                <w:szCs w:val="24"/>
                <w:lang w:val="ru-RU"/>
              </w:rPr>
              <w:t xml:space="preserve"> </w:t>
            </w:r>
            <w:r w:rsidRPr="005F7A83">
              <w:rPr>
                <w:rFonts w:ascii="Times New Roman" w:hAnsi="Times New Roman"/>
                <w:sz w:val="24"/>
                <w:szCs w:val="24"/>
                <w:lang w:val="ru-RU"/>
              </w:rPr>
              <w:t>Учить выделять растительно-травяной орнамент. Показать разные способы изображения грибов. Развивать умение конструировать грибы из природного материала .</w:t>
            </w:r>
          </w:p>
          <w:p w:rsidR="000C7352" w:rsidRPr="005F7A83" w:rsidRDefault="000C7352" w:rsidP="005F7A83">
            <w:pPr>
              <w:pStyle w:val="a0"/>
              <w:spacing w:after="0" w:line="240" w:lineRule="auto"/>
              <w:rPr>
                <w:rFonts w:ascii="Times New Roman" w:hAnsi="Times New Roman"/>
                <w:b/>
                <w:sz w:val="24"/>
                <w:szCs w:val="24"/>
                <w:lang w:val="ru-RU"/>
              </w:rPr>
            </w:pPr>
            <w:r w:rsidRPr="005F7A83">
              <w:rPr>
                <w:rFonts w:ascii="Times New Roman" w:hAnsi="Times New Roman"/>
                <w:b/>
                <w:sz w:val="24"/>
                <w:szCs w:val="24"/>
                <w:lang w:val="ru-RU"/>
              </w:rPr>
              <w:t>Познавательно исследовательская</w:t>
            </w:r>
          </w:p>
          <w:p w:rsidR="000C7352" w:rsidRPr="000C7352" w:rsidRDefault="000C7352" w:rsidP="005F7A83">
            <w:pPr>
              <w:pStyle w:val="a0"/>
              <w:spacing w:after="0" w:line="240" w:lineRule="auto"/>
              <w:rPr>
                <w:rFonts w:ascii="Times New Roman" w:hAnsi="Times New Roman"/>
                <w:b/>
                <w:sz w:val="16"/>
                <w:szCs w:val="16"/>
                <w:lang w:val="ru-RU"/>
              </w:rPr>
            </w:pPr>
            <w:r w:rsidRPr="005F7A83">
              <w:rPr>
                <w:rFonts w:ascii="Times New Roman" w:hAnsi="Times New Roman"/>
                <w:sz w:val="24"/>
                <w:szCs w:val="24"/>
                <w:lang w:val="ru-RU"/>
              </w:rPr>
              <w:t xml:space="preserve"> Что умеют глаза?» Совершенствовать умения выделять особенности исследуемого объекта, обобщать полученные знания, самостоятельно формулировать выводы. Развивать интерес к опытно-экспериментальной деятельности.</w:t>
            </w:r>
          </w:p>
        </w:tc>
        <w:tc>
          <w:tcPr>
            <w:tcW w:w="4843" w:type="dxa"/>
          </w:tcPr>
          <w:p w:rsidR="00BA7D8A" w:rsidRDefault="00D21FB7" w:rsidP="005F7A83">
            <w:pPr>
              <w:pStyle w:val="a0"/>
              <w:spacing w:after="0" w:line="240" w:lineRule="auto"/>
              <w:jc w:val="both"/>
              <w:rPr>
                <w:lang w:val="ru-RU"/>
              </w:rPr>
            </w:pPr>
            <w:r w:rsidRPr="005F7A83">
              <w:rPr>
                <w:rFonts w:ascii="Times New Roman" w:hAnsi="Times New Roman"/>
                <w:sz w:val="24"/>
                <w:szCs w:val="24"/>
                <w:lang w:val="ru-RU"/>
              </w:rPr>
              <w:t>Драматизация «Под грибом Сутее</w:t>
            </w:r>
            <w:r w:rsidR="000C7352" w:rsidRPr="005F7A83">
              <w:rPr>
                <w:rFonts w:ascii="Times New Roman" w:hAnsi="Times New Roman"/>
                <w:sz w:val="24"/>
                <w:szCs w:val="24"/>
                <w:lang w:val="ru-RU"/>
              </w:rPr>
              <w:t xml:space="preserve">ва «Под грибом. </w:t>
            </w:r>
            <w:r w:rsidRPr="005F7A83">
              <w:rPr>
                <w:rFonts w:ascii="Times New Roman" w:hAnsi="Times New Roman"/>
                <w:sz w:val="24"/>
                <w:szCs w:val="24"/>
                <w:lang w:val="ru-RU"/>
              </w:rPr>
              <w:t>Заучивание:</w:t>
            </w:r>
            <w:r w:rsidR="005F7A83">
              <w:rPr>
                <w:rFonts w:ascii="Times New Roman" w:hAnsi="Times New Roman"/>
                <w:sz w:val="24"/>
                <w:szCs w:val="24"/>
                <w:lang w:val="ru-RU"/>
              </w:rPr>
              <w:t xml:space="preserve"> </w:t>
            </w:r>
            <w:r w:rsidRPr="005F7A83">
              <w:rPr>
                <w:rFonts w:ascii="Times New Roman" w:hAnsi="Times New Roman"/>
                <w:sz w:val="24"/>
                <w:szCs w:val="24"/>
                <w:lang w:val="ru-RU"/>
              </w:rPr>
              <w:t>И Токмако</w:t>
            </w:r>
            <w:r w:rsidR="000C7352" w:rsidRPr="005F7A83">
              <w:rPr>
                <w:rFonts w:ascii="Times New Roman" w:hAnsi="Times New Roman"/>
                <w:sz w:val="24"/>
                <w:szCs w:val="24"/>
                <w:lang w:val="ru-RU"/>
              </w:rPr>
              <w:t>ва «Деревья». Чтение: Даль  «Война грибов и ягод</w:t>
            </w:r>
            <w:r w:rsidRPr="005F7A83">
              <w:rPr>
                <w:rFonts w:ascii="Times New Roman" w:hAnsi="Times New Roman"/>
                <w:sz w:val="24"/>
                <w:szCs w:val="24"/>
                <w:lang w:val="ru-RU"/>
              </w:rPr>
              <w:t>». А. Плещеев «Ель». Беседа о лесе, с рассматриванием иллюстраций.</w:t>
            </w:r>
            <w:r w:rsidR="000C7352" w:rsidRPr="005F7A83">
              <w:rPr>
                <w:rFonts w:ascii="Times New Roman" w:hAnsi="Times New Roman"/>
                <w:sz w:val="24"/>
                <w:szCs w:val="24"/>
                <w:lang w:val="ru-RU"/>
              </w:rPr>
              <w:t xml:space="preserve"> Беседы с детьми: «Грибы </w:t>
            </w:r>
            <w:r w:rsidRPr="005F7A83">
              <w:rPr>
                <w:rFonts w:ascii="Times New Roman" w:hAnsi="Times New Roman"/>
                <w:sz w:val="24"/>
                <w:szCs w:val="24"/>
                <w:lang w:val="ru-RU"/>
              </w:rPr>
              <w:t xml:space="preserve"> – дары леса», «Польза и особенности грибов». - «Почему нельзя употре</w:t>
            </w:r>
            <w:r w:rsidR="000C7352" w:rsidRPr="005F7A83">
              <w:rPr>
                <w:rFonts w:ascii="Times New Roman" w:hAnsi="Times New Roman"/>
                <w:sz w:val="24"/>
                <w:szCs w:val="24"/>
                <w:lang w:val="ru-RU"/>
              </w:rPr>
              <w:t xml:space="preserve">блять в пищу незнакомые </w:t>
            </w:r>
            <w:r w:rsidRPr="005F7A83">
              <w:rPr>
                <w:rFonts w:ascii="Times New Roman" w:hAnsi="Times New Roman"/>
                <w:sz w:val="24"/>
                <w:szCs w:val="24"/>
                <w:lang w:val="ru-RU"/>
              </w:rPr>
              <w:t>грибы», «О правилах безопасного поведения в лесу».</w:t>
            </w:r>
            <w:r w:rsidR="000C7352" w:rsidRPr="005F7A83">
              <w:rPr>
                <w:rFonts w:ascii="Times New Roman" w:hAnsi="Times New Roman"/>
                <w:sz w:val="24"/>
                <w:szCs w:val="24"/>
                <w:lang w:val="ru-RU"/>
              </w:rPr>
              <w:t xml:space="preserve"> </w:t>
            </w:r>
            <w:r w:rsidRPr="005F7A83">
              <w:rPr>
                <w:rFonts w:ascii="Times New Roman" w:hAnsi="Times New Roman"/>
                <w:sz w:val="24"/>
                <w:szCs w:val="24"/>
                <w:lang w:val="ru-RU"/>
              </w:rPr>
              <w:t>Свободное общение: «Я иду по лесу». Совместное изготовление макета осеннего леса. Настоль-печатные игры. «Лото», «Домино» по теме, «Дары леса», «Сложи картинку»</w:t>
            </w:r>
            <w:r w:rsidR="000C7352" w:rsidRPr="005F7A83">
              <w:rPr>
                <w:rFonts w:ascii="Times New Roman" w:hAnsi="Times New Roman"/>
                <w:sz w:val="24"/>
                <w:szCs w:val="24"/>
                <w:lang w:val="ru-RU"/>
              </w:rPr>
              <w:t xml:space="preserve"> </w:t>
            </w:r>
            <w:r w:rsidRPr="005F7A83">
              <w:rPr>
                <w:rFonts w:ascii="Times New Roman" w:hAnsi="Times New Roman"/>
                <w:sz w:val="24"/>
                <w:szCs w:val="24"/>
                <w:lang w:val="ru-RU"/>
              </w:rPr>
              <w:t>.Подвижные игры: «Охотники и грибы», «У медведя во</w:t>
            </w:r>
            <w:r w:rsidR="000C7352" w:rsidRPr="005F7A83">
              <w:rPr>
                <w:rFonts w:ascii="Times New Roman" w:hAnsi="Times New Roman"/>
                <w:sz w:val="24"/>
                <w:szCs w:val="24"/>
                <w:lang w:val="ru-RU"/>
              </w:rPr>
              <w:t xml:space="preserve"> бору». Составление загадок. «Польза и особенности грибов</w:t>
            </w:r>
            <w:r w:rsidRPr="005F7A83">
              <w:rPr>
                <w:rFonts w:ascii="Times New Roman" w:hAnsi="Times New Roman"/>
                <w:sz w:val="24"/>
                <w:szCs w:val="24"/>
                <w:lang w:val="ru-RU"/>
              </w:rPr>
              <w:t>». - «Почему нельзя упо</w:t>
            </w:r>
            <w:r w:rsidR="000C7352" w:rsidRPr="005F7A83">
              <w:rPr>
                <w:rFonts w:ascii="Times New Roman" w:hAnsi="Times New Roman"/>
                <w:sz w:val="24"/>
                <w:szCs w:val="24"/>
                <w:lang w:val="ru-RU"/>
              </w:rPr>
              <w:t>треблять в пищу незнакомые грибы</w:t>
            </w:r>
            <w:r w:rsidRPr="005F7A83">
              <w:rPr>
                <w:rFonts w:ascii="Times New Roman" w:hAnsi="Times New Roman"/>
                <w:sz w:val="24"/>
                <w:szCs w:val="24"/>
                <w:lang w:val="ru-RU"/>
              </w:rPr>
              <w:t>», «О правилах безопасного поведения в лесу», «Как собирать ягоды». Своб</w:t>
            </w:r>
            <w:r w:rsidR="000C7352" w:rsidRPr="005F7A83">
              <w:rPr>
                <w:rFonts w:ascii="Times New Roman" w:hAnsi="Times New Roman"/>
                <w:sz w:val="24"/>
                <w:szCs w:val="24"/>
                <w:lang w:val="ru-RU"/>
              </w:rPr>
              <w:t>одное общение: «Где растут грибы?», «Какие грибы</w:t>
            </w:r>
            <w:r w:rsidRPr="005F7A83">
              <w:rPr>
                <w:rFonts w:ascii="Times New Roman" w:hAnsi="Times New Roman"/>
                <w:sz w:val="24"/>
                <w:szCs w:val="24"/>
                <w:lang w:val="ru-RU"/>
              </w:rPr>
              <w:t xml:space="preserve"> </w:t>
            </w:r>
            <w:r w:rsidR="000C7352" w:rsidRPr="005F7A83">
              <w:rPr>
                <w:rFonts w:ascii="Times New Roman" w:hAnsi="Times New Roman"/>
                <w:sz w:val="24"/>
                <w:szCs w:val="24"/>
                <w:lang w:val="ru-RU"/>
              </w:rPr>
              <w:t>я знаю», «Зачем грибы</w:t>
            </w:r>
            <w:r w:rsidRPr="005F7A83">
              <w:rPr>
                <w:rFonts w:ascii="Times New Roman" w:hAnsi="Times New Roman"/>
                <w:sz w:val="24"/>
                <w:szCs w:val="24"/>
                <w:lang w:val="ru-RU"/>
              </w:rPr>
              <w:t xml:space="preserve"> в лесу?». Совместное изготовление макета осеннего леса. Настоль-печатные игры. «Лото», «Домино»</w:t>
            </w:r>
            <w:r w:rsidR="000C7352" w:rsidRPr="005F7A83">
              <w:rPr>
                <w:rFonts w:ascii="Times New Roman" w:hAnsi="Times New Roman"/>
                <w:sz w:val="24"/>
                <w:szCs w:val="24"/>
                <w:lang w:val="ru-RU"/>
              </w:rPr>
              <w:t>, «В лес за грибами</w:t>
            </w:r>
            <w:r w:rsidRPr="005F7A83">
              <w:rPr>
                <w:rFonts w:ascii="Times New Roman" w:hAnsi="Times New Roman"/>
                <w:sz w:val="24"/>
                <w:szCs w:val="24"/>
                <w:lang w:val="ru-RU"/>
              </w:rPr>
              <w:t>», «Дудоч</w:t>
            </w:r>
            <w:r w:rsidR="000C7352" w:rsidRPr="005F7A83">
              <w:rPr>
                <w:rFonts w:ascii="Times New Roman" w:hAnsi="Times New Roman"/>
                <w:sz w:val="24"/>
                <w:szCs w:val="24"/>
                <w:lang w:val="ru-RU"/>
              </w:rPr>
              <w:t xml:space="preserve">ка и кувшинчик </w:t>
            </w:r>
            <w:r w:rsidRPr="005F7A83">
              <w:rPr>
                <w:rFonts w:ascii="Times New Roman" w:hAnsi="Times New Roman"/>
                <w:sz w:val="24"/>
                <w:szCs w:val="24"/>
                <w:lang w:val="ru-RU"/>
              </w:rPr>
              <w:t>«В грибном царстве», Т.А.Шорыгина</w:t>
            </w:r>
            <w:r w:rsidRPr="00D21FB7">
              <w:rPr>
                <w:lang w:val="ru-RU"/>
              </w:rPr>
              <w:t xml:space="preserve"> </w:t>
            </w:r>
          </w:p>
          <w:p w:rsidR="00CC40F3" w:rsidRDefault="00CC40F3" w:rsidP="005F7A83">
            <w:pPr>
              <w:pStyle w:val="a0"/>
              <w:spacing w:after="0" w:line="240" w:lineRule="auto"/>
              <w:jc w:val="both"/>
              <w:rPr>
                <w:lang w:val="ru-RU"/>
              </w:rPr>
            </w:pPr>
          </w:p>
          <w:p w:rsidR="00CC40F3" w:rsidRDefault="00CC40F3" w:rsidP="005F7A83">
            <w:pPr>
              <w:pStyle w:val="a0"/>
              <w:spacing w:after="0" w:line="240" w:lineRule="auto"/>
              <w:jc w:val="both"/>
              <w:rPr>
                <w:lang w:val="ru-RU"/>
              </w:rPr>
            </w:pPr>
          </w:p>
          <w:p w:rsidR="00CC40F3" w:rsidRPr="00CC40F3" w:rsidRDefault="00CC40F3" w:rsidP="005F7A83">
            <w:pPr>
              <w:pStyle w:val="a0"/>
              <w:spacing w:after="0" w:line="240" w:lineRule="auto"/>
              <w:jc w:val="both"/>
              <w:rPr>
                <w:rFonts w:ascii="Times New Roman" w:hAnsi="Times New Roman"/>
                <w:b/>
                <w:sz w:val="24"/>
                <w:szCs w:val="24"/>
                <w:lang w:val="ru-RU"/>
              </w:rPr>
            </w:pPr>
            <w:r w:rsidRPr="00CC40F3">
              <w:rPr>
                <w:rFonts w:ascii="Times New Roman" w:hAnsi="Times New Roman"/>
                <w:b/>
                <w:sz w:val="24"/>
                <w:szCs w:val="24"/>
                <w:lang w:val="ru-RU"/>
              </w:rPr>
              <w:t>Итоговое: Выставка. Грибы.</w:t>
            </w:r>
          </w:p>
        </w:tc>
      </w:tr>
      <w:tr w:rsidR="00BA7D8A" w:rsidTr="00BC7ABD">
        <w:tc>
          <w:tcPr>
            <w:tcW w:w="1418" w:type="dxa"/>
          </w:tcPr>
          <w:p w:rsidR="00BA7D8A" w:rsidRPr="003C0B7B" w:rsidRDefault="000C7352" w:rsidP="00531B03">
            <w:pPr>
              <w:pStyle w:val="a0"/>
              <w:rPr>
                <w:rFonts w:ascii="Times New Roman" w:hAnsi="Times New Roman"/>
                <w:b/>
                <w:sz w:val="24"/>
                <w:szCs w:val="24"/>
                <w:lang w:val="ru-RU"/>
              </w:rPr>
            </w:pPr>
            <w:r w:rsidRPr="003C0B7B">
              <w:rPr>
                <w:rFonts w:ascii="Times New Roman" w:hAnsi="Times New Roman"/>
                <w:b/>
                <w:sz w:val="24"/>
                <w:szCs w:val="24"/>
              </w:rPr>
              <w:t>25.09.23-29.09.23</w:t>
            </w:r>
          </w:p>
        </w:tc>
        <w:tc>
          <w:tcPr>
            <w:tcW w:w="5080" w:type="dxa"/>
          </w:tcPr>
          <w:p w:rsidR="00BA7D8A" w:rsidRPr="005F7A83" w:rsidRDefault="000C7352" w:rsidP="005F7A83">
            <w:pPr>
              <w:pStyle w:val="a0"/>
              <w:spacing w:after="0" w:line="240" w:lineRule="auto"/>
              <w:jc w:val="both"/>
              <w:rPr>
                <w:rFonts w:ascii="Times New Roman" w:hAnsi="Times New Roman"/>
                <w:b/>
                <w:sz w:val="24"/>
                <w:szCs w:val="24"/>
                <w:lang w:val="ru-RU"/>
              </w:rPr>
            </w:pPr>
            <w:r w:rsidRPr="005F7A83">
              <w:rPr>
                <w:rFonts w:ascii="Times New Roman" w:hAnsi="Times New Roman"/>
                <w:b/>
                <w:sz w:val="24"/>
                <w:szCs w:val="24"/>
                <w:lang w:val="ru-RU"/>
              </w:rPr>
              <w:t>«Дары леса и сада. Ягоды (лесные и садовые)»</w:t>
            </w:r>
          </w:p>
          <w:p w:rsidR="00CA152A" w:rsidRPr="005F7A83" w:rsidRDefault="000C7352" w:rsidP="005F7A83">
            <w:pPr>
              <w:spacing w:after="0" w:line="240" w:lineRule="auto"/>
              <w:jc w:val="both"/>
              <w:rPr>
                <w:rFonts w:ascii="Times New Roman" w:hAnsi="Times New Roman"/>
                <w:b/>
                <w:sz w:val="24"/>
                <w:szCs w:val="24"/>
              </w:rPr>
            </w:pPr>
            <w:r w:rsidRPr="005F7A83">
              <w:rPr>
                <w:rFonts w:ascii="Times New Roman" w:hAnsi="Times New Roman"/>
                <w:b/>
                <w:sz w:val="24"/>
                <w:szCs w:val="24"/>
              </w:rPr>
              <w:t>Познавательная. Речевая</w:t>
            </w:r>
          </w:p>
          <w:p w:rsidR="005F7A83" w:rsidRPr="005F7A83" w:rsidRDefault="005F7A83" w:rsidP="005F7A83">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5F7A83">
              <w:rPr>
                <w:rFonts w:ascii="Times New Roman" w:eastAsia="Times New Roman" w:hAnsi="Times New Roman"/>
                <w:color w:val="000000"/>
                <w:sz w:val="24"/>
                <w:szCs w:val="24"/>
                <w:lang w:eastAsia="ru-RU"/>
              </w:rPr>
              <w:t xml:space="preserve">Уточнение </w:t>
            </w:r>
            <w:r w:rsidRPr="005F7A83">
              <w:rPr>
                <w:rFonts w:ascii="Times New Roman" w:eastAsia="Times New Roman" w:hAnsi="Times New Roman"/>
                <w:color w:val="000000"/>
                <w:sz w:val="24"/>
                <w:szCs w:val="24"/>
                <w:bdr w:val="none" w:sz="0" w:space="0" w:color="auto" w:frame="1"/>
                <w:lang w:eastAsia="ru-RU"/>
              </w:rPr>
              <w:t xml:space="preserve"> </w:t>
            </w:r>
            <w:r w:rsidRPr="005F7A83">
              <w:rPr>
                <w:rFonts w:ascii="Times New Roman" w:eastAsia="Times New Roman" w:hAnsi="Times New Roman"/>
                <w:color w:val="000000"/>
                <w:sz w:val="24"/>
                <w:szCs w:val="24"/>
                <w:lang w:eastAsia="ru-RU"/>
              </w:rPr>
              <w:t xml:space="preserve">и </w:t>
            </w:r>
            <w:r w:rsidRPr="005F7A83">
              <w:rPr>
                <w:rFonts w:ascii="Times New Roman" w:eastAsia="Times New Roman" w:hAnsi="Times New Roman"/>
                <w:color w:val="000000"/>
                <w:sz w:val="24"/>
                <w:szCs w:val="24"/>
                <w:bdr w:val="none" w:sz="0" w:space="0" w:color="auto" w:frame="1"/>
                <w:lang w:eastAsia="ru-RU"/>
              </w:rPr>
              <w:t xml:space="preserve"> </w:t>
            </w:r>
            <w:r w:rsidRPr="005F7A83">
              <w:rPr>
                <w:rFonts w:ascii="Times New Roman" w:eastAsia="Times New Roman" w:hAnsi="Times New Roman"/>
                <w:color w:val="000000"/>
                <w:sz w:val="24"/>
                <w:szCs w:val="24"/>
                <w:lang w:eastAsia="ru-RU"/>
              </w:rPr>
              <w:t xml:space="preserve">расширение </w:t>
            </w:r>
          </w:p>
          <w:p w:rsidR="005F7A83" w:rsidRPr="005F7A83" w:rsidRDefault="005F7A83" w:rsidP="005F7A83">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5F7A83">
              <w:rPr>
                <w:rFonts w:ascii="Times New Roman" w:eastAsia="Times New Roman" w:hAnsi="Times New Roman"/>
                <w:color w:val="000000"/>
                <w:sz w:val="24"/>
                <w:szCs w:val="24"/>
                <w:lang w:eastAsia="ru-RU"/>
              </w:rPr>
              <w:t xml:space="preserve">представлений детей о лесных и садовых </w:t>
            </w:r>
          </w:p>
          <w:p w:rsidR="005F7A83" w:rsidRPr="005F7A83" w:rsidRDefault="005F7A83" w:rsidP="005F7A83">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5F7A83">
              <w:rPr>
                <w:rFonts w:ascii="Times New Roman" w:eastAsia="Times New Roman" w:hAnsi="Times New Roman"/>
                <w:color w:val="000000"/>
                <w:sz w:val="24"/>
                <w:szCs w:val="24"/>
                <w:lang w:eastAsia="ru-RU"/>
              </w:rPr>
              <w:t xml:space="preserve">ягодах, </w:t>
            </w:r>
            <w:r w:rsidRPr="005F7A83">
              <w:rPr>
                <w:rFonts w:ascii="Times New Roman" w:eastAsia="Times New Roman" w:hAnsi="Times New Roman"/>
                <w:color w:val="000000"/>
                <w:sz w:val="24"/>
                <w:szCs w:val="24"/>
                <w:bdr w:val="none" w:sz="0" w:space="0" w:color="auto" w:frame="1"/>
                <w:lang w:eastAsia="ru-RU"/>
              </w:rPr>
              <w:t xml:space="preserve"> </w:t>
            </w:r>
            <w:r w:rsidRPr="005F7A83">
              <w:rPr>
                <w:rFonts w:ascii="Times New Roman" w:eastAsia="Times New Roman" w:hAnsi="Times New Roman"/>
                <w:color w:val="000000"/>
                <w:sz w:val="24"/>
                <w:szCs w:val="24"/>
                <w:lang w:eastAsia="ru-RU"/>
              </w:rPr>
              <w:t xml:space="preserve">месте </w:t>
            </w:r>
            <w:r w:rsidRPr="005F7A83">
              <w:rPr>
                <w:rFonts w:ascii="Times New Roman" w:eastAsia="Times New Roman" w:hAnsi="Times New Roman"/>
                <w:color w:val="000000"/>
                <w:sz w:val="24"/>
                <w:szCs w:val="24"/>
                <w:bdr w:val="none" w:sz="0" w:space="0" w:color="auto" w:frame="1"/>
                <w:lang w:eastAsia="ru-RU"/>
              </w:rPr>
              <w:t xml:space="preserve"> </w:t>
            </w:r>
            <w:r w:rsidRPr="005F7A83">
              <w:rPr>
                <w:rFonts w:ascii="Times New Roman" w:eastAsia="Times New Roman" w:hAnsi="Times New Roman"/>
                <w:color w:val="000000"/>
                <w:sz w:val="24"/>
                <w:szCs w:val="24"/>
                <w:lang w:eastAsia="ru-RU"/>
              </w:rPr>
              <w:t xml:space="preserve">их </w:t>
            </w:r>
            <w:r w:rsidRPr="005F7A83">
              <w:rPr>
                <w:rFonts w:ascii="Times New Roman" w:eastAsia="Times New Roman" w:hAnsi="Times New Roman"/>
                <w:color w:val="000000"/>
                <w:sz w:val="24"/>
                <w:szCs w:val="24"/>
                <w:bdr w:val="none" w:sz="0" w:space="0" w:color="auto" w:frame="1"/>
                <w:lang w:eastAsia="ru-RU"/>
              </w:rPr>
              <w:t xml:space="preserve"> </w:t>
            </w:r>
            <w:r w:rsidRPr="005F7A83">
              <w:rPr>
                <w:rFonts w:ascii="Times New Roman" w:eastAsia="Times New Roman" w:hAnsi="Times New Roman"/>
                <w:color w:val="000000"/>
                <w:sz w:val="24"/>
                <w:szCs w:val="24"/>
                <w:lang w:eastAsia="ru-RU"/>
              </w:rPr>
              <w:t xml:space="preserve">произрастания, </w:t>
            </w:r>
          </w:p>
          <w:p w:rsidR="005F7A83" w:rsidRPr="005F7A83" w:rsidRDefault="005F7A83" w:rsidP="005F7A83">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5F7A83">
              <w:rPr>
                <w:rFonts w:ascii="Times New Roman" w:eastAsia="Times New Roman" w:hAnsi="Times New Roman"/>
                <w:color w:val="000000"/>
                <w:sz w:val="24"/>
                <w:szCs w:val="24"/>
                <w:lang w:eastAsia="ru-RU"/>
              </w:rPr>
              <w:t xml:space="preserve">отличительных особенностях. </w:t>
            </w:r>
            <w:r w:rsidRPr="005F7A83">
              <w:rPr>
                <w:rFonts w:ascii="Times New Roman" w:eastAsia="Times New Roman" w:hAnsi="Times New Roman"/>
                <w:color w:val="000000"/>
                <w:sz w:val="24"/>
                <w:szCs w:val="24"/>
                <w:bdr w:val="none" w:sz="0" w:space="0" w:color="auto" w:frame="1"/>
                <w:lang w:eastAsia="ru-RU"/>
              </w:rPr>
              <w:t xml:space="preserve"> </w:t>
            </w:r>
          </w:p>
          <w:p w:rsidR="005F7A83" w:rsidRPr="005F7A83" w:rsidRDefault="005F7A83" w:rsidP="005F7A83">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5F7A83">
              <w:rPr>
                <w:rFonts w:ascii="Times New Roman" w:eastAsia="Times New Roman" w:hAnsi="Times New Roman"/>
                <w:color w:val="000000"/>
                <w:sz w:val="24"/>
                <w:szCs w:val="24"/>
                <w:lang w:eastAsia="ru-RU"/>
              </w:rPr>
              <w:t xml:space="preserve">Расширение, </w:t>
            </w:r>
            <w:r w:rsidRPr="005F7A83">
              <w:rPr>
                <w:rFonts w:ascii="Times New Roman" w:eastAsia="Times New Roman" w:hAnsi="Times New Roman"/>
                <w:color w:val="000000"/>
                <w:sz w:val="24"/>
                <w:szCs w:val="24"/>
                <w:bdr w:val="none" w:sz="0" w:space="0" w:color="auto" w:frame="1"/>
                <w:lang w:eastAsia="ru-RU"/>
              </w:rPr>
              <w:t xml:space="preserve"> </w:t>
            </w:r>
            <w:r w:rsidRPr="005F7A83">
              <w:rPr>
                <w:rFonts w:ascii="Times New Roman" w:eastAsia="Times New Roman" w:hAnsi="Times New Roman"/>
                <w:color w:val="000000"/>
                <w:sz w:val="24"/>
                <w:szCs w:val="24"/>
                <w:lang w:eastAsia="ru-RU"/>
              </w:rPr>
              <w:t xml:space="preserve">уточнение </w:t>
            </w:r>
            <w:r w:rsidRPr="005F7A83">
              <w:rPr>
                <w:rFonts w:ascii="Times New Roman" w:eastAsia="Times New Roman" w:hAnsi="Times New Roman"/>
                <w:color w:val="000000"/>
                <w:sz w:val="24"/>
                <w:szCs w:val="24"/>
                <w:bdr w:val="none" w:sz="0" w:space="0" w:color="auto" w:frame="1"/>
                <w:lang w:eastAsia="ru-RU"/>
              </w:rPr>
              <w:t xml:space="preserve"> </w:t>
            </w:r>
            <w:r w:rsidRPr="005F7A83">
              <w:rPr>
                <w:rFonts w:ascii="Times New Roman" w:eastAsia="Times New Roman" w:hAnsi="Times New Roman"/>
                <w:color w:val="000000"/>
                <w:sz w:val="24"/>
                <w:szCs w:val="24"/>
                <w:lang w:eastAsia="ru-RU"/>
              </w:rPr>
              <w:t xml:space="preserve">и </w:t>
            </w:r>
            <w:r w:rsidRPr="005F7A83">
              <w:rPr>
                <w:rFonts w:ascii="Times New Roman" w:eastAsia="Times New Roman" w:hAnsi="Times New Roman"/>
                <w:color w:val="000000"/>
                <w:sz w:val="24"/>
                <w:szCs w:val="24"/>
                <w:bdr w:val="none" w:sz="0" w:space="0" w:color="auto" w:frame="1"/>
                <w:lang w:eastAsia="ru-RU"/>
              </w:rPr>
              <w:t xml:space="preserve"> </w:t>
            </w:r>
            <w:r w:rsidRPr="005F7A83">
              <w:rPr>
                <w:rFonts w:ascii="Times New Roman" w:eastAsia="Times New Roman" w:hAnsi="Times New Roman"/>
                <w:color w:val="000000"/>
                <w:sz w:val="24"/>
                <w:szCs w:val="24"/>
                <w:lang w:eastAsia="ru-RU"/>
              </w:rPr>
              <w:t>активизация словаря.</w:t>
            </w:r>
          </w:p>
          <w:tbl>
            <w:tblPr>
              <w:tblW w:w="0" w:type="auto"/>
              <w:tblBorders>
                <w:top w:val="nil"/>
                <w:left w:val="nil"/>
                <w:bottom w:val="nil"/>
                <w:right w:val="nil"/>
              </w:tblBorders>
              <w:tblLook w:val="0000" w:firstRow="0" w:lastRow="0" w:firstColumn="0" w:lastColumn="0" w:noHBand="0" w:noVBand="0"/>
            </w:tblPr>
            <w:tblGrid>
              <w:gridCol w:w="4691"/>
            </w:tblGrid>
            <w:tr w:rsidR="005F7A83" w:rsidRPr="005F7A83">
              <w:trPr>
                <w:trHeight w:val="661"/>
              </w:trPr>
              <w:tc>
                <w:tcPr>
                  <w:tcW w:w="0" w:type="auto"/>
                </w:tcPr>
                <w:p w:rsidR="005F7A83" w:rsidRPr="005F7A83" w:rsidRDefault="00A84D2C" w:rsidP="00531B03">
                  <w:pPr>
                    <w:autoSpaceDE w:val="0"/>
                    <w:autoSpaceDN w:val="0"/>
                    <w:adjustRightInd w:val="0"/>
                    <w:spacing w:after="0" w:line="240" w:lineRule="auto"/>
                    <w:jc w:val="both"/>
                    <w:rPr>
                      <w:rFonts w:ascii="Times New Roman" w:eastAsia="DejaVu Sans" w:hAnsi="Times New Roman"/>
                      <w:color w:val="000000"/>
                      <w:sz w:val="24"/>
                      <w:szCs w:val="24"/>
                    </w:rPr>
                  </w:pPr>
                  <w:r>
                    <w:rPr>
                      <w:rFonts w:ascii="Times New Roman" w:eastAsia="DejaVu Sans" w:hAnsi="Times New Roman"/>
                      <w:color w:val="000000"/>
                      <w:sz w:val="24"/>
                      <w:szCs w:val="24"/>
                    </w:rPr>
                    <w:t>Развитие умения</w:t>
                  </w:r>
                  <w:r w:rsidR="005F7A83" w:rsidRPr="005F7A83">
                    <w:rPr>
                      <w:rFonts w:ascii="Times New Roman" w:eastAsia="DejaVu Sans" w:hAnsi="Times New Roman"/>
                      <w:color w:val="000000"/>
                      <w:sz w:val="24"/>
                      <w:szCs w:val="24"/>
                    </w:rPr>
                    <w:t xml:space="preserve"> отличать и называть ягоды по внешнему виду, определять цвет, вкус, величину, форму, полезные свойства, место произрастания ягод. Расширять представления о полезных свойствах, условиях выращивания, употребления в пищу </w:t>
                  </w:r>
                </w:p>
              </w:tc>
            </w:tr>
          </w:tbl>
          <w:p w:rsidR="00CA152A" w:rsidRPr="005F7A83" w:rsidRDefault="00531B03" w:rsidP="00531B03">
            <w:pPr>
              <w:spacing w:after="0" w:line="240" w:lineRule="auto"/>
              <w:jc w:val="both"/>
              <w:rPr>
                <w:rFonts w:ascii="Times New Roman" w:hAnsi="Times New Roman"/>
                <w:b/>
                <w:sz w:val="24"/>
                <w:szCs w:val="24"/>
              </w:rPr>
            </w:pPr>
            <w:r>
              <w:rPr>
                <w:rFonts w:ascii="Times New Roman" w:hAnsi="Times New Roman"/>
                <w:b/>
                <w:sz w:val="24"/>
                <w:szCs w:val="24"/>
              </w:rPr>
              <w:t>Познавательная</w:t>
            </w:r>
          </w:p>
          <w:p w:rsidR="00CA152A" w:rsidRPr="005F7A83" w:rsidRDefault="00CA152A" w:rsidP="00531B03">
            <w:pPr>
              <w:spacing w:after="0" w:line="240" w:lineRule="auto"/>
              <w:jc w:val="both"/>
              <w:rPr>
                <w:rFonts w:ascii="Times New Roman" w:hAnsi="Times New Roman"/>
                <w:b/>
                <w:sz w:val="24"/>
                <w:szCs w:val="24"/>
              </w:rPr>
            </w:pPr>
            <w:r w:rsidRPr="005F7A83">
              <w:rPr>
                <w:rFonts w:ascii="Times New Roman" w:hAnsi="Times New Roman"/>
                <w:sz w:val="24"/>
                <w:szCs w:val="24"/>
              </w:rPr>
              <w:t>Упражнять в счете и отсчитывании предметов в пределах 5 с помощью различных анализаторов (на ощупь, на слух).</w:t>
            </w:r>
          </w:p>
          <w:p w:rsidR="000C7352" w:rsidRDefault="00CA152A" w:rsidP="00531B03">
            <w:pPr>
              <w:pStyle w:val="a0"/>
              <w:spacing w:after="0" w:line="240" w:lineRule="auto"/>
              <w:jc w:val="both"/>
              <w:rPr>
                <w:lang w:val="ru-RU"/>
              </w:rPr>
            </w:pPr>
            <w:r w:rsidRPr="005F7A83">
              <w:rPr>
                <w:rFonts w:ascii="Times New Roman" w:hAnsi="Times New Roman"/>
                <w:sz w:val="24"/>
                <w:szCs w:val="24"/>
                <w:lang w:val="ru-RU"/>
              </w:rPr>
              <w:t>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зеленой ленточки, а зеленая ленточка короче и уже красной ленточки»). Совершенствовать умение двигаться в заданном направлении и определять его словами: вперед,</w:t>
            </w:r>
            <w:r>
              <w:rPr>
                <w:lang w:val="ru-RU"/>
              </w:rPr>
              <w:t xml:space="preserve"> назад, направо.</w:t>
            </w:r>
          </w:p>
          <w:p w:rsidR="00CA152A" w:rsidRPr="00D21FB7" w:rsidRDefault="00CA152A" w:rsidP="00CA152A">
            <w:pPr>
              <w:spacing w:after="0" w:line="240" w:lineRule="auto"/>
              <w:rPr>
                <w:rFonts w:ascii="Times New Roman" w:hAnsi="Times New Roman"/>
                <w:b/>
                <w:sz w:val="24"/>
                <w:szCs w:val="24"/>
              </w:rPr>
            </w:pPr>
            <w:r w:rsidRPr="00D21FB7">
              <w:rPr>
                <w:rFonts w:ascii="Times New Roman" w:hAnsi="Times New Roman"/>
                <w:b/>
                <w:sz w:val="24"/>
                <w:szCs w:val="24"/>
              </w:rPr>
              <w:t>Изобразительная Конструктивная</w:t>
            </w:r>
          </w:p>
          <w:p w:rsidR="00CA152A" w:rsidRPr="00A84D2C" w:rsidRDefault="00CA152A" w:rsidP="00A84D2C">
            <w:pPr>
              <w:pStyle w:val="a0"/>
              <w:spacing w:after="0" w:line="240" w:lineRule="auto"/>
              <w:jc w:val="both"/>
              <w:rPr>
                <w:rFonts w:ascii="Times New Roman" w:hAnsi="Times New Roman"/>
                <w:sz w:val="24"/>
                <w:szCs w:val="24"/>
                <w:lang w:val="ru-RU"/>
              </w:rPr>
            </w:pPr>
            <w:r w:rsidRPr="00A84D2C">
              <w:rPr>
                <w:rFonts w:ascii="Times New Roman" w:hAnsi="Times New Roman"/>
                <w:sz w:val="24"/>
                <w:szCs w:val="24"/>
                <w:lang w:val="ru-RU"/>
              </w:rPr>
              <w:t>Учить лепить разные виды ягод, создавать осеннюю композицию. Учить рисовать нетрадиционными техниками.</w:t>
            </w:r>
          </w:p>
          <w:p w:rsidR="00CA152A" w:rsidRPr="00A84D2C" w:rsidRDefault="00CA152A" w:rsidP="00A84D2C">
            <w:pPr>
              <w:pStyle w:val="a0"/>
              <w:spacing w:after="0" w:line="240" w:lineRule="auto"/>
              <w:jc w:val="both"/>
              <w:rPr>
                <w:rFonts w:ascii="Times New Roman" w:hAnsi="Times New Roman"/>
                <w:sz w:val="24"/>
                <w:szCs w:val="24"/>
                <w:lang w:val="ru-RU"/>
              </w:rPr>
            </w:pPr>
            <w:r w:rsidRPr="00A84D2C">
              <w:rPr>
                <w:rFonts w:ascii="Times New Roman" w:hAnsi="Times New Roman"/>
                <w:sz w:val="24"/>
                <w:szCs w:val="24"/>
                <w:lang w:val="ru-RU"/>
              </w:rPr>
              <w:t xml:space="preserve">Учить лепить и изображать ягоды, передавая характерные особенности их внешнего вида. </w:t>
            </w:r>
          </w:p>
          <w:p w:rsidR="00CA152A" w:rsidRPr="00A84D2C" w:rsidRDefault="00CA152A" w:rsidP="00A84D2C">
            <w:pPr>
              <w:pStyle w:val="a0"/>
              <w:spacing w:after="0" w:line="240" w:lineRule="auto"/>
              <w:jc w:val="both"/>
              <w:rPr>
                <w:rFonts w:ascii="Times New Roman" w:hAnsi="Times New Roman"/>
                <w:b/>
                <w:sz w:val="24"/>
                <w:szCs w:val="24"/>
                <w:lang w:val="ru-RU"/>
              </w:rPr>
            </w:pPr>
            <w:r w:rsidRPr="005E2B2C">
              <w:rPr>
                <w:rFonts w:ascii="Times New Roman" w:hAnsi="Times New Roman"/>
                <w:b/>
                <w:sz w:val="24"/>
                <w:szCs w:val="24"/>
                <w:lang w:val="ru-RU"/>
              </w:rPr>
              <w:t>Познавательно исследовательская</w:t>
            </w:r>
          </w:p>
          <w:p w:rsidR="00CA152A" w:rsidRPr="00CA152A" w:rsidRDefault="00CA152A" w:rsidP="00A84D2C">
            <w:pPr>
              <w:pStyle w:val="a0"/>
              <w:spacing w:after="0" w:line="240" w:lineRule="auto"/>
              <w:jc w:val="both"/>
              <w:rPr>
                <w:rFonts w:ascii="Times New Roman" w:hAnsi="Times New Roman"/>
                <w:b/>
                <w:sz w:val="16"/>
                <w:szCs w:val="16"/>
                <w:lang w:val="ru-RU"/>
              </w:rPr>
            </w:pPr>
            <w:r w:rsidRPr="00A84D2C">
              <w:rPr>
                <w:rFonts w:ascii="Times New Roman" w:hAnsi="Times New Roman"/>
                <w:sz w:val="24"/>
                <w:szCs w:val="24"/>
                <w:lang w:val="ru-RU"/>
              </w:rPr>
              <w:t>«Какой бывает вкус?» Продолжать учить выделать особенности исследуемого объекта, определять вкусовые зоны языка, обобщать полученные знания, развивать интерес к опытно-экспериментальной деятельности.</w:t>
            </w:r>
          </w:p>
        </w:tc>
        <w:tc>
          <w:tcPr>
            <w:tcW w:w="4843" w:type="dxa"/>
          </w:tcPr>
          <w:p w:rsidR="00BA7D8A" w:rsidRPr="00A84D2C" w:rsidRDefault="00CA152A" w:rsidP="00A84D2C">
            <w:pPr>
              <w:pStyle w:val="a0"/>
              <w:spacing w:after="0" w:line="240" w:lineRule="auto"/>
              <w:rPr>
                <w:rFonts w:ascii="Times New Roman" w:hAnsi="Times New Roman"/>
                <w:sz w:val="24"/>
                <w:szCs w:val="24"/>
                <w:lang w:val="ru-RU"/>
              </w:rPr>
            </w:pPr>
            <w:r w:rsidRPr="00A84D2C">
              <w:rPr>
                <w:rFonts w:ascii="Times New Roman" w:hAnsi="Times New Roman"/>
                <w:sz w:val="24"/>
                <w:szCs w:val="24"/>
                <w:lang w:val="ru-RU"/>
              </w:rPr>
              <w:t>Составление рассказа по мнемотаблице  «Моя любимая ягода»</w:t>
            </w:r>
          </w:p>
          <w:p w:rsidR="00CA152A" w:rsidRDefault="00CA152A" w:rsidP="00A84D2C">
            <w:pPr>
              <w:pStyle w:val="a0"/>
              <w:spacing w:after="0" w:line="240" w:lineRule="auto"/>
              <w:rPr>
                <w:rFonts w:ascii="Times New Roman" w:hAnsi="Times New Roman"/>
                <w:sz w:val="24"/>
                <w:szCs w:val="24"/>
                <w:lang w:val="ru-RU"/>
              </w:rPr>
            </w:pPr>
            <w:r w:rsidRPr="00A84D2C">
              <w:rPr>
                <w:rFonts w:ascii="Times New Roman" w:hAnsi="Times New Roman"/>
                <w:sz w:val="24"/>
                <w:szCs w:val="24"/>
                <w:lang w:val="ru-RU"/>
              </w:rPr>
              <w:t>Апппликация «Вишенка» Рисование «Корзинка с брусникой», Коллективное  рисование «Дары леса»</w:t>
            </w:r>
          </w:p>
          <w:p w:rsidR="00531B03" w:rsidRPr="00531B03" w:rsidRDefault="00531B03" w:rsidP="00A84D2C">
            <w:pPr>
              <w:pStyle w:val="a0"/>
              <w:spacing w:after="0" w:line="240" w:lineRule="auto"/>
              <w:rPr>
                <w:rFonts w:ascii="Times New Roman" w:hAnsi="Times New Roman"/>
                <w:b/>
                <w:sz w:val="24"/>
                <w:szCs w:val="24"/>
                <w:lang w:val="ru-RU"/>
              </w:rPr>
            </w:pPr>
            <w:r w:rsidRPr="00531B03">
              <w:rPr>
                <w:rFonts w:ascii="Times New Roman" w:hAnsi="Times New Roman"/>
                <w:b/>
                <w:sz w:val="24"/>
                <w:szCs w:val="24"/>
                <w:lang w:val="ru-RU"/>
              </w:rPr>
              <w:t>Ознакомление  и чтение художественной литературы</w:t>
            </w:r>
          </w:p>
          <w:p w:rsidR="00531B03" w:rsidRPr="00531B03" w:rsidRDefault="00531B03" w:rsidP="00531B03">
            <w:pPr>
              <w:spacing w:after="0" w:line="240" w:lineRule="auto"/>
              <w:rPr>
                <w:rFonts w:ascii="Times New Roman" w:hAnsi="Times New Roman"/>
                <w:sz w:val="24"/>
                <w:szCs w:val="24"/>
              </w:rPr>
            </w:pPr>
            <w:r w:rsidRPr="00531B03">
              <w:rPr>
                <w:rFonts w:ascii="Times New Roman" w:hAnsi="Times New Roman"/>
                <w:sz w:val="24"/>
                <w:szCs w:val="24"/>
              </w:rPr>
              <w:t>Н.Павлова. Ягоды.В.Даль.Война грибов и ягод.Трутнева. Земляника. Черника. Н.Павлова. Самая зимостойкая ягода.Е.Благинина. Про малину.Н.Павлова. Большая ягода.</w:t>
            </w:r>
          </w:p>
          <w:p w:rsidR="00531B03" w:rsidRPr="00531B03" w:rsidRDefault="00531B03" w:rsidP="00531B03">
            <w:pPr>
              <w:spacing w:after="0" w:line="240" w:lineRule="auto"/>
              <w:rPr>
                <w:rFonts w:ascii="Times New Roman" w:hAnsi="Times New Roman"/>
                <w:sz w:val="24"/>
                <w:szCs w:val="24"/>
              </w:rPr>
            </w:pPr>
            <w:r w:rsidRPr="00531B03">
              <w:rPr>
                <w:rFonts w:ascii="Times New Roman" w:hAnsi="Times New Roman"/>
                <w:b/>
                <w:sz w:val="24"/>
                <w:szCs w:val="24"/>
              </w:rPr>
              <w:t>Разучивание</w:t>
            </w:r>
            <w:r>
              <w:rPr>
                <w:rFonts w:ascii="Times New Roman" w:hAnsi="Times New Roman"/>
                <w:sz w:val="24"/>
                <w:szCs w:val="24"/>
              </w:rPr>
              <w:t xml:space="preserve"> песенкии</w:t>
            </w:r>
            <w:r w:rsidRPr="00531B03">
              <w:rPr>
                <w:rFonts w:ascii="Times New Roman" w:hAnsi="Times New Roman"/>
                <w:sz w:val="24"/>
                <w:szCs w:val="24"/>
              </w:rPr>
              <w:t>: «Храбрецы», пер. с лат. С. Маршака.Поэзия: Н. Забила «Карандаш», пер. с укр. З. Александровой; И.Гурина «Ягоды»; О. Теплякова «Я на ягодку гляжу»; Е. Володина «Как за ягодкой».</w:t>
            </w:r>
          </w:p>
          <w:p w:rsidR="00531B03" w:rsidRDefault="00531B03" w:rsidP="00A84D2C">
            <w:pPr>
              <w:pStyle w:val="a0"/>
              <w:spacing w:after="0" w:line="240" w:lineRule="auto"/>
              <w:rPr>
                <w:rFonts w:ascii="Times New Roman" w:hAnsi="Times New Roman"/>
                <w:b/>
                <w:sz w:val="24"/>
                <w:szCs w:val="24"/>
                <w:lang w:val="ru-RU"/>
              </w:rPr>
            </w:pPr>
          </w:p>
          <w:p w:rsidR="00B50958" w:rsidRDefault="00B50958" w:rsidP="00A84D2C">
            <w:pPr>
              <w:pStyle w:val="a0"/>
              <w:spacing w:after="0" w:line="240" w:lineRule="auto"/>
              <w:rPr>
                <w:rFonts w:ascii="Times New Roman" w:hAnsi="Times New Roman"/>
                <w:b/>
                <w:sz w:val="24"/>
                <w:szCs w:val="24"/>
                <w:lang w:val="ru-RU"/>
              </w:rPr>
            </w:pPr>
          </w:p>
          <w:p w:rsidR="00B50958" w:rsidRPr="00531B03" w:rsidRDefault="00B50958" w:rsidP="00A84D2C">
            <w:pPr>
              <w:pStyle w:val="a0"/>
              <w:spacing w:after="0" w:line="240" w:lineRule="auto"/>
              <w:rPr>
                <w:rFonts w:ascii="Times New Roman" w:hAnsi="Times New Roman"/>
                <w:b/>
                <w:sz w:val="24"/>
                <w:szCs w:val="24"/>
                <w:lang w:val="ru-RU"/>
              </w:rPr>
            </w:pPr>
            <w:r>
              <w:rPr>
                <w:rFonts w:ascii="Times New Roman" w:hAnsi="Times New Roman"/>
                <w:b/>
                <w:sz w:val="24"/>
                <w:szCs w:val="24"/>
                <w:lang w:val="ru-RU"/>
              </w:rPr>
              <w:t>Итоговое: коллективное рисование «Ягоды в корзинке».</w:t>
            </w:r>
          </w:p>
        </w:tc>
      </w:tr>
      <w:tr w:rsidR="00BA7D8A" w:rsidTr="00BC7ABD">
        <w:tc>
          <w:tcPr>
            <w:tcW w:w="1418" w:type="dxa"/>
          </w:tcPr>
          <w:p w:rsidR="00BA7D8A" w:rsidRPr="003C0B7B" w:rsidRDefault="00CA152A" w:rsidP="00531B03">
            <w:pPr>
              <w:pStyle w:val="a0"/>
              <w:rPr>
                <w:rFonts w:ascii="Times New Roman" w:hAnsi="Times New Roman"/>
                <w:b/>
                <w:sz w:val="24"/>
                <w:szCs w:val="24"/>
                <w:lang w:val="ru-RU"/>
              </w:rPr>
            </w:pPr>
            <w:r w:rsidRPr="003C0B7B">
              <w:rPr>
                <w:rFonts w:ascii="Times New Roman" w:hAnsi="Times New Roman"/>
                <w:b/>
                <w:sz w:val="24"/>
                <w:szCs w:val="24"/>
              </w:rPr>
              <w:t>2.10.23 – 6.10.23</w:t>
            </w:r>
          </w:p>
        </w:tc>
        <w:tc>
          <w:tcPr>
            <w:tcW w:w="5080" w:type="dxa"/>
          </w:tcPr>
          <w:p w:rsidR="00BA7D8A" w:rsidRPr="00397CEE" w:rsidRDefault="00CA152A" w:rsidP="00397CEE">
            <w:pPr>
              <w:pStyle w:val="a0"/>
              <w:spacing w:after="0" w:line="240" w:lineRule="auto"/>
              <w:rPr>
                <w:rFonts w:ascii="Times New Roman" w:hAnsi="Times New Roman"/>
                <w:b/>
                <w:i/>
                <w:sz w:val="24"/>
                <w:szCs w:val="24"/>
                <w:u w:val="single"/>
                <w:lang w:val="ru-RU"/>
              </w:rPr>
            </w:pPr>
            <w:r w:rsidRPr="00397CEE">
              <w:rPr>
                <w:rFonts w:ascii="Times New Roman" w:hAnsi="Times New Roman"/>
                <w:b/>
                <w:i/>
                <w:sz w:val="24"/>
                <w:szCs w:val="24"/>
                <w:u w:val="single"/>
                <w:lang w:val="ru-RU"/>
              </w:rPr>
              <w:t>Дары сада. Фрукты.</w:t>
            </w:r>
            <w:r w:rsidR="0071508C">
              <w:rPr>
                <w:rFonts w:ascii="Times New Roman" w:hAnsi="Times New Roman"/>
                <w:b/>
                <w:i/>
                <w:sz w:val="24"/>
                <w:szCs w:val="24"/>
                <w:u w:val="single"/>
                <w:lang w:val="ru-RU"/>
              </w:rPr>
              <w:t>Труд людей осенью.</w:t>
            </w:r>
          </w:p>
          <w:p w:rsidR="00397CEE" w:rsidRPr="00397CEE" w:rsidRDefault="00397CEE" w:rsidP="00397CEE">
            <w:pPr>
              <w:pStyle w:val="a0"/>
              <w:spacing w:after="0" w:line="240" w:lineRule="auto"/>
              <w:rPr>
                <w:rFonts w:ascii="Times New Roman" w:hAnsi="Times New Roman"/>
                <w:b/>
                <w:sz w:val="24"/>
                <w:szCs w:val="24"/>
                <w:lang w:val="ru-RU"/>
              </w:rPr>
            </w:pPr>
            <w:r w:rsidRPr="00397CEE">
              <w:rPr>
                <w:rFonts w:ascii="Times New Roman" w:hAnsi="Times New Roman"/>
                <w:b/>
                <w:sz w:val="24"/>
                <w:szCs w:val="24"/>
                <w:lang w:val="ru-RU"/>
              </w:rPr>
              <w:t>Познавательная. Речевая.</w:t>
            </w:r>
          </w:p>
          <w:p w:rsidR="00CA152A" w:rsidRPr="00397CEE" w:rsidRDefault="00CA152A" w:rsidP="00397CEE">
            <w:pPr>
              <w:pStyle w:val="a0"/>
              <w:spacing w:after="0" w:line="240" w:lineRule="auto"/>
              <w:rPr>
                <w:rFonts w:ascii="Times New Roman" w:hAnsi="Times New Roman"/>
                <w:sz w:val="24"/>
                <w:szCs w:val="24"/>
                <w:lang w:val="ru-RU"/>
              </w:rPr>
            </w:pPr>
            <w:r w:rsidRPr="00397CEE">
              <w:rPr>
                <w:rFonts w:ascii="Times New Roman" w:hAnsi="Times New Roman"/>
                <w:sz w:val="24"/>
                <w:szCs w:val="24"/>
                <w:lang w:val="ru-RU"/>
              </w:rPr>
              <w:t>Расширить представления о фруктах, учить выделять характерные свойства фруктов. Классификация, выделение признаков (форма, величина, цвет, особенности поверхности, вкусовые, обонятельные). Условия, необходимые для их роста, место роста (сад -огород), способы выращивания и ухода. Использование их в пищу. Польза фруктов для человека, способы переработки, заготовки на зиму, обобщающие понятия «фрукты». Труд работников сельского хозяйства (фермеров), машины и механизмы, помогающие им в труде. Связи между живой и неживой природой, жизнью растений и деятельностью человека.</w:t>
            </w:r>
          </w:p>
          <w:p w:rsidR="00CA152A" w:rsidRPr="00397CEE" w:rsidRDefault="00CA152A" w:rsidP="00397CEE">
            <w:pPr>
              <w:pStyle w:val="a0"/>
              <w:spacing w:after="0" w:line="240" w:lineRule="auto"/>
              <w:rPr>
                <w:rFonts w:ascii="Times New Roman" w:hAnsi="Times New Roman"/>
                <w:b/>
                <w:sz w:val="24"/>
                <w:szCs w:val="24"/>
                <w:lang w:val="ru-RU"/>
              </w:rPr>
            </w:pPr>
            <w:r w:rsidRPr="00397CEE">
              <w:rPr>
                <w:rFonts w:ascii="Times New Roman" w:hAnsi="Times New Roman"/>
                <w:b/>
                <w:sz w:val="24"/>
                <w:szCs w:val="24"/>
                <w:lang w:val="ru-RU"/>
              </w:rPr>
              <w:t>Познавательное</w:t>
            </w:r>
          </w:p>
          <w:p w:rsidR="00CA152A" w:rsidRDefault="00CA152A" w:rsidP="00397CEE">
            <w:pPr>
              <w:pStyle w:val="a0"/>
              <w:spacing w:after="0" w:line="240" w:lineRule="auto"/>
              <w:rPr>
                <w:rFonts w:ascii="Times New Roman" w:hAnsi="Times New Roman"/>
                <w:sz w:val="24"/>
                <w:szCs w:val="24"/>
                <w:lang w:val="ru-RU"/>
              </w:rPr>
            </w:pPr>
            <w:r w:rsidRPr="00397CEE">
              <w:rPr>
                <w:rFonts w:ascii="Times New Roman" w:hAnsi="Times New Roman"/>
                <w:sz w:val="24"/>
                <w:szCs w:val="24"/>
                <w:lang w:val="ru-RU"/>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вперед, назад, слева, справа, вниз, вверх.</w:t>
            </w:r>
          </w:p>
          <w:p w:rsidR="00397CEE" w:rsidRPr="00397CEE" w:rsidRDefault="00397CEE" w:rsidP="00397CEE">
            <w:pPr>
              <w:pStyle w:val="a0"/>
              <w:spacing w:after="0" w:line="240" w:lineRule="auto"/>
              <w:rPr>
                <w:rFonts w:ascii="Times New Roman" w:hAnsi="Times New Roman"/>
                <w:b/>
                <w:sz w:val="24"/>
                <w:szCs w:val="24"/>
                <w:lang w:val="ru-RU"/>
              </w:rPr>
            </w:pPr>
            <w:r w:rsidRPr="005E2B2C">
              <w:rPr>
                <w:rFonts w:ascii="Times New Roman" w:hAnsi="Times New Roman"/>
                <w:b/>
                <w:sz w:val="24"/>
                <w:szCs w:val="24"/>
                <w:lang w:val="ru-RU"/>
              </w:rPr>
              <w:t>Изобразительная Конструктивная</w:t>
            </w:r>
          </w:p>
          <w:p w:rsidR="00397CEE" w:rsidRPr="00397CEE" w:rsidRDefault="00397CEE" w:rsidP="00397CEE">
            <w:pPr>
              <w:pStyle w:val="a0"/>
              <w:spacing w:after="0" w:line="240" w:lineRule="auto"/>
              <w:rPr>
                <w:rFonts w:ascii="Times New Roman" w:hAnsi="Times New Roman"/>
                <w:sz w:val="24"/>
                <w:szCs w:val="24"/>
                <w:lang w:val="ru-RU"/>
              </w:rPr>
            </w:pPr>
            <w:r w:rsidRPr="00397CEE">
              <w:rPr>
                <w:rFonts w:ascii="Times New Roman" w:hAnsi="Times New Roman"/>
                <w:sz w:val="24"/>
                <w:szCs w:val="24"/>
                <w:lang w:val="ru-RU"/>
              </w:rPr>
              <w:t>Развивать композиционные умения – размещать несколько объектов, создавая гармоничную композицию. Продолжать знакомить детей с натюрмортом, учить рисовать натюрморт из фруктов, передавая форму, размер и расположение</w:t>
            </w:r>
          </w:p>
          <w:p w:rsidR="00397CEE" w:rsidRPr="00397CEE" w:rsidRDefault="00397CEE" w:rsidP="00397CEE">
            <w:pPr>
              <w:pStyle w:val="a0"/>
              <w:spacing w:after="0" w:line="240" w:lineRule="auto"/>
              <w:rPr>
                <w:rFonts w:ascii="Times New Roman" w:hAnsi="Times New Roman"/>
                <w:b/>
                <w:sz w:val="24"/>
                <w:szCs w:val="24"/>
                <w:lang w:val="ru-RU"/>
              </w:rPr>
            </w:pPr>
            <w:r w:rsidRPr="00397CEE">
              <w:rPr>
                <w:rFonts w:ascii="Times New Roman" w:hAnsi="Times New Roman"/>
                <w:b/>
                <w:sz w:val="24"/>
                <w:szCs w:val="24"/>
                <w:lang w:val="ru-RU"/>
              </w:rPr>
              <w:t xml:space="preserve">Познавательно исследовательская </w:t>
            </w:r>
          </w:p>
          <w:p w:rsidR="00397CEE" w:rsidRPr="00397CEE" w:rsidRDefault="00397CEE" w:rsidP="00397CEE">
            <w:pPr>
              <w:pStyle w:val="a0"/>
              <w:spacing w:after="0" w:line="240" w:lineRule="auto"/>
              <w:rPr>
                <w:rFonts w:ascii="Times New Roman" w:hAnsi="Times New Roman"/>
                <w:b/>
                <w:sz w:val="24"/>
                <w:szCs w:val="24"/>
                <w:lang w:val="ru-RU"/>
              </w:rPr>
            </w:pPr>
            <w:r w:rsidRPr="00397CEE">
              <w:rPr>
                <w:rFonts w:ascii="Times New Roman" w:hAnsi="Times New Roman"/>
                <w:sz w:val="24"/>
                <w:szCs w:val="24"/>
                <w:lang w:val="ru-RU"/>
              </w:rPr>
              <w:t>«Магнитная задачка» Познакомить с магнитом, его свойствами притягивать металлические предметы, развивать интерес к исследованиям, познакомить с обобщенными способами исследования.</w:t>
            </w:r>
          </w:p>
        </w:tc>
        <w:tc>
          <w:tcPr>
            <w:tcW w:w="4843" w:type="dxa"/>
          </w:tcPr>
          <w:p w:rsidR="00B50958" w:rsidRDefault="00B50958" w:rsidP="00B50958">
            <w:pPr>
              <w:pStyle w:val="a0"/>
              <w:spacing w:after="0" w:line="240" w:lineRule="auto"/>
              <w:rPr>
                <w:rFonts w:ascii="Times New Roman" w:hAnsi="Times New Roman"/>
                <w:sz w:val="24"/>
                <w:szCs w:val="24"/>
                <w:lang w:val="ru-RU"/>
              </w:rPr>
            </w:pPr>
            <w:r w:rsidRPr="00397CEE">
              <w:rPr>
                <w:rFonts w:ascii="Times New Roman" w:hAnsi="Times New Roman"/>
                <w:sz w:val="24"/>
                <w:szCs w:val="24"/>
                <w:lang w:val="ru-RU"/>
              </w:rPr>
              <w:t>Аппликация : «Фрукты в вазе» (Колдина Д.Н., с. 15) Рисование: «Фрукты на тар</w:t>
            </w:r>
            <w:r>
              <w:rPr>
                <w:rFonts w:ascii="Times New Roman" w:hAnsi="Times New Roman"/>
                <w:sz w:val="24"/>
                <w:szCs w:val="24"/>
                <w:lang w:val="ru-RU"/>
              </w:rPr>
              <w:t>елке» (Колдина с. 14) Рисование</w:t>
            </w:r>
            <w:r w:rsidRPr="00397CEE">
              <w:rPr>
                <w:rFonts w:ascii="Times New Roman" w:hAnsi="Times New Roman"/>
                <w:sz w:val="24"/>
                <w:szCs w:val="24"/>
                <w:lang w:val="ru-RU"/>
              </w:rPr>
              <w:t xml:space="preserve">: </w:t>
            </w:r>
            <w:r>
              <w:rPr>
                <w:rFonts w:ascii="Times New Roman" w:hAnsi="Times New Roman"/>
                <w:sz w:val="24"/>
                <w:szCs w:val="24"/>
                <w:lang w:val="ru-RU"/>
              </w:rPr>
              <w:t>«Угощение для друзей».</w:t>
            </w:r>
          </w:p>
          <w:p w:rsidR="00B50958" w:rsidRPr="00B50958" w:rsidRDefault="00B50958" w:rsidP="00397CEE">
            <w:pPr>
              <w:pStyle w:val="a0"/>
              <w:spacing w:after="0" w:line="240" w:lineRule="auto"/>
              <w:rPr>
                <w:rFonts w:ascii="Times New Roman" w:hAnsi="Times New Roman"/>
                <w:b/>
                <w:sz w:val="24"/>
                <w:szCs w:val="24"/>
                <w:lang w:val="ru-RU"/>
              </w:rPr>
            </w:pPr>
            <w:r w:rsidRPr="00531B03">
              <w:rPr>
                <w:rFonts w:ascii="Times New Roman" w:hAnsi="Times New Roman"/>
                <w:b/>
                <w:sz w:val="24"/>
                <w:szCs w:val="24"/>
                <w:lang w:val="ru-RU"/>
              </w:rPr>
              <w:t>Ознакомление  и чтение художественной литературы</w:t>
            </w:r>
          </w:p>
          <w:p w:rsidR="00BA7D8A" w:rsidRDefault="00CA152A" w:rsidP="00397CEE">
            <w:pPr>
              <w:pStyle w:val="a0"/>
              <w:spacing w:after="0" w:line="240" w:lineRule="auto"/>
              <w:rPr>
                <w:rFonts w:ascii="Times New Roman" w:hAnsi="Times New Roman"/>
                <w:sz w:val="24"/>
                <w:szCs w:val="24"/>
                <w:lang w:val="ru-RU"/>
              </w:rPr>
            </w:pPr>
            <w:r w:rsidRPr="00397CEE">
              <w:rPr>
                <w:rFonts w:ascii="Times New Roman" w:hAnsi="Times New Roman"/>
                <w:sz w:val="24"/>
                <w:szCs w:val="24"/>
                <w:lang w:val="ru-RU"/>
              </w:rPr>
              <w:t>Работа с загадками «Фрукты» Беседы: «Дары осени», «Для чего нужны фрукты» с рассматриванием иллюстраций. Ситуативный разговор «Какая польза от фруктов». Дидактические игры и упражнения: «Угадай по ответам и вопросам»,«Скажи наоборот», «Опиши, я отгадаю», «Что лишнее», «Сварим компот», «Сделаем сок», «Вершки – корешки»,«Узнай по запаху», «Узнай по вкусу», «Чудесный мешочек», «Что где растёт», «Собираем урожай». «Что лишнее?», Речевая игра «Подскажи словечко», «Опиши, я отгадаю». Заучивание Чтение Л. Н. Толстой «Старик и яблони», «Косточка», А.С. Пушкин «…Оно соку спелого полно…» М. Исаковский «Вишня».Рассматривание фото, репродукций, иллюстраций, натуральных фруктов, муляжей. Пальчиковая игра «Садовод» С/р игры: «Фруктовый ма</w:t>
            </w:r>
            <w:r w:rsidR="00397CEE">
              <w:rPr>
                <w:rFonts w:ascii="Times New Roman" w:hAnsi="Times New Roman"/>
                <w:sz w:val="24"/>
                <w:szCs w:val="24"/>
                <w:lang w:val="ru-RU"/>
              </w:rPr>
              <w:t xml:space="preserve">газин». </w:t>
            </w:r>
          </w:p>
          <w:p w:rsidR="00397CEE" w:rsidRDefault="00397CEE" w:rsidP="00397CEE">
            <w:pPr>
              <w:pStyle w:val="a0"/>
              <w:spacing w:after="0" w:line="240" w:lineRule="auto"/>
              <w:rPr>
                <w:lang w:val="ru-RU"/>
              </w:rPr>
            </w:pPr>
          </w:p>
          <w:p w:rsidR="00397CEE" w:rsidRDefault="00397CEE" w:rsidP="00397CEE">
            <w:pPr>
              <w:pStyle w:val="a0"/>
              <w:spacing w:after="0" w:line="240" w:lineRule="auto"/>
              <w:rPr>
                <w:lang w:val="ru-RU"/>
              </w:rPr>
            </w:pPr>
          </w:p>
          <w:p w:rsidR="00397CEE" w:rsidRDefault="00397CEE" w:rsidP="00397CEE">
            <w:pPr>
              <w:pStyle w:val="a0"/>
              <w:spacing w:after="0" w:line="240" w:lineRule="auto"/>
              <w:rPr>
                <w:lang w:val="ru-RU"/>
              </w:rPr>
            </w:pPr>
          </w:p>
          <w:p w:rsidR="00397CEE" w:rsidRDefault="00397CEE" w:rsidP="00397CEE">
            <w:pPr>
              <w:pStyle w:val="a0"/>
              <w:spacing w:after="0" w:line="240" w:lineRule="auto"/>
              <w:rPr>
                <w:lang w:val="ru-RU"/>
              </w:rPr>
            </w:pPr>
          </w:p>
          <w:p w:rsidR="00D44C8D" w:rsidRPr="00D44C8D" w:rsidRDefault="00B50958" w:rsidP="00397CEE">
            <w:pPr>
              <w:pStyle w:val="a0"/>
              <w:spacing w:after="0" w:line="240" w:lineRule="auto"/>
              <w:rPr>
                <w:rFonts w:ascii="Times New Roman" w:hAnsi="Times New Roman"/>
                <w:b/>
                <w:sz w:val="24"/>
                <w:szCs w:val="24"/>
                <w:lang w:val="ru-RU"/>
              </w:rPr>
            </w:pPr>
            <w:r>
              <w:rPr>
                <w:rFonts w:ascii="Times New Roman" w:hAnsi="Times New Roman"/>
                <w:b/>
                <w:sz w:val="24"/>
                <w:szCs w:val="24"/>
                <w:lang w:val="ru-RU"/>
              </w:rPr>
              <w:t>Итоговое: Викторина «Фрукты»</w:t>
            </w:r>
          </w:p>
        </w:tc>
      </w:tr>
      <w:tr w:rsidR="00BA7D8A" w:rsidTr="00BC7ABD">
        <w:tc>
          <w:tcPr>
            <w:tcW w:w="1418" w:type="dxa"/>
          </w:tcPr>
          <w:p w:rsidR="00BA7D8A" w:rsidRPr="003C0B7B" w:rsidRDefault="00D44C8D" w:rsidP="003C0B7B">
            <w:pPr>
              <w:pStyle w:val="a0"/>
              <w:rPr>
                <w:rFonts w:ascii="Times New Roman" w:hAnsi="Times New Roman"/>
                <w:b/>
                <w:sz w:val="24"/>
                <w:szCs w:val="24"/>
                <w:lang w:val="ru-RU"/>
              </w:rPr>
            </w:pPr>
            <w:r w:rsidRPr="003C0B7B">
              <w:rPr>
                <w:rFonts w:ascii="Times New Roman" w:hAnsi="Times New Roman"/>
                <w:b/>
                <w:sz w:val="24"/>
                <w:szCs w:val="24"/>
              </w:rPr>
              <w:t>9.10.23-13.10.23</w:t>
            </w:r>
          </w:p>
        </w:tc>
        <w:tc>
          <w:tcPr>
            <w:tcW w:w="5080" w:type="dxa"/>
          </w:tcPr>
          <w:p w:rsidR="00BA7D8A" w:rsidRPr="00DC7817" w:rsidRDefault="00D44C8D" w:rsidP="00DC7817">
            <w:pPr>
              <w:pStyle w:val="a0"/>
              <w:spacing w:after="0" w:line="240" w:lineRule="auto"/>
              <w:rPr>
                <w:rFonts w:ascii="Times New Roman" w:hAnsi="Times New Roman"/>
                <w:b/>
                <w:i/>
                <w:sz w:val="24"/>
                <w:szCs w:val="24"/>
                <w:u w:val="single"/>
                <w:lang w:val="ru-RU"/>
              </w:rPr>
            </w:pPr>
            <w:r w:rsidRPr="00DC7817">
              <w:rPr>
                <w:rFonts w:ascii="Times New Roman" w:hAnsi="Times New Roman"/>
                <w:b/>
                <w:i/>
                <w:sz w:val="24"/>
                <w:szCs w:val="24"/>
                <w:u w:val="single"/>
                <w:lang w:val="ru-RU"/>
              </w:rPr>
              <w:t>Дары огорода. Овощи.</w:t>
            </w:r>
            <w:r w:rsidR="0071508C">
              <w:rPr>
                <w:rFonts w:ascii="Times New Roman" w:hAnsi="Times New Roman"/>
                <w:b/>
                <w:i/>
                <w:sz w:val="24"/>
                <w:szCs w:val="24"/>
                <w:u w:val="single"/>
                <w:lang w:val="ru-RU"/>
              </w:rPr>
              <w:t xml:space="preserve"> Труд людей на полях и огородах</w:t>
            </w:r>
          </w:p>
          <w:p w:rsidR="00D44C8D" w:rsidRPr="00DC7817" w:rsidRDefault="00D44C8D" w:rsidP="00DC7817">
            <w:pPr>
              <w:pStyle w:val="a0"/>
              <w:spacing w:after="0" w:line="240" w:lineRule="auto"/>
              <w:rPr>
                <w:rFonts w:ascii="Times New Roman" w:hAnsi="Times New Roman"/>
                <w:b/>
                <w:sz w:val="24"/>
                <w:szCs w:val="24"/>
                <w:lang w:val="ru-RU"/>
              </w:rPr>
            </w:pPr>
            <w:r w:rsidRPr="0071508C">
              <w:rPr>
                <w:rFonts w:ascii="Times New Roman" w:hAnsi="Times New Roman"/>
                <w:b/>
                <w:sz w:val="24"/>
                <w:szCs w:val="24"/>
                <w:lang w:val="ru-RU"/>
              </w:rPr>
              <w:t>Познавательная Речевая</w:t>
            </w:r>
          </w:p>
          <w:p w:rsidR="00D44C8D" w:rsidRDefault="00D44C8D" w:rsidP="00DC7817">
            <w:pPr>
              <w:pStyle w:val="a0"/>
              <w:spacing w:after="0" w:line="240" w:lineRule="auto"/>
              <w:rPr>
                <w:rFonts w:ascii="Times New Roman" w:hAnsi="Times New Roman"/>
                <w:sz w:val="24"/>
                <w:szCs w:val="24"/>
                <w:lang w:val="ru-RU"/>
              </w:rPr>
            </w:pPr>
            <w:r w:rsidRPr="00DC7817">
              <w:rPr>
                <w:rFonts w:ascii="Times New Roman" w:hAnsi="Times New Roman"/>
                <w:sz w:val="24"/>
                <w:szCs w:val="24"/>
                <w:lang w:val="ru-RU"/>
              </w:rPr>
              <w:t>Расширить представления об овощах, учить выделять характерные свойства овощей. Классификация, выделение признаков (форма, величина, цвет, особенности поверхности, вкусовые, обонятельные). Условия, необходимые для их роста, место роста (огород), способы выращивания и ухода. Использование их в пищу. Польза овощей для человека, способы переработки, заготовки на зиму, обобщающие понятия «овощи». Труд работников сельского хозяйства (фермеров), машины и механизмы, помогающие им в труде. Связи между живой и неживой природой, жизнью растений и деятельностью человека</w:t>
            </w:r>
          </w:p>
          <w:p w:rsidR="0071508C" w:rsidRPr="0071508C" w:rsidRDefault="0071508C" w:rsidP="00DC7817">
            <w:pPr>
              <w:pStyle w:val="a0"/>
              <w:spacing w:after="0" w:line="240" w:lineRule="auto"/>
              <w:rPr>
                <w:rFonts w:ascii="Times New Roman" w:hAnsi="Times New Roman"/>
                <w:b/>
                <w:sz w:val="24"/>
                <w:szCs w:val="24"/>
                <w:lang w:val="ru-RU"/>
              </w:rPr>
            </w:pPr>
            <w:r w:rsidRPr="0071508C">
              <w:rPr>
                <w:rFonts w:ascii="Times New Roman" w:hAnsi="Times New Roman"/>
                <w:b/>
                <w:sz w:val="24"/>
                <w:szCs w:val="24"/>
                <w:lang w:val="ru-RU"/>
              </w:rPr>
              <w:t>Познавательная</w:t>
            </w:r>
          </w:p>
          <w:p w:rsidR="00DC7817" w:rsidRDefault="0071508C" w:rsidP="00DC7817">
            <w:pPr>
              <w:pStyle w:val="a0"/>
              <w:spacing w:after="0" w:line="240" w:lineRule="auto"/>
              <w:rPr>
                <w:rFonts w:ascii="Times New Roman" w:hAnsi="Times New Roman"/>
                <w:b/>
                <w:sz w:val="24"/>
                <w:szCs w:val="24"/>
                <w:lang w:val="ru-RU"/>
              </w:rPr>
            </w:pPr>
            <w:r w:rsidRPr="0071508C">
              <w:rPr>
                <w:rFonts w:ascii="Times New Roman" w:hAnsi="Times New Roman"/>
                <w:sz w:val="24"/>
                <w:szCs w:val="24"/>
                <w:lang w:val="ru-RU"/>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w:t>
            </w:r>
            <w:r>
              <w:rPr>
                <w:rFonts w:ascii="Times New Roman" w:hAnsi="Times New Roman"/>
                <w:sz w:val="24"/>
                <w:szCs w:val="24"/>
                <w:lang w:val="ru-RU"/>
              </w:rPr>
              <w:t>я: вперед, назад, слева, справа.</w:t>
            </w:r>
          </w:p>
          <w:p w:rsidR="00D44C8D" w:rsidRDefault="00D44C8D" w:rsidP="00DC7817">
            <w:pPr>
              <w:pStyle w:val="a0"/>
              <w:spacing w:after="0" w:line="240" w:lineRule="auto"/>
              <w:rPr>
                <w:rFonts w:ascii="Times New Roman" w:hAnsi="Times New Roman"/>
                <w:b/>
                <w:sz w:val="24"/>
                <w:szCs w:val="24"/>
                <w:lang w:val="ru-RU"/>
              </w:rPr>
            </w:pPr>
            <w:r w:rsidRPr="005E2B2C">
              <w:rPr>
                <w:rFonts w:ascii="Times New Roman" w:hAnsi="Times New Roman"/>
                <w:b/>
                <w:sz w:val="24"/>
                <w:szCs w:val="24"/>
                <w:lang w:val="ru-RU"/>
              </w:rPr>
              <w:t>Изобразительная Конструктивная</w:t>
            </w:r>
          </w:p>
          <w:p w:rsidR="00D44C8D" w:rsidRPr="000927AF" w:rsidRDefault="000927AF" w:rsidP="000927AF">
            <w:pPr>
              <w:pStyle w:val="a0"/>
              <w:spacing w:after="0" w:line="240" w:lineRule="auto"/>
              <w:jc w:val="both"/>
              <w:rPr>
                <w:rFonts w:ascii="Times New Roman" w:hAnsi="Times New Roman"/>
                <w:b/>
                <w:sz w:val="24"/>
                <w:szCs w:val="24"/>
                <w:lang w:val="ru-RU"/>
              </w:rPr>
            </w:pPr>
            <w:r w:rsidRPr="000927AF">
              <w:rPr>
                <w:rFonts w:ascii="Times New Roman" w:hAnsi="Times New Roman"/>
                <w:sz w:val="24"/>
                <w:szCs w:val="24"/>
                <w:lang w:val="ru-RU"/>
              </w:rPr>
              <w:t>Формировать умение рисовать овощи по представлению, передавать форму, цвет и характерные особенности внешнего вида овощей. Развивать умение рисовать крупно, красиво располагать изображение на листе. Продолжать формировать умение рисовать и закрашивать изображение, не выходя за пределы контура, самостоятельно выбирать материал для рисования</w:t>
            </w:r>
            <w:r>
              <w:rPr>
                <w:rFonts w:ascii="Times New Roman" w:hAnsi="Times New Roman"/>
                <w:sz w:val="24"/>
                <w:szCs w:val="24"/>
                <w:lang w:val="ru-RU"/>
              </w:rPr>
              <w:t>.</w:t>
            </w:r>
            <w:r>
              <w:rPr>
                <w:rFonts w:ascii="Times New Roman" w:hAnsi="Times New Roman"/>
                <w:b/>
                <w:sz w:val="24"/>
                <w:szCs w:val="24"/>
                <w:lang w:val="ru-RU"/>
              </w:rPr>
              <w:t xml:space="preserve"> </w:t>
            </w:r>
            <w:r w:rsidR="00D44C8D" w:rsidRPr="00DC7817">
              <w:rPr>
                <w:rFonts w:ascii="Times New Roman" w:hAnsi="Times New Roman"/>
                <w:sz w:val="24"/>
                <w:szCs w:val="24"/>
                <w:lang w:val="ru-RU"/>
              </w:rPr>
              <w:t xml:space="preserve">Учить создавать объемные композиции, совершенствовать изобразительную технику. </w:t>
            </w:r>
            <w:r w:rsidR="00D44C8D" w:rsidRPr="000927AF">
              <w:rPr>
                <w:rFonts w:ascii="Times New Roman" w:hAnsi="Times New Roman"/>
                <w:sz w:val="24"/>
                <w:szCs w:val="24"/>
                <w:lang w:val="ru-RU"/>
              </w:rPr>
              <w:t>Познакомить детей с новым жанром живописи – натюрмортом, его ососбенностями.</w:t>
            </w:r>
          </w:p>
          <w:p w:rsidR="00D44C8D" w:rsidRPr="00DC7817" w:rsidRDefault="00D44C8D" w:rsidP="00DC7817">
            <w:pPr>
              <w:pStyle w:val="a0"/>
              <w:spacing w:after="0" w:line="240" w:lineRule="auto"/>
              <w:rPr>
                <w:rFonts w:ascii="Times New Roman" w:hAnsi="Times New Roman"/>
                <w:b/>
                <w:sz w:val="24"/>
                <w:szCs w:val="24"/>
                <w:lang w:val="ru-RU"/>
              </w:rPr>
            </w:pPr>
            <w:r w:rsidRPr="005E2B2C">
              <w:rPr>
                <w:rFonts w:ascii="Times New Roman" w:hAnsi="Times New Roman"/>
                <w:b/>
                <w:sz w:val="24"/>
                <w:szCs w:val="24"/>
                <w:lang w:val="ru-RU"/>
              </w:rPr>
              <w:t>Познавательно исследовательская</w:t>
            </w:r>
          </w:p>
          <w:p w:rsidR="00D44C8D" w:rsidRPr="00DC7817" w:rsidRDefault="00D44C8D" w:rsidP="00DC7817">
            <w:pPr>
              <w:pStyle w:val="a0"/>
              <w:spacing w:after="0" w:line="240" w:lineRule="auto"/>
              <w:rPr>
                <w:rFonts w:ascii="Times New Roman" w:hAnsi="Times New Roman"/>
                <w:b/>
                <w:sz w:val="24"/>
                <w:szCs w:val="24"/>
                <w:lang w:val="ru-RU"/>
              </w:rPr>
            </w:pPr>
            <w:r w:rsidRPr="00DC7817">
              <w:rPr>
                <w:rFonts w:ascii="Times New Roman" w:hAnsi="Times New Roman"/>
                <w:sz w:val="24"/>
                <w:szCs w:val="24"/>
                <w:lang w:val="ru-RU"/>
              </w:rPr>
              <w:t>«Что находится в почве?» Продолжать знакомить со свойствами почвы, развивать мыслительные процессы (анализ, сравнение, обобщение)</w:t>
            </w:r>
          </w:p>
        </w:tc>
        <w:tc>
          <w:tcPr>
            <w:tcW w:w="4843" w:type="dxa"/>
          </w:tcPr>
          <w:p w:rsidR="000927AF" w:rsidRPr="000A003B" w:rsidRDefault="000927AF" w:rsidP="000A003B">
            <w:pPr>
              <w:spacing w:after="0" w:line="240" w:lineRule="auto"/>
              <w:rPr>
                <w:rFonts w:ascii="Times New Roman" w:hAnsi="Times New Roman"/>
                <w:color w:val="000000" w:themeColor="text1"/>
                <w:sz w:val="24"/>
                <w:szCs w:val="24"/>
              </w:rPr>
            </w:pPr>
            <w:r>
              <w:rPr>
                <w:rFonts w:ascii="Times New Roman" w:hAnsi="Times New Roman"/>
                <w:b/>
                <w:sz w:val="24"/>
                <w:szCs w:val="24"/>
              </w:rPr>
              <w:t>Коллективная аппликация «</w:t>
            </w:r>
            <w:r w:rsidR="00086693">
              <w:rPr>
                <w:rFonts w:ascii="Times New Roman" w:hAnsi="Times New Roman"/>
                <w:b/>
                <w:sz w:val="24"/>
                <w:szCs w:val="24"/>
              </w:rPr>
              <w:t>Натюрморт из овощей и фруктов</w:t>
            </w:r>
            <w:r>
              <w:rPr>
                <w:rFonts w:ascii="Times New Roman" w:hAnsi="Times New Roman"/>
                <w:b/>
                <w:sz w:val="24"/>
                <w:szCs w:val="24"/>
              </w:rPr>
              <w:t>»</w:t>
            </w:r>
            <w:r w:rsidRPr="000927AF">
              <w:t xml:space="preserve"> </w:t>
            </w:r>
            <w:hyperlink r:id="rId13" w:tgtFrame="_blank" w:history="1">
              <w:r w:rsidRPr="000A003B">
                <w:rPr>
                  <w:rStyle w:val="af6"/>
                  <w:rFonts w:ascii="Times New Roman" w:hAnsi="Times New Roman"/>
                  <w:color w:val="000000" w:themeColor="text1"/>
                  <w:sz w:val="24"/>
                  <w:szCs w:val="24"/>
                </w:rPr>
                <w:t>maam.ru›detskijsad/master-klas-po-aplikaci-…</w:t>
              </w:r>
            </w:hyperlink>
          </w:p>
          <w:p w:rsidR="000A003B" w:rsidRPr="000A003B" w:rsidRDefault="000A003B" w:rsidP="000A003B">
            <w:pPr>
              <w:spacing w:after="0" w:line="240" w:lineRule="auto"/>
              <w:rPr>
                <w:rFonts w:ascii="Times New Roman" w:hAnsi="Times New Roman"/>
                <w:color w:val="000000" w:themeColor="text1"/>
                <w:sz w:val="24"/>
                <w:szCs w:val="24"/>
              </w:rPr>
            </w:pPr>
            <w:r w:rsidRPr="000A003B">
              <w:rPr>
                <w:rFonts w:ascii="Times New Roman" w:hAnsi="Times New Roman"/>
                <w:color w:val="000000" w:themeColor="text1"/>
                <w:sz w:val="24"/>
                <w:szCs w:val="24"/>
              </w:rPr>
              <w:t xml:space="preserve"> Пластилинография</w:t>
            </w:r>
            <w:r>
              <w:rPr>
                <w:rFonts w:ascii="Times New Roman" w:hAnsi="Times New Roman"/>
                <w:color w:val="000000" w:themeColor="text1"/>
                <w:sz w:val="24"/>
                <w:szCs w:val="24"/>
              </w:rPr>
              <w:t xml:space="preserve"> «Овощи на грядке»</w:t>
            </w:r>
          </w:p>
          <w:p w:rsidR="000927AF" w:rsidRPr="000A003B" w:rsidRDefault="0079732B" w:rsidP="000A003B">
            <w:pPr>
              <w:spacing w:after="0" w:line="240" w:lineRule="auto"/>
              <w:rPr>
                <w:rFonts w:ascii="Times New Roman" w:hAnsi="Times New Roman"/>
                <w:sz w:val="24"/>
                <w:szCs w:val="24"/>
              </w:rPr>
            </w:pPr>
            <w:hyperlink r:id="rId14" w:tgtFrame="_blank" w:history="1">
              <w:r w:rsidR="000A003B" w:rsidRPr="000A003B">
                <w:rPr>
                  <w:rStyle w:val="af6"/>
                  <w:rFonts w:ascii="Times New Roman" w:hAnsi="Times New Roman"/>
                  <w:color w:val="000000" w:themeColor="text1"/>
                  <w:sz w:val="24"/>
                  <w:szCs w:val="24"/>
                </w:rPr>
                <w:t>mbdouds35.ru›prochee/konspekt-nod-po-risovaniyu-v…</w:t>
              </w:r>
            </w:hyperlink>
          </w:p>
          <w:p w:rsidR="00B50958" w:rsidRPr="00531B03" w:rsidRDefault="00B50958" w:rsidP="000A003B">
            <w:pPr>
              <w:spacing w:after="0" w:line="240" w:lineRule="auto"/>
              <w:rPr>
                <w:rFonts w:ascii="Times New Roman" w:hAnsi="Times New Roman"/>
                <w:b/>
                <w:sz w:val="24"/>
                <w:szCs w:val="24"/>
              </w:rPr>
            </w:pPr>
            <w:r w:rsidRPr="000A003B">
              <w:rPr>
                <w:rFonts w:ascii="Times New Roman" w:hAnsi="Times New Roman"/>
                <w:sz w:val="24"/>
                <w:szCs w:val="24"/>
              </w:rPr>
              <w:t>Ознакомление  и чтение художес</w:t>
            </w:r>
            <w:r w:rsidRPr="00531B03">
              <w:rPr>
                <w:rFonts w:ascii="Times New Roman" w:hAnsi="Times New Roman"/>
                <w:b/>
                <w:sz w:val="24"/>
                <w:szCs w:val="24"/>
              </w:rPr>
              <w:t>твенной литературы</w:t>
            </w:r>
          </w:p>
          <w:p w:rsidR="00BA7D8A" w:rsidRPr="00DC7817" w:rsidRDefault="00D44C8D" w:rsidP="00DC7817">
            <w:pPr>
              <w:pStyle w:val="a0"/>
              <w:spacing w:after="0" w:line="240" w:lineRule="auto"/>
              <w:rPr>
                <w:rFonts w:ascii="Times New Roman" w:hAnsi="Times New Roman"/>
                <w:sz w:val="24"/>
                <w:szCs w:val="24"/>
                <w:lang w:val="ru-RU"/>
              </w:rPr>
            </w:pPr>
            <w:r w:rsidRPr="00DC7817">
              <w:rPr>
                <w:rFonts w:ascii="Times New Roman" w:hAnsi="Times New Roman"/>
                <w:sz w:val="24"/>
                <w:szCs w:val="24"/>
                <w:lang w:val="ru-RU"/>
              </w:rPr>
              <w:t xml:space="preserve">Работа с загадками «Овощи из корзинки» Пересказ Мужик и медведь р.н.с. Беседы: «Дары осени», «Для чего нужны овощи» с рассматриванием иллюстраций. Ситуативный разговор «Какая польза от овощей». Дидактические игры и упражнения: «Угадай по ответам и вопросам»,«Скажи наоборот», «Опиши, я отгадаю», «Что лишнее», «Сделаем салат», «Сварим суп», «Вершки – корешки»,«Узнай по запаху», «Узнай по вкусу», «Чудесный мешочек», «Что где растёт», «Собираем урожай». «Что лишнее?», Речевая игра «Подскажи словечко», «Опиши, я отгадаю». Заучивание Ю. Тувим «Овощи» Чтение сказки в обр.К. Ушинского «Вершки и корешки». Н.Носов «Огурцы», «Про репку», «Огородники». Рассматривание фото, репродукций, иллюстраций, натуральных овощей, муляжей. </w:t>
            </w:r>
            <w:r w:rsidRPr="005E2B2C">
              <w:rPr>
                <w:rFonts w:ascii="Times New Roman" w:hAnsi="Times New Roman"/>
                <w:sz w:val="24"/>
                <w:szCs w:val="24"/>
                <w:lang w:val="ru-RU"/>
              </w:rPr>
              <w:t>Пальчиковая игра «Огородник». С/р игры: «Магазин овощей».</w:t>
            </w:r>
          </w:p>
          <w:p w:rsidR="00D44C8D" w:rsidRDefault="00D44C8D" w:rsidP="00DC7817">
            <w:pPr>
              <w:pStyle w:val="a0"/>
              <w:spacing w:after="0" w:line="240" w:lineRule="auto"/>
              <w:rPr>
                <w:rFonts w:ascii="Times New Roman" w:hAnsi="Times New Roman"/>
                <w:sz w:val="24"/>
                <w:szCs w:val="24"/>
                <w:lang w:val="ru-RU"/>
              </w:rPr>
            </w:pPr>
            <w:r w:rsidRPr="00DC7817">
              <w:rPr>
                <w:rFonts w:ascii="Times New Roman" w:hAnsi="Times New Roman"/>
                <w:sz w:val="24"/>
                <w:szCs w:val="24"/>
                <w:lang w:val="ru-RU"/>
              </w:rPr>
              <w:t>Лепка: «Овощи в корзине» (Колдина Д.Н., с. 14) Рисование: «Натюрморт с овощами» (Колдина с. 12) Рисование «Вкусно и полезно»</w:t>
            </w:r>
          </w:p>
          <w:p w:rsidR="00B50958" w:rsidRPr="00DC7817" w:rsidRDefault="00B50958" w:rsidP="00DC7817">
            <w:pPr>
              <w:pStyle w:val="a0"/>
              <w:spacing w:after="0" w:line="240" w:lineRule="auto"/>
              <w:rPr>
                <w:rFonts w:ascii="Times New Roman" w:hAnsi="Times New Roman"/>
                <w:sz w:val="24"/>
                <w:szCs w:val="24"/>
                <w:lang w:val="ru-RU"/>
              </w:rPr>
            </w:pPr>
          </w:p>
          <w:p w:rsidR="00D44C8D" w:rsidRPr="00B50958" w:rsidRDefault="00D44C8D" w:rsidP="00DC7817">
            <w:pPr>
              <w:pStyle w:val="a0"/>
              <w:spacing w:after="0" w:line="240" w:lineRule="auto"/>
              <w:rPr>
                <w:rFonts w:ascii="Times New Roman" w:hAnsi="Times New Roman"/>
                <w:b/>
                <w:sz w:val="24"/>
                <w:szCs w:val="24"/>
                <w:lang w:val="ru-RU"/>
              </w:rPr>
            </w:pPr>
            <w:r w:rsidRPr="00B50958">
              <w:rPr>
                <w:rFonts w:ascii="Times New Roman" w:hAnsi="Times New Roman"/>
                <w:b/>
                <w:sz w:val="24"/>
                <w:szCs w:val="24"/>
                <w:lang w:val="ru-RU"/>
              </w:rPr>
              <w:t xml:space="preserve">Итоговое: Коллективная аппликация. </w:t>
            </w:r>
            <w:r w:rsidR="00DC7817" w:rsidRPr="00B50958">
              <w:rPr>
                <w:rFonts w:ascii="Times New Roman" w:hAnsi="Times New Roman"/>
                <w:b/>
                <w:sz w:val="24"/>
                <w:szCs w:val="24"/>
                <w:lang w:val="ru-RU"/>
              </w:rPr>
              <w:t>«Натюрморт</w:t>
            </w:r>
            <w:r w:rsidR="000927AF">
              <w:rPr>
                <w:rFonts w:ascii="Times New Roman" w:hAnsi="Times New Roman"/>
                <w:b/>
                <w:sz w:val="24"/>
                <w:szCs w:val="24"/>
                <w:lang w:val="ru-RU"/>
              </w:rPr>
              <w:t xml:space="preserve"> из фруктов и овощей</w:t>
            </w:r>
            <w:r w:rsidR="00DC7817" w:rsidRPr="00B50958">
              <w:rPr>
                <w:rFonts w:ascii="Times New Roman" w:hAnsi="Times New Roman"/>
                <w:b/>
                <w:sz w:val="24"/>
                <w:szCs w:val="24"/>
                <w:lang w:val="ru-RU"/>
              </w:rPr>
              <w:t>»</w:t>
            </w:r>
          </w:p>
        </w:tc>
      </w:tr>
      <w:tr w:rsidR="00BA7D8A" w:rsidTr="00BC7ABD">
        <w:tc>
          <w:tcPr>
            <w:tcW w:w="1418" w:type="dxa"/>
          </w:tcPr>
          <w:p w:rsidR="00BA7D8A" w:rsidRPr="003C0B7B" w:rsidRDefault="0071508C" w:rsidP="00E67289">
            <w:pPr>
              <w:pStyle w:val="a0"/>
              <w:rPr>
                <w:rFonts w:ascii="Times New Roman" w:hAnsi="Times New Roman"/>
                <w:b/>
                <w:sz w:val="24"/>
                <w:szCs w:val="24"/>
                <w:lang w:val="ru-RU"/>
              </w:rPr>
            </w:pPr>
            <w:r w:rsidRPr="003C0B7B">
              <w:rPr>
                <w:rFonts w:ascii="Times New Roman" w:hAnsi="Times New Roman"/>
                <w:b/>
                <w:sz w:val="24"/>
                <w:szCs w:val="24"/>
              </w:rPr>
              <w:t>16.10.23-20.10.23</w:t>
            </w:r>
          </w:p>
        </w:tc>
        <w:tc>
          <w:tcPr>
            <w:tcW w:w="5080" w:type="dxa"/>
          </w:tcPr>
          <w:p w:rsidR="00BA7D8A" w:rsidRPr="00A84D2C" w:rsidRDefault="0071508C" w:rsidP="00A84D2C">
            <w:pPr>
              <w:pStyle w:val="a0"/>
              <w:spacing w:after="0" w:line="240" w:lineRule="auto"/>
              <w:jc w:val="both"/>
              <w:rPr>
                <w:rFonts w:ascii="Times New Roman" w:hAnsi="Times New Roman"/>
                <w:b/>
                <w:i/>
                <w:sz w:val="24"/>
                <w:szCs w:val="24"/>
                <w:u w:val="single"/>
                <w:lang w:val="ru-RU"/>
              </w:rPr>
            </w:pPr>
            <w:r w:rsidRPr="00A84D2C">
              <w:rPr>
                <w:rFonts w:ascii="Times New Roman" w:hAnsi="Times New Roman"/>
                <w:b/>
                <w:i/>
                <w:sz w:val="24"/>
                <w:szCs w:val="24"/>
                <w:u w:val="single"/>
                <w:lang w:val="ru-RU"/>
              </w:rPr>
              <w:t>Деревья и кустарники</w:t>
            </w:r>
          </w:p>
          <w:p w:rsidR="0071508C" w:rsidRPr="00A84D2C" w:rsidRDefault="0071508C" w:rsidP="00A84D2C">
            <w:pPr>
              <w:pStyle w:val="a0"/>
              <w:spacing w:after="0" w:line="240" w:lineRule="auto"/>
              <w:jc w:val="both"/>
              <w:rPr>
                <w:rFonts w:ascii="Times New Roman" w:hAnsi="Times New Roman"/>
                <w:b/>
                <w:sz w:val="24"/>
                <w:szCs w:val="24"/>
                <w:lang w:val="ru-RU"/>
              </w:rPr>
            </w:pPr>
            <w:r w:rsidRPr="005E2B2C">
              <w:rPr>
                <w:rFonts w:ascii="Times New Roman" w:hAnsi="Times New Roman"/>
                <w:b/>
                <w:sz w:val="24"/>
                <w:szCs w:val="24"/>
                <w:lang w:val="ru-RU"/>
              </w:rPr>
              <w:t>Познавательная Речевая</w:t>
            </w:r>
          </w:p>
          <w:p w:rsidR="00A84D2C" w:rsidRPr="00A84D2C" w:rsidRDefault="0071508C" w:rsidP="00A84D2C">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A84D2C">
              <w:rPr>
                <w:rFonts w:ascii="Times New Roman" w:hAnsi="Times New Roman"/>
                <w:sz w:val="24"/>
                <w:szCs w:val="24"/>
              </w:rPr>
              <w:t xml:space="preserve">Познакомить с понятием  «деревья» и «лес». Расширять представления о разнообразии растительного мира. Рассказать о видовом разнообразии лесов: лиственный, хвойный, смешанный. Учить называть отличительные особенности деревьев и кустарников. Обогащать знания детей о деревьях, различать по листьям, внешнему виду, плодам. Учить устанавливать причинно-следственные связи между природными явлениями (сезон деятельность людей). </w:t>
            </w:r>
            <w:r w:rsidR="00A84D2C" w:rsidRPr="00A84D2C">
              <w:rPr>
                <w:rFonts w:ascii="Times New Roman" w:eastAsia="Times New Roman" w:hAnsi="Times New Roman"/>
                <w:color w:val="000000"/>
                <w:sz w:val="24"/>
                <w:szCs w:val="24"/>
                <w:lang w:eastAsia="ru-RU"/>
              </w:rPr>
              <w:t xml:space="preserve">Обучение </w:t>
            </w:r>
            <w:r w:rsidR="00A84D2C" w:rsidRPr="00A84D2C">
              <w:rPr>
                <w:rFonts w:ascii="Times New Roman" w:eastAsia="Times New Roman" w:hAnsi="Times New Roman"/>
                <w:color w:val="000000"/>
                <w:sz w:val="24"/>
                <w:szCs w:val="24"/>
                <w:bdr w:val="none" w:sz="0" w:space="0" w:color="auto" w:frame="1"/>
                <w:lang w:eastAsia="ru-RU"/>
              </w:rPr>
              <w:t xml:space="preserve"> </w:t>
            </w:r>
            <w:r w:rsidR="00A84D2C" w:rsidRPr="00A84D2C">
              <w:rPr>
                <w:rFonts w:ascii="Times New Roman" w:eastAsia="Times New Roman" w:hAnsi="Times New Roman"/>
                <w:color w:val="000000"/>
                <w:sz w:val="24"/>
                <w:szCs w:val="24"/>
                <w:lang w:eastAsia="ru-RU"/>
              </w:rPr>
              <w:t xml:space="preserve">различению </w:t>
            </w:r>
            <w:r w:rsidR="00A84D2C" w:rsidRPr="00A84D2C">
              <w:rPr>
                <w:rFonts w:ascii="Times New Roman" w:eastAsia="Times New Roman" w:hAnsi="Times New Roman"/>
                <w:color w:val="000000"/>
                <w:sz w:val="24"/>
                <w:szCs w:val="24"/>
                <w:bdr w:val="none" w:sz="0" w:space="0" w:color="auto" w:frame="1"/>
                <w:lang w:eastAsia="ru-RU"/>
              </w:rPr>
              <w:t xml:space="preserve"> </w:t>
            </w:r>
            <w:r w:rsidR="00A84D2C" w:rsidRPr="00A84D2C">
              <w:rPr>
                <w:rFonts w:ascii="Times New Roman" w:eastAsia="Times New Roman" w:hAnsi="Times New Roman"/>
                <w:color w:val="000000"/>
                <w:sz w:val="24"/>
                <w:szCs w:val="24"/>
                <w:lang w:eastAsia="ru-RU"/>
              </w:rPr>
              <w:t xml:space="preserve">деревьев </w:t>
            </w:r>
            <w:r w:rsidR="00A84D2C" w:rsidRPr="00A84D2C">
              <w:rPr>
                <w:rFonts w:ascii="Times New Roman" w:eastAsia="Times New Roman" w:hAnsi="Times New Roman"/>
                <w:color w:val="000000"/>
                <w:sz w:val="24"/>
                <w:szCs w:val="24"/>
                <w:bdr w:val="none" w:sz="0" w:space="0" w:color="auto" w:frame="1"/>
                <w:lang w:eastAsia="ru-RU"/>
              </w:rPr>
              <w:t xml:space="preserve"> </w:t>
            </w:r>
            <w:r w:rsidR="00A84D2C" w:rsidRPr="00A84D2C">
              <w:rPr>
                <w:rFonts w:ascii="Times New Roman" w:eastAsia="Times New Roman" w:hAnsi="Times New Roman"/>
                <w:color w:val="000000"/>
                <w:sz w:val="24"/>
                <w:szCs w:val="24"/>
                <w:lang w:eastAsia="ru-RU"/>
              </w:rPr>
              <w:t xml:space="preserve">по </w:t>
            </w:r>
          </w:p>
          <w:p w:rsidR="00A84D2C" w:rsidRPr="00A84D2C" w:rsidRDefault="00A84D2C" w:rsidP="00A84D2C">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A84D2C">
              <w:rPr>
                <w:rFonts w:ascii="Times New Roman" w:eastAsia="Times New Roman" w:hAnsi="Times New Roman"/>
                <w:color w:val="000000"/>
                <w:sz w:val="24"/>
                <w:szCs w:val="24"/>
                <w:lang w:eastAsia="ru-RU"/>
              </w:rPr>
              <w:t xml:space="preserve">характерным </w:t>
            </w:r>
            <w:r w:rsidRPr="00A84D2C">
              <w:rPr>
                <w:rFonts w:ascii="Times New Roman" w:eastAsia="Times New Roman" w:hAnsi="Times New Roman"/>
                <w:color w:val="000000"/>
                <w:sz w:val="24"/>
                <w:szCs w:val="24"/>
                <w:bdr w:val="none" w:sz="0" w:space="0" w:color="auto" w:frame="1"/>
                <w:lang w:eastAsia="ru-RU"/>
              </w:rPr>
              <w:t xml:space="preserve"> </w:t>
            </w:r>
            <w:r w:rsidRPr="00A84D2C">
              <w:rPr>
                <w:rFonts w:ascii="Times New Roman" w:eastAsia="Times New Roman" w:hAnsi="Times New Roman"/>
                <w:color w:val="000000"/>
                <w:sz w:val="24"/>
                <w:szCs w:val="24"/>
                <w:lang w:eastAsia="ru-RU"/>
              </w:rPr>
              <w:t xml:space="preserve">особенностям </w:t>
            </w:r>
            <w:r w:rsidRPr="00A84D2C">
              <w:rPr>
                <w:rFonts w:ascii="Times New Roman" w:eastAsia="Times New Roman" w:hAnsi="Times New Roman"/>
                <w:color w:val="000000"/>
                <w:sz w:val="24"/>
                <w:szCs w:val="24"/>
                <w:bdr w:val="none" w:sz="0" w:space="0" w:color="auto" w:frame="1"/>
                <w:lang w:eastAsia="ru-RU"/>
              </w:rPr>
              <w:t xml:space="preserve"> </w:t>
            </w:r>
            <w:r w:rsidRPr="00A84D2C">
              <w:rPr>
                <w:rFonts w:ascii="Times New Roman" w:eastAsia="Times New Roman" w:hAnsi="Times New Roman"/>
                <w:color w:val="000000"/>
                <w:sz w:val="24"/>
                <w:szCs w:val="24"/>
                <w:lang w:eastAsia="ru-RU"/>
              </w:rPr>
              <w:t xml:space="preserve">строения </w:t>
            </w:r>
          </w:p>
          <w:p w:rsidR="0071508C" w:rsidRPr="00A84D2C" w:rsidRDefault="00A84D2C" w:rsidP="00A84D2C">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A84D2C">
              <w:rPr>
                <w:rFonts w:ascii="Times New Roman" w:eastAsia="Times New Roman" w:hAnsi="Times New Roman"/>
                <w:color w:val="000000"/>
                <w:sz w:val="24"/>
                <w:szCs w:val="24"/>
                <w:lang w:eastAsia="ru-RU"/>
              </w:rPr>
              <w:t xml:space="preserve">листьев. </w:t>
            </w:r>
            <w:r w:rsidRPr="00A84D2C">
              <w:rPr>
                <w:rFonts w:ascii="Times New Roman" w:eastAsia="Times New Roman" w:hAnsi="Times New Roman"/>
                <w:color w:val="000000"/>
                <w:sz w:val="24"/>
                <w:szCs w:val="24"/>
                <w:bdr w:val="none" w:sz="0" w:space="0" w:color="auto" w:frame="1"/>
                <w:lang w:eastAsia="ru-RU"/>
              </w:rPr>
              <w:t xml:space="preserve"> </w:t>
            </w:r>
            <w:r w:rsidRPr="00A84D2C">
              <w:rPr>
                <w:rFonts w:ascii="Times New Roman" w:eastAsia="Times New Roman" w:hAnsi="Times New Roman"/>
                <w:color w:val="000000"/>
                <w:sz w:val="24"/>
                <w:szCs w:val="24"/>
                <w:lang w:eastAsia="ru-RU"/>
              </w:rPr>
              <w:t xml:space="preserve">Уточнение </w:t>
            </w:r>
            <w:r w:rsidRPr="00A84D2C">
              <w:rPr>
                <w:rFonts w:ascii="Times New Roman" w:eastAsia="Times New Roman" w:hAnsi="Times New Roman"/>
                <w:color w:val="000000"/>
                <w:sz w:val="24"/>
                <w:szCs w:val="24"/>
                <w:bdr w:val="none" w:sz="0" w:space="0" w:color="auto" w:frame="1"/>
                <w:lang w:eastAsia="ru-RU"/>
              </w:rPr>
              <w:t xml:space="preserve"> </w:t>
            </w:r>
            <w:r w:rsidRPr="00A84D2C">
              <w:rPr>
                <w:rFonts w:ascii="Times New Roman" w:eastAsia="Times New Roman" w:hAnsi="Times New Roman"/>
                <w:color w:val="000000"/>
                <w:sz w:val="24"/>
                <w:szCs w:val="24"/>
                <w:lang w:eastAsia="ru-RU"/>
              </w:rPr>
              <w:t xml:space="preserve">и </w:t>
            </w:r>
            <w:r w:rsidRPr="00A84D2C">
              <w:rPr>
                <w:rFonts w:ascii="Times New Roman" w:eastAsia="Times New Roman" w:hAnsi="Times New Roman"/>
                <w:color w:val="000000"/>
                <w:sz w:val="24"/>
                <w:szCs w:val="24"/>
                <w:bdr w:val="none" w:sz="0" w:space="0" w:color="auto" w:frame="1"/>
                <w:lang w:eastAsia="ru-RU"/>
              </w:rPr>
              <w:t xml:space="preserve"> </w:t>
            </w:r>
            <w:r w:rsidRPr="00A84D2C">
              <w:rPr>
                <w:rFonts w:ascii="Times New Roman" w:eastAsia="Times New Roman" w:hAnsi="Times New Roman"/>
                <w:color w:val="000000"/>
                <w:sz w:val="24"/>
                <w:szCs w:val="24"/>
                <w:lang w:eastAsia="ru-RU"/>
              </w:rPr>
              <w:t xml:space="preserve">расширение </w:t>
            </w:r>
            <w:r w:rsidRPr="00A84D2C">
              <w:rPr>
                <w:rFonts w:ascii="Times New Roman" w:eastAsia="Times New Roman" w:hAnsi="Times New Roman"/>
                <w:color w:val="000000"/>
                <w:sz w:val="24"/>
                <w:szCs w:val="24"/>
                <w:bdr w:val="none" w:sz="0" w:space="0" w:color="auto" w:frame="1"/>
                <w:lang w:eastAsia="ru-RU"/>
              </w:rPr>
              <w:t xml:space="preserve"> </w:t>
            </w:r>
            <w:r w:rsidRPr="00A84D2C">
              <w:rPr>
                <w:rFonts w:ascii="Times New Roman" w:eastAsia="Times New Roman" w:hAnsi="Times New Roman"/>
                <w:color w:val="000000"/>
                <w:sz w:val="24"/>
                <w:szCs w:val="24"/>
                <w:lang w:eastAsia="ru-RU"/>
              </w:rPr>
              <w:t xml:space="preserve">словаря </w:t>
            </w:r>
            <w:r w:rsidRPr="00A84D2C">
              <w:rPr>
                <w:rFonts w:ascii="Times New Roman" w:eastAsia="Times New Roman" w:hAnsi="Times New Roman"/>
                <w:color w:val="000000"/>
                <w:sz w:val="24"/>
                <w:szCs w:val="24"/>
                <w:bdr w:val="none" w:sz="0" w:space="0" w:color="auto" w:frame="1"/>
                <w:lang w:eastAsia="ru-RU"/>
              </w:rPr>
              <w:t xml:space="preserve"> </w:t>
            </w:r>
            <w:r w:rsidRPr="00A84D2C">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теме. </w:t>
            </w:r>
            <w:r w:rsidR="0071508C" w:rsidRPr="00A84D2C">
              <w:rPr>
                <w:rFonts w:ascii="Times New Roman" w:hAnsi="Times New Roman"/>
                <w:sz w:val="24"/>
                <w:szCs w:val="24"/>
              </w:rPr>
              <w:t>Показать взаимосвязь живой и неживой природы осенью. Различать деревья.</w:t>
            </w:r>
          </w:p>
          <w:p w:rsidR="00C60113" w:rsidRPr="00A84D2C" w:rsidRDefault="00C60113" w:rsidP="00A84D2C">
            <w:pPr>
              <w:pStyle w:val="a0"/>
              <w:spacing w:after="0" w:line="240" w:lineRule="auto"/>
              <w:jc w:val="both"/>
              <w:rPr>
                <w:rFonts w:ascii="Times New Roman" w:hAnsi="Times New Roman"/>
                <w:b/>
                <w:sz w:val="24"/>
                <w:szCs w:val="24"/>
                <w:lang w:val="ru-RU"/>
              </w:rPr>
            </w:pPr>
            <w:r w:rsidRPr="00A84D2C">
              <w:rPr>
                <w:rFonts w:ascii="Times New Roman" w:hAnsi="Times New Roman"/>
                <w:b/>
                <w:sz w:val="24"/>
                <w:szCs w:val="24"/>
                <w:lang w:val="ru-RU"/>
              </w:rPr>
              <w:t>Познавательная</w:t>
            </w:r>
          </w:p>
          <w:p w:rsidR="0071508C" w:rsidRPr="00A84D2C" w:rsidRDefault="0071508C" w:rsidP="00A84D2C">
            <w:pPr>
              <w:pStyle w:val="a0"/>
              <w:spacing w:after="0" w:line="240" w:lineRule="auto"/>
              <w:jc w:val="both"/>
              <w:rPr>
                <w:rFonts w:ascii="Times New Roman" w:hAnsi="Times New Roman"/>
                <w:sz w:val="24"/>
                <w:szCs w:val="24"/>
                <w:lang w:val="ru-RU"/>
              </w:rPr>
            </w:pPr>
            <w:r w:rsidRPr="00A84D2C">
              <w:rPr>
                <w:rFonts w:ascii="Times New Roman" w:hAnsi="Times New Roman"/>
                <w:sz w:val="24"/>
                <w:szCs w:val="24"/>
                <w:lang w:val="ru-RU"/>
              </w:rPr>
              <w:t>Учить считать в пределах 6, показать образование числа 6 на основе сравнения двух групп предметов, выраженных соседними числами 5 и 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 Закреплять представления о знакомых объемных геометрических фигурах и умение раскладывать их на группы по форме и величине</w:t>
            </w:r>
          </w:p>
          <w:p w:rsidR="00C60113" w:rsidRPr="00A84D2C" w:rsidRDefault="00C60113" w:rsidP="00A84D2C">
            <w:pPr>
              <w:pStyle w:val="a0"/>
              <w:spacing w:after="0" w:line="240" w:lineRule="auto"/>
              <w:jc w:val="both"/>
              <w:rPr>
                <w:rFonts w:ascii="Times New Roman" w:hAnsi="Times New Roman"/>
                <w:b/>
                <w:sz w:val="24"/>
                <w:szCs w:val="24"/>
                <w:lang w:val="ru-RU"/>
              </w:rPr>
            </w:pPr>
            <w:r w:rsidRPr="005E2B2C">
              <w:rPr>
                <w:rFonts w:ascii="Times New Roman" w:hAnsi="Times New Roman"/>
                <w:b/>
                <w:sz w:val="24"/>
                <w:szCs w:val="24"/>
                <w:lang w:val="ru-RU"/>
              </w:rPr>
              <w:t>Изобразительная Конструктивная</w:t>
            </w:r>
          </w:p>
          <w:p w:rsidR="00C60113" w:rsidRPr="00A84D2C" w:rsidRDefault="00C60113" w:rsidP="00A84D2C">
            <w:pPr>
              <w:pStyle w:val="a0"/>
              <w:spacing w:after="0" w:line="240" w:lineRule="auto"/>
              <w:jc w:val="both"/>
              <w:rPr>
                <w:rFonts w:ascii="Times New Roman" w:hAnsi="Times New Roman"/>
                <w:sz w:val="24"/>
                <w:szCs w:val="24"/>
                <w:lang w:val="ru-RU"/>
              </w:rPr>
            </w:pPr>
            <w:r w:rsidRPr="00A84D2C">
              <w:rPr>
                <w:rFonts w:ascii="Times New Roman" w:hAnsi="Times New Roman"/>
                <w:sz w:val="24"/>
                <w:szCs w:val="24"/>
                <w:lang w:val="ru-RU"/>
              </w:rPr>
              <w:t>Познакомить с техникой рельефной лепки, развивать чувство формы и композиции. Учить сочетать разные изобразительные техники для передачи характерных особенностей березы. Знакомить детей с жанром пейзажа. Учить создавать в рисунке образ волшебного леса, учить накладывать один цвет на другой.</w:t>
            </w:r>
          </w:p>
          <w:p w:rsidR="00C60113" w:rsidRPr="00A84D2C" w:rsidRDefault="00C60113" w:rsidP="00A84D2C">
            <w:pPr>
              <w:pStyle w:val="a0"/>
              <w:spacing w:after="0" w:line="240" w:lineRule="auto"/>
              <w:jc w:val="both"/>
              <w:rPr>
                <w:rFonts w:ascii="Times New Roman" w:hAnsi="Times New Roman"/>
                <w:b/>
                <w:sz w:val="24"/>
                <w:szCs w:val="24"/>
                <w:lang w:val="ru-RU"/>
              </w:rPr>
            </w:pPr>
            <w:r w:rsidRPr="005E2B2C">
              <w:rPr>
                <w:rFonts w:ascii="Times New Roman" w:hAnsi="Times New Roman"/>
                <w:b/>
                <w:sz w:val="24"/>
                <w:szCs w:val="24"/>
                <w:lang w:val="ru-RU"/>
              </w:rPr>
              <w:t>Познавательно исследовательская</w:t>
            </w:r>
          </w:p>
          <w:p w:rsidR="00C60113" w:rsidRPr="00A84D2C" w:rsidRDefault="00C60113" w:rsidP="00A84D2C">
            <w:pPr>
              <w:pStyle w:val="a0"/>
              <w:spacing w:after="0" w:line="240" w:lineRule="auto"/>
              <w:jc w:val="both"/>
              <w:rPr>
                <w:rFonts w:ascii="Times New Roman" w:hAnsi="Times New Roman"/>
                <w:b/>
                <w:sz w:val="24"/>
                <w:szCs w:val="24"/>
                <w:lang w:val="ru-RU"/>
              </w:rPr>
            </w:pPr>
            <w:r w:rsidRPr="00A84D2C">
              <w:rPr>
                <w:rFonts w:ascii="Times New Roman" w:hAnsi="Times New Roman"/>
                <w:sz w:val="24"/>
                <w:szCs w:val="24"/>
                <w:lang w:val="ru-RU"/>
              </w:rPr>
              <w:t>«Поднимаем уровень воды» Закрепить представления о свойствах воды, познакомить с явлением поднимания уровня воды при погружении в нее предметов, продолжать учить делать выводы во время обследовательских действий.</w:t>
            </w:r>
          </w:p>
          <w:p w:rsidR="00644FEA" w:rsidRPr="00644FEA" w:rsidRDefault="00644FEA" w:rsidP="00644FEA">
            <w:pPr>
              <w:shd w:val="clear" w:color="auto" w:fill="FFFFFF"/>
              <w:spacing w:after="0" w:line="240" w:lineRule="auto"/>
              <w:textAlignment w:val="baseline"/>
              <w:rPr>
                <w:rFonts w:ascii="Times New Roman" w:eastAsia="Times New Roman" w:hAnsi="Times New Roman"/>
                <w:color w:val="000000"/>
                <w:sz w:val="24"/>
                <w:szCs w:val="24"/>
                <w:lang w:eastAsia="ru-RU"/>
              </w:rPr>
            </w:pPr>
            <w:r w:rsidRPr="00644FEA">
              <w:rPr>
                <w:rFonts w:ascii="Times New Roman" w:eastAsia="Times New Roman" w:hAnsi="Times New Roman"/>
                <w:color w:val="000000"/>
                <w:sz w:val="24"/>
                <w:szCs w:val="24"/>
                <w:lang w:eastAsia="ru-RU"/>
              </w:rPr>
              <w:t xml:space="preserve">Формирование </w:t>
            </w:r>
            <w:r w:rsidRPr="00644FEA">
              <w:rPr>
                <w:rFonts w:ascii="Times New Roman" w:eastAsia="Times New Roman" w:hAnsi="Times New Roman"/>
                <w:color w:val="000000"/>
                <w:sz w:val="24"/>
                <w:szCs w:val="24"/>
                <w:bdr w:val="none" w:sz="0" w:space="0" w:color="auto" w:frame="1"/>
                <w:lang w:eastAsia="ru-RU"/>
              </w:rPr>
              <w:t xml:space="preserve"> </w:t>
            </w:r>
            <w:r w:rsidRPr="00644FEA">
              <w:rPr>
                <w:rFonts w:ascii="Times New Roman" w:eastAsia="Times New Roman" w:hAnsi="Times New Roman"/>
                <w:color w:val="000000"/>
                <w:sz w:val="24"/>
                <w:szCs w:val="24"/>
                <w:lang w:eastAsia="ru-RU"/>
              </w:rPr>
              <w:t xml:space="preserve">представлений </w:t>
            </w:r>
            <w:r w:rsidRPr="00644FEA">
              <w:rPr>
                <w:rFonts w:ascii="Times New Roman" w:eastAsia="Times New Roman" w:hAnsi="Times New Roman"/>
                <w:color w:val="000000"/>
                <w:sz w:val="24"/>
                <w:szCs w:val="24"/>
                <w:bdr w:val="none" w:sz="0" w:space="0" w:color="auto" w:frame="1"/>
                <w:lang w:eastAsia="ru-RU"/>
              </w:rPr>
              <w:t xml:space="preserve"> </w:t>
            </w:r>
            <w:r w:rsidRPr="00644FEA">
              <w:rPr>
                <w:rFonts w:ascii="Times New Roman" w:eastAsia="Times New Roman" w:hAnsi="Times New Roman"/>
                <w:color w:val="000000"/>
                <w:sz w:val="24"/>
                <w:szCs w:val="24"/>
                <w:lang w:eastAsia="ru-RU"/>
              </w:rPr>
              <w:t xml:space="preserve">об </w:t>
            </w:r>
            <w:r w:rsidRPr="00644FEA">
              <w:rPr>
                <w:rFonts w:ascii="Times New Roman" w:eastAsia="Times New Roman" w:hAnsi="Times New Roman"/>
                <w:color w:val="000000"/>
                <w:sz w:val="24"/>
                <w:szCs w:val="24"/>
                <w:bdr w:val="none" w:sz="0" w:space="0" w:color="auto" w:frame="1"/>
                <w:lang w:eastAsia="ru-RU"/>
              </w:rPr>
              <w:t xml:space="preserve"> </w:t>
            </w:r>
            <w:r w:rsidRPr="00644FEA">
              <w:rPr>
                <w:rFonts w:ascii="Times New Roman" w:eastAsia="Times New Roman" w:hAnsi="Times New Roman"/>
                <w:color w:val="000000"/>
                <w:sz w:val="24"/>
                <w:szCs w:val="24"/>
                <w:lang w:eastAsia="ru-RU"/>
              </w:rPr>
              <w:t xml:space="preserve">осени </w:t>
            </w:r>
          </w:p>
          <w:p w:rsidR="00644FEA" w:rsidRPr="00644FEA" w:rsidRDefault="00644FEA" w:rsidP="00644FEA">
            <w:pPr>
              <w:shd w:val="clear" w:color="auto" w:fill="FFFFFF"/>
              <w:spacing w:after="0" w:line="240" w:lineRule="auto"/>
              <w:textAlignment w:val="baseline"/>
              <w:rPr>
                <w:rFonts w:ascii="Times New Roman" w:eastAsia="Times New Roman" w:hAnsi="Times New Roman"/>
                <w:color w:val="000000"/>
                <w:sz w:val="24"/>
                <w:szCs w:val="24"/>
                <w:lang w:eastAsia="ru-RU"/>
              </w:rPr>
            </w:pPr>
            <w:r w:rsidRPr="00644FEA">
              <w:rPr>
                <w:rFonts w:ascii="Times New Roman" w:eastAsia="Times New Roman" w:hAnsi="Times New Roman"/>
                <w:color w:val="000000"/>
                <w:sz w:val="24"/>
                <w:szCs w:val="24"/>
                <w:lang w:eastAsia="ru-RU"/>
              </w:rPr>
              <w:t xml:space="preserve">на </w:t>
            </w:r>
            <w:r w:rsidRPr="00644FEA">
              <w:rPr>
                <w:rFonts w:ascii="Times New Roman" w:eastAsia="Times New Roman" w:hAnsi="Times New Roman"/>
                <w:color w:val="000000"/>
                <w:sz w:val="24"/>
                <w:szCs w:val="24"/>
                <w:bdr w:val="none" w:sz="0" w:space="0" w:color="auto" w:frame="1"/>
                <w:lang w:eastAsia="ru-RU"/>
              </w:rPr>
              <w:t xml:space="preserve"> </w:t>
            </w:r>
            <w:r w:rsidRPr="00644FEA">
              <w:rPr>
                <w:rFonts w:ascii="Times New Roman" w:eastAsia="Times New Roman" w:hAnsi="Times New Roman"/>
                <w:color w:val="000000"/>
                <w:sz w:val="24"/>
                <w:szCs w:val="24"/>
                <w:lang w:eastAsia="ru-RU"/>
              </w:rPr>
              <w:t xml:space="preserve">основе </w:t>
            </w:r>
            <w:r w:rsidRPr="00644FEA">
              <w:rPr>
                <w:rFonts w:ascii="Times New Roman" w:eastAsia="Times New Roman" w:hAnsi="Times New Roman"/>
                <w:color w:val="000000"/>
                <w:sz w:val="24"/>
                <w:szCs w:val="24"/>
                <w:bdr w:val="none" w:sz="0" w:space="0" w:color="auto" w:frame="1"/>
                <w:lang w:eastAsia="ru-RU"/>
              </w:rPr>
              <w:t xml:space="preserve"> </w:t>
            </w:r>
            <w:r w:rsidRPr="00644FEA">
              <w:rPr>
                <w:rFonts w:ascii="Times New Roman" w:eastAsia="Times New Roman" w:hAnsi="Times New Roman"/>
                <w:color w:val="000000"/>
                <w:sz w:val="24"/>
                <w:szCs w:val="24"/>
                <w:lang w:eastAsia="ru-RU"/>
              </w:rPr>
              <w:t xml:space="preserve">ознакомления </w:t>
            </w:r>
            <w:r w:rsidRPr="00644FEA">
              <w:rPr>
                <w:rFonts w:ascii="Times New Roman" w:eastAsia="Times New Roman" w:hAnsi="Times New Roman"/>
                <w:color w:val="000000"/>
                <w:sz w:val="24"/>
                <w:szCs w:val="24"/>
                <w:bdr w:val="none" w:sz="0" w:space="0" w:color="auto" w:frame="1"/>
                <w:lang w:eastAsia="ru-RU"/>
              </w:rPr>
              <w:t xml:space="preserve"> </w:t>
            </w:r>
            <w:r w:rsidRPr="00644FEA">
              <w:rPr>
                <w:rFonts w:ascii="Times New Roman" w:eastAsia="Times New Roman" w:hAnsi="Times New Roman"/>
                <w:color w:val="000000"/>
                <w:sz w:val="24"/>
                <w:szCs w:val="24"/>
                <w:lang w:eastAsia="ru-RU"/>
              </w:rPr>
              <w:t xml:space="preserve">с </w:t>
            </w:r>
          </w:p>
          <w:p w:rsidR="00644FEA" w:rsidRPr="00644FEA" w:rsidRDefault="00644FEA" w:rsidP="00644FEA">
            <w:pPr>
              <w:shd w:val="clear" w:color="auto" w:fill="FFFFFF"/>
              <w:spacing w:after="0" w:line="240" w:lineRule="auto"/>
              <w:textAlignment w:val="baseline"/>
              <w:rPr>
                <w:rFonts w:ascii="Times New Roman" w:eastAsia="Times New Roman" w:hAnsi="Times New Roman"/>
                <w:color w:val="000000"/>
                <w:sz w:val="24"/>
                <w:szCs w:val="24"/>
                <w:lang w:eastAsia="ru-RU"/>
              </w:rPr>
            </w:pPr>
            <w:r w:rsidRPr="00644FEA">
              <w:rPr>
                <w:rFonts w:ascii="Times New Roman" w:eastAsia="Times New Roman" w:hAnsi="Times New Roman"/>
                <w:color w:val="000000"/>
                <w:sz w:val="24"/>
                <w:szCs w:val="24"/>
                <w:lang w:eastAsia="ru-RU"/>
              </w:rPr>
              <w:t xml:space="preserve">существенными признаками сезона. </w:t>
            </w:r>
            <w:r w:rsidRPr="00644FEA">
              <w:rPr>
                <w:rFonts w:ascii="Times New Roman" w:eastAsia="Times New Roman" w:hAnsi="Times New Roman"/>
                <w:color w:val="000000"/>
                <w:sz w:val="24"/>
                <w:szCs w:val="24"/>
                <w:bdr w:val="none" w:sz="0" w:space="0" w:color="auto" w:frame="1"/>
                <w:lang w:eastAsia="ru-RU"/>
              </w:rPr>
              <w:t xml:space="preserve"> </w:t>
            </w:r>
          </w:p>
          <w:p w:rsidR="00644FEA" w:rsidRPr="00644FEA" w:rsidRDefault="00644FEA" w:rsidP="00644FEA">
            <w:pPr>
              <w:shd w:val="clear" w:color="auto" w:fill="FFFFFF"/>
              <w:spacing w:after="0" w:line="240" w:lineRule="auto"/>
              <w:textAlignment w:val="baseline"/>
              <w:rPr>
                <w:rFonts w:ascii="Times New Roman" w:eastAsia="Times New Roman" w:hAnsi="Times New Roman"/>
                <w:color w:val="000000"/>
                <w:sz w:val="24"/>
                <w:szCs w:val="24"/>
                <w:lang w:eastAsia="ru-RU"/>
              </w:rPr>
            </w:pPr>
            <w:r w:rsidRPr="00644FEA">
              <w:rPr>
                <w:rFonts w:ascii="Times New Roman" w:eastAsia="Times New Roman" w:hAnsi="Times New Roman"/>
                <w:color w:val="000000"/>
                <w:sz w:val="24"/>
                <w:szCs w:val="24"/>
                <w:lang w:eastAsia="ru-RU"/>
              </w:rPr>
              <w:t xml:space="preserve">Уточнение </w:t>
            </w:r>
            <w:r w:rsidRPr="00644FEA">
              <w:rPr>
                <w:rFonts w:ascii="Times New Roman" w:eastAsia="Times New Roman" w:hAnsi="Times New Roman"/>
                <w:color w:val="000000"/>
                <w:sz w:val="24"/>
                <w:szCs w:val="24"/>
                <w:bdr w:val="none" w:sz="0" w:space="0" w:color="auto" w:frame="1"/>
                <w:lang w:eastAsia="ru-RU"/>
              </w:rPr>
              <w:t xml:space="preserve"> </w:t>
            </w:r>
            <w:r w:rsidRPr="00644FEA">
              <w:rPr>
                <w:rFonts w:ascii="Times New Roman" w:eastAsia="Times New Roman" w:hAnsi="Times New Roman"/>
                <w:color w:val="000000"/>
                <w:sz w:val="24"/>
                <w:szCs w:val="24"/>
                <w:lang w:eastAsia="ru-RU"/>
              </w:rPr>
              <w:t xml:space="preserve">и </w:t>
            </w:r>
            <w:r w:rsidRPr="00644FEA">
              <w:rPr>
                <w:rFonts w:ascii="Times New Roman" w:eastAsia="Times New Roman" w:hAnsi="Times New Roman"/>
                <w:color w:val="000000"/>
                <w:sz w:val="24"/>
                <w:szCs w:val="24"/>
                <w:bdr w:val="none" w:sz="0" w:space="0" w:color="auto" w:frame="1"/>
                <w:lang w:eastAsia="ru-RU"/>
              </w:rPr>
              <w:t xml:space="preserve"> </w:t>
            </w:r>
            <w:r w:rsidRPr="00644FEA">
              <w:rPr>
                <w:rFonts w:ascii="Times New Roman" w:eastAsia="Times New Roman" w:hAnsi="Times New Roman"/>
                <w:color w:val="000000"/>
                <w:sz w:val="24"/>
                <w:szCs w:val="24"/>
                <w:lang w:eastAsia="ru-RU"/>
              </w:rPr>
              <w:t xml:space="preserve">расширение </w:t>
            </w:r>
            <w:r w:rsidRPr="00644FEA">
              <w:rPr>
                <w:rFonts w:ascii="Times New Roman" w:eastAsia="Times New Roman" w:hAnsi="Times New Roman"/>
                <w:color w:val="000000"/>
                <w:sz w:val="24"/>
                <w:szCs w:val="24"/>
                <w:bdr w:val="none" w:sz="0" w:space="0" w:color="auto" w:frame="1"/>
                <w:lang w:eastAsia="ru-RU"/>
              </w:rPr>
              <w:t xml:space="preserve"> </w:t>
            </w:r>
            <w:r w:rsidRPr="00644FEA">
              <w:rPr>
                <w:rFonts w:ascii="Times New Roman" w:eastAsia="Times New Roman" w:hAnsi="Times New Roman"/>
                <w:color w:val="000000"/>
                <w:sz w:val="24"/>
                <w:szCs w:val="24"/>
                <w:lang w:eastAsia="ru-RU"/>
              </w:rPr>
              <w:t xml:space="preserve">словаря </w:t>
            </w:r>
            <w:r w:rsidRPr="00644FEA">
              <w:rPr>
                <w:rFonts w:ascii="Times New Roman" w:eastAsia="Times New Roman" w:hAnsi="Times New Roman"/>
                <w:color w:val="000000"/>
                <w:sz w:val="24"/>
                <w:szCs w:val="24"/>
                <w:bdr w:val="none" w:sz="0" w:space="0" w:color="auto" w:frame="1"/>
                <w:lang w:eastAsia="ru-RU"/>
              </w:rPr>
              <w:t xml:space="preserve"> </w:t>
            </w:r>
            <w:r w:rsidRPr="00644FEA">
              <w:rPr>
                <w:rFonts w:ascii="Times New Roman" w:eastAsia="Times New Roman" w:hAnsi="Times New Roman"/>
                <w:color w:val="000000"/>
                <w:sz w:val="24"/>
                <w:szCs w:val="24"/>
                <w:lang w:eastAsia="ru-RU"/>
              </w:rPr>
              <w:t xml:space="preserve">по </w:t>
            </w:r>
          </w:p>
          <w:p w:rsidR="00644FEA" w:rsidRPr="00644FEA" w:rsidRDefault="00644FEA" w:rsidP="00644FEA">
            <w:pPr>
              <w:shd w:val="clear" w:color="auto" w:fill="FFFFFF"/>
              <w:spacing w:after="0" w:line="240" w:lineRule="auto"/>
              <w:textAlignment w:val="baseline"/>
              <w:rPr>
                <w:rFonts w:ascii="Times New Roman" w:eastAsia="Times New Roman" w:hAnsi="Times New Roman"/>
                <w:color w:val="000000"/>
                <w:sz w:val="24"/>
                <w:szCs w:val="24"/>
                <w:lang w:eastAsia="ru-RU"/>
              </w:rPr>
            </w:pPr>
            <w:r w:rsidRPr="00644FEA">
              <w:rPr>
                <w:rFonts w:ascii="Times New Roman" w:eastAsia="Times New Roman" w:hAnsi="Times New Roman"/>
                <w:color w:val="000000"/>
                <w:sz w:val="24"/>
                <w:szCs w:val="24"/>
                <w:lang w:eastAsia="ru-RU"/>
              </w:rPr>
              <w:t>теме «Осень».</w:t>
            </w:r>
          </w:p>
          <w:p w:rsidR="0071508C" w:rsidRPr="00A84D2C" w:rsidRDefault="0071508C" w:rsidP="00A84D2C">
            <w:pPr>
              <w:pStyle w:val="a0"/>
              <w:spacing w:after="0" w:line="240" w:lineRule="auto"/>
              <w:jc w:val="both"/>
              <w:rPr>
                <w:rFonts w:ascii="Times New Roman" w:hAnsi="Times New Roman"/>
                <w:b/>
                <w:sz w:val="24"/>
                <w:szCs w:val="24"/>
                <w:lang w:val="ru-RU"/>
              </w:rPr>
            </w:pPr>
          </w:p>
        </w:tc>
        <w:tc>
          <w:tcPr>
            <w:tcW w:w="4843" w:type="dxa"/>
          </w:tcPr>
          <w:p w:rsidR="00E949FB" w:rsidRDefault="00A84D2C" w:rsidP="00644FEA">
            <w:pPr>
              <w:pStyle w:val="a0"/>
              <w:spacing w:after="0" w:line="240" w:lineRule="auto"/>
              <w:jc w:val="both"/>
              <w:rPr>
                <w:rFonts w:ascii="Times New Roman" w:hAnsi="Times New Roman"/>
                <w:sz w:val="24"/>
                <w:szCs w:val="24"/>
                <w:lang w:val="ru-RU"/>
              </w:rPr>
            </w:pPr>
            <w:r w:rsidRPr="00A84D2C">
              <w:rPr>
                <w:rFonts w:ascii="Times New Roman" w:hAnsi="Times New Roman"/>
                <w:sz w:val="24"/>
                <w:szCs w:val="24"/>
                <w:lang w:val="ru-RU"/>
              </w:rPr>
              <w:t xml:space="preserve">О. </w:t>
            </w:r>
            <w:r w:rsidR="00B50958">
              <w:rPr>
                <w:rFonts w:ascii="Times New Roman" w:hAnsi="Times New Roman"/>
                <w:sz w:val="24"/>
                <w:szCs w:val="24"/>
                <w:lang w:val="ru-RU"/>
              </w:rPr>
              <w:t>Э. Литвинова Рисование, лепка, А</w:t>
            </w:r>
            <w:r w:rsidRPr="00A84D2C">
              <w:rPr>
                <w:rFonts w:ascii="Times New Roman" w:hAnsi="Times New Roman"/>
                <w:sz w:val="24"/>
                <w:szCs w:val="24"/>
                <w:lang w:val="ru-RU"/>
              </w:rPr>
              <w:t>ппликация с детьми старшего дошкольного возраста с ТНР</w:t>
            </w:r>
            <w:r>
              <w:rPr>
                <w:rFonts w:ascii="Times New Roman" w:hAnsi="Times New Roman"/>
                <w:sz w:val="24"/>
                <w:szCs w:val="24"/>
                <w:lang w:val="ru-RU"/>
              </w:rPr>
              <w:t xml:space="preserve"> (с 6 до</w:t>
            </w:r>
            <w:r w:rsidRPr="00A84D2C">
              <w:rPr>
                <w:rFonts w:ascii="Times New Roman" w:hAnsi="Times New Roman"/>
                <w:sz w:val="24"/>
                <w:szCs w:val="24"/>
                <w:lang w:val="ru-RU"/>
              </w:rPr>
              <w:t>7 лет) «Лес осенью»,</w:t>
            </w:r>
            <w:r w:rsidR="00644FEA">
              <w:rPr>
                <w:rFonts w:ascii="Times New Roman" w:hAnsi="Times New Roman"/>
                <w:sz w:val="24"/>
                <w:szCs w:val="24"/>
                <w:lang w:val="ru-RU"/>
              </w:rPr>
              <w:t xml:space="preserve"> </w:t>
            </w:r>
            <w:r w:rsidR="00C60113" w:rsidRPr="00A84D2C">
              <w:rPr>
                <w:rFonts w:ascii="Times New Roman" w:hAnsi="Times New Roman"/>
                <w:sz w:val="24"/>
                <w:szCs w:val="24"/>
                <w:lang w:val="ru-RU"/>
              </w:rPr>
              <w:t>Аппликация обрывная: «Золотые березы» (Лыкова с. 68) Рисование: «Сказочный лес» (Колди</w:t>
            </w:r>
            <w:r w:rsidR="00B50958">
              <w:rPr>
                <w:rFonts w:ascii="Times New Roman" w:hAnsi="Times New Roman"/>
                <w:sz w:val="24"/>
                <w:szCs w:val="24"/>
                <w:lang w:val="ru-RU"/>
              </w:rPr>
              <w:t>на с. 16) Рисование «Рябина».</w:t>
            </w:r>
          </w:p>
          <w:p w:rsidR="00B50958" w:rsidRPr="00B50958" w:rsidRDefault="00B50958" w:rsidP="00644FEA">
            <w:pPr>
              <w:pStyle w:val="a0"/>
              <w:spacing w:after="0" w:line="240" w:lineRule="auto"/>
              <w:jc w:val="both"/>
              <w:rPr>
                <w:rFonts w:ascii="Times New Roman" w:hAnsi="Times New Roman"/>
                <w:b/>
                <w:sz w:val="24"/>
                <w:szCs w:val="24"/>
                <w:lang w:val="ru-RU"/>
              </w:rPr>
            </w:pPr>
            <w:r w:rsidRPr="00B50958">
              <w:rPr>
                <w:rFonts w:ascii="Times New Roman" w:hAnsi="Times New Roman"/>
                <w:b/>
                <w:sz w:val="24"/>
                <w:szCs w:val="24"/>
                <w:lang w:val="ru-RU"/>
              </w:rPr>
              <w:t>Чтение и ознакомление с художественной литературой</w:t>
            </w:r>
          </w:p>
          <w:p w:rsidR="00E949FB" w:rsidRPr="00E949FB" w:rsidRDefault="00644FEA" w:rsidP="00531B03">
            <w:pPr>
              <w:spacing w:after="0" w:line="240" w:lineRule="auto"/>
              <w:rPr>
                <w:rFonts w:ascii="Times New Roman" w:hAnsi="Times New Roman"/>
                <w:sz w:val="24"/>
                <w:szCs w:val="24"/>
              </w:rPr>
            </w:pPr>
            <w:r w:rsidRPr="00A84D2C">
              <w:rPr>
                <w:rFonts w:ascii="Times New Roman" w:hAnsi="Times New Roman"/>
                <w:sz w:val="24"/>
                <w:szCs w:val="24"/>
              </w:rPr>
              <w:t xml:space="preserve"> </w:t>
            </w:r>
            <w:r w:rsidR="00E949FB" w:rsidRPr="00E949FB">
              <w:rPr>
                <w:rFonts w:ascii="Times New Roman" w:hAnsi="Times New Roman"/>
                <w:sz w:val="24"/>
                <w:szCs w:val="24"/>
              </w:rPr>
              <w:t>Сергей Есенин «Белая береза»</w:t>
            </w:r>
          </w:p>
          <w:p w:rsidR="00E949FB" w:rsidRPr="00E949FB" w:rsidRDefault="00E949FB" w:rsidP="00531B03">
            <w:pPr>
              <w:spacing w:after="0" w:line="240" w:lineRule="auto"/>
              <w:rPr>
                <w:rFonts w:ascii="Times New Roman" w:hAnsi="Times New Roman"/>
                <w:sz w:val="24"/>
                <w:szCs w:val="24"/>
              </w:rPr>
            </w:pPr>
            <w:r w:rsidRPr="00E949FB">
              <w:rPr>
                <w:rFonts w:ascii="Times New Roman" w:hAnsi="Times New Roman"/>
                <w:sz w:val="24"/>
                <w:szCs w:val="24"/>
              </w:rPr>
              <w:t>П. Воронько «Выросла я липка»</w:t>
            </w:r>
          </w:p>
          <w:p w:rsidR="00E949FB" w:rsidRPr="00E949FB" w:rsidRDefault="00E949FB" w:rsidP="00531B03">
            <w:pPr>
              <w:spacing w:after="0" w:line="240" w:lineRule="auto"/>
              <w:rPr>
                <w:rFonts w:ascii="Times New Roman" w:hAnsi="Times New Roman"/>
                <w:sz w:val="24"/>
                <w:szCs w:val="24"/>
              </w:rPr>
            </w:pPr>
            <w:r w:rsidRPr="00E949FB">
              <w:rPr>
                <w:rFonts w:ascii="Times New Roman" w:hAnsi="Times New Roman"/>
                <w:sz w:val="24"/>
                <w:szCs w:val="24"/>
              </w:rPr>
              <w:t>В. Степанов «Что такое лес»;</w:t>
            </w:r>
          </w:p>
          <w:p w:rsidR="00E949FB" w:rsidRPr="00E949FB" w:rsidRDefault="00E949FB" w:rsidP="00531B03">
            <w:pPr>
              <w:spacing w:after="0" w:line="240" w:lineRule="auto"/>
              <w:rPr>
                <w:rFonts w:ascii="Times New Roman" w:hAnsi="Times New Roman"/>
                <w:sz w:val="24"/>
                <w:szCs w:val="24"/>
              </w:rPr>
            </w:pPr>
            <w:r w:rsidRPr="00E949FB">
              <w:rPr>
                <w:rFonts w:ascii="Times New Roman" w:hAnsi="Times New Roman"/>
                <w:sz w:val="24"/>
                <w:szCs w:val="24"/>
              </w:rPr>
              <w:t>С. Погорельский «Здравствуй, лес»;</w:t>
            </w:r>
          </w:p>
          <w:p w:rsidR="00E949FB" w:rsidRPr="00E949FB" w:rsidRDefault="00E949FB" w:rsidP="00531B03">
            <w:pPr>
              <w:spacing w:after="0" w:line="240" w:lineRule="auto"/>
              <w:rPr>
                <w:rFonts w:ascii="Times New Roman" w:hAnsi="Times New Roman"/>
                <w:sz w:val="24"/>
                <w:szCs w:val="24"/>
              </w:rPr>
            </w:pPr>
            <w:r w:rsidRPr="00E949FB">
              <w:rPr>
                <w:rFonts w:ascii="Times New Roman" w:hAnsi="Times New Roman"/>
                <w:sz w:val="24"/>
                <w:szCs w:val="24"/>
              </w:rPr>
              <w:t>И.Токмакова «Дуб», «Осинка», «Пихты», «Ели», «Береза»</w:t>
            </w:r>
          </w:p>
          <w:p w:rsidR="00E949FB" w:rsidRPr="00E949FB" w:rsidRDefault="00E949FB" w:rsidP="00531B03">
            <w:pPr>
              <w:spacing w:after="0" w:line="240" w:lineRule="auto"/>
              <w:rPr>
                <w:rFonts w:ascii="Times New Roman" w:hAnsi="Times New Roman"/>
                <w:sz w:val="24"/>
                <w:szCs w:val="24"/>
              </w:rPr>
            </w:pPr>
            <w:r w:rsidRPr="00E949FB">
              <w:rPr>
                <w:rFonts w:ascii="Times New Roman" w:hAnsi="Times New Roman"/>
                <w:sz w:val="24"/>
                <w:szCs w:val="24"/>
              </w:rPr>
              <w:t>С. Козлов «Осенняя сказка», «Такое дерево»;</w:t>
            </w:r>
          </w:p>
          <w:p w:rsidR="00E949FB" w:rsidRPr="00B50958" w:rsidRDefault="00E949FB" w:rsidP="00B50958">
            <w:pPr>
              <w:spacing w:after="0" w:line="240" w:lineRule="auto"/>
              <w:rPr>
                <w:rFonts w:ascii="Times New Roman" w:hAnsi="Times New Roman"/>
                <w:sz w:val="24"/>
                <w:szCs w:val="24"/>
              </w:rPr>
            </w:pPr>
            <w:r w:rsidRPr="00B50958">
              <w:rPr>
                <w:rFonts w:ascii="Times New Roman" w:hAnsi="Times New Roman"/>
                <w:sz w:val="24"/>
                <w:szCs w:val="24"/>
              </w:rPr>
              <w:t>Ирис Ревю «Путешествие в Волшебный лес»;</w:t>
            </w:r>
          </w:p>
          <w:p w:rsidR="00E949FB" w:rsidRPr="00B50958" w:rsidRDefault="00E949FB" w:rsidP="00B50958">
            <w:pPr>
              <w:spacing w:after="0" w:line="240" w:lineRule="auto"/>
              <w:rPr>
                <w:rFonts w:ascii="Times New Roman" w:hAnsi="Times New Roman"/>
                <w:sz w:val="24"/>
                <w:szCs w:val="24"/>
              </w:rPr>
            </w:pPr>
            <w:r w:rsidRPr="00B50958">
              <w:rPr>
                <w:rFonts w:ascii="Times New Roman" w:hAnsi="Times New Roman"/>
                <w:sz w:val="24"/>
                <w:szCs w:val="24"/>
              </w:rPr>
              <w:t>И. Соколов-Микитов «Лес</w:t>
            </w:r>
            <w:r w:rsidR="00531B03" w:rsidRPr="00B50958">
              <w:rPr>
                <w:rFonts w:ascii="Times New Roman" w:hAnsi="Times New Roman"/>
                <w:sz w:val="24"/>
                <w:szCs w:val="24"/>
              </w:rPr>
              <w:t xml:space="preserve"> </w:t>
            </w:r>
            <w:r w:rsidRPr="00B50958">
              <w:rPr>
                <w:rFonts w:ascii="Times New Roman" w:hAnsi="Times New Roman"/>
                <w:sz w:val="24"/>
                <w:szCs w:val="24"/>
              </w:rPr>
              <w:t>осенью»;</w:t>
            </w:r>
          </w:p>
          <w:p w:rsidR="00E949FB" w:rsidRPr="00B50958" w:rsidRDefault="00E949FB" w:rsidP="00B50958">
            <w:pPr>
              <w:spacing w:after="0" w:line="240" w:lineRule="auto"/>
              <w:rPr>
                <w:rFonts w:ascii="Times New Roman" w:hAnsi="Times New Roman"/>
                <w:sz w:val="24"/>
                <w:szCs w:val="24"/>
              </w:rPr>
            </w:pPr>
            <w:r w:rsidRPr="00B50958">
              <w:rPr>
                <w:rFonts w:ascii="Times New Roman" w:hAnsi="Times New Roman"/>
                <w:sz w:val="24"/>
                <w:szCs w:val="24"/>
              </w:rPr>
              <w:t>Н. Грибачев Сказка «Рыжие листья»</w:t>
            </w:r>
          </w:p>
          <w:p w:rsidR="00E949FB" w:rsidRPr="00B50958" w:rsidRDefault="00E949FB" w:rsidP="00B50958">
            <w:pPr>
              <w:spacing w:after="0" w:line="240" w:lineRule="auto"/>
              <w:rPr>
                <w:rFonts w:ascii="Times New Roman" w:hAnsi="Times New Roman"/>
                <w:sz w:val="24"/>
                <w:szCs w:val="24"/>
              </w:rPr>
            </w:pPr>
            <w:r w:rsidRPr="00B50958">
              <w:rPr>
                <w:rFonts w:ascii="Times New Roman" w:hAnsi="Times New Roman"/>
                <w:sz w:val="24"/>
                <w:szCs w:val="24"/>
              </w:rPr>
              <w:t>М. Скребцова «Лиственный лес. Внутренняя красота», «Хвойный лес. Солнечное дерево», «Разговорчивая березка», «Осинка и ветерок», «Могучая травинка»;</w:t>
            </w:r>
          </w:p>
          <w:p w:rsidR="00E949FB" w:rsidRPr="00B50958" w:rsidRDefault="00E949FB" w:rsidP="00B50958">
            <w:pPr>
              <w:spacing w:after="0" w:line="240" w:lineRule="auto"/>
              <w:rPr>
                <w:rFonts w:ascii="Times New Roman" w:hAnsi="Times New Roman"/>
                <w:sz w:val="24"/>
                <w:szCs w:val="24"/>
              </w:rPr>
            </w:pPr>
            <w:r w:rsidRPr="00B50958">
              <w:rPr>
                <w:rFonts w:ascii="Times New Roman" w:hAnsi="Times New Roman"/>
                <w:sz w:val="24"/>
                <w:szCs w:val="24"/>
              </w:rPr>
              <w:t>А. Лопатина «Художник и клен», «Волшебная рябинка»;</w:t>
            </w:r>
          </w:p>
          <w:p w:rsidR="00E949FB" w:rsidRPr="00B50958" w:rsidRDefault="00E949FB" w:rsidP="00B50958">
            <w:pPr>
              <w:spacing w:after="0" w:line="240" w:lineRule="auto"/>
              <w:rPr>
                <w:rFonts w:ascii="Times New Roman" w:hAnsi="Times New Roman"/>
                <w:sz w:val="24"/>
                <w:szCs w:val="24"/>
              </w:rPr>
            </w:pPr>
            <w:r w:rsidRPr="00B50958">
              <w:rPr>
                <w:rFonts w:ascii="Times New Roman" w:hAnsi="Times New Roman"/>
                <w:sz w:val="24"/>
                <w:szCs w:val="24"/>
              </w:rPr>
              <w:t>Г. Цыферов «Дерево»;</w:t>
            </w:r>
          </w:p>
          <w:p w:rsidR="00E949FB" w:rsidRPr="00531B03" w:rsidRDefault="00B50958" w:rsidP="00B50958">
            <w:pPr>
              <w:spacing w:after="0" w:line="240" w:lineRule="auto"/>
            </w:pPr>
            <w:r w:rsidRPr="00B50958">
              <w:rPr>
                <w:rFonts w:ascii="Times New Roman" w:hAnsi="Times New Roman"/>
                <w:sz w:val="24"/>
                <w:szCs w:val="24"/>
              </w:rPr>
              <w:t xml:space="preserve"> Пересказ </w:t>
            </w:r>
            <w:r w:rsidR="00E949FB" w:rsidRPr="00B50958">
              <w:rPr>
                <w:rFonts w:ascii="Times New Roman" w:hAnsi="Times New Roman"/>
                <w:sz w:val="24"/>
                <w:szCs w:val="24"/>
              </w:rPr>
              <w:t xml:space="preserve">«Сказка о том, как осень </w:t>
            </w:r>
            <w:r w:rsidR="00E949FB" w:rsidRPr="00531B03">
              <w:t>березку одарила»;</w:t>
            </w:r>
          </w:p>
          <w:p w:rsidR="00E949FB" w:rsidRPr="00531B03" w:rsidRDefault="00E949FB" w:rsidP="00531B03">
            <w:pPr>
              <w:spacing w:after="0" w:line="240" w:lineRule="auto"/>
              <w:rPr>
                <w:rFonts w:ascii="Times New Roman" w:hAnsi="Times New Roman"/>
                <w:sz w:val="24"/>
                <w:szCs w:val="24"/>
              </w:rPr>
            </w:pPr>
            <w:r w:rsidRPr="00531B03">
              <w:rPr>
                <w:rFonts w:ascii="Times New Roman" w:hAnsi="Times New Roman"/>
                <w:sz w:val="24"/>
                <w:szCs w:val="24"/>
              </w:rPr>
              <w:t>Д. Чехов «Сказка старого дуба»;</w:t>
            </w:r>
          </w:p>
          <w:p w:rsidR="00E949FB" w:rsidRPr="00531B03" w:rsidRDefault="00E949FB" w:rsidP="00531B03">
            <w:pPr>
              <w:spacing w:after="0" w:line="240" w:lineRule="auto"/>
              <w:rPr>
                <w:rFonts w:ascii="Times New Roman" w:hAnsi="Times New Roman"/>
                <w:sz w:val="24"/>
                <w:szCs w:val="24"/>
              </w:rPr>
            </w:pPr>
            <w:r w:rsidRPr="00531B03">
              <w:rPr>
                <w:rFonts w:ascii="Times New Roman" w:hAnsi="Times New Roman"/>
                <w:sz w:val="24"/>
                <w:szCs w:val="24"/>
              </w:rPr>
              <w:t>М. Малышев «Березка»;</w:t>
            </w:r>
          </w:p>
          <w:p w:rsidR="00E949FB" w:rsidRPr="00531B03" w:rsidRDefault="00E949FB" w:rsidP="00531B03">
            <w:pPr>
              <w:spacing w:after="0" w:line="240" w:lineRule="auto"/>
              <w:rPr>
                <w:rFonts w:ascii="Times New Roman" w:hAnsi="Times New Roman"/>
                <w:sz w:val="24"/>
                <w:szCs w:val="24"/>
              </w:rPr>
            </w:pPr>
            <w:r w:rsidRPr="00531B03">
              <w:rPr>
                <w:rFonts w:ascii="Times New Roman" w:hAnsi="Times New Roman"/>
                <w:sz w:val="24"/>
                <w:szCs w:val="24"/>
              </w:rPr>
              <w:t>С. Белых «Спор деревьев»;</w:t>
            </w:r>
          </w:p>
          <w:p w:rsidR="00E949FB" w:rsidRPr="00531B03" w:rsidRDefault="00E949FB" w:rsidP="00531B03">
            <w:pPr>
              <w:spacing w:after="0" w:line="240" w:lineRule="auto"/>
              <w:rPr>
                <w:rFonts w:ascii="Times New Roman" w:hAnsi="Times New Roman"/>
                <w:sz w:val="24"/>
                <w:szCs w:val="24"/>
              </w:rPr>
            </w:pPr>
            <w:r w:rsidRPr="00531B03">
              <w:rPr>
                <w:rFonts w:ascii="Times New Roman" w:hAnsi="Times New Roman"/>
                <w:sz w:val="24"/>
                <w:szCs w:val="24"/>
              </w:rPr>
              <w:t>К. Ушинский «Спор деревьев»;</w:t>
            </w:r>
          </w:p>
          <w:p w:rsidR="00E949FB" w:rsidRPr="00531B03" w:rsidRDefault="00E949FB" w:rsidP="00531B03">
            <w:pPr>
              <w:spacing w:after="0" w:line="240" w:lineRule="auto"/>
              <w:rPr>
                <w:rFonts w:ascii="Times New Roman" w:hAnsi="Times New Roman"/>
                <w:sz w:val="24"/>
                <w:szCs w:val="24"/>
              </w:rPr>
            </w:pPr>
            <w:r w:rsidRPr="00531B03">
              <w:rPr>
                <w:rFonts w:ascii="Times New Roman" w:hAnsi="Times New Roman"/>
                <w:sz w:val="24"/>
                <w:szCs w:val="24"/>
              </w:rPr>
              <w:t>О. Сикора «Сказка о деревьях и ветре»;</w:t>
            </w:r>
          </w:p>
          <w:p w:rsidR="00E949FB" w:rsidRPr="00531B03" w:rsidRDefault="00E949FB" w:rsidP="00531B03">
            <w:pPr>
              <w:spacing w:after="0" w:line="240" w:lineRule="auto"/>
              <w:rPr>
                <w:rFonts w:ascii="Times New Roman" w:hAnsi="Times New Roman"/>
                <w:sz w:val="24"/>
                <w:szCs w:val="24"/>
              </w:rPr>
            </w:pPr>
            <w:r w:rsidRPr="00531B03">
              <w:rPr>
                <w:rFonts w:ascii="Times New Roman" w:hAnsi="Times New Roman"/>
                <w:sz w:val="24"/>
                <w:szCs w:val="24"/>
              </w:rPr>
              <w:t>Э. Шакирова «Сказка о деревьях».</w:t>
            </w:r>
          </w:p>
          <w:p w:rsidR="00E949FB" w:rsidRPr="00E949FB" w:rsidRDefault="00CC40F3" w:rsidP="00644FEA">
            <w:pPr>
              <w:pStyle w:val="a0"/>
              <w:spacing w:after="0" w:line="240" w:lineRule="auto"/>
              <w:jc w:val="both"/>
              <w:rPr>
                <w:rFonts w:ascii="Times New Roman" w:hAnsi="Times New Roman"/>
                <w:b/>
                <w:sz w:val="24"/>
                <w:szCs w:val="24"/>
                <w:lang w:val="ru-RU"/>
              </w:rPr>
            </w:pPr>
            <w:r>
              <w:rPr>
                <w:rFonts w:ascii="Times New Roman" w:hAnsi="Times New Roman"/>
                <w:b/>
                <w:sz w:val="24"/>
                <w:szCs w:val="24"/>
                <w:lang w:val="ru-RU"/>
              </w:rPr>
              <w:t xml:space="preserve"> Итоговое: Гербарий. Листья.</w:t>
            </w:r>
          </w:p>
        </w:tc>
      </w:tr>
      <w:tr w:rsidR="001B4826" w:rsidRPr="001B4826" w:rsidTr="00BC7ABD">
        <w:tc>
          <w:tcPr>
            <w:tcW w:w="1418" w:type="dxa"/>
          </w:tcPr>
          <w:p w:rsidR="00BA7D8A" w:rsidRPr="003C0B7B" w:rsidRDefault="00A84D2C" w:rsidP="00E67289">
            <w:pPr>
              <w:pStyle w:val="a0"/>
              <w:rPr>
                <w:rFonts w:ascii="Times New Roman" w:hAnsi="Times New Roman"/>
                <w:b/>
                <w:sz w:val="24"/>
                <w:szCs w:val="24"/>
                <w:lang w:val="ru-RU"/>
              </w:rPr>
            </w:pPr>
            <w:r w:rsidRPr="003C0B7B">
              <w:rPr>
                <w:rFonts w:ascii="Times New Roman" w:hAnsi="Times New Roman"/>
                <w:b/>
                <w:sz w:val="24"/>
                <w:szCs w:val="24"/>
              </w:rPr>
              <w:t>23.10-23-27.10-23</w:t>
            </w:r>
          </w:p>
        </w:tc>
        <w:tc>
          <w:tcPr>
            <w:tcW w:w="5080" w:type="dxa"/>
          </w:tcPr>
          <w:p w:rsidR="00BA7D8A" w:rsidRDefault="00644FEA" w:rsidP="00A84D2C">
            <w:pPr>
              <w:pStyle w:val="a0"/>
              <w:spacing w:after="0" w:line="240" w:lineRule="auto"/>
              <w:jc w:val="both"/>
              <w:rPr>
                <w:rFonts w:ascii="Times New Roman" w:hAnsi="Times New Roman"/>
                <w:b/>
                <w:i/>
                <w:sz w:val="24"/>
                <w:szCs w:val="24"/>
                <w:u w:val="single"/>
                <w:lang w:val="ru-RU"/>
              </w:rPr>
            </w:pPr>
            <w:r w:rsidRPr="00644FEA">
              <w:rPr>
                <w:rFonts w:ascii="Times New Roman" w:hAnsi="Times New Roman"/>
                <w:b/>
                <w:i/>
                <w:sz w:val="24"/>
                <w:szCs w:val="24"/>
                <w:u w:val="single"/>
                <w:lang w:val="ru-RU"/>
              </w:rPr>
              <w:t>Осень. Приметы осени. Осенний праздник.</w:t>
            </w:r>
          </w:p>
          <w:p w:rsidR="00644FEA" w:rsidRPr="00A84D2C" w:rsidRDefault="00644FEA" w:rsidP="00644FEA">
            <w:pPr>
              <w:pStyle w:val="a0"/>
              <w:spacing w:after="0" w:line="240" w:lineRule="auto"/>
              <w:jc w:val="both"/>
              <w:rPr>
                <w:rFonts w:ascii="Times New Roman" w:hAnsi="Times New Roman"/>
                <w:b/>
                <w:sz w:val="24"/>
                <w:szCs w:val="24"/>
                <w:lang w:val="ru-RU"/>
              </w:rPr>
            </w:pPr>
            <w:r w:rsidRPr="00644FEA">
              <w:rPr>
                <w:rFonts w:ascii="Times New Roman" w:hAnsi="Times New Roman"/>
                <w:b/>
                <w:sz w:val="24"/>
                <w:szCs w:val="24"/>
                <w:lang w:val="ru-RU"/>
              </w:rPr>
              <w:t>Познавательная Речевая</w:t>
            </w:r>
          </w:p>
          <w:p w:rsidR="00644FEA" w:rsidRPr="00644FEA" w:rsidRDefault="00644FEA" w:rsidP="00644FEA">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644FEA">
              <w:rPr>
                <w:rFonts w:ascii="Times New Roman" w:eastAsia="Times New Roman" w:hAnsi="Times New Roman"/>
                <w:color w:val="000000"/>
                <w:sz w:val="24"/>
                <w:szCs w:val="24"/>
                <w:lang w:eastAsia="ru-RU"/>
              </w:rPr>
              <w:t xml:space="preserve">Формирование </w:t>
            </w:r>
            <w:r w:rsidRPr="00644FEA">
              <w:rPr>
                <w:rFonts w:ascii="Times New Roman" w:eastAsia="Times New Roman" w:hAnsi="Times New Roman"/>
                <w:color w:val="000000"/>
                <w:sz w:val="24"/>
                <w:szCs w:val="24"/>
                <w:bdr w:val="none" w:sz="0" w:space="0" w:color="auto" w:frame="1"/>
                <w:lang w:eastAsia="ru-RU"/>
              </w:rPr>
              <w:t xml:space="preserve"> </w:t>
            </w:r>
            <w:r w:rsidRPr="00644FEA">
              <w:rPr>
                <w:rFonts w:ascii="Times New Roman" w:eastAsia="Times New Roman" w:hAnsi="Times New Roman"/>
                <w:color w:val="000000"/>
                <w:sz w:val="24"/>
                <w:szCs w:val="24"/>
                <w:lang w:eastAsia="ru-RU"/>
              </w:rPr>
              <w:t xml:space="preserve">представлений </w:t>
            </w:r>
            <w:r w:rsidRPr="00644FEA">
              <w:rPr>
                <w:rFonts w:ascii="Times New Roman" w:eastAsia="Times New Roman" w:hAnsi="Times New Roman"/>
                <w:color w:val="000000"/>
                <w:sz w:val="24"/>
                <w:szCs w:val="24"/>
                <w:bdr w:val="none" w:sz="0" w:space="0" w:color="auto" w:frame="1"/>
                <w:lang w:eastAsia="ru-RU"/>
              </w:rPr>
              <w:t xml:space="preserve"> </w:t>
            </w:r>
            <w:r w:rsidRPr="00644FEA">
              <w:rPr>
                <w:rFonts w:ascii="Times New Roman" w:eastAsia="Times New Roman" w:hAnsi="Times New Roman"/>
                <w:color w:val="000000"/>
                <w:sz w:val="24"/>
                <w:szCs w:val="24"/>
                <w:lang w:eastAsia="ru-RU"/>
              </w:rPr>
              <w:t xml:space="preserve">об </w:t>
            </w:r>
            <w:r w:rsidRPr="00644FEA">
              <w:rPr>
                <w:rFonts w:ascii="Times New Roman" w:eastAsia="Times New Roman" w:hAnsi="Times New Roman"/>
                <w:color w:val="000000"/>
                <w:sz w:val="24"/>
                <w:szCs w:val="24"/>
                <w:bdr w:val="none" w:sz="0" w:space="0" w:color="auto" w:frame="1"/>
                <w:lang w:eastAsia="ru-RU"/>
              </w:rPr>
              <w:t xml:space="preserve"> </w:t>
            </w:r>
            <w:r w:rsidRPr="00644FEA">
              <w:rPr>
                <w:rFonts w:ascii="Times New Roman" w:eastAsia="Times New Roman" w:hAnsi="Times New Roman"/>
                <w:color w:val="000000"/>
                <w:sz w:val="24"/>
                <w:szCs w:val="24"/>
                <w:lang w:eastAsia="ru-RU"/>
              </w:rPr>
              <w:t xml:space="preserve">осени </w:t>
            </w:r>
          </w:p>
          <w:p w:rsidR="00644FEA" w:rsidRDefault="00644FEA" w:rsidP="00644FEA">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644FEA">
              <w:rPr>
                <w:rFonts w:ascii="Times New Roman" w:eastAsia="Times New Roman" w:hAnsi="Times New Roman"/>
                <w:color w:val="000000"/>
                <w:sz w:val="24"/>
                <w:szCs w:val="24"/>
                <w:lang w:eastAsia="ru-RU"/>
              </w:rPr>
              <w:t xml:space="preserve">на </w:t>
            </w:r>
            <w:r w:rsidRPr="00644FEA">
              <w:rPr>
                <w:rFonts w:ascii="Times New Roman" w:eastAsia="Times New Roman" w:hAnsi="Times New Roman"/>
                <w:color w:val="000000"/>
                <w:sz w:val="24"/>
                <w:szCs w:val="24"/>
                <w:bdr w:val="none" w:sz="0" w:space="0" w:color="auto" w:frame="1"/>
                <w:lang w:eastAsia="ru-RU"/>
              </w:rPr>
              <w:t xml:space="preserve"> </w:t>
            </w:r>
            <w:r w:rsidRPr="00644FEA">
              <w:rPr>
                <w:rFonts w:ascii="Times New Roman" w:eastAsia="Times New Roman" w:hAnsi="Times New Roman"/>
                <w:color w:val="000000"/>
                <w:sz w:val="24"/>
                <w:szCs w:val="24"/>
                <w:lang w:eastAsia="ru-RU"/>
              </w:rPr>
              <w:t xml:space="preserve">основе </w:t>
            </w:r>
            <w:r w:rsidRPr="00644FEA">
              <w:rPr>
                <w:rFonts w:ascii="Times New Roman" w:eastAsia="Times New Roman" w:hAnsi="Times New Roman"/>
                <w:color w:val="000000"/>
                <w:sz w:val="24"/>
                <w:szCs w:val="24"/>
                <w:bdr w:val="none" w:sz="0" w:space="0" w:color="auto" w:frame="1"/>
                <w:lang w:eastAsia="ru-RU"/>
              </w:rPr>
              <w:t xml:space="preserve"> </w:t>
            </w:r>
            <w:r w:rsidRPr="00644FEA">
              <w:rPr>
                <w:rFonts w:ascii="Times New Roman" w:eastAsia="Times New Roman" w:hAnsi="Times New Roman"/>
                <w:color w:val="000000"/>
                <w:sz w:val="24"/>
                <w:szCs w:val="24"/>
                <w:lang w:eastAsia="ru-RU"/>
              </w:rPr>
              <w:t xml:space="preserve">ознакомления </w:t>
            </w:r>
            <w:r w:rsidRPr="00644FEA">
              <w:rPr>
                <w:rFonts w:ascii="Times New Roman" w:eastAsia="Times New Roman" w:hAnsi="Times New Roman"/>
                <w:color w:val="000000"/>
                <w:sz w:val="24"/>
                <w:szCs w:val="24"/>
                <w:bdr w:val="none" w:sz="0" w:space="0" w:color="auto" w:frame="1"/>
                <w:lang w:eastAsia="ru-RU"/>
              </w:rPr>
              <w:t xml:space="preserve"> </w:t>
            </w:r>
            <w:r w:rsidRPr="00644FEA">
              <w:rPr>
                <w:rFonts w:ascii="Times New Roman" w:eastAsia="Times New Roman" w:hAnsi="Times New Roman"/>
                <w:color w:val="000000"/>
                <w:sz w:val="24"/>
                <w:szCs w:val="24"/>
                <w:lang w:eastAsia="ru-RU"/>
              </w:rPr>
              <w:t xml:space="preserve">с существенными признаками сезона. </w:t>
            </w:r>
            <w:r w:rsidRPr="00644FEA">
              <w:rPr>
                <w:rFonts w:ascii="Times New Roman" w:eastAsia="Times New Roman" w:hAnsi="Times New Roman"/>
                <w:color w:val="000000"/>
                <w:sz w:val="24"/>
                <w:szCs w:val="24"/>
                <w:bdr w:val="none" w:sz="0" w:space="0" w:color="auto" w:frame="1"/>
                <w:lang w:eastAsia="ru-RU"/>
              </w:rPr>
              <w:t xml:space="preserve"> </w:t>
            </w:r>
            <w:r w:rsidRPr="00644FEA">
              <w:rPr>
                <w:rFonts w:ascii="Times New Roman" w:eastAsia="Times New Roman" w:hAnsi="Times New Roman"/>
                <w:color w:val="000000"/>
                <w:sz w:val="24"/>
                <w:szCs w:val="24"/>
                <w:lang w:eastAsia="ru-RU"/>
              </w:rPr>
              <w:t xml:space="preserve">Уточнение </w:t>
            </w:r>
            <w:r w:rsidRPr="00644FEA">
              <w:rPr>
                <w:rFonts w:ascii="Times New Roman" w:eastAsia="Times New Roman" w:hAnsi="Times New Roman"/>
                <w:color w:val="000000"/>
                <w:sz w:val="24"/>
                <w:szCs w:val="24"/>
                <w:bdr w:val="none" w:sz="0" w:space="0" w:color="auto" w:frame="1"/>
                <w:lang w:eastAsia="ru-RU"/>
              </w:rPr>
              <w:t xml:space="preserve"> </w:t>
            </w:r>
            <w:r w:rsidRPr="00644FEA">
              <w:rPr>
                <w:rFonts w:ascii="Times New Roman" w:eastAsia="Times New Roman" w:hAnsi="Times New Roman"/>
                <w:color w:val="000000"/>
                <w:sz w:val="24"/>
                <w:szCs w:val="24"/>
                <w:lang w:eastAsia="ru-RU"/>
              </w:rPr>
              <w:t xml:space="preserve">и </w:t>
            </w:r>
            <w:r w:rsidRPr="00644FEA">
              <w:rPr>
                <w:rFonts w:ascii="Times New Roman" w:eastAsia="Times New Roman" w:hAnsi="Times New Roman"/>
                <w:color w:val="000000"/>
                <w:sz w:val="24"/>
                <w:szCs w:val="24"/>
                <w:bdr w:val="none" w:sz="0" w:space="0" w:color="auto" w:frame="1"/>
                <w:lang w:eastAsia="ru-RU"/>
              </w:rPr>
              <w:t xml:space="preserve"> </w:t>
            </w:r>
            <w:r w:rsidRPr="00644FEA">
              <w:rPr>
                <w:rFonts w:ascii="Times New Roman" w:eastAsia="Times New Roman" w:hAnsi="Times New Roman"/>
                <w:color w:val="000000"/>
                <w:sz w:val="24"/>
                <w:szCs w:val="24"/>
                <w:lang w:eastAsia="ru-RU"/>
              </w:rPr>
              <w:t xml:space="preserve">расширение </w:t>
            </w:r>
            <w:r w:rsidRPr="00644FEA">
              <w:rPr>
                <w:rFonts w:ascii="Times New Roman" w:eastAsia="Times New Roman" w:hAnsi="Times New Roman"/>
                <w:color w:val="000000"/>
                <w:sz w:val="24"/>
                <w:szCs w:val="24"/>
                <w:bdr w:val="none" w:sz="0" w:space="0" w:color="auto" w:frame="1"/>
                <w:lang w:eastAsia="ru-RU"/>
              </w:rPr>
              <w:t xml:space="preserve"> </w:t>
            </w:r>
            <w:r w:rsidRPr="00644FEA">
              <w:rPr>
                <w:rFonts w:ascii="Times New Roman" w:eastAsia="Times New Roman" w:hAnsi="Times New Roman"/>
                <w:color w:val="000000"/>
                <w:sz w:val="24"/>
                <w:szCs w:val="24"/>
                <w:lang w:eastAsia="ru-RU"/>
              </w:rPr>
              <w:t xml:space="preserve">словаря </w:t>
            </w:r>
            <w:r w:rsidRPr="00644FEA">
              <w:rPr>
                <w:rFonts w:ascii="Times New Roman" w:eastAsia="Times New Roman" w:hAnsi="Times New Roman"/>
                <w:color w:val="000000"/>
                <w:sz w:val="24"/>
                <w:szCs w:val="24"/>
                <w:bdr w:val="none" w:sz="0" w:space="0" w:color="auto" w:frame="1"/>
                <w:lang w:eastAsia="ru-RU"/>
              </w:rPr>
              <w:t xml:space="preserve"> </w:t>
            </w:r>
            <w:r w:rsidRPr="00644FEA">
              <w:rPr>
                <w:rFonts w:ascii="Times New Roman" w:eastAsia="Times New Roman" w:hAnsi="Times New Roman"/>
                <w:color w:val="000000"/>
                <w:sz w:val="24"/>
                <w:szCs w:val="24"/>
                <w:lang w:eastAsia="ru-RU"/>
              </w:rPr>
              <w:t>по теме «Осень».</w:t>
            </w:r>
          </w:p>
          <w:p w:rsidR="00644FEA" w:rsidRPr="00A84D2C" w:rsidRDefault="00644FEA" w:rsidP="00644FEA">
            <w:pPr>
              <w:pStyle w:val="a0"/>
              <w:spacing w:after="0" w:line="240" w:lineRule="auto"/>
              <w:jc w:val="both"/>
              <w:rPr>
                <w:rFonts w:ascii="Times New Roman" w:hAnsi="Times New Roman"/>
                <w:b/>
                <w:sz w:val="24"/>
                <w:szCs w:val="24"/>
                <w:lang w:val="ru-RU"/>
              </w:rPr>
            </w:pPr>
            <w:r w:rsidRPr="00A84D2C">
              <w:rPr>
                <w:rFonts w:ascii="Times New Roman" w:hAnsi="Times New Roman"/>
                <w:b/>
                <w:sz w:val="24"/>
                <w:szCs w:val="24"/>
                <w:lang w:val="ru-RU"/>
              </w:rPr>
              <w:t>Познавательная</w:t>
            </w:r>
          </w:p>
          <w:p w:rsidR="00644FEA" w:rsidRPr="00644FEA" w:rsidRDefault="00644FEA" w:rsidP="00644FEA">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644FEA">
              <w:rPr>
                <w:rFonts w:ascii="Times New Roman" w:hAnsi="Times New Roman"/>
                <w:sz w:val="24"/>
                <w:szCs w:val="24"/>
              </w:rPr>
              <w:t>Продолжать учить считать в пределах 6 и знакомить с порядковым значением числа 6, правильно отвечать на вопросы: «Сколько?», «Который по счету?», «На котором месте?»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 (и наоборот). Расширять представления о деятельности взрослых и детей в разное время суток, о последовательности частей суток</w:t>
            </w:r>
          </w:p>
          <w:p w:rsidR="00644FEA" w:rsidRDefault="00644FEA" w:rsidP="00A84D2C">
            <w:pPr>
              <w:pStyle w:val="a0"/>
              <w:spacing w:after="0" w:line="240" w:lineRule="auto"/>
              <w:jc w:val="both"/>
              <w:rPr>
                <w:rFonts w:ascii="Times New Roman" w:hAnsi="Times New Roman"/>
                <w:b/>
                <w:sz w:val="24"/>
                <w:szCs w:val="24"/>
                <w:lang w:val="ru-RU"/>
              </w:rPr>
            </w:pPr>
            <w:r w:rsidRPr="005E2B2C">
              <w:rPr>
                <w:rFonts w:ascii="Times New Roman" w:hAnsi="Times New Roman"/>
                <w:b/>
                <w:sz w:val="24"/>
                <w:szCs w:val="24"/>
                <w:lang w:val="ru-RU"/>
              </w:rPr>
              <w:t>Изобразительная Конструктивная</w:t>
            </w:r>
          </w:p>
          <w:p w:rsidR="001B4826" w:rsidRPr="001B4826" w:rsidRDefault="001B4826" w:rsidP="001B4826">
            <w:pPr>
              <w:pStyle w:val="a0"/>
              <w:spacing w:after="0" w:line="240" w:lineRule="auto"/>
              <w:jc w:val="both"/>
              <w:rPr>
                <w:rFonts w:ascii="Times New Roman" w:hAnsi="Times New Roman"/>
                <w:sz w:val="24"/>
                <w:szCs w:val="24"/>
                <w:lang w:val="ru-RU"/>
              </w:rPr>
            </w:pPr>
            <w:r w:rsidRPr="001B4826">
              <w:rPr>
                <w:rFonts w:ascii="Times New Roman" w:hAnsi="Times New Roman"/>
                <w:sz w:val="24"/>
                <w:szCs w:val="24"/>
                <w:lang w:val="ru-RU"/>
              </w:rPr>
              <w:t>Лепка:Совершенствовать умение лепить фигуры человека и животных, передавать характерные особенности формы, пропорции и динамику.</w:t>
            </w:r>
          </w:p>
          <w:p w:rsidR="001B4826" w:rsidRPr="001B4826" w:rsidRDefault="001B4826" w:rsidP="001B4826">
            <w:pPr>
              <w:pStyle w:val="a0"/>
              <w:spacing w:after="0" w:line="240" w:lineRule="auto"/>
              <w:jc w:val="both"/>
              <w:rPr>
                <w:rFonts w:ascii="Times New Roman" w:hAnsi="Times New Roman"/>
                <w:sz w:val="24"/>
                <w:szCs w:val="24"/>
                <w:lang w:val="ru-RU"/>
              </w:rPr>
            </w:pPr>
            <w:r w:rsidRPr="001B4826">
              <w:rPr>
                <w:rFonts w:ascii="Times New Roman" w:hAnsi="Times New Roman"/>
                <w:sz w:val="24"/>
                <w:szCs w:val="24"/>
                <w:lang w:val="ru-RU"/>
              </w:rPr>
              <w:t>Аппликация: Закреплять умение вырезать предметы круглой и овальной форм из бумаги, сложенной вдвое, «гармошкой». Формировать умение создавать мозаичные изображения</w:t>
            </w:r>
          </w:p>
          <w:p w:rsidR="00644FEA" w:rsidRDefault="001B4826" w:rsidP="001B4826">
            <w:pPr>
              <w:pStyle w:val="a0"/>
              <w:spacing w:after="0" w:line="240" w:lineRule="auto"/>
              <w:jc w:val="both"/>
              <w:rPr>
                <w:rFonts w:ascii="Times New Roman" w:hAnsi="Times New Roman"/>
                <w:sz w:val="24"/>
                <w:szCs w:val="24"/>
                <w:lang w:val="ru-RU"/>
              </w:rPr>
            </w:pPr>
            <w:r w:rsidRPr="001B4826">
              <w:rPr>
                <w:rFonts w:ascii="Times New Roman" w:hAnsi="Times New Roman"/>
                <w:sz w:val="24"/>
                <w:szCs w:val="24"/>
                <w:lang w:val="ru-RU"/>
              </w:rPr>
              <w:t>Рисование: Продолжать формировать умение рисовать с натуры и по представлению овощи и фрукты, растения и игрушки, выразительно передавая форму, пропорции, расположение частей и окраску; создавать композицию в сюжетном рисунке, располагать персонажей и предметы на всем листе, на широкой полосе, помещая их ближе и дальше</w:t>
            </w:r>
            <w:r>
              <w:rPr>
                <w:rFonts w:ascii="Times New Roman" w:hAnsi="Times New Roman"/>
                <w:sz w:val="24"/>
                <w:szCs w:val="24"/>
                <w:lang w:val="ru-RU"/>
              </w:rPr>
              <w:t>.</w:t>
            </w:r>
            <w:r w:rsidRPr="001B4826">
              <w:rPr>
                <w:rFonts w:ascii="Times New Roman" w:hAnsi="Times New Roman"/>
                <w:sz w:val="24"/>
                <w:szCs w:val="24"/>
                <w:lang w:val="ru-RU"/>
              </w:rPr>
              <w:t xml:space="preserve"> Совершенствовать умение лепить фигуры человека и животных, передавать характерные особенности формы, пропорции и динамику Закреплять умение вырезать предметы круглой и овальной форм из бумаги, сложенной вдвое, «гармошкой». Формировать ум</w:t>
            </w:r>
            <w:r w:rsidR="00B01C0A">
              <w:rPr>
                <w:rFonts w:ascii="Times New Roman" w:hAnsi="Times New Roman"/>
                <w:sz w:val="24"/>
                <w:szCs w:val="24"/>
                <w:lang w:val="ru-RU"/>
              </w:rPr>
              <w:t>ение создавать мозаичные изображения.</w:t>
            </w:r>
          </w:p>
          <w:p w:rsidR="00B01C0A" w:rsidRPr="00B01C0A" w:rsidRDefault="00B01C0A" w:rsidP="001B4826">
            <w:pPr>
              <w:pStyle w:val="a0"/>
              <w:spacing w:after="0" w:line="240" w:lineRule="auto"/>
              <w:jc w:val="both"/>
              <w:rPr>
                <w:rFonts w:ascii="Times New Roman" w:hAnsi="Times New Roman"/>
                <w:b/>
                <w:sz w:val="24"/>
                <w:szCs w:val="24"/>
                <w:lang w:val="ru-RU"/>
              </w:rPr>
            </w:pPr>
            <w:r w:rsidRPr="005E2B2C">
              <w:rPr>
                <w:rFonts w:ascii="Times New Roman" w:hAnsi="Times New Roman"/>
                <w:b/>
                <w:sz w:val="24"/>
                <w:szCs w:val="24"/>
                <w:lang w:val="ru-RU"/>
              </w:rPr>
              <w:t>Познавательно исследовательская</w:t>
            </w:r>
          </w:p>
          <w:p w:rsidR="00B01C0A" w:rsidRPr="00B01C0A" w:rsidRDefault="00B01C0A" w:rsidP="001B4826">
            <w:pPr>
              <w:pStyle w:val="a0"/>
              <w:spacing w:after="0" w:line="240" w:lineRule="auto"/>
              <w:jc w:val="both"/>
              <w:rPr>
                <w:rFonts w:ascii="Times New Roman" w:hAnsi="Times New Roman"/>
                <w:b/>
                <w:i/>
                <w:sz w:val="24"/>
                <w:szCs w:val="24"/>
                <w:u w:val="single"/>
                <w:lang w:val="ru-RU"/>
              </w:rPr>
            </w:pPr>
            <w:r w:rsidRPr="00B01C0A">
              <w:rPr>
                <w:rFonts w:ascii="Times New Roman" w:hAnsi="Times New Roman"/>
                <w:sz w:val="24"/>
                <w:szCs w:val="24"/>
                <w:lang w:val="ru-RU"/>
              </w:rPr>
              <w:t>«Какой предмет тяжелее, а какой легче?»</w:t>
            </w:r>
          </w:p>
        </w:tc>
        <w:tc>
          <w:tcPr>
            <w:tcW w:w="4843" w:type="dxa"/>
          </w:tcPr>
          <w:p w:rsidR="00B50958" w:rsidRPr="00B50958" w:rsidRDefault="00B50958" w:rsidP="00B50958">
            <w:pPr>
              <w:pStyle w:val="a0"/>
              <w:spacing w:after="0" w:line="240" w:lineRule="auto"/>
              <w:jc w:val="both"/>
              <w:rPr>
                <w:rFonts w:ascii="Times New Roman" w:hAnsi="Times New Roman"/>
                <w:sz w:val="24"/>
                <w:szCs w:val="24"/>
                <w:lang w:val="ru-RU"/>
              </w:rPr>
            </w:pPr>
            <w:r w:rsidRPr="00B50958">
              <w:rPr>
                <w:rFonts w:ascii="Times New Roman" w:hAnsi="Times New Roman"/>
                <w:sz w:val="24"/>
                <w:szCs w:val="24"/>
                <w:lang w:val="ru-RU"/>
              </w:rPr>
              <w:t xml:space="preserve">Аппликация </w:t>
            </w:r>
            <w:hyperlink r:id="rId15" w:tgtFrame="_blank" w:history="1">
              <w:r w:rsidRPr="00B50958">
                <w:rPr>
                  <w:rFonts w:ascii="Times New Roman" w:hAnsi="Times New Roman"/>
                  <w:bCs/>
                  <w:sz w:val="24"/>
                  <w:szCs w:val="24"/>
                  <w:shd w:val="clear" w:color="auto" w:fill="FFFFFF"/>
                  <w:lang w:val="ru-RU"/>
                </w:rPr>
                <w:t>creativebaby.ru</w:t>
              </w:r>
              <w:r w:rsidRPr="00B50958">
                <w:rPr>
                  <w:rFonts w:ascii="Times New Roman" w:hAnsi="Times New Roman"/>
                  <w:sz w:val="24"/>
                  <w:szCs w:val="24"/>
                  <w:shd w:val="clear" w:color="auto" w:fill="FFFFFF"/>
                  <w:lang w:val="ru-RU"/>
                </w:rPr>
                <w:t>›на Осенний бал</w:t>
              </w:r>
            </w:hyperlink>
            <w:r w:rsidRPr="00B50958">
              <w:rPr>
                <w:rFonts w:ascii="Times New Roman" w:hAnsi="Times New Roman"/>
                <w:sz w:val="24"/>
                <w:szCs w:val="24"/>
                <w:lang w:val="ru-RU"/>
              </w:rPr>
              <w:t xml:space="preserve"> «Вот и осень» (с саршими – плоскостная с подготовительными – объёмная)</w:t>
            </w:r>
          </w:p>
          <w:p w:rsidR="00B50958" w:rsidRPr="00B50958" w:rsidRDefault="00B50958" w:rsidP="00B50958">
            <w:pPr>
              <w:pStyle w:val="a0"/>
              <w:spacing w:after="0" w:line="240" w:lineRule="auto"/>
              <w:jc w:val="both"/>
              <w:rPr>
                <w:rFonts w:ascii="Times New Roman" w:hAnsi="Times New Roman"/>
                <w:sz w:val="24"/>
                <w:szCs w:val="24"/>
                <w:lang w:val="ru-RU"/>
              </w:rPr>
            </w:pPr>
            <w:r w:rsidRPr="00B50958">
              <w:rPr>
                <w:rFonts w:ascii="Times New Roman" w:hAnsi="Times New Roman"/>
                <w:sz w:val="24"/>
                <w:szCs w:val="24"/>
                <w:lang w:val="ru-RU"/>
              </w:rPr>
              <w:t xml:space="preserve">Пластилинография </w:t>
            </w:r>
            <w:hyperlink r:id="rId16" w:tgtFrame="_blank" w:history="1">
              <w:r w:rsidRPr="00B50958">
                <w:rPr>
                  <w:rFonts w:ascii="Times New Roman" w:hAnsi="Times New Roman"/>
                  <w:bCs/>
                  <w:sz w:val="24"/>
                  <w:szCs w:val="24"/>
                  <w:shd w:val="clear" w:color="auto" w:fill="FFFFFF"/>
                  <w:lang w:val="ru-RU"/>
                </w:rPr>
                <w:t>kladraz.ru</w:t>
              </w:r>
              <w:r w:rsidRPr="00B50958">
                <w:rPr>
                  <w:rFonts w:ascii="Times New Roman" w:hAnsi="Times New Roman"/>
                  <w:sz w:val="24"/>
                  <w:szCs w:val="24"/>
                  <w:shd w:val="clear" w:color="auto" w:fill="FFFFFF"/>
                  <w:lang w:val="ru-RU"/>
                </w:rPr>
                <w:t>›Блоги›…-v-derevo-master-klas-s…</w:t>
              </w:r>
            </w:hyperlink>
            <w:r w:rsidRPr="00B50958">
              <w:rPr>
                <w:rFonts w:ascii="Times New Roman" w:hAnsi="Times New Roman"/>
                <w:sz w:val="24"/>
                <w:szCs w:val="24"/>
                <w:lang w:val="ru-RU"/>
              </w:rPr>
              <w:t>»Осенний лист»</w:t>
            </w:r>
          </w:p>
          <w:p w:rsidR="00B50958" w:rsidRPr="00B50958" w:rsidRDefault="0079732B" w:rsidP="00B50958">
            <w:pPr>
              <w:pStyle w:val="a0"/>
              <w:spacing w:after="0" w:line="240" w:lineRule="auto"/>
              <w:jc w:val="both"/>
              <w:rPr>
                <w:rFonts w:ascii="Times New Roman" w:hAnsi="Times New Roman"/>
                <w:sz w:val="24"/>
                <w:szCs w:val="24"/>
                <w:lang w:val="ru-RU"/>
              </w:rPr>
            </w:pPr>
            <w:hyperlink r:id="rId17" w:tgtFrame="_blank" w:history="1">
              <w:r w:rsidR="00B50958" w:rsidRPr="00B50958">
                <w:rPr>
                  <w:rFonts w:ascii="Times New Roman" w:hAnsi="Times New Roman"/>
                  <w:bCs/>
                  <w:sz w:val="24"/>
                  <w:szCs w:val="24"/>
                  <w:shd w:val="clear" w:color="auto" w:fill="FFFFFF"/>
                  <w:lang w:val="ru-RU"/>
                </w:rPr>
                <w:t>http://bolshoyvopros.ru</w:t>
              </w:r>
              <w:r w:rsidR="00B50958" w:rsidRPr="00B50958">
                <w:rPr>
                  <w:rFonts w:ascii="Times New Roman" w:hAnsi="Times New Roman"/>
                  <w:sz w:val="24"/>
                  <w:szCs w:val="24"/>
                  <w:shd w:val="clear" w:color="auto" w:fill="FFFFFF"/>
                  <w:lang w:val="ru-RU"/>
                </w:rPr>
                <w:t>›questions/2942555-kak-sdelat-…</w:t>
              </w:r>
            </w:hyperlink>
          </w:p>
          <w:p w:rsidR="00B50958" w:rsidRPr="00B50958" w:rsidRDefault="00B50958" w:rsidP="00A84D2C">
            <w:pPr>
              <w:pStyle w:val="a0"/>
              <w:spacing w:after="0" w:line="240" w:lineRule="auto"/>
              <w:jc w:val="both"/>
              <w:rPr>
                <w:rFonts w:ascii="Times New Roman" w:hAnsi="Times New Roman"/>
                <w:sz w:val="24"/>
                <w:szCs w:val="24"/>
                <w:lang w:val="ru-RU"/>
              </w:rPr>
            </w:pPr>
            <w:r w:rsidRPr="00B50958">
              <w:rPr>
                <w:rFonts w:ascii="Times New Roman" w:hAnsi="Times New Roman"/>
                <w:sz w:val="24"/>
                <w:szCs w:val="24"/>
                <w:lang w:val="ru-RU"/>
              </w:rPr>
              <w:t>Рисунки от</w:t>
            </w:r>
            <w:r>
              <w:rPr>
                <w:rFonts w:ascii="Times New Roman" w:hAnsi="Times New Roman"/>
                <w:sz w:val="24"/>
                <w:szCs w:val="24"/>
                <w:lang w:val="ru-RU"/>
              </w:rPr>
              <w:t>печатками на тему «Осенний лес»</w:t>
            </w:r>
          </w:p>
          <w:p w:rsidR="00B50958" w:rsidRPr="00B50958" w:rsidRDefault="00B50958" w:rsidP="00A84D2C">
            <w:pPr>
              <w:pStyle w:val="a0"/>
              <w:spacing w:after="0" w:line="240" w:lineRule="auto"/>
              <w:jc w:val="both"/>
              <w:rPr>
                <w:rFonts w:ascii="Times New Roman" w:hAnsi="Times New Roman"/>
                <w:b/>
                <w:sz w:val="24"/>
                <w:szCs w:val="24"/>
                <w:lang w:val="ru-RU"/>
              </w:rPr>
            </w:pPr>
            <w:r w:rsidRPr="00B50958">
              <w:rPr>
                <w:rFonts w:ascii="Times New Roman" w:hAnsi="Times New Roman"/>
                <w:b/>
                <w:sz w:val="24"/>
                <w:szCs w:val="24"/>
                <w:lang w:val="ru-RU"/>
              </w:rPr>
              <w:t>Чтение и ознакомление с художественной литературой</w:t>
            </w:r>
          </w:p>
          <w:p w:rsidR="00644FEA" w:rsidRPr="001B4826" w:rsidRDefault="00644FEA" w:rsidP="00A84D2C">
            <w:pPr>
              <w:pStyle w:val="a0"/>
              <w:spacing w:after="0" w:line="240" w:lineRule="auto"/>
              <w:jc w:val="both"/>
              <w:rPr>
                <w:rFonts w:ascii="Times New Roman" w:hAnsi="Times New Roman"/>
                <w:sz w:val="24"/>
                <w:szCs w:val="24"/>
                <w:lang w:val="ru-RU"/>
              </w:rPr>
            </w:pPr>
            <w:r w:rsidRPr="001B4826">
              <w:rPr>
                <w:rFonts w:ascii="Times New Roman" w:hAnsi="Times New Roman"/>
                <w:sz w:val="24"/>
                <w:szCs w:val="24"/>
                <w:lang w:val="ru-RU"/>
              </w:rPr>
              <w:t>Чтение стихотворений М. Волошина «Осень», А. Пушкина «Уж небо осенью дышало…» А. Фет «Осень», Г. Скребицкий «Осень». К. Ушинский «Четыре желания»,А. Пушкин «Осень».А. Толстой «Осень»; Майков «Кроет уж лист золотой» С. Николаева «Экскурсия в лес», С. Прокофьева «Сказка про маленький дубок», «Осень в лесу» И. Соколов-Микитов, «Хлебный голос» В.Благинина, «Листопадничек» И. Соколов-Микитов, «Для чего руки нужны?» Е. Пермяк, «Руки человека» Я. Дегутите. Беседа «Начало осени» с рассматриванием иллюстраций. Дидактические игры: «От какого дерева лист», «Что растет в лесу», «Придумай сам», «Кто где живет», «Найди дерево по семенам»,</w:t>
            </w:r>
          </w:p>
          <w:p w:rsidR="001B4826" w:rsidRPr="00B50958" w:rsidRDefault="001B4826" w:rsidP="001B4826">
            <w:pPr>
              <w:pStyle w:val="a0"/>
              <w:spacing w:after="0" w:line="240" w:lineRule="auto"/>
              <w:jc w:val="both"/>
              <w:rPr>
                <w:rFonts w:ascii="Times New Roman" w:hAnsi="Times New Roman"/>
                <w:b/>
                <w:sz w:val="24"/>
                <w:szCs w:val="24"/>
                <w:lang w:val="ru-RU"/>
              </w:rPr>
            </w:pPr>
            <w:r w:rsidRPr="00B50958">
              <w:rPr>
                <w:rFonts w:ascii="Times New Roman" w:hAnsi="Times New Roman"/>
                <w:b/>
                <w:sz w:val="24"/>
                <w:szCs w:val="24"/>
                <w:lang w:val="ru-RU"/>
              </w:rPr>
              <w:t>Итоговое: Создание книжки «Осень»</w:t>
            </w:r>
          </w:p>
        </w:tc>
      </w:tr>
      <w:tr w:rsidR="00BA7D8A" w:rsidRPr="00BC7ABD" w:rsidTr="00BC7ABD">
        <w:tc>
          <w:tcPr>
            <w:tcW w:w="1418" w:type="dxa"/>
          </w:tcPr>
          <w:p w:rsidR="00BA7D8A" w:rsidRPr="00B01C0A" w:rsidRDefault="001B4826" w:rsidP="00E67289">
            <w:pPr>
              <w:pStyle w:val="a0"/>
              <w:rPr>
                <w:rFonts w:ascii="Times New Roman" w:hAnsi="Times New Roman"/>
                <w:b/>
                <w:sz w:val="24"/>
                <w:szCs w:val="24"/>
                <w:lang w:val="ru-RU"/>
              </w:rPr>
            </w:pPr>
            <w:r w:rsidRPr="00B01C0A">
              <w:rPr>
                <w:rFonts w:ascii="Times New Roman" w:hAnsi="Times New Roman"/>
                <w:b/>
                <w:sz w:val="24"/>
                <w:szCs w:val="24"/>
                <w:lang w:val="ru-RU"/>
              </w:rPr>
              <w:t>30.10.2023-03.11.2023</w:t>
            </w:r>
          </w:p>
        </w:tc>
        <w:tc>
          <w:tcPr>
            <w:tcW w:w="5080" w:type="dxa"/>
          </w:tcPr>
          <w:p w:rsidR="00B01C0A" w:rsidRPr="00B50958" w:rsidRDefault="00B01C0A" w:rsidP="00B50958">
            <w:pPr>
              <w:spacing w:after="0" w:line="240" w:lineRule="auto"/>
              <w:rPr>
                <w:rFonts w:ascii="Times New Roman" w:hAnsi="Times New Roman"/>
                <w:b/>
                <w:i/>
                <w:sz w:val="24"/>
                <w:szCs w:val="24"/>
                <w:u w:val="single"/>
              </w:rPr>
            </w:pPr>
            <w:r w:rsidRPr="00B50958">
              <w:rPr>
                <w:rFonts w:ascii="Times New Roman" w:hAnsi="Times New Roman"/>
                <w:b/>
                <w:i/>
                <w:sz w:val="24"/>
                <w:szCs w:val="24"/>
                <w:u w:val="single"/>
              </w:rPr>
              <w:t>Дикие животные и их детеныши.</w:t>
            </w:r>
          </w:p>
          <w:p w:rsidR="00B01C0A" w:rsidRPr="00B50958" w:rsidRDefault="00B01C0A" w:rsidP="00B50958">
            <w:pPr>
              <w:spacing w:after="0" w:line="240" w:lineRule="auto"/>
              <w:rPr>
                <w:rFonts w:ascii="Times New Roman" w:hAnsi="Times New Roman"/>
                <w:b/>
                <w:sz w:val="24"/>
                <w:szCs w:val="24"/>
              </w:rPr>
            </w:pPr>
            <w:r w:rsidRPr="00B50958">
              <w:rPr>
                <w:rFonts w:ascii="Times New Roman" w:hAnsi="Times New Roman"/>
                <w:b/>
                <w:sz w:val="24"/>
                <w:szCs w:val="24"/>
              </w:rPr>
              <w:t>Познавательная Речевая</w:t>
            </w:r>
          </w:p>
          <w:p w:rsidR="00BA7D8A" w:rsidRPr="00B50958" w:rsidRDefault="00B01C0A" w:rsidP="00B50958">
            <w:pPr>
              <w:spacing w:after="0" w:line="240" w:lineRule="auto"/>
              <w:rPr>
                <w:rFonts w:ascii="Times New Roman" w:hAnsi="Times New Roman"/>
                <w:sz w:val="24"/>
                <w:szCs w:val="24"/>
              </w:rPr>
            </w:pPr>
            <w:r w:rsidRPr="00B50958">
              <w:rPr>
                <w:rFonts w:ascii="Times New Roman" w:hAnsi="Times New Roman"/>
                <w:sz w:val="24"/>
                <w:szCs w:val="24"/>
              </w:rPr>
              <w:t>Систематизировать представления детей о  диких животных и их детенышей, о том как звери готовятся к зиме, изменение внешнего вида , повадок, образа жизни. Уточнить понятия - берлога, дупло, нора, шуба, мех. Развивать речевую активность, воспитывать интерес к жизни животных в лесу. Воспитывать экологическую культуру. Способствовать формированию представлений о диких животных нашего края. Расширять представления о взаимосвязи животных со средой обитания, дать элементарные представления о способах охраны животных. Формировать эмоциональную отзывчивость, воспитывать осознанное отношение к миру живой природы.</w:t>
            </w:r>
          </w:p>
          <w:p w:rsidR="00B01C0A" w:rsidRPr="00B50958" w:rsidRDefault="00B01C0A" w:rsidP="00B50958">
            <w:pPr>
              <w:spacing w:after="0" w:line="240" w:lineRule="auto"/>
              <w:rPr>
                <w:rFonts w:ascii="Times New Roman" w:hAnsi="Times New Roman"/>
                <w:sz w:val="24"/>
                <w:szCs w:val="24"/>
              </w:rPr>
            </w:pPr>
            <w:r w:rsidRPr="00B50958">
              <w:rPr>
                <w:rFonts w:ascii="Times New Roman" w:hAnsi="Times New Roman"/>
                <w:sz w:val="24"/>
                <w:szCs w:val="24"/>
              </w:rPr>
              <w:t>Изобразительная Конструктивная</w:t>
            </w:r>
          </w:p>
          <w:p w:rsidR="00B01C0A" w:rsidRPr="00B50958" w:rsidRDefault="00B01C0A" w:rsidP="00B50958">
            <w:pPr>
              <w:spacing w:after="0" w:line="240" w:lineRule="auto"/>
              <w:rPr>
                <w:rFonts w:ascii="Times New Roman" w:hAnsi="Times New Roman"/>
                <w:sz w:val="24"/>
                <w:szCs w:val="24"/>
              </w:rPr>
            </w:pPr>
            <w:r w:rsidRPr="00B50958">
              <w:rPr>
                <w:rFonts w:ascii="Times New Roman" w:hAnsi="Times New Roman"/>
                <w:sz w:val="24"/>
                <w:szCs w:val="24"/>
              </w:rPr>
              <w:t>Рисование: Продолжать формировать умение рисовать по представлению, диких животных и их детенышей выразительно передавая форму, пропорции, расположение частей и окраску; создавать композицию в сюжетном рисунке, располагать персонажей и предметы на всем листе, на широкой полосе, помещая их ближе и дальше. Совершенствовать умение лепить фигуры животных, передавать характерные особенности формы, пропорции и динамику Закреплять умение вырезать предметы круглой и овальной форм из бумаги, сложенной вдвое, «гармошкой». Формировать умение создавать мозаичные изображения.</w:t>
            </w:r>
          </w:p>
          <w:p w:rsidR="00B01C0A" w:rsidRPr="00B50958" w:rsidRDefault="00B01C0A" w:rsidP="00B50958">
            <w:pPr>
              <w:spacing w:after="0" w:line="240" w:lineRule="auto"/>
              <w:rPr>
                <w:rFonts w:ascii="Times New Roman" w:hAnsi="Times New Roman"/>
                <w:sz w:val="24"/>
                <w:szCs w:val="24"/>
              </w:rPr>
            </w:pPr>
            <w:r w:rsidRPr="00B50958">
              <w:rPr>
                <w:rFonts w:ascii="Times New Roman" w:hAnsi="Times New Roman"/>
                <w:sz w:val="24"/>
                <w:szCs w:val="24"/>
              </w:rPr>
              <w:t>Познавательная</w:t>
            </w:r>
          </w:p>
          <w:p w:rsidR="00B01C0A" w:rsidRPr="00B50958" w:rsidRDefault="00B01C0A" w:rsidP="00B50958">
            <w:pPr>
              <w:spacing w:after="0" w:line="240" w:lineRule="auto"/>
              <w:rPr>
                <w:rFonts w:ascii="Times New Roman" w:hAnsi="Times New Roman"/>
                <w:sz w:val="24"/>
                <w:szCs w:val="24"/>
              </w:rPr>
            </w:pPr>
            <w:r w:rsidRPr="00B50958">
              <w:rPr>
                <w:rFonts w:ascii="Times New Roman" w:hAnsi="Times New Roman"/>
                <w:sz w:val="24"/>
                <w:szCs w:val="24"/>
              </w:rPr>
              <w:t>Учить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в пределах 7 по образцу и на слух. Совершенствовать умение двигаться в заданном направлении и обозначать его словами: вперед, назад, направо,</w:t>
            </w:r>
            <w:r w:rsidR="00BC7ABD" w:rsidRPr="00B50958">
              <w:rPr>
                <w:rFonts w:ascii="Times New Roman" w:hAnsi="Times New Roman"/>
                <w:sz w:val="24"/>
                <w:szCs w:val="24"/>
              </w:rPr>
              <w:t xml:space="preserve"> налево.</w:t>
            </w:r>
          </w:p>
          <w:p w:rsidR="00BC7ABD" w:rsidRPr="00B50958" w:rsidRDefault="00BC7ABD" w:rsidP="00B50958">
            <w:pPr>
              <w:spacing w:after="0" w:line="240" w:lineRule="auto"/>
              <w:rPr>
                <w:rFonts w:ascii="Times New Roman" w:hAnsi="Times New Roman"/>
                <w:sz w:val="24"/>
                <w:szCs w:val="24"/>
              </w:rPr>
            </w:pPr>
            <w:r w:rsidRPr="00B50958">
              <w:rPr>
                <w:rFonts w:ascii="Times New Roman" w:hAnsi="Times New Roman"/>
                <w:sz w:val="24"/>
                <w:szCs w:val="24"/>
              </w:rPr>
              <w:t>Познавательно-исследовательская</w:t>
            </w:r>
          </w:p>
          <w:p w:rsidR="00BC7ABD" w:rsidRPr="00B50958" w:rsidRDefault="00BC7ABD" w:rsidP="00B50958">
            <w:pPr>
              <w:spacing w:after="0" w:line="240" w:lineRule="auto"/>
              <w:rPr>
                <w:rFonts w:ascii="Times New Roman" w:hAnsi="Times New Roman"/>
                <w:sz w:val="24"/>
                <w:szCs w:val="24"/>
              </w:rPr>
            </w:pPr>
            <w:r w:rsidRPr="00B50958">
              <w:rPr>
                <w:rFonts w:ascii="Times New Roman" w:hAnsi="Times New Roman"/>
                <w:sz w:val="24"/>
                <w:szCs w:val="24"/>
              </w:rPr>
              <w:t>«Очищающий песок» Познакомить со свойствами песка как природного фильтра, закреплять умения исследовать явления окружающей действительности с помощью практических познавательных действий.</w:t>
            </w:r>
          </w:p>
        </w:tc>
        <w:tc>
          <w:tcPr>
            <w:tcW w:w="4843" w:type="dxa"/>
          </w:tcPr>
          <w:p w:rsidR="00BA7D8A" w:rsidRPr="00B50958" w:rsidRDefault="00B01C0A" w:rsidP="00B50958">
            <w:pPr>
              <w:spacing w:after="0" w:line="240" w:lineRule="auto"/>
              <w:rPr>
                <w:rFonts w:ascii="Times New Roman" w:hAnsi="Times New Roman"/>
                <w:sz w:val="24"/>
                <w:szCs w:val="24"/>
              </w:rPr>
            </w:pPr>
            <w:r w:rsidRPr="00B50958">
              <w:rPr>
                <w:rFonts w:ascii="Times New Roman" w:hAnsi="Times New Roman"/>
                <w:sz w:val="24"/>
                <w:szCs w:val="24"/>
              </w:rPr>
              <w:t>«Что за зверь?», И. Соколова-Микитова «В берлоге», А.К. Толстой «Белка и волк».Р.н.с. «Заюшкина избушка», Г. Снегирев «След оленя» р.н.с. «Заяц-хваста», И. Соколов – Микитов «Год в лесу» (гл.: «Белка», «Медвежья семья», Р.н.с. «Зимовье». Работа с загадками, составление описательных загадок. Беседа: «Дикие животные и их детеныши» с рассматриванием иллюстраций. Пальчиковая гимнастика «Уж как шла лиса по тропке…» Просмотр презентации «Дикие животные и их детёныши» - Д/игры: «Найди детенышам их мам», «Один-много», «Кого не стало?», «Что изменилось?», «Кто где живет?», «Кто чем питается?», «Найди по контуру», Лото, домино по теме, «Четвертый лишний», «Исправь ошибку художника». С.р.и. «Экскурсия по зоопарку», «Лесные жители», «Кто в лесу самый главный». П/и: «Хитрая лиса», «Волк во рву», «У медведя во бору», «Лиса в курятнике», «Бездомный заяц», «Волк и зайцы». Познавательная Учить считать в пределах 8, показать образование числа 8 на основе сравнения двух групп предметов, выраженных</w:t>
            </w:r>
          </w:p>
          <w:p w:rsidR="00BC7ABD" w:rsidRPr="000A003B" w:rsidRDefault="00BC7ABD" w:rsidP="00B50958">
            <w:pPr>
              <w:spacing w:after="0" w:line="240" w:lineRule="auto"/>
              <w:rPr>
                <w:rFonts w:ascii="Times New Roman" w:hAnsi="Times New Roman"/>
                <w:sz w:val="24"/>
                <w:szCs w:val="24"/>
              </w:rPr>
            </w:pPr>
            <w:r w:rsidRPr="000A003B">
              <w:rPr>
                <w:rFonts w:ascii="Times New Roman" w:hAnsi="Times New Roman"/>
                <w:sz w:val="24"/>
                <w:szCs w:val="24"/>
              </w:rPr>
              <w:t>Лепка «Ежик с ипользованием природного материала»</w:t>
            </w:r>
          </w:p>
          <w:p w:rsidR="00BC7ABD" w:rsidRPr="000A003B" w:rsidRDefault="0079732B" w:rsidP="00B50958">
            <w:pPr>
              <w:spacing w:after="0" w:line="240" w:lineRule="auto"/>
              <w:rPr>
                <w:rFonts w:ascii="Times New Roman" w:hAnsi="Times New Roman"/>
                <w:sz w:val="24"/>
                <w:szCs w:val="24"/>
              </w:rPr>
            </w:pPr>
            <w:hyperlink r:id="rId18" w:tgtFrame="_blank" w:history="1">
              <w:r w:rsidR="00BC7ABD" w:rsidRPr="000A003B">
                <w:rPr>
                  <w:rStyle w:val="af6"/>
                  <w:rFonts w:ascii="Times New Roman" w:hAnsi="Times New Roman"/>
                  <w:color w:val="auto"/>
                  <w:sz w:val="24"/>
                  <w:szCs w:val="24"/>
                </w:rPr>
                <w:t>infourok.ru›Дошкольное образование</w:t>
              </w:r>
            </w:hyperlink>
          </w:p>
          <w:p w:rsidR="00BC7ABD" w:rsidRPr="000A003B" w:rsidRDefault="00BC7ABD" w:rsidP="00B50958">
            <w:pPr>
              <w:spacing w:after="0" w:line="240" w:lineRule="auto"/>
              <w:rPr>
                <w:rFonts w:ascii="Times New Roman" w:hAnsi="Times New Roman"/>
                <w:sz w:val="24"/>
                <w:szCs w:val="24"/>
              </w:rPr>
            </w:pPr>
            <w:r w:rsidRPr="000A003B">
              <w:rPr>
                <w:rFonts w:ascii="Times New Roman" w:hAnsi="Times New Roman"/>
                <w:sz w:val="24"/>
                <w:szCs w:val="24"/>
              </w:rPr>
              <w:t>Аппликация из ниток: «Путешествие в царство диких животных»</w:t>
            </w:r>
          </w:p>
          <w:p w:rsidR="00BC7ABD" w:rsidRPr="005E2B2C" w:rsidRDefault="0079732B" w:rsidP="00B50958">
            <w:pPr>
              <w:spacing w:after="0" w:line="240" w:lineRule="auto"/>
              <w:rPr>
                <w:rFonts w:ascii="Times New Roman" w:hAnsi="Times New Roman"/>
                <w:sz w:val="24"/>
                <w:szCs w:val="24"/>
                <w:lang w:val="en-US"/>
              </w:rPr>
            </w:pPr>
            <w:hyperlink r:id="rId19" w:tgtFrame="_blank" w:history="1">
              <w:r w:rsidR="00BC7ABD" w:rsidRPr="005E2B2C">
                <w:rPr>
                  <w:rStyle w:val="af6"/>
                  <w:rFonts w:ascii="Times New Roman" w:hAnsi="Times New Roman"/>
                  <w:color w:val="auto"/>
                  <w:sz w:val="24"/>
                  <w:szCs w:val="24"/>
                  <w:lang w:val="en-US"/>
                </w:rPr>
                <w:t>maam.ru›detskijsad/netradicionaja-aplikacija…</w:t>
              </w:r>
            </w:hyperlink>
          </w:p>
          <w:p w:rsidR="00BC7ABD" w:rsidRPr="000A003B" w:rsidRDefault="00BC7ABD" w:rsidP="00B50958">
            <w:pPr>
              <w:spacing w:after="0" w:line="240" w:lineRule="auto"/>
              <w:rPr>
                <w:rFonts w:ascii="Times New Roman" w:hAnsi="Times New Roman"/>
                <w:sz w:val="24"/>
                <w:szCs w:val="24"/>
              </w:rPr>
            </w:pPr>
            <w:r w:rsidRPr="000A003B">
              <w:rPr>
                <w:rFonts w:ascii="Times New Roman" w:hAnsi="Times New Roman"/>
                <w:sz w:val="24"/>
                <w:szCs w:val="24"/>
              </w:rPr>
              <w:t>Рисование методом тычка «Хитрая лиса»</w:t>
            </w:r>
          </w:p>
          <w:p w:rsidR="00BC7ABD" w:rsidRPr="005E2B2C" w:rsidRDefault="0079732B" w:rsidP="00B50958">
            <w:pPr>
              <w:spacing w:after="0" w:line="240" w:lineRule="auto"/>
              <w:rPr>
                <w:rFonts w:ascii="Times New Roman" w:hAnsi="Times New Roman"/>
                <w:sz w:val="24"/>
                <w:szCs w:val="24"/>
                <w:lang w:val="en-US"/>
              </w:rPr>
            </w:pPr>
            <w:hyperlink r:id="rId20" w:tgtFrame="_blank" w:history="1">
              <w:r w:rsidR="00BC7ABD" w:rsidRPr="005E2B2C">
                <w:rPr>
                  <w:rStyle w:val="af6"/>
                  <w:rFonts w:ascii="Times New Roman" w:hAnsi="Times New Roman"/>
                  <w:color w:val="auto"/>
                  <w:sz w:val="24"/>
                  <w:szCs w:val="24"/>
                  <w:lang w:val="en-US"/>
                </w:rPr>
                <w:t>molotokrus.ru›risovanie-dikie-zhivotnye-…</w:t>
              </w:r>
            </w:hyperlink>
          </w:p>
          <w:p w:rsidR="00CC40F3" w:rsidRPr="005E2B2C" w:rsidRDefault="00CC40F3" w:rsidP="00B50958">
            <w:pPr>
              <w:spacing w:after="0" w:line="240" w:lineRule="auto"/>
              <w:rPr>
                <w:rFonts w:ascii="Times New Roman" w:hAnsi="Times New Roman"/>
                <w:sz w:val="24"/>
                <w:szCs w:val="24"/>
                <w:lang w:val="en-US"/>
              </w:rPr>
            </w:pPr>
          </w:p>
          <w:p w:rsidR="00CC40F3" w:rsidRPr="005E2B2C" w:rsidRDefault="00CC40F3" w:rsidP="00B50958">
            <w:pPr>
              <w:spacing w:after="0" w:line="240" w:lineRule="auto"/>
              <w:rPr>
                <w:rFonts w:ascii="Times New Roman" w:hAnsi="Times New Roman"/>
                <w:sz w:val="24"/>
                <w:szCs w:val="24"/>
                <w:lang w:val="en-US"/>
              </w:rPr>
            </w:pPr>
          </w:p>
          <w:p w:rsidR="00CC40F3" w:rsidRPr="00CC40F3" w:rsidRDefault="00CC40F3" w:rsidP="00B50958">
            <w:pPr>
              <w:spacing w:after="0" w:line="240" w:lineRule="auto"/>
              <w:rPr>
                <w:rFonts w:ascii="Times New Roman" w:hAnsi="Times New Roman"/>
                <w:b/>
                <w:sz w:val="24"/>
                <w:szCs w:val="24"/>
              </w:rPr>
            </w:pPr>
            <w:r w:rsidRPr="00CC40F3">
              <w:rPr>
                <w:rFonts w:ascii="Times New Roman" w:hAnsi="Times New Roman"/>
                <w:b/>
                <w:sz w:val="24"/>
                <w:szCs w:val="24"/>
              </w:rPr>
              <w:t>Итоговое: Альбом. Животные леса.</w:t>
            </w:r>
          </w:p>
        </w:tc>
      </w:tr>
      <w:tr w:rsidR="00BA7D8A" w:rsidRPr="00BC7ABD" w:rsidTr="00BC7ABD">
        <w:tc>
          <w:tcPr>
            <w:tcW w:w="1418" w:type="dxa"/>
          </w:tcPr>
          <w:p w:rsidR="00BA7D8A" w:rsidRPr="003C0B7B" w:rsidRDefault="00BC7ABD" w:rsidP="00E67289">
            <w:pPr>
              <w:pStyle w:val="a0"/>
              <w:rPr>
                <w:rFonts w:ascii="Times New Roman" w:hAnsi="Times New Roman"/>
                <w:b/>
                <w:sz w:val="24"/>
                <w:szCs w:val="24"/>
                <w:lang w:val="ru-RU"/>
              </w:rPr>
            </w:pPr>
            <w:r w:rsidRPr="003C0B7B">
              <w:rPr>
                <w:rFonts w:ascii="Times New Roman" w:hAnsi="Times New Roman"/>
                <w:b/>
                <w:sz w:val="24"/>
                <w:szCs w:val="24"/>
                <w:lang w:val="ru-RU"/>
              </w:rPr>
              <w:t>07.11.23-10.11.23</w:t>
            </w:r>
          </w:p>
        </w:tc>
        <w:tc>
          <w:tcPr>
            <w:tcW w:w="5080" w:type="dxa"/>
          </w:tcPr>
          <w:p w:rsidR="00BA7D8A" w:rsidRPr="000A003B" w:rsidRDefault="00BC7ABD" w:rsidP="000A003B">
            <w:pPr>
              <w:spacing w:after="0" w:line="240" w:lineRule="auto"/>
              <w:jc w:val="both"/>
              <w:rPr>
                <w:rFonts w:ascii="Times New Roman" w:hAnsi="Times New Roman"/>
                <w:b/>
                <w:i/>
                <w:sz w:val="24"/>
                <w:szCs w:val="24"/>
                <w:u w:val="single"/>
              </w:rPr>
            </w:pPr>
            <w:r w:rsidRPr="000A003B">
              <w:rPr>
                <w:rFonts w:ascii="Times New Roman" w:hAnsi="Times New Roman"/>
                <w:b/>
                <w:i/>
                <w:sz w:val="24"/>
                <w:szCs w:val="24"/>
                <w:u w:val="single"/>
              </w:rPr>
              <w:t>Домашние животные и  их детеныши.</w:t>
            </w:r>
          </w:p>
          <w:p w:rsidR="00BC7ABD" w:rsidRPr="000A003B" w:rsidRDefault="00BC7ABD" w:rsidP="000A003B">
            <w:pPr>
              <w:spacing w:after="0" w:line="240" w:lineRule="auto"/>
              <w:jc w:val="both"/>
              <w:rPr>
                <w:rFonts w:ascii="Times New Roman" w:hAnsi="Times New Roman"/>
                <w:b/>
                <w:sz w:val="24"/>
                <w:szCs w:val="24"/>
              </w:rPr>
            </w:pPr>
            <w:r w:rsidRPr="000A003B">
              <w:rPr>
                <w:rFonts w:ascii="Times New Roman" w:hAnsi="Times New Roman"/>
                <w:b/>
                <w:sz w:val="24"/>
                <w:szCs w:val="24"/>
              </w:rPr>
              <w:t>Познавательная Речевая</w:t>
            </w:r>
          </w:p>
          <w:p w:rsidR="00BC7ABD" w:rsidRPr="000A003B" w:rsidRDefault="00BC7ABD" w:rsidP="000A003B">
            <w:pPr>
              <w:spacing w:after="0" w:line="240" w:lineRule="auto"/>
              <w:jc w:val="both"/>
              <w:rPr>
                <w:rFonts w:ascii="Times New Roman" w:hAnsi="Times New Roman"/>
                <w:sz w:val="24"/>
                <w:szCs w:val="24"/>
              </w:rPr>
            </w:pPr>
            <w:r w:rsidRPr="000A003B">
              <w:rPr>
                <w:rFonts w:ascii="Times New Roman" w:hAnsi="Times New Roman"/>
                <w:sz w:val="24"/>
                <w:szCs w:val="24"/>
              </w:rPr>
              <w:t>Систематизировать представление детей о домашних животных и их детенышах, особенностях их поведения, питания. установить взаимосвязь и зависимость жизни животного от человека. Развивать мыслительные операции. Упражнять в составлении описательных и творческих рассказов о животных. Обобщить представления детей о пользе, которую приносят домашние животные человеку. Познакомить с понятиями: хлев, сено, пойло, шуба, шерсть и другие. Формировать эмоциональную отзывчивость, воспитывать осознанное отношение к миру природы, воспитывать заботливое отношение к братьям нашим меньшим. Вызвать эмоциональную отзывчивость и желание рассказать о своем любимом домашнем животном</w:t>
            </w:r>
          </w:p>
          <w:p w:rsidR="00BC7ABD" w:rsidRPr="000A003B" w:rsidRDefault="00BC7ABD" w:rsidP="000A003B">
            <w:pPr>
              <w:spacing w:after="0" w:line="240" w:lineRule="auto"/>
              <w:jc w:val="both"/>
              <w:rPr>
                <w:rFonts w:ascii="Times New Roman" w:hAnsi="Times New Roman"/>
                <w:sz w:val="24"/>
                <w:szCs w:val="24"/>
              </w:rPr>
            </w:pPr>
            <w:r w:rsidRPr="000A003B">
              <w:rPr>
                <w:rFonts w:ascii="Times New Roman" w:hAnsi="Times New Roman"/>
                <w:sz w:val="24"/>
                <w:szCs w:val="24"/>
              </w:rPr>
              <w:t>Познавательная</w:t>
            </w:r>
          </w:p>
          <w:p w:rsidR="00BC7ABD" w:rsidRPr="000A003B" w:rsidRDefault="00BC7ABD" w:rsidP="000A003B">
            <w:pPr>
              <w:spacing w:after="0" w:line="240" w:lineRule="auto"/>
              <w:jc w:val="both"/>
              <w:rPr>
                <w:rFonts w:ascii="Times New Roman" w:hAnsi="Times New Roman"/>
                <w:sz w:val="24"/>
                <w:szCs w:val="24"/>
              </w:rPr>
            </w:pPr>
            <w:r w:rsidRPr="000A003B">
              <w:rPr>
                <w:rFonts w:ascii="Times New Roman" w:hAnsi="Times New Roman"/>
                <w:sz w:val="24"/>
                <w:szCs w:val="24"/>
              </w:rPr>
              <w:t>Учить считать в пределах 9; показать образование числа 9 на основе сравнения двух групп предметов, выраженных соседними числами 8 и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свое местоположение среди окружающих людей и предметов, обозначать его словами: впереди, сзади, рядом, между.</w:t>
            </w:r>
          </w:p>
          <w:p w:rsidR="00BC7ABD" w:rsidRPr="000A003B" w:rsidRDefault="00BC7ABD" w:rsidP="000A003B">
            <w:pPr>
              <w:spacing w:after="0" w:line="240" w:lineRule="auto"/>
              <w:jc w:val="both"/>
              <w:rPr>
                <w:rFonts w:ascii="Times New Roman" w:hAnsi="Times New Roman"/>
                <w:sz w:val="24"/>
                <w:szCs w:val="24"/>
              </w:rPr>
            </w:pPr>
            <w:r w:rsidRPr="000A003B">
              <w:rPr>
                <w:rFonts w:ascii="Times New Roman" w:hAnsi="Times New Roman"/>
                <w:sz w:val="24"/>
                <w:szCs w:val="24"/>
              </w:rPr>
              <w:t>Изобразительная Конструктивная</w:t>
            </w:r>
          </w:p>
          <w:p w:rsidR="00BC7ABD" w:rsidRPr="000A003B" w:rsidRDefault="00BC7ABD" w:rsidP="000A003B">
            <w:pPr>
              <w:spacing w:after="0" w:line="240" w:lineRule="auto"/>
              <w:jc w:val="both"/>
              <w:rPr>
                <w:rFonts w:ascii="Times New Roman" w:hAnsi="Times New Roman"/>
                <w:sz w:val="24"/>
                <w:szCs w:val="24"/>
              </w:rPr>
            </w:pPr>
            <w:r w:rsidRPr="000A003B">
              <w:rPr>
                <w:rFonts w:ascii="Times New Roman" w:hAnsi="Times New Roman"/>
                <w:sz w:val="24"/>
                <w:szCs w:val="24"/>
              </w:rPr>
              <w:t>Учить составлять несложную сюжетную композицию из однородных объектов, различающихся по величине, развивать глазомер. Развивать способность к формообразованию, передавать выразительность образа кошки разными материалами. Учить складывать бумагу по схеме, развивать мелкую моторику</w:t>
            </w:r>
          </w:p>
          <w:p w:rsidR="005A4E0C" w:rsidRPr="000A003B" w:rsidRDefault="005A4E0C" w:rsidP="000A003B">
            <w:pPr>
              <w:spacing w:after="0" w:line="240" w:lineRule="auto"/>
              <w:jc w:val="both"/>
              <w:rPr>
                <w:rFonts w:ascii="Times New Roman" w:hAnsi="Times New Roman"/>
                <w:sz w:val="24"/>
                <w:szCs w:val="24"/>
              </w:rPr>
            </w:pPr>
            <w:r w:rsidRPr="000A003B">
              <w:rPr>
                <w:rFonts w:ascii="Times New Roman" w:hAnsi="Times New Roman"/>
                <w:sz w:val="24"/>
                <w:szCs w:val="24"/>
              </w:rPr>
              <w:t>Познавательно-исследовательская</w:t>
            </w:r>
          </w:p>
          <w:p w:rsidR="005A4E0C" w:rsidRPr="000A003B" w:rsidRDefault="005A4E0C" w:rsidP="000A003B">
            <w:pPr>
              <w:spacing w:after="0" w:line="240" w:lineRule="auto"/>
              <w:jc w:val="both"/>
              <w:rPr>
                <w:rFonts w:ascii="Times New Roman" w:hAnsi="Times New Roman"/>
                <w:sz w:val="24"/>
                <w:szCs w:val="24"/>
              </w:rPr>
            </w:pPr>
            <w:r w:rsidRPr="000A003B">
              <w:rPr>
                <w:rFonts w:ascii="Times New Roman" w:hAnsi="Times New Roman"/>
                <w:sz w:val="24"/>
                <w:szCs w:val="24"/>
              </w:rPr>
              <w:t>«Сыпучий ли песок?» Продолжать знакомить со свойствами песка, вовлекать в совместные со взрослым действия экспериментального характера.</w:t>
            </w:r>
          </w:p>
        </w:tc>
        <w:tc>
          <w:tcPr>
            <w:tcW w:w="4843" w:type="dxa"/>
          </w:tcPr>
          <w:p w:rsidR="000A003B" w:rsidRPr="000A003B" w:rsidRDefault="000A003B" w:rsidP="000A003B">
            <w:pPr>
              <w:spacing w:after="0" w:line="240" w:lineRule="auto"/>
              <w:jc w:val="both"/>
              <w:rPr>
                <w:rFonts w:ascii="Times New Roman" w:hAnsi="Times New Roman"/>
                <w:sz w:val="24"/>
                <w:szCs w:val="24"/>
              </w:rPr>
            </w:pPr>
            <w:r w:rsidRPr="000A003B">
              <w:rPr>
                <w:rFonts w:ascii="Times New Roman" w:hAnsi="Times New Roman"/>
                <w:sz w:val="24"/>
                <w:szCs w:val="24"/>
              </w:rPr>
              <w:t xml:space="preserve">Лепка: «Кошка с котенком» </w:t>
            </w:r>
            <w:hyperlink r:id="rId21" w:tgtFrame="_blank" w:history="1">
              <w:r w:rsidRPr="000A003B">
                <w:rPr>
                  <w:rFonts w:ascii="Times New Roman" w:hAnsi="Times New Roman"/>
                  <w:b/>
                  <w:bCs/>
                  <w:sz w:val="24"/>
                  <w:szCs w:val="24"/>
                  <w:shd w:val="clear" w:color="auto" w:fill="FFFFFF"/>
                </w:rPr>
                <w:t>maam.ru</w:t>
              </w:r>
              <w:r w:rsidRPr="000A003B">
                <w:rPr>
                  <w:rFonts w:ascii="Times New Roman" w:hAnsi="Times New Roman"/>
                  <w:sz w:val="24"/>
                  <w:szCs w:val="24"/>
                  <w:shd w:val="clear" w:color="auto" w:fill="FFFFFF"/>
                </w:rPr>
                <w:t>›detskijsad/zanjatie-po-lepke-koshka-s-…</w:t>
              </w:r>
            </w:hyperlink>
          </w:p>
          <w:p w:rsidR="000A003B" w:rsidRPr="000A003B" w:rsidRDefault="000A003B" w:rsidP="000A003B">
            <w:pPr>
              <w:spacing w:after="0" w:line="240" w:lineRule="auto"/>
              <w:jc w:val="both"/>
              <w:rPr>
                <w:rFonts w:ascii="Times New Roman" w:hAnsi="Times New Roman"/>
                <w:sz w:val="24"/>
                <w:szCs w:val="24"/>
              </w:rPr>
            </w:pPr>
            <w:r w:rsidRPr="000A003B">
              <w:rPr>
                <w:rFonts w:ascii="Times New Roman" w:hAnsi="Times New Roman"/>
                <w:sz w:val="24"/>
                <w:szCs w:val="24"/>
              </w:rPr>
              <w:t xml:space="preserve">Аппликация из ватных дисков «Овечка» </w:t>
            </w:r>
            <w:hyperlink r:id="rId22" w:tgtFrame="_blank" w:history="1">
              <w:r w:rsidRPr="000A003B">
                <w:rPr>
                  <w:rFonts w:ascii="Times New Roman" w:hAnsi="Times New Roman"/>
                  <w:b/>
                  <w:bCs/>
                  <w:sz w:val="24"/>
                  <w:szCs w:val="24"/>
                  <w:shd w:val="clear" w:color="auto" w:fill="FFFFFF"/>
                  <w:lang w:val="en-US"/>
                </w:rPr>
                <w:t>nsportal</w:t>
              </w:r>
              <w:r w:rsidRPr="000A003B">
                <w:rPr>
                  <w:rFonts w:ascii="Times New Roman" w:hAnsi="Times New Roman"/>
                  <w:b/>
                  <w:bCs/>
                  <w:sz w:val="24"/>
                  <w:szCs w:val="24"/>
                  <w:shd w:val="clear" w:color="auto" w:fill="FFFFFF"/>
                </w:rPr>
                <w:t>.</w:t>
              </w:r>
              <w:r w:rsidRPr="000A003B">
                <w:rPr>
                  <w:rFonts w:ascii="Times New Roman" w:hAnsi="Times New Roman"/>
                  <w:b/>
                  <w:bCs/>
                  <w:sz w:val="24"/>
                  <w:szCs w:val="24"/>
                  <w:shd w:val="clear" w:color="auto" w:fill="FFFFFF"/>
                  <w:lang w:val="en-US"/>
                </w:rPr>
                <w:t>ru</w:t>
              </w:r>
              <w:r w:rsidRPr="000A003B">
                <w:rPr>
                  <w:rFonts w:ascii="Times New Roman" w:hAnsi="Times New Roman"/>
                  <w:sz w:val="24"/>
                  <w:szCs w:val="24"/>
                  <w:shd w:val="clear" w:color="auto" w:fill="FFFFFF"/>
                </w:rPr>
                <w:t>›</w:t>
              </w:r>
              <w:r w:rsidRPr="000A003B">
                <w:rPr>
                  <w:rFonts w:ascii="Times New Roman" w:hAnsi="Times New Roman"/>
                  <w:sz w:val="24"/>
                  <w:szCs w:val="24"/>
                  <w:shd w:val="clear" w:color="auto" w:fill="FFFFFF"/>
                  <w:lang w:val="en-US"/>
                </w:rPr>
                <w:t>detskiy</w:t>
              </w:r>
              <w:r w:rsidRPr="000A003B">
                <w:rPr>
                  <w:rFonts w:ascii="Times New Roman" w:hAnsi="Times New Roman"/>
                  <w:sz w:val="24"/>
                  <w:szCs w:val="24"/>
                  <w:shd w:val="clear" w:color="auto" w:fill="FFFFFF"/>
                </w:rPr>
                <w:t>-</w:t>
              </w:r>
              <w:r w:rsidRPr="000A003B">
                <w:rPr>
                  <w:rFonts w:ascii="Times New Roman" w:hAnsi="Times New Roman"/>
                  <w:sz w:val="24"/>
                  <w:szCs w:val="24"/>
                  <w:shd w:val="clear" w:color="auto" w:fill="FFFFFF"/>
                  <w:lang w:val="en-US"/>
                </w:rPr>
                <w:t>sad</w:t>
              </w:r>
              <w:r w:rsidRPr="000A003B">
                <w:rPr>
                  <w:rFonts w:ascii="Times New Roman" w:hAnsi="Times New Roman"/>
                  <w:sz w:val="24"/>
                  <w:szCs w:val="24"/>
                  <w:shd w:val="clear" w:color="auto" w:fill="FFFFFF"/>
                </w:rPr>
                <w:t>/</w:t>
              </w:r>
              <w:r w:rsidRPr="000A003B">
                <w:rPr>
                  <w:rFonts w:ascii="Times New Roman" w:hAnsi="Times New Roman"/>
                  <w:sz w:val="24"/>
                  <w:szCs w:val="24"/>
                  <w:shd w:val="clear" w:color="auto" w:fill="FFFFFF"/>
                  <w:lang w:val="en-US"/>
                </w:rPr>
                <w:t>applikatsiya</w:t>
              </w:r>
              <w:r w:rsidRPr="000A003B">
                <w:rPr>
                  <w:rFonts w:ascii="Times New Roman" w:hAnsi="Times New Roman"/>
                  <w:sz w:val="24"/>
                  <w:szCs w:val="24"/>
                  <w:shd w:val="clear" w:color="auto" w:fill="FFFFFF"/>
                </w:rPr>
                <w:t>-</w:t>
              </w:r>
              <w:r w:rsidRPr="000A003B">
                <w:rPr>
                  <w:rFonts w:ascii="Times New Roman" w:hAnsi="Times New Roman"/>
                  <w:sz w:val="24"/>
                  <w:szCs w:val="24"/>
                  <w:shd w:val="clear" w:color="auto" w:fill="FFFFFF"/>
                  <w:lang w:val="en-US"/>
                </w:rPr>
                <w:t>lepka</w:t>
              </w:r>
              <w:r w:rsidRPr="000A003B">
                <w:rPr>
                  <w:rFonts w:ascii="Times New Roman" w:hAnsi="Times New Roman"/>
                  <w:sz w:val="24"/>
                  <w:szCs w:val="24"/>
                  <w:shd w:val="clear" w:color="auto" w:fill="FFFFFF"/>
                </w:rPr>
                <w:t>/…</w:t>
              </w:r>
            </w:hyperlink>
          </w:p>
          <w:p w:rsidR="000A003B" w:rsidRPr="000A003B" w:rsidRDefault="000A003B" w:rsidP="000A003B">
            <w:pPr>
              <w:spacing w:after="0" w:line="240" w:lineRule="auto"/>
              <w:jc w:val="both"/>
              <w:rPr>
                <w:rFonts w:ascii="Times New Roman" w:hAnsi="Times New Roman"/>
                <w:sz w:val="24"/>
                <w:szCs w:val="24"/>
              </w:rPr>
            </w:pPr>
            <w:r w:rsidRPr="000A003B">
              <w:rPr>
                <w:rFonts w:ascii="Times New Roman" w:hAnsi="Times New Roman"/>
                <w:sz w:val="24"/>
                <w:szCs w:val="24"/>
              </w:rPr>
              <w:t>Рисование: «Мое любимое домашнее животное»</w:t>
            </w:r>
          </w:p>
          <w:p w:rsidR="000A003B" w:rsidRPr="000A003B" w:rsidRDefault="0079732B" w:rsidP="000A003B">
            <w:pPr>
              <w:spacing w:after="0" w:line="240" w:lineRule="auto"/>
              <w:jc w:val="both"/>
              <w:rPr>
                <w:rFonts w:ascii="Times New Roman" w:hAnsi="Times New Roman"/>
                <w:sz w:val="24"/>
                <w:szCs w:val="24"/>
              </w:rPr>
            </w:pPr>
            <w:hyperlink r:id="rId23" w:tgtFrame="_blank" w:history="1">
              <w:r w:rsidR="000A003B" w:rsidRPr="000A003B">
                <w:rPr>
                  <w:rFonts w:ascii="Times New Roman" w:hAnsi="Times New Roman"/>
                  <w:b/>
                  <w:bCs/>
                  <w:sz w:val="24"/>
                  <w:szCs w:val="24"/>
                  <w:shd w:val="clear" w:color="auto" w:fill="FFFFFF"/>
                </w:rPr>
                <w:t>nsportal.ru</w:t>
              </w:r>
              <w:r w:rsidR="000A003B" w:rsidRPr="000A003B">
                <w:rPr>
                  <w:rFonts w:ascii="Times New Roman" w:hAnsi="Times New Roman"/>
                  <w:sz w:val="24"/>
                  <w:szCs w:val="24"/>
                  <w:shd w:val="clear" w:color="auto" w:fill="FFFFFF"/>
                </w:rPr>
                <w:t>›Детский сад›Рисование›…-po-risovaniyu-moyo…</w:t>
              </w:r>
            </w:hyperlink>
            <w:r w:rsidR="00B92A50">
              <w:rPr>
                <w:rFonts w:ascii="Times New Roman" w:hAnsi="Times New Roman"/>
                <w:sz w:val="24"/>
                <w:szCs w:val="24"/>
              </w:rPr>
              <w:t xml:space="preserve"> Конструирование: оригами «Кролик»</w:t>
            </w:r>
          </w:p>
          <w:p w:rsidR="00BA7D8A" w:rsidRPr="000A003B" w:rsidRDefault="00BC7ABD" w:rsidP="000A003B">
            <w:pPr>
              <w:spacing w:after="0" w:line="240" w:lineRule="auto"/>
              <w:jc w:val="both"/>
              <w:rPr>
                <w:rFonts w:ascii="Times New Roman" w:hAnsi="Times New Roman"/>
                <w:sz w:val="24"/>
                <w:szCs w:val="24"/>
              </w:rPr>
            </w:pPr>
            <w:r w:rsidRPr="000A003B">
              <w:rPr>
                <w:rFonts w:ascii="Times New Roman" w:hAnsi="Times New Roman"/>
                <w:sz w:val="24"/>
                <w:szCs w:val="24"/>
              </w:rPr>
              <w:t>Чтение и заучивание: В.Берестов «Знакомый» Сказка «Лиса и собака» Е. Чарушин «Что за зверь?», Г. Остер «Котенок по имени Гав». Л.Н. Толстой «Лев и собачка», «Котенок», Бр. Гримм «Бременские музыканты», Р.н.с. «Волк и семеро козлят». К.Паустовский «Кот-ворюга», В.Сутеев «Кот- рыболов», П.Ершов «Конек-Горбунок», И.Крылов «Квартет». Инсценировка сказки С.Я. Маршак «Кошкин дом», Беседа о домашних животных и их детенышах. Активизирующее общение «Интересные факты о домашних животных». Пальчиковая гимнастика – «На подворье» Загадывание и отгадывание загадок о домашних животных. Д/и. «Найди животным маму», «Раздели на группы», « Закончи предложение», «Кто как кричит?», «Узнай животное по части тела», «Кто где живет», «Чей домик», «Чей след», «Зимние запасы», «Какие лапы», «Чей хвост», «Кому принадлежит», «Чья шуба», «Кто что ест», «Чей голос», «Как двигается», «Как кричит», «Чей детеныш», «Назови семью», «Один-много», «Четвертый лишний», «Когда так говорят», «Наоборот», «Однокоренные слова», «Чем полезны». П/и.: «Лиса в курятнике», «Мышеловка». «Гуси-лебеди». «Лохматый пес». Театрализованные игры: имитация повадок и движений животных, звукоподражание, теневой и силуэтный театр.</w:t>
            </w:r>
          </w:p>
          <w:p w:rsidR="00BC7ABD" w:rsidRPr="00CC40F3" w:rsidRDefault="00CC40F3" w:rsidP="000A003B">
            <w:pPr>
              <w:spacing w:after="0" w:line="240" w:lineRule="auto"/>
              <w:jc w:val="both"/>
              <w:rPr>
                <w:rFonts w:ascii="Times New Roman" w:hAnsi="Times New Roman"/>
                <w:b/>
                <w:sz w:val="24"/>
                <w:szCs w:val="24"/>
              </w:rPr>
            </w:pPr>
            <w:r w:rsidRPr="00CC40F3">
              <w:rPr>
                <w:rFonts w:ascii="Times New Roman" w:hAnsi="Times New Roman"/>
                <w:b/>
                <w:sz w:val="24"/>
                <w:szCs w:val="24"/>
              </w:rPr>
              <w:t>Итоговое: Коллективное сочинение сказки: «Приключения котенка Мурки»</w:t>
            </w:r>
          </w:p>
        </w:tc>
      </w:tr>
      <w:tr w:rsidR="00BA7D8A" w:rsidRPr="00BC7ABD" w:rsidTr="00BC7ABD">
        <w:tc>
          <w:tcPr>
            <w:tcW w:w="1418" w:type="dxa"/>
          </w:tcPr>
          <w:p w:rsidR="00BA7D8A" w:rsidRPr="003C0B7B" w:rsidRDefault="00E24F86" w:rsidP="00E67289">
            <w:pPr>
              <w:pStyle w:val="a0"/>
              <w:rPr>
                <w:rFonts w:ascii="Times New Roman" w:hAnsi="Times New Roman"/>
                <w:b/>
                <w:sz w:val="24"/>
                <w:szCs w:val="24"/>
                <w:lang w:val="ru-RU"/>
              </w:rPr>
            </w:pPr>
            <w:r w:rsidRPr="003C0B7B">
              <w:rPr>
                <w:rFonts w:ascii="Times New Roman" w:hAnsi="Times New Roman"/>
                <w:b/>
                <w:sz w:val="24"/>
                <w:szCs w:val="24"/>
                <w:lang w:val="ru-RU"/>
              </w:rPr>
              <w:t>13</w:t>
            </w:r>
            <w:r w:rsidR="005A4E0C" w:rsidRPr="003C0B7B">
              <w:rPr>
                <w:rFonts w:ascii="Times New Roman" w:hAnsi="Times New Roman"/>
                <w:b/>
                <w:sz w:val="24"/>
                <w:szCs w:val="24"/>
                <w:lang w:val="ru-RU"/>
              </w:rPr>
              <w:t>.1</w:t>
            </w:r>
            <w:r w:rsidR="003C0B7B" w:rsidRPr="003C0B7B">
              <w:rPr>
                <w:rFonts w:ascii="Times New Roman" w:hAnsi="Times New Roman"/>
                <w:b/>
                <w:sz w:val="24"/>
                <w:szCs w:val="24"/>
                <w:lang w:val="ru-RU"/>
              </w:rPr>
              <w:t xml:space="preserve">0. </w:t>
            </w:r>
            <w:r w:rsidR="005A4E0C" w:rsidRPr="003C0B7B">
              <w:rPr>
                <w:rFonts w:ascii="Times New Roman" w:hAnsi="Times New Roman"/>
                <w:b/>
                <w:sz w:val="24"/>
                <w:szCs w:val="24"/>
                <w:lang w:val="ru-RU"/>
              </w:rPr>
              <w:t>23-17.11.23</w:t>
            </w:r>
          </w:p>
        </w:tc>
        <w:tc>
          <w:tcPr>
            <w:tcW w:w="5080" w:type="dxa"/>
          </w:tcPr>
          <w:p w:rsidR="00BA7D8A" w:rsidRPr="00B92A50" w:rsidRDefault="005A4E0C" w:rsidP="00B92A50">
            <w:pPr>
              <w:spacing w:after="0" w:line="240" w:lineRule="auto"/>
              <w:rPr>
                <w:rFonts w:ascii="Times New Roman" w:hAnsi="Times New Roman"/>
                <w:b/>
                <w:i/>
                <w:sz w:val="24"/>
                <w:szCs w:val="24"/>
                <w:u w:val="single"/>
              </w:rPr>
            </w:pPr>
            <w:r w:rsidRPr="00B92A50">
              <w:rPr>
                <w:rFonts w:ascii="Times New Roman" w:hAnsi="Times New Roman"/>
                <w:b/>
                <w:i/>
                <w:sz w:val="24"/>
                <w:szCs w:val="24"/>
                <w:u w:val="single"/>
              </w:rPr>
              <w:t>Домашние птицы</w:t>
            </w:r>
          </w:p>
          <w:p w:rsidR="00B92A50" w:rsidRDefault="005A4E0C" w:rsidP="00B92A50">
            <w:pPr>
              <w:spacing w:after="0" w:line="240" w:lineRule="auto"/>
              <w:rPr>
                <w:rFonts w:ascii="Times New Roman" w:hAnsi="Times New Roman"/>
                <w:b/>
                <w:sz w:val="24"/>
                <w:szCs w:val="24"/>
              </w:rPr>
            </w:pPr>
            <w:r w:rsidRPr="00B92A50">
              <w:rPr>
                <w:rFonts w:ascii="Times New Roman" w:hAnsi="Times New Roman"/>
                <w:b/>
                <w:sz w:val="24"/>
                <w:szCs w:val="24"/>
              </w:rPr>
              <w:t>Познавательная</w:t>
            </w:r>
            <w:r w:rsidR="00E17476" w:rsidRPr="00B92A50">
              <w:rPr>
                <w:rFonts w:ascii="Times New Roman" w:hAnsi="Times New Roman"/>
                <w:b/>
                <w:sz w:val="24"/>
                <w:szCs w:val="24"/>
              </w:rPr>
              <w:t xml:space="preserve">. Речевая </w:t>
            </w:r>
          </w:p>
          <w:p w:rsidR="00E17476" w:rsidRPr="00B92A50" w:rsidRDefault="00B92A50" w:rsidP="00B92A50">
            <w:pPr>
              <w:spacing w:after="0" w:line="240" w:lineRule="auto"/>
              <w:rPr>
                <w:rFonts w:ascii="Times New Roman" w:hAnsi="Times New Roman"/>
                <w:b/>
                <w:sz w:val="24"/>
                <w:szCs w:val="24"/>
              </w:rPr>
            </w:pPr>
            <w:r>
              <w:rPr>
                <w:rFonts w:ascii="Times New Roman" w:hAnsi="Times New Roman"/>
                <w:b/>
                <w:sz w:val="24"/>
                <w:szCs w:val="24"/>
              </w:rPr>
              <w:t xml:space="preserve">Закрепить </w:t>
            </w:r>
            <w:r w:rsidR="00E17476" w:rsidRPr="00B92A50">
              <w:rPr>
                <w:rFonts w:ascii="Times New Roman" w:hAnsi="Times New Roman"/>
                <w:sz w:val="24"/>
                <w:szCs w:val="24"/>
              </w:rPr>
              <w:t>знания детей о домашних птицах, внешнем виде, питание, местах их обитания, голосе, членах птичьих семей, пользе для человека.</w:t>
            </w:r>
          </w:p>
          <w:p w:rsidR="00E17476" w:rsidRPr="00B92A50" w:rsidRDefault="00E17476" w:rsidP="00B92A50">
            <w:pPr>
              <w:spacing w:after="0" w:line="240" w:lineRule="auto"/>
              <w:rPr>
                <w:rFonts w:ascii="Times New Roman" w:hAnsi="Times New Roman"/>
                <w:b/>
                <w:sz w:val="24"/>
                <w:szCs w:val="24"/>
              </w:rPr>
            </w:pPr>
            <w:r w:rsidRPr="00B92A50">
              <w:rPr>
                <w:rFonts w:ascii="Times New Roman" w:hAnsi="Times New Roman"/>
                <w:b/>
                <w:sz w:val="24"/>
                <w:szCs w:val="24"/>
              </w:rPr>
              <w:t>Познавательная</w:t>
            </w:r>
          </w:p>
          <w:p w:rsidR="00E17476" w:rsidRPr="00B92A50" w:rsidRDefault="00E17476" w:rsidP="00B92A50">
            <w:pPr>
              <w:spacing w:after="0" w:line="240" w:lineRule="auto"/>
              <w:jc w:val="both"/>
              <w:rPr>
                <w:rFonts w:ascii="Times New Roman" w:hAnsi="Times New Roman"/>
                <w:sz w:val="24"/>
                <w:szCs w:val="24"/>
              </w:rPr>
            </w:pPr>
            <w:r w:rsidRPr="00B92A50">
              <w:rPr>
                <w:rFonts w:ascii="Times New Roman" w:hAnsi="Times New Roman"/>
                <w:sz w:val="24"/>
                <w:szCs w:val="24"/>
              </w:rPr>
              <w:t>Познакомить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самый маленький (и наоборот). Упражнять в умении находить отличия в изображениях предметов.</w:t>
            </w:r>
          </w:p>
          <w:p w:rsidR="005A4E0C" w:rsidRPr="00B92A50" w:rsidRDefault="005A4E0C" w:rsidP="00B92A50">
            <w:pPr>
              <w:spacing w:after="0" w:line="240" w:lineRule="auto"/>
              <w:rPr>
                <w:rFonts w:ascii="Times New Roman" w:hAnsi="Times New Roman"/>
                <w:b/>
                <w:sz w:val="24"/>
                <w:szCs w:val="24"/>
              </w:rPr>
            </w:pPr>
            <w:r w:rsidRPr="00B92A50">
              <w:rPr>
                <w:rFonts w:ascii="Times New Roman" w:hAnsi="Times New Roman"/>
                <w:b/>
                <w:sz w:val="24"/>
                <w:szCs w:val="24"/>
              </w:rPr>
              <w:t>Изобразительная Конструктивная</w:t>
            </w:r>
          </w:p>
          <w:p w:rsidR="005A4E0C" w:rsidRPr="00B92A50" w:rsidRDefault="005A4E0C" w:rsidP="00B92A50">
            <w:pPr>
              <w:spacing w:after="0" w:line="240" w:lineRule="auto"/>
              <w:jc w:val="both"/>
              <w:rPr>
                <w:rFonts w:ascii="Times New Roman" w:hAnsi="Times New Roman"/>
                <w:sz w:val="24"/>
                <w:szCs w:val="24"/>
              </w:rPr>
            </w:pPr>
            <w:r w:rsidRPr="00B92A50">
              <w:rPr>
                <w:rFonts w:ascii="Times New Roman" w:hAnsi="Times New Roman"/>
                <w:sz w:val="24"/>
                <w:szCs w:val="24"/>
              </w:rPr>
              <w:t>Учить изображать домашних птиц на основе геометрических фигур. Совершенствовать умение детей рисовать птиц разных пород при помощи геометрических форм, составлять композицию, передавать  образ птиц, соблюдая пропорции,  закрепить знания детей о птицах</w:t>
            </w:r>
            <w:r w:rsidR="00E17476" w:rsidRPr="00B92A50">
              <w:rPr>
                <w:rFonts w:ascii="Times New Roman" w:hAnsi="Times New Roman"/>
                <w:sz w:val="24"/>
                <w:szCs w:val="24"/>
              </w:rPr>
              <w:t>.</w:t>
            </w:r>
          </w:p>
          <w:p w:rsidR="00E17476" w:rsidRPr="00B92A50" w:rsidRDefault="00E17476" w:rsidP="00B92A50">
            <w:pPr>
              <w:spacing w:after="0" w:line="240" w:lineRule="auto"/>
              <w:jc w:val="both"/>
              <w:rPr>
                <w:rFonts w:ascii="Times New Roman" w:hAnsi="Times New Roman"/>
                <w:sz w:val="24"/>
                <w:szCs w:val="24"/>
              </w:rPr>
            </w:pPr>
            <w:r w:rsidRPr="00B92A50">
              <w:rPr>
                <w:rFonts w:ascii="Times New Roman" w:hAnsi="Times New Roman"/>
                <w:sz w:val="24"/>
                <w:szCs w:val="24"/>
              </w:rPr>
              <w:t>Формировать умение передавать пропорции и динамику в лепных фигурках, совершенствовать приемы лепки.</w:t>
            </w:r>
          </w:p>
          <w:p w:rsidR="00E17476" w:rsidRPr="00B92A50" w:rsidRDefault="00E17476" w:rsidP="00B92A50">
            <w:pPr>
              <w:spacing w:after="0" w:line="240" w:lineRule="auto"/>
              <w:jc w:val="both"/>
              <w:rPr>
                <w:rFonts w:ascii="Times New Roman" w:hAnsi="Times New Roman"/>
                <w:sz w:val="24"/>
                <w:szCs w:val="24"/>
              </w:rPr>
            </w:pPr>
            <w:r w:rsidRPr="00B92A50">
              <w:rPr>
                <w:rFonts w:ascii="Times New Roman" w:hAnsi="Times New Roman"/>
                <w:sz w:val="24"/>
                <w:szCs w:val="24"/>
              </w:rPr>
              <w:t>Формировать умение вырезать хоровод из бумаги, сложенной «гармошкой». Совершенствовать умение использовать разные приемы вырезывания и наклеивания. Развивать композиционные навыки, чувство цвета, ритма</w:t>
            </w:r>
          </w:p>
          <w:p w:rsidR="00E17476" w:rsidRPr="00B92A50" w:rsidRDefault="00E17476" w:rsidP="00B92A50">
            <w:pPr>
              <w:spacing w:after="0" w:line="240" w:lineRule="auto"/>
              <w:rPr>
                <w:rFonts w:ascii="Times New Roman" w:hAnsi="Times New Roman"/>
                <w:b/>
                <w:sz w:val="24"/>
                <w:szCs w:val="24"/>
              </w:rPr>
            </w:pPr>
            <w:r w:rsidRPr="00B92A50">
              <w:rPr>
                <w:rFonts w:ascii="Times New Roman" w:hAnsi="Times New Roman"/>
                <w:b/>
                <w:sz w:val="24"/>
                <w:szCs w:val="24"/>
              </w:rPr>
              <w:t>Познавательно-исследовательская</w:t>
            </w:r>
          </w:p>
          <w:p w:rsidR="00E17476" w:rsidRPr="00B92A50" w:rsidRDefault="00E17476" w:rsidP="00B92A50">
            <w:pPr>
              <w:spacing w:after="0" w:line="240" w:lineRule="auto"/>
              <w:rPr>
                <w:rFonts w:ascii="Times New Roman" w:hAnsi="Times New Roman"/>
                <w:sz w:val="24"/>
                <w:szCs w:val="24"/>
              </w:rPr>
            </w:pPr>
            <w:r w:rsidRPr="00B92A50">
              <w:rPr>
                <w:rFonts w:ascii="Times New Roman" w:hAnsi="Times New Roman"/>
                <w:sz w:val="24"/>
                <w:szCs w:val="24"/>
              </w:rPr>
              <w:t>«Что легче камень или перышко? А, что тяжелее?»</w:t>
            </w:r>
          </w:p>
          <w:p w:rsidR="005A4E0C" w:rsidRPr="00B92A50" w:rsidRDefault="005A4E0C" w:rsidP="00B92A50">
            <w:pPr>
              <w:spacing w:after="0" w:line="240" w:lineRule="auto"/>
              <w:rPr>
                <w:rFonts w:ascii="Times New Roman" w:hAnsi="Times New Roman"/>
                <w:sz w:val="24"/>
                <w:szCs w:val="24"/>
              </w:rPr>
            </w:pPr>
          </w:p>
        </w:tc>
        <w:tc>
          <w:tcPr>
            <w:tcW w:w="4843" w:type="dxa"/>
          </w:tcPr>
          <w:p w:rsidR="005A4E0C" w:rsidRPr="003C0B7B" w:rsidRDefault="005A4E0C" w:rsidP="00B92A50">
            <w:pPr>
              <w:spacing w:after="0" w:line="240" w:lineRule="auto"/>
              <w:rPr>
                <w:rFonts w:ascii="Times New Roman" w:hAnsi="Times New Roman"/>
                <w:sz w:val="24"/>
                <w:szCs w:val="24"/>
              </w:rPr>
            </w:pPr>
            <w:r w:rsidRPr="003C0B7B">
              <w:rPr>
                <w:rFonts w:ascii="Times New Roman" w:hAnsi="Times New Roman"/>
                <w:sz w:val="24"/>
                <w:szCs w:val="24"/>
              </w:rPr>
              <w:t>Лепка «Петушок с семьей» сюжетная лепка</w:t>
            </w:r>
          </w:p>
          <w:p w:rsidR="005A4E0C" w:rsidRPr="003C0B7B" w:rsidRDefault="0079732B" w:rsidP="00B92A50">
            <w:pPr>
              <w:spacing w:after="0" w:line="240" w:lineRule="auto"/>
              <w:rPr>
                <w:rFonts w:ascii="Times New Roman" w:hAnsi="Times New Roman"/>
                <w:sz w:val="24"/>
                <w:szCs w:val="24"/>
              </w:rPr>
            </w:pPr>
            <w:hyperlink r:id="rId24" w:tgtFrame="_blank" w:history="1">
              <w:r w:rsidR="005A4E0C" w:rsidRPr="003C0B7B">
                <w:rPr>
                  <w:rStyle w:val="af6"/>
                  <w:rFonts w:ascii="Times New Roman" w:hAnsi="Times New Roman"/>
                  <w:color w:val="auto"/>
                  <w:sz w:val="24"/>
                  <w:szCs w:val="24"/>
                </w:rPr>
                <w:t>melkie.net›Детское творчество›lepka-petushok-s-semey…</w:t>
              </w:r>
            </w:hyperlink>
          </w:p>
          <w:p w:rsidR="005A4E0C" w:rsidRPr="003C0B7B" w:rsidRDefault="005A4E0C" w:rsidP="00B92A50">
            <w:pPr>
              <w:spacing w:after="0" w:line="240" w:lineRule="auto"/>
              <w:rPr>
                <w:rFonts w:ascii="Times New Roman" w:hAnsi="Times New Roman"/>
                <w:sz w:val="24"/>
                <w:szCs w:val="24"/>
              </w:rPr>
            </w:pPr>
            <w:r w:rsidRPr="003C0B7B">
              <w:rPr>
                <w:rFonts w:ascii="Times New Roman" w:hAnsi="Times New Roman"/>
                <w:sz w:val="24"/>
                <w:szCs w:val="24"/>
              </w:rPr>
              <w:t>Рисование «Домашние птицы»</w:t>
            </w:r>
          </w:p>
          <w:p w:rsidR="00BA7D8A" w:rsidRPr="003C0B7B" w:rsidRDefault="0079732B" w:rsidP="00B92A50">
            <w:pPr>
              <w:spacing w:after="0" w:line="240" w:lineRule="auto"/>
              <w:rPr>
                <w:rFonts w:ascii="Times New Roman" w:hAnsi="Times New Roman"/>
                <w:sz w:val="24"/>
                <w:szCs w:val="24"/>
              </w:rPr>
            </w:pPr>
            <w:hyperlink r:id="rId25" w:tgtFrame="_blank" w:history="1">
              <w:r w:rsidR="005A4E0C" w:rsidRPr="003C0B7B">
                <w:rPr>
                  <w:rStyle w:val="af6"/>
                  <w:rFonts w:ascii="Times New Roman" w:hAnsi="Times New Roman"/>
                  <w:color w:val="auto"/>
                  <w:sz w:val="24"/>
                  <w:szCs w:val="24"/>
                </w:rPr>
                <w:t>nsportal.ru›Детский сад›Рисование›…01/18/risovanie-po-teme…</w:t>
              </w:r>
            </w:hyperlink>
          </w:p>
          <w:p w:rsidR="00E17476" w:rsidRPr="003C0B7B" w:rsidRDefault="00E17476" w:rsidP="00B92A50">
            <w:pPr>
              <w:spacing w:after="0" w:line="240" w:lineRule="auto"/>
              <w:rPr>
                <w:rFonts w:ascii="Times New Roman" w:hAnsi="Times New Roman"/>
                <w:sz w:val="24"/>
                <w:szCs w:val="24"/>
              </w:rPr>
            </w:pPr>
            <w:r w:rsidRPr="003C0B7B">
              <w:rPr>
                <w:rFonts w:ascii="Times New Roman" w:hAnsi="Times New Roman"/>
                <w:sz w:val="24"/>
                <w:szCs w:val="24"/>
              </w:rPr>
              <w:t>Аппликация «Сказочная птица»</w:t>
            </w:r>
          </w:p>
          <w:p w:rsidR="00E17476" w:rsidRDefault="00E17476" w:rsidP="00B92A50">
            <w:pPr>
              <w:spacing w:after="0" w:line="240" w:lineRule="auto"/>
              <w:rPr>
                <w:rFonts w:ascii="Times New Roman" w:hAnsi="Times New Roman"/>
                <w:sz w:val="24"/>
                <w:szCs w:val="24"/>
              </w:rPr>
            </w:pPr>
            <w:r w:rsidRPr="003C0B7B">
              <w:rPr>
                <w:rFonts w:ascii="Times New Roman" w:hAnsi="Times New Roman"/>
                <w:sz w:val="24"/>
                <w:szCs w:val="24"/>
              </w:rPr>
              <w:t xml:space="preserve">О. Э. Литвинова Рисование, лепка, </w:t>
            </w:r>
            <w:r w:rsidRPr="00B92A50">
              <w:rPr>
                <w:rFonts w:ascii="Times New Roman" w:hAnsi="Times New Roman"/>
                <w:sz w:val="24"/>
                <w:szCs w:val="24"/>
              </w:rPr>
              <w:t>аппликация с детьми старшего дошкольного возраста с ТНР (с 6 до 7 лет)</w:t>
            </w:r>
          </w:p>
          <w:p w:rsidR="00B92A50" w:rsidRPr="00B92A50" w:rsidRDefault="00B92A50" w:rsidP="00B92A50">
            <w:pPr>
              <w:spacing w:after="0" w:line="240" w:lineRule="auto"/>
              <w:rPr>
                <w:rFonts w:ascii="Times New Roman" w:hAnsi="Times New Roman"/>
                <w:b/>
                <w:sz w:val="24"/>
                <w:szCs w:val="24"/>
              </w:rPr>
            </w:pPr>
            <w:r w:rsidRPr="00B92A50">
              <w:rPr>
                <w:rFonts w:ascii="Times New Roman" w:hAnsi="Times New Roman"/>
                <w:b/>
                <w:sz w:val="24"/>
                <w:szCs w:val="24"/>
              </w:rPr>
              <w:t>Ознакомление и чтение художественной литературы</w:t>
            </w:r>
          </w:p>
          <w:p w:rsidR="00E24F86" w:rsidRPr="00B92A50" w:rsidRDefault="00E24F86" w:rsidP="00B92A50">
            <w:pPr>
              <w:spacing w:after="0" w:line="240" w:lineRule="auto"/>
              <w:rPr>
                <w:rFonts w:ascii="Times New Roman" w:hAnsi="Times New Roman"/>
                <w:sz w:val="24"/>
                <w:szCs w:val="24"/>
              </w:rPr>
            </w:pPr>
            <w:r w:rsidRPr="00B92A50">
              <w:rPr>
                <w:rFonts w:ascii="Times New Roman" w:hAnsi="Times New Roman"/>
                <w:sz w:val="24"/>
                <w:szCs w:val="24"/>
              </w:rPr>
              <w:t>М. Пришвин «Ребята и утята».</w:t>
            </w:r>
          </w:p>
          <w:p w:rsidR="00E17476" w:rsidRPr="00B92A50" w:rsidRDefault="00E17476" w:rsidP="00B92A50">
            <w:pPr>
              <w:spacing w:after="0" w:line="240" w:lineRule="auto"/>
              <w:rPr>
                <w:rFonts w:ascii="Times New Roman" w:hAnsi="Times New Roman"/>
                <w:sz w:val="24"/>
                <w:szCs w:val="24"/>
              </w:rPr>
            </w:pPr>
            <w:r w:rsidRPr="00B92A50">
              <w:rPr>
                <w:rFonts w:ascii="Times New Roman" w:hAnsi="Times New Roman"/>
                <w:sz w:val="24"/>
                <w:szCs w:val="24"/>
              </w:rPr>
              <w:t>Р.н.с. «Гуси-лебеди»</w:t>
            </w:r>
          </w:p>
          <w:p w:rsidR="00E17476" w:rsidRPr="00B92A50" w:rsidRDefault="00E17476" w:rsidP="00B92A50">
            <w:pPr>
              <w:spacing w:after="0" w:line="240" w:lineRule="auto"/>
              <w:rPr>
                <w:rFonts w:ascii="Times New Roman" w:hAnsi="Times New Roman"/>
                <w:sz w:val="24"/>
                <w:szCs w:val="24"/>
              </w:rPr>
            </w:pPr>
            <w:r w:rsidRPr="00B92A50">
              <w:rPr>
                <w:rFonts w:ascii="Times New Roman" w:hAnsi="Times New Roman"/>
                <w:sz w:val="24"/>
                <w:szCs w:val="24"/>
              </w:rPr>
              <w:t>Д.Н. Мамин-Сибиряк «Серая шейка»</w:t>
            </w:r>
          </w:p>
          <w:p w:rsidR="00E17476" w:rsidRPr="00B92A50" w:rsidRDefault="00E17476" w:rsidP="00B92A50">
            <w:pPr>
              <w:spacing w:after="0" w:line="240" w:lineRule="auto"/>
              <w:rPr>
                <w:rFonts w:ascii="Times New Roman" w:hAnsi="Times New Roman"/>
                <w:sz w:val="24"/>
                <w:szCs w:val="24"/>
              </w:rPr>
            </w:pPr>
            <w:r w:rsidRPr="00B92A50">
              <w:rPr>
                <w:rFonts w:ascii="Times New Roman" w:hAnsi="Times New Roman"/>
                <w:sz w:val="24"/>
                <w:szCs w:val="24"/>
              </w:rPr>
              <w:t>Л.Н. Толстой «Лебеди»</w:t>
            </w:r>
          </w:p>
          <w:p w:rsidR="00E17476" w:rsidRPr="00B92A50" w:rsidRDefault="00E17476" w:rsidP="00B92A50">
            <w:pPr>
              <w:spacing w:after="0" w:line="240" w:lineRule="auto"/>
              <w:rPr>
                <w:rFonts w:ascii="Times New Roman" w:hAnsi="Times New Roman"/>
                <w:sz w:val="24"/>
                <w:szCs w:val="24"/>
              </w:rPr>
            </w:pPr>
            <w:r w:rsidRPr="00B92A50">
              <w:rPr>
                <w:rFonts w:ascii="Times New Roman" w:hAnsi="Times New Roman"/>
                <w:sz w:val="24"/>
                <w:szCs w:val="24"/>
              </w:rPr>
              <w:t>Г.Х. Андерсен «Гадкий утенок»</w:t>
            </w:r>
          </w:p>
          <w:p w:rsidR="00E17476" w:rsidRDefault="00E17476" w:rsidP="00B92A50">
            <w:pPr>
              <w:spacing w:after="0" w:line="240" w:lineRule="auto"/>
              <w:rPr>
                <w:rFonts w:ascii="Times New Roman" w:hAnsi="Times New Roman"/>
                <w:sz w:val="24"/>
                <w:szCs w:val="24"/>
              </w:rPr>
            </w:pPr>
          </w:p>
          <w:p w:rsidR="00CC40F3" w:rsidRDefault="00CC40F3" w:rsidP="00B92A50">
            <w:pPr>
              <w:spacing w:after="0" w:line="240" w:lineRule="auto"/>
              <w:rPr>
                <w:rFonts w:ascii="Times New Roman" w:hAnsi="Times New Roman"/>
                <w:sz w:val="24"/>
                <w:szCs w:val="24"/>
              </w:rPr>
            </w:pPr>
          </w:p>
          <w:p w:rsidR="00CC40F3" w:rsidRDefault="00CC40F3" w:rsidP="00B92A50">
            <w:pPr>
              <w:spacing w:after="0" w:line="240" w:lineRule="auto"/>
              <w:rPr>
                <w:rFonts w:ascii="Times New Roman" w:hAnsi="Times New Roman"/>
                <w:sz w:val="24"/>
                <w:szCs w:val="24"/>
              </w:rPr>
            </w:pPr>
          </w:p>
          <w:p w:rsidR="00CC40F3" w:rsidRDefault="00CC40F3" w:rsidP="00B92A50">
            <w:pPr>
              <w:spacing w:after="0" w:line="240" w:lineRule="auto"/>
              <w:rPr>
                <w:rFonts w:ascii="Times New Roman" w:hAnsi="Times New Roman"/>
                <w:sz w:val="24"/>
                <w:szCs w:val="24"/>
              </w:rPr>
            </w:pPr>
          </w:p>
          <w:p w:rsidR="00CC40F3" w:rsidRDefault="00CC40F3" w:rsidP="00B92A50">
            <w:pPr>
              <w:spacing w:after="0" w:line="240" w:lineRule="auto"/>
              <w:rPr>
                <w:rFonts w:ascii="Times New Roman" w:hAnsi="Times New Roman"/>
                <w:sz w:val="24"/>
                <w:szCs w:val="24"/>
              </w:rPr>
            </w:pPr>
          </w:p>
          <w:p w:rsidR="00CC40F3" w:rsidRDefault="00CC40F3" w:rsidP="00B92A50">
            <w:pPr>
              <w:spacing w:after="0" w:line="240" w:lineRule="auto"/>
              <w:rPr>
                <w:rFonts w:ascii="Times New Roman" w:hAnsi="Times New Roman"/>
                <w:sz w:val="24"/>
                <w:szCs w:val="24"/>
              </w:rPr>
            </w:pPr>
          </w:p>
          <w:p w:rsidR="00CC40F3" w:rsidRDefault="00CC40F3" w:rsidP="00B92A50">
            <w:pPr>
              <w:spacing w:after="0" w:line="240" w:lineRule="auto"/>
              <w:rPr>
                <w:rFonts w:ascii="Times New Roman" w:hAnsi="Times New Roman"/>
                <w:sz w:val="24"/>
                <w:szCs w:val="24"/>
              </w:rPr>
            </w:pPr>
          </w:p>
          <w:p w:rsidR="00CC40F3" w:rsidRDefault="00CC40F3" w:rsidP="00B92A50">
            <w:pPr>
              <w:spacing w:after="0" w:line="240" w:lineRule="auto"/>
              <w:rPr>
                <w:rFonts w:ascii="Times New Roman" w:hAnsi="Times New Roman"/>
                <w:sz w:val="24"/>
                <w:szCs w:val="24"/>
              </w:rPr>
            </w:pPr>
          </w:p>
          <w:p w:rsidR="00CC40F3" w:rsidRDefault="00CC40F3" w:rsidP="00B92A50">
            <w:pPr>
              <w:spacing w:after="0" w:line="240" w:lineRule="auto"/>
              <w:rPr>
                <w:rFonts w:ascii="Times New Roman" w:hAnsi="Times New Roman"/>
                <w:sz w:val="24"/>
                <w:szCs w:val="24"/>
              </w:rPr>
            </w:pPr>
          </w:p>
          <w:p w:rsidR="00CC40F3" w:rsidRDefault="00CC40F3" w:rsidP="00B92A50">
            <w:pPr>
              <w:spacing w:after="0" w:line="240" w:lineRule="auto"/>
              <w:rPr>
                <w:rFonts w:ascii="Times New Roman" w:hAnsi="Times New Roman"/>
                <w:sz w:val="24"/>
                <w:szCs w:val="24"/>
              </w:rPr>
            </w:pPr>
          </w:p>
          <w:p w:rsidR="00CC40F3" w:rsidRPr="00B92A50" w:rsidRDefault="00CC40F3" w:rsidP="00B92A50">
            <w:pPr>
              <w:spacing w:after="0" w:line="240" w:lineRule="auto"/>
              <w:rPr>
                <w:rFonts w:ascii="Times New Roman" w:hAnsi="Times New Roman"/>
                <w:sz w:val="24"/>
                <w:szCs w:val="24"/>
              </w:rPr>
            </w:pPr>
            <w:r w:rsidRPr="00CC40F3">
              <w:rPr>
                <w:rFonts w:ascii="Times New Roman" w:hAnsi="Times New Roman"/>
                <w:b/>
                <w:sz w:val="24"/>
                <w:szCs w:val="24"/>
              </w:rPr>
              <w:t>Итоговое: Создание модели птичьего двора</w:t>
            </w:r>
            <w:r>
              <w:rPr>
                <w:rFonts w:ascii="Times New Roman" w:hAnsi="Times New Roman"/>
                <w:sz w:val="24"/>
                <w:szCs w:val="24"/>
              </w:rPr>
              <w:t>.</w:t>
            </w:r>
          </w:p>
        </w:tc>
      </w:tr>
      <w:tr w:rsidR="00BA7D8A" w:rsidRPr="00BC7ABD" w:rsidTr="00BC7ABD">
        <w:tc>
          <w:tcPr>
            <w:tcW w:w="1418" w:type="dxa"/>
          </w:tcPr>
          <w:p w:rsidR="00BA7D8A" w:rsidRPr="00BC7ABD" w:rsidRDefault="00E24F86" w:rsidP="00E67289">
            <w:pPr>
              <w:pStyle w:val="a0"/>
              <w:rPr>
                <w:rFonts w:ascii="Times New Roman" w:hAnsi="Times New Roman"/>
                <w:b/>
                <w:sz w:val="16"/>
                <w:szCs w:val="16"/>
                <w:lang w:val="ru-RU"/>
              </w:rPr>
            </w:pPr>
            <w:r>
              <w:rPr>
                <w:rFonts w:ascii="Times New Roman" w:hAnsi="Times New Roman"/>
                <w:b/>
                <w:sz w:val="16"/>
                <w:szCs w:val="16"/>
                <w:lang w:val="ru-RU"/>
              </w:rPr>
              <w:t>20.11.23-24.11</w:t>
            </w:r>
            <w:r w:rsidR="00B76A3D">
              <w:rPr>
                <w:rFonts w:ascii="Times New Roman" w:hAnsi="Times New Roman"/>
                <w:b/>
                <w:sz w:val="16"/>
                <w:szCs w:val="16"/>
              </w:rPr>
              <w:t>.</w:t>
            </w:r>
            <w:r>
              <w:rPr>
                <w:rFonts w:ascii="Times New Roman" w:hAnsi="Times New Roman"/>
                <w:b/>
                <w:sz w:val="16"/>
                <w:szCs w:val="16"/>
                <w:lang w:val="ru-RU"/>
              </w:rPr>
              <w:t>23</w:t>
            </w:r>
          </w:p>
        </w:tc>
        <w:tc>
          <w:tcPr>
            <w:tcW w:w="5080" w:type="dxa"/>
          </w:tcPr>
          <w:p w:rsidR="00BA7D8A" w:rsidRPr="00B92A50" w:rsidRDefault="00E24F86" w:rsidP="00B92A50">
            <w:pPr>
              <w:spacing w:after="0" w:line="240" w:lineRule="auto"/>
              <w:rPr>
                <w:rFonts w:ascii="Times New Roman" w:hAnsi="Times New Roman"/>
                <w:b/>
                <w:i/>
                <w:sz w:val="24"/>
                <w:szCs w:val="24"/>
                <w:u w:val="single"/>
              </w:rPr>
            </w:pPr>
            <w:r w:rsidRPr="00B92A50">
              <w:rPr>
                <w:rFonts w:ascii="Times New Roman" w:hAnsi="Times New Roman"/>
                <w:b/>
                <w:i/>
                <w:sz w:val="24"/>
                <w:szCs w:val="24"/>
                <w:u w:val="single"/>
              </w:rPr>
              <w:t>Семья. День матери</w:t>
            </w:r>
          </w:p>
          <w:p w:rsidR="00B05E49" w:rsidRPr="00B92A50" w:rsidRDefault="00B92A50" w:rsidP="00B92A50">
            <w:pPr>
              <w:spacing w:after="0" w:line="240" w:lineRule="auto"/>
              <w:rPr>
                <w:rFonts w:ascii="Times New Roman" w:hAnsi="Times New Roman"/>
                <w:b/>
                <w:sz w:val="24"/>
                <w:szCs w:val="24"/>
              </w:rPr>
            </w:pPr>
            <w:r>
              <w:rPr>
                <w:rFonts w:ascii="Times New Roman" w:hAnsi="Times New Roman"/>
                <w:b/>
                <w:sz w:val="24"/>
                <w:szCs w:val="24"/>
              </w:rPr>
              <w:t>Познавательная. Речевая</w:t>
            </w:r>
          </w:p>
          <w:p w:rsidR="00111E25" w:rsidRDefault="00B05E49" w:rsidP="00B92A50">
            <w:pPr>
              <w:spacing w:after="0" w:line="240" w:lineRule="auto"/>
              <w:jc w:val="both"/>
              <w:rPr>
                <w:rFonts w:ascii="Times New Roman" w:hAnsi="Times New Roman"/>
                <w:sz w:val="24"/>
                <w:szCs w:val="24"/>
              </w:rPr>
            </w:pPr>
            <w:r w:rsidRPr="00B92A50">
              <w:rPr>
                <w:rFonts w:ascii="Times New Roman" w:hAnsi="Times New Roman"/>
                <w:sz w:val="24"/>
                <w:szCs w:val="24"/>
              </w:rPr>
              <w:t>Формирование осознанного понимания значимости мамы в жизни детей, воспитание у детей чувства любви к маме, желание помогать ей в работе по дому, радовать ее хорошими поступками. Формирование представлений о празднике «День матери»</w:t>
            </w:r>
            <w:r w:rsidR="00B92A50">
              <w:rPr>
                <w:rFonts w:ascii="Times New Roman" w:hAnsi="Times New Roman"/>
                <w:sz w:val="24"/>
                <w:szCs w:val="24"/>
              </w:rPr>
              <w:t xml:space="preserve">. </w:t>
            </w:r>
            <w:r w:rsidR="00E24F86" w:rsidRPr="00B92A50">
              <w:rPr>
                <w:rFonts w:ascii="Times New Roman" w:hAnsi="Times New Roman"/>
                <w:sz w:val="24"/>
                <w:szCs w:val="24"/>
              </w:rPr>
              <w:t>Способствовать созданию семейных традиций, тёплых взаимоотношений в семье.</w:t>
            </w:r>
          </w:p>
          <w:p w:rsidR="00B05E49" w:rsidRPr="00B92A50" w:rsidRDefault="00111E25" w:rsidP="00B92A50">
            <w:pPr>
              <w:spacing w:after="0" w:line="240" w:lineRule="auto"/>
              <w:jc w:val="both"/>
              <w:rPr>
                <w:rFonts w:ascii="Times New Roman" w:hAnsi="Times New Roman"/>
                <w:b/>
                <w:sz w:val="24"/>
                <w:szCs w:val="24"/>
              </w:rPr>
            </w:pPr>
            <w:r w:rsidRPr="00111E25">
              <w:rPr>
                <w:rFonts w:ascii="Times New Roman" w:hAnsi="Times New Roman"/>
                <w:sz w:val="24"/>
                <w:szCs w:val="24"/>
              </w:rPr>
              <w:t>Расширить представление детей о семье, о родственных отношениях в семье. Формировать положительную самооценку. Закреплять знания детей своего имени, фамилии и возраста; домашнего адреса и телефона; имен и отчества родителей. Знакомить детей с профессиями родителей, воспитывать уважение к труду близких, важности их труда для общества</w:t>
            </w:r>
            <w:r>
              <w:t xml:space="preserve">. </w:t>
            </w:r>
            <w:r w:rsidR="00E24F86" w:rsidRPr="00B92A50">
              <w:rPr>
                <w:rFonts w:ascii="Times New Roman" w:hAnsi="Times New Roman"/>
                <w:sz w:val="24"/>
                <w:szCs w:val="24"/>
              </w:rPr>
              <w:t xml:space="preserve"> </w:t>
            </w:r>
            <w:r w:rsidR="00B05E49" w:rsidRPr="00B92A50">
              <w:rPr>
                <w:rFonts w:ascii="Times New Roman" w:hAnsi="Times New Roman"/>
                <w:b/>
                <w:sz w:val="24"/>
                <w:szCs w:val="24"/>
              </w:rPr>
              <w:t>Познавательная</w:t>
            </w:r>
          </w:p>
          <w:p w:rsidR="00E24F86" w:rsidRPr="00B92A50" w:rsidRDefault="00B05E49" w:rsidP="00B92A50">
            <w:pPr>
              <w:spacing w:after="0" w:line="240" w:lineRule="auto"/>
              <w:jc w:val="both"/>
              <w:rPr>
                <w:rFonts w:ascii="Times New Roman" w:hAnsi="Times New Roman"/>
                <w:sz w:val="24"/>
                <w:szCs w:val="24"/>
              </w:rPr>
            </w:pPr>
            <w:r w:rsidRPr="00B92A50">
              <w:rPr>
                <w:rFonts w:ascii="Times New Roman" w:hAnsi="Times New Roman"/>
                <w:sz w:val="24"/>
                <w:szCs w:val="24"/>
              </w:rPr>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 Закреплять представления о частях суток (утро, день, вечер, ночь) и их последовательности.</w:t>
            </w:r>
          </w:p>
          <w:p w:rsidR="00707D22" w:rsidRDefault="00707D22" w:rsidP="00B92A50">
            <w:pPr>
              <w:spacing w:after="0" w:line="240" w:lineRule="auto"/>
              <w:jc w:val="both"/>
              <w:rPr>
                <w:rFonts w:ascii="Times New Roman" w:hAnsi="Times New Roman"/>
                <w:sz w:val="24"/>
                <w:szCs w:val="24"/>
              </w:rPr>
            </w:pPr>
            <w:r w:rsidRPr="00B92A50">
              <w:rPr>
                <w:rFonts w:ascii="Times New Roman" w:hAnsi="Times New Roman"/>
                <w:sz w:val="24"/>
                <w:szCs w:val="24"/>
              </w:rPr>
              <w:t>Совершенствовать представления о треугольнике, его свойствах и видах</w:t>
            </w:r>
          </w:p>
          <w:p w:rsidR="00B92A50" w:rsidRPr="00B92A50" w:rsidRDefault="00B92A50" w:rsidP="00B92A50">
            <w:pPr>
              <w:spacing w:after="0" w:line="240" w:lineRule="auto"/>
              <w:rPr>
                <w:rFonts w:ascii="Times New Roman" w:hAnsi="Times New Roman"/>
                <w:b/>
                <w:sz w:val="24"/>
                <w:szCs w:val="24"/>
              </w:rPr>
            </w:pPr>
            <w:r w:rsidRPr="00B92A50">
              <w:rPr>
                <w:rFonts w:ascii="Times New Roman" w:hAnsi="Times New Roman"/>
                <w:b/>
                <w:sz w:val="24"/>
                <w:szCs w:val="24"/>
              </w:rPr>
              <w:t>Изобразительная Конструктивная</w:t>
            </w:r>
          </w:p>
          <w:p w:rsidR="00B92A50" w:rsidRDefault="00B92A50" w:rsidP="00B92A50">
            <w:pPr>
              <w:spacing w:after="0" w:line="240" w:lineRule="auto"/>
              <w:jc w:val="both"/>
              <w:rPr>
                <w:rFonts w:ascii="Times New Roman" w:hAnsi="Times New Roman"/>
                <w:sz w:val="24"/>
                <w:szCs w:val="24"/>
              </w:rPr>
            </w:pPr>
            <w:r w:rsidRPr="00111E25">
              <w:rPr>
                <w:rFonts w:ascii="Times New Roman" w:hAnsi="Times New Roman"/>
                <w:sz w:val="24"/>
                <w:szCs w:val="24"/>
              </w:rPr>
              <w:t>Продолжать формировать умение рисовать с натуры и по представлению человека , персонажей литературных произведений. Формировать умение передавать в рисунке выразительность образа, используя линию, форму, композицию, колорит, сочетание разнообразных изобразительных материалов. Формировать умение передавать пропорции и динамику в лепных фигурках, совершенствовать приемы лепки</w:t>
            </w:r>
            <w:r w:rsidR="00111E25">
              <w:rPr>
                <w:rFonts w:ascii="Times New Roman" w:hAnsi="Times New Roman"/>
                <w:sz w:val="24"/>
                <w:szCs w:val="24"/>
              </w:rPr>
              <w:t>.</w:t>
            </w:r>
          </w:p>
          <w:p w:rsidR="00111E25" w:rsidRPr="00111E25" w:rsidRDefault="00111E25" w:rsidP="00111E25">
            <w:pPr>
              <w:spacing w:after="0" w:line="240" w:lineRule="auto"/>
              <w:rPr>
                <w:rFonts w:ascii="Times New Roman" w:hAnsi="Times New Roman"/>
                <w:b/>
                <w:sz w:val="24"/>
                <w:szCs w:val="24"/>
              </w:rPr>
            </w:pPr>
            <w:r w:rsidRPr="00B92A50">
              <w:rPr>
                <w:rFonts w:ascii="Times New Roman" w:hAnsi="Times New Roman"/>
                <w:b/>
                <w:sz w:val="24"/>
                <w:szCs w:val="24"/>
              </w:rPr>
              <w:t>Познавательно-исследовательская</w:t>
            </w:r>
          </w:p>
          <w:p w:rsidR="00111E25" w:rsidRPr="00111E25" w:rsidRDefault="00111E25" w:rsidP="00B92A50">
            <w:pPr>
              <w:spacing w:after="0" w:line="240" w:lineRule="auto"/>
              <w:jc w:val="both"/>
              <w:rPr>
                <w:rFonts w:ascii="Times New Roman" w:hAnsi="Times New Roman"/>
                <w:color w:val="000000"/>
                <w:sz w:val="24"/>
                <w:szCs w:val="24"/>
                <w:shd w:val="clear" w:color="auto" w:fill="FFFFFF"/>
              </w:rPr>
            </w:pPr>
            <w:r w:rsidRPr="00111E25">
              <w:rPr>
                <w:rFonts w:ascii="Times New Roman" w:hAnsi="Times New Roman"/>
                <w:color w:val="000000"/>
                <w:sz w:val="24"/>
                <w:szCs w:val="24"/>
                <w:shd w:val="clear" w:color="auto" w:fill="FFFFFF"/>
              </w:rPr>
              <w:t>Тема: « Органы чувств человека</w:t>
            </w:r>
          </w:p>
          <w:p w:rsidR="00111E25" w:rsidRPr="00111E25" w:rsidRDefault="00111E25" w:rsidP="00B92A50">
            <w:pPr>
              <w:spacing w:after="0" w:line="240" w:lineRule="auto"/>
              <w:jc w:val="both"/>
              <w:rPr>
                <w:rFonts w:ascii="Times New Roman" w:hAnsi="Times New Roman"/>
                <w:sz w:val="24"/>
                <w:szCs w:val="24"/>
              </w:rPr>
            </w:pPr>
            <w:r w:rsidRPr="00111E25">
              <w:rPr>
                <w:rFonts w:ascii="Times New Roman" w:hAnsi="Times New Roman"/>
                <w:color w:val="000000"/>
                <w:sz w:val="24"/>
                <w:szCs w:val="24"/>
                <w:shd w:val="clear" w:color="auto" w:fill="FFFFFF"/>
              </w:rPr>
              <w:t>Уточнять представления детей о назначении отдельных органов человека, воспитывать интерес к собственной личности, к людям другого пола, развивать слуховое внимание, тактильные ощущения, развивать логическое мышление, формировать представление о способах и выразительных средствах общения ( мимика, жесты), активизировать слов Создавать условия для сенсорного развития детей посредством осязания и угадывания предметов.</w:t>
            </w:r>
          </w:p>
        </w:tc>
        <w:tc>
          <w:tcPr>
            <w:tcW w:w="4843" w:type="dxa"/>
          </w:tcPr>
          <w:p w:rsidR="00111E25" w:rsidRDefault="005E2B2C" w:rsidP="00B92A50">
            <w:pPr>
              <w:spacing w:after="0" w:line="240" w:lineRule="auto"/>
              <w:rPr>
                <w:rFonts w:ascii="Times New Roman" w:hAnsi="Times New Roman"/>
                <w:sz w:val="24"/>
                <w:szCs w:val="24"/>
              </w:rPr>
            </w:pPr>
            <w:r>
              <w:rPr>
                <w:rFonts w:ascii="Times New Roman" w:hAnsi="Times New Roman"/>
                <w:sz w:val="24"/>
                <w:szCs w:val="24"/>
              </w:rPr>
              <w:t xml:space="preserve">Аппликация </w:t>
            </w:r>
            <w:r w:rsidR="00F10743">
              <w:rPr>
                <w:rFonts w:ascii="Times New Roman" w:hAnsi="Times New Roman"/>
                <w:sz w:val="24"/>
                <w:szCs w:val="24"/>
              </w:rPr>
              <w:t xml:space="preserve"> «Букетик для мамочки</w:t>
            </w:r>
            <w:r w:rsidR="00111E25">
              <w:rPr>
                <w:rFonts w:ascii="Times New Roman" w:hAnsi="Times New Roman"/>
                <w:sz w:val="24"/>
                <w:szCs w:val="24"/>
              </w:rPr>
              <w:t>» (ОЭИ)</w:t>
            </w:r>
          </w:p>
          <w:p w:rsidR="00B92A50" w:rsidRDefault="00B92A50" w:rsidP="00B92A50">
            <w:pPr>
              <w:spacing w:after="0" w:line="240" w:lineRule="auto"/>
              <w:rPr>
                <w:rFonts w:ascii="Times New Roman" w:hAnsi="Times New Roman"/>
                <w:sz w:val="24"/>
                <w:szCs w:val="24"/>
              </w:rPr>
            </w:pPr>
            <w:r>
              <w:rPr>
                <w:rFonts w:ascii="Times New Roman" w:hAnsi="Times New Roman"/>
                <w:sz w:val="24"/>
                <w:szCs w:val="24"/>
              </w:rPr>
              <w:t xml:space="preserve">Рисование «Я рисую портрет любимой </w:t>
            </w:r>
            <w:r w:rsidR="00111E25">
              <w:rPr>
                <w:rFonts w:ascii="Times New Roman" w:hAnsi="Times New Roman"/>
                <w:sz w:val="24"/>
                <w:szCs w:val="24"/>
              </w:rPr>
              <w:t>м</w:t>
            </w:r>
            <w:r>
              <w:rPr>
                <w:rFonts w:ascii="Times New Roman" w:hAnsi="Times New Roman"/>
                <w:sz w:val="24"/>
                <w:szCs w:val="24"/>
              </w:rPr>
              <w:t>амы» (ОЭИ)</w:t>
            </w:r>
          </w:p>
          <w:p w:rsidR="00111E25" w:rsidRDefault="00111E25" w:rsidP="00B92A50">
            <w:pPr>
              <w:spacing w:after="0" w:line="240" w:lineRule="auto"/>
              <w:rPr>
                <w:rFonts w:ascii="Times New Roman" w:hAnsi="Times New Roman"/>
                <w:sz w:val="24"/>
                <w:szCs w:val="24"/>
              </w:rPr>
            </w:pPr>
            <w:r>
              <w:rPr>
                <w:rFonts w:ascii="Times New Roman" w:hAnsi="Times New Roman"/>
                <w:sz w:val="24"/>
                <w:szCs w:val="24"/>
              </w:rPr>
              <w:t>Аппликация «Наряд для мамы» (ОЭИ)</w:t>
            </w:r>
          </w:p>
          <w:p w:rsidR="00B92A50" w:rsidRDefault="00B92A50" w:rsidP="00B92A50">
            <w:pPr>
              <w:spacing w:after="0" w:line="240" w:lineRule="auto"/>
              <w:rPr>
                <w:rFonts w:ascii="Times New Roman" w:hAnsi="Times New Roman"/>
                <w:sz w:val="24"/>
                <w:szCs w:val="24"/>
              </w:rPr>
            </w:pPr>
            <w:r w:rsidRPr="00B92A50">
              <w:rPr>
                <w:rFonts w:ascii="Times New Roman" w:hAnsi="Times New Roman"/>
                <w:b/>
                <w:sz w:val="24"/>
                <w:szCs w:val="24"/>
              </w:rPr>
              <w:t>Ознакомление и чтение художественной литературы</w:t>
            </w:r>
          </w:p>
          <w:p w:rsidR="00E24F86" w:rsidRPr="00B92A50" w:rsidRDefault="00E24F86" w:rsidP="00B92A50">
            <w:pPr>
              <w:spacing w:after="0" w:line="240" w:lineRule="auto"/>
              <w:rPr>
                <w:rFonts w:ascii="Times New Roman" w:hAnsi="Times New Roman"/>
                <w:sz w:val="24"/>
                <w:szCs w:val="24"/>
              </w:rPr>
            </w:pPr>
            <w:r w:rsidRPr="00B92A50">
              <w:rPr>
                <w:rFonts w:ascii="Times New Roman" w:hAnsi="Times New Roman"/>
                <w:sz w:val="24"/>
                <w:szCs w:val="24"/>
              </w:rPr>
              <w:t>В. Осеева «Просто старушка».</w:t>
            </w:r>
          </w:p>
          <w:p w:rsidR="00E24F86" w:rsidRPr="00B92A50" w:rsidRDefault="00E24F86" w:rsidP="00B92A50">
            <w:pPr>
              <w:spacing w:after="0" w:line="240" w:lineRule="auto"/>
              <w:rPr>
                <w:rFonts w:ascii="Times New Roman" w:hAnsi="Times New Roman"/>
                <w:sz w:val="24"/>
                <w:szCs w:val="24"/>
              </w:rPr>
            </w:pPr>
            <w:r w:rsidRPr="00B92A50">
              <w:rPr>
                <w:rFonts w:ascii="Times New Roman" w:hAnsi="Times New Roman"/>
                <w:sz w:val="24"/>
                <w:szCs w:val="24"/>
              </w:rPr>
              <w:t>• Ш. Перро «Мальчик – с пальчик».</w:t>
            </w:r>
          </w:p>
          <w:p w:rsidR="00E24F86" w:rsidRPr="00B92A50" w:rsidRDefault="00E24F86" w:rsidP="00B92A50">
            <w:pPr>
              <w:spacing w:after="0" w:line="240" w:lineRule="auto"/>
              <w:rPr>
                <w:rFonts w:ascii="Times New Roman" w:hAnsi="Times New Roman"/>
                <w:sz w:val="24"/>
                <w:szCs w:val="24"/>
              </w:rPr>
            </w:pPr>
            <w:r w:rsidRPr="00B92A50">
              <w:rPr>
                <w:rFonts w:ascii="Times New Roman" w:hAnsi="Times New Roman"/>
                <w:sz w:val="24"/>
                <w:szCs w:val="24"/>
              </w:rPr>
              <w:t>• Н. Измайлова «Джигит».</w:t>
            </w:r>
          </w:p>
          <w:p w:rsidR="00E24F86" w:rsidRPr="00B92A50" w:rsidRDefault="00E24F86" w:rsidP="00B92A50">
            <w:pPr>
              <w:spacing w:after="0" w:line="240" w:lineRule="auto"/>
              <w:rPr>
                <w:rFonts w:ascii="Times New Roman" w:hAnsi="Times New Roman"/>
                <w:sz w:val="24"/>
                <w:szCs w:val="24"/>
              </w:rPr>
            </w:pPr>
            <w:r w:rsidRPr="00B92A50">
              <w:rPr>
                <w:rFonts w:ascii="Times New Roman" w:hAnsi="Times New Roman"/>
                <w:sz w:val="24"/>
                <w:szCs w:val="24"/>
              </w:rPr>
              <w:t>• Я. Сегель «Как я был мамой».</w:t>
            </w:r>
          </w:p>
          <w:p w:rsidR="00E24F86" w:rsidRPr="00B92A50" w:rsidRDefault="00E24F86" w:rsidP="00B92A50">
            <w:pPr>
              <w:spacing w:after="0" w:line="240" w:lineRule="auto"/>
              <w:rPr>
                <w:rFonts w:ascii="Times New Roman" w:hAnsi="Times New Roman"/>
                <w:sz w:val="24"/>
                <w:szCs w:val="24"/>
              </w:rPr>
            </w:pPr>
            <w:r w:rsidRPr="00B92A50">
              <w:rPr>
                <w:rFonts w:ascii="Times New Roman" w:hAnsi="Times New Roman"/>
                <w:sz w:val="24"/>
                <w:szCs w:val="24"/>
              </w:rPr>
              <w:t>• Армянская песенка «Мальчик и вода».</w:t>
            </w:r>
          </w:p>
          <w:p w:rsidR="00E24F86" w:rsidRPr="00B92A50" w:rsidRDefault="00E24F86" w:rsidP="00B92A50">
            <w:pPr>
              <w:spacing w:after="0" w:line="240" w:lineRule="auto"/>
              <w:rPr>
                <w:rFonts w:ascii="Times New Roman" w:hAnsi="Times New Roman"/>
                <w:sz w:val="24"/>
                <w:szCs w:val="24"/>
              </w:rPr>
            </w:pPr>
            <w:r w:rsidRPr="00B92A50">
              <w:rPr>
                <w:rFonts w:ascii="Times New Roman" w:hAnsi="Times New Roman"/>
                <w:sz w:val="24"/>
                <w:szCs w:val="24"/>
              </w:rPr>
              <w:t>• легенда «Человек и курица», притча «Два</w:t>
            </w:r>
          </w:p>
          <w:p w:rsidR="00E24F86" w:rsidRPr="00B92A50" w:rsidRDefault="00E24F86" w:rsidP="00B92A50">
            <w:pPr>
              <w:spacing w:after="0" w:line="240" w:lineRule="auto"/>
              <w:rPr>
                <w:rFonts w:ascii="Times New Roman" w:hAnsi="Times New Roman"/>
                <w:sz w:val="24"/>
                <w:szCs w:val="24"/>
              </w:rPr>
            </w:pPr>
            <w:r w:rsidRPr="00B92A50">
              <w:rPr>
                <w:rFonts w:ascii="Times New Roman" w:hAnsi="Times New Roman"/>
                <w:sz w:val="24"/>
                <w:szCs w:val="24"/>
              </w:rPr>
              <w:t>петуха».</w:t>
            </w:r>
          </w:p>
          <w:p w:rsidR="00E24F86" w:rsidRPr="00B92A50" w:rsidRDefault="00E24F86" w:rsidP="00B92A50">
            <w:pPr>
              <w:spacing w:after="0" w:line="240" w:lineRule="auto"/>
              <w:rPr>
                <w:rFonts w:ascii="Times New Roman" w:hAnsi="Times New Roman"/>
                <w:sz w:val="24"/>
                <w:szCs w:val="24"/>
              </w:rPr>
            </w:pPr>
            <w:r w:rsidRPr="00B92A50">
              <w:rPr>
                <w:rFonts w:ascii="Times New Roman" w:hAnsi="Times New Roman"/>
                <w:sz w:val="24"/>
                <w:szCs w:val="24"/>
              </w:rPr>
              <w:t>• Немецкая народная сказка «Беляночка и</w:t>
            </w:r>
          </w:p>
          <w:p w:rsidR="00E24F86" w:rsidRPr="00B92A50" w:rsidRDefault="00E24F86" w:rsidP="00B92A50">
            <w:pPr>
              <w:spacing w:after="0" w:line="240" w:lineRule="auto"/>
              <w:rPr>
                <w:rFonts w:ascii="Times New Roman" w:hAnsi="Times New Roman"/>
                <w:sz w:val="24"/>
                <w:szCs w:val="24"/>
              </w:rPr>
            </w:pPr>
            <w:r w:rsidRPr="00B92A50">
              <w:rPr>
                <w:rFonts w:ascii="Times New Roman" w:hAnsi="Times New Roman"/>
                <w:sz w:val="24"/>
                <w:szCs w:val="24"/>
              </w:rPr>
              <w:t>Розочка», пер. Л. Кон.</w:t>
            </w:r>
          </w:p>
          <w:p w:rsidR="00E24F86" w:rsidRPr="00B92A50" w:rsidRDefault="00E24F86" w:rsidP="00B92A50">
            <w:pPr>
              <w:spacing w:after="0" w:line="240" w:lineRule="auto"/>
              <w:rPr>
                <w:rFonts w:ascii="Times New Roman" w:hAnsi="Times New Roman"/>
                <w:sz w:val="24"/>
                <w:szCs w:val="24"/>
              </w:rPr>
            </w:pPr>
            <w:r w:rsidRPr="00B92A50">
              <w:rPr>
                <w:rFonts w:ascii="Times New Roman" w:hAnsi="Times New Roman"/>
                <w:sz w:val="24"/>
                <w:szCs w:val="24"/>
              </w:rPr>
              <w:t>• «Трудно быть человеком»— рассказ</w:t>
            </w:r>
          </w:p>
          <w:p w:rsidR="00BA7D8A" w:rsidRPr="00B92A50" w:rsidRDefault="00E24F86" w:rsidP="00B92A50">
            <w:pPr>
              <w:spacing w:after="0" w:line="240" w:lineRule="auto"/>
              <w:rPr>
                <w:rFonts w:ascii="Times New Roman" w:hAnsi="Times New Roman"/>
                <w:sz w:val="24"/>
                <w:szCs w:val="24"/>
              </w:rPr>
            </w:pPr>
            <w:r w:rsidRPr="00B92A50">
              <w:rPr>
                <w:rFonts w:ascii="Times New Roman" w:hAnsi="Times New Roman"/>
                <w:sz w:val="24"/>
                <w:szCs w:val="24"/>
              </w:rPr>
              <w:t>Василия Сухомлинского.</w:t>
            </w:r>
          </w:p>
          <w:p w:rsidR="00707D22" w:rsidRDefault="00707D22" w:rsidP="00B92A50">
            <w:pPr>
              <w:spacing w:after="0" w:line="240" w:lineRule="auto"/>
              <w:rPr>
                <w:rFonts w:ascii="Times New Roman" w:hAnsi="Times New Roman"/>
                <w:b/>
                <w:sz w:val="24"/>
                <w:szCs w:val="24"/>
              </w:rPr>
            </w:pPr>
            <w:r w:rsidRPr="00B92A50">
              <w:rPr>
                <w:rFonts w:ascii="Times New Roman" w:hAnsi="Times New Roman"/>
                <w:b/>
                <w:sz w:val="24"/>
                <w:szCs w:val="24"/>
              </w:rPr>
              <w:t>Ит</w:t>
            </w:r>
            <w:r w:rsidR="00B92A50">
              <w:rPr>
                <w:rFonts w:ascii="Times New Roman" w:hAnsi="Times New Roman"/>
                <w:b/>
                <w:sz w:val="24"/>
                <w:szCs w:val="24"/>
              </w:rPr>
              <w:t>оговое мероприятие: В</w:t>
            </w:r>
            <w:r w:rsidRPr="00B92A50">
              <w:rPr>
                <w:rFonts w:ascii="Times New Roman" w:hAnsi="Times New Roman"/>
                <w:b/>
                <w:sz w:val="24"/>
                <w:szCs w:val="24"/>
              </w:rPr>
              <w:t xml:space="preserve">ернисаж </w:t>
            </w:r>
            <w:r w:rsidR="00111E25">
              <w:rPr>
                <w:rFonts w:ascii="Times New Roman" w:hAnsi="Times New Roman"/>
                <w:b/>
                <w:sz w:val="24"/>
                <w:szCs w:val="24"/>
              </w:rPr>
              <w:t>детских рисунков «Портрет мамы», Развлечение с родителями «Маму я свою люблю»</w:t>
            </w:r>
          </w:p>
          <w:p w:rsidR="00690CD8" w:rsidRDefault="00690CD8" w:rsidP="00B92A50">
            <w:pPr>
              <w:spacing w:after="0" w:line="240" w:lineRule="auto"/>
              <w:rPr>
                <w:rFonts w:ascii="Times New Roman" w:hAnsi="Times New Roman"/>
                <w:b/>
                <w:sz w:val="24"/>
                <w:szCs w:val="24"/>
              </w:rPr>
            </w:pPr>
          </w:p>
          <w:p w:rsidR="00690CD8" w:rsidRDefault="00690CD8" w:rsidP="00B92A50">
            <w:pPr>
              <w:spacing w:after="0" w:line="240" w:lineRule="auto"/>
              <w:rPr>
                <w:rFonts w:ascii="Times New Roman" w:hAnsi="Times New Roman"/>
                <w:b/>
                <w:sz w:val="24"/>
                <w:szCs w:val="24"/>
              </w:rPr>
            </w:pPr>
          </w:p>
          <w:p w:rsidR="00690CD8" w:rsidRDefault="00690CD8" w:rsidP="00B92A50">
            <w:pPr>
              <w:spacing w:after="0" w:line="240" w:lineRule="auto"/>
              <w:rPr>
                <w:rFonts w:ascii="Times New Roman" w:hAnsi="Times New Roman"/>
                <w:b/>
                <w:sz w:val="24"/>
                <w:szCs w:val="24"/>
              </w:rPr>
            </w:pPr>
          </w:p>
          <w:p w:rsidR="00690CD8" w:rsidRPr="00B92A50" w:rsidRDefault="00690CD8" w:rsidP="00B92A50">
            <w:pPr>
              <w:spacing w:after="0" w:line="240" w:lineRule="auto"/>
              <w:rPr>
                <w:rFonts w:ascii="Times New Roman" w:hAnsi="Times New Roman"/>
                <w:b/>
                <w:sz w:val="24"/>
                <w:szCs w:val="24"/>
              </w:rPr>
            </w:pPr>
          </w:p>
        </w:tc>
      </w:tr>
      <w:tr w:rsidR="00BA7D8A" w:rsidRPr="00BC7ABD" w:rsidTr="00BC7ABD">
        <w:tc>
          <w:tcPr>
            <w:tcW w:w="1418" w:type="dxa"/>
          </w:tcPr>
          <w:p w:rsidR="00BA7D8A" w:rsidRPr="003C0B7B" w:rsidRDefault="00111E25" w:rsidP="00E67289">
            <w:pPr>
              <w:pStyle w:val="a0"/>
              <w:rPr>
                <w:rFonts w:ascii="Times New Roman" w:hAnsi="Times New Roman"/>
                <w:b/>
                <w:sz w:val="24"/>
                <w:szCs w:val="24"/>
                <w:lang w:val="ru-RU"/>
              </w:rPr>
            </w:pPr>
            <w:r w:rsidRPr="003C0B7B">
              <w:rPr>
                <w:rFonts w:ascii="Times New Roman" w:hAnsi="Times New Roman"/>
                <w:b/>
                <w:sz w:val="24"/>
                <w:szCs w:val="24"/>
              </w:rPr>
              <w:t>27.11.23-1.12.23</w:t>
            </w:r>
          </w:p>
        </w:tc>
        <w:tc>
          <w:tcPr>
            <w:tcW w:w="5080" w:type="dxa"/>
          </w:tcPr>
          <w:p w:rsidR="00BA7D8A" w:rsidRPr="003C0B7B" w:rsidRDefault="00111E25" w:rsidP="003C0B7B">
            <w:pPr>
              <w:pStyle w:val="a0"/>
              <w:spacing w:after="0" w:line="240" w:lineRule="auto"/>
              <w:jc w:val="both"/>
              <w:rPr>
                <w:rFonts w:ascii="Times New Roman" w:hAnsi="Times New Roman"/>
                <w:b/>
                <w:sz w:val="24"/>
                <w:szCs w:val="24"/>
                <w:lang w:val="ru-RU"/>
              </w:rPr>
            </w:pPr>
            <w:r w:rsidRPr="003C0B7B">
              <w:rPr>
                <w:rFonts w:ascii="Times New Roman" w:hAnsi="Times New Roman"/>
                <w:b/>
                <w:i/>
                <w:sz w:val="24"/>
                <w:szCs w:val="24"/>
                <w:u w:val="single"/>
                <w:lang w:val="ru-RU"/>
              </w:rPr>
              <w:t>Человек. Части тела. Предметы гигиены</w:t>
            </w:r>
            <w:r w:rsidRPr="003C0B7B">
              <w:rPr>
                <w:rFonts w:ascii="Times New Roman" w:hAnsi="Times New Roman"/>
                <w:b/>
                <w:sz w:val="24"/>
                <w:szCs w:val="24"/>
                <w:lang w:val="ru-RU"/>
              </w:rPr>
              <w:t xml:space="preserve">. </w:t>
            </w:r>
          </w:p>
          <w:p w:rsidR="00690CD8" w:rsidRPr="003C0B7B" w:rsidRDefault="00690CD8" w:rsidP="003C0B7B">
            <w:pPr>
              <w:spacing w:after="0" w:line="240" w:lineRule="auto"/>
              <w:jc w:val="both"/>
              <w:rPr>
                <w:rFonts w:ascii="Times New Roman" w:hAnsi="Times New Roman"/>
                <w:b/>
                <w:sz w:val="24"/>
                <w:szCs w:val="24"/>
              </w:rPr>
            </w:pPr>
            <w:r w:rsidRPr="003C0B7B">
              <w:rPr>
                <w:rFonts w:ascii="Times New Roman" w:hAnsi="Times New Roman"/>
                <w:b/>
                <w:sz w:val="24"/>
                <w:szCs w:val="24"/>
              </w:rPr>
              <w:t>Познавательная. Речевая</w:t>
            </w:r>
          </w:p>
          <w:p w:rsidR="00690CD8" w:rsidRPr="00690CD8" w:rsidRDefault="00690CD8" w:rsidP="003C0B7B">
            <w:pPr>
              <w:shd w:val="clear" w:color="auto" w:fill="FFFFFF"/>
              <w:spacing w:after="0" w:line="240" w:lineRule="auto"/>
              <w:jc w:val="both"/>
              <w:rPr>
                <w:rFonts w:ascii="Times New Roman" w:eastAsia="Times New Roman" w:hAnsi="Times New Roman"/>
                <w:color w:val="1A1A1A"/>
                <w:sz w:val="24"/>
                <w:szCs w:val="24"/>
                <w:lang w:eastAsia="ru-RU"/>
              </w:rPr>
            </w:pPr>
            <w:r w:rsidRPr="003C0B7B">
              <w:rPr>
                <w:rFonts w:ascii="Times New Roman" w:eastAsia="Times New Roman" w:hAnsi="Times New Roman"/>
                <w:color w:val="1A1A1A"/>
                <w:sz w:val="24"/>
                <w:szCs w:val="24"/>
                <w:lang w:eastAsia="ru-RU"/>
              </w:rPr>
              <w:t xml:space="preserve">Познакомить дошкольников, </w:t>
            </w:r>
            <w:r w:rsidRPr="00690CD8">
              <w:rPr>
                <w:rFonts w:ascii="Times New Roman" w:eastAsia="Times New Roman" w:hAnsi="Times New Roman"/>
                <w:color w:val="1A1A1A"/>
                <w:sz w:val="24"/>
                <w:szCs w:val="24"/>
                <w:lang w:eastAsia="ru-RU"/>
              </w:rPr>
              <w:t>как устроено тело человека; рассказать о профилактике заболеваний;</w:t>
            </w:r>
          </w:p>
          <w:p w:rsidR="00690CD8" w:rsidRPr="00690CD8" w:rsidRDefault="00690CD8" w:rsidP="003C0B7B">
            <w:pPr>
              <w:shd w:val="clear" w:color="auto" w:fill="FFFFFF"/>
              <w:spacing w:after="0" w:line="240" w:lineRule="auto"/>
              <w:jc w:val="both"/>
              <w:rPr>
                <w:rFonts w:ascii="Times New Roman" w:eastAsia="Times New Roman" w:hAnsi="Times New Roman"/>
                <w:color w:val="1A1A1A"/>
                <w:sz w:val="24"/>
                <w:szCs w:val="24"/>
                <w:lang w:eastAsia="ru-RU"/>
              </w:rPr>
            </w:pPr>
            <w:r w:rsidRPr="00690CD8">
              <w:rPr>
                <w:rFonts w:ascii="Times New Roman" w:eastAsia="Times New Roman" w:hAnsi="Times New Roman"/>
                <w:color w:val="1A1A1A"/>
                <w:sz w:val="24"/>
                <w:szCs w:val="24"/>
                <w:lang w:eastAsia="ru-RU"/>
              </w:rPr>
              <w:t>воспитывать бережное отношение к своему здоровью и здоровью окружающих; довести</w:t>
            </w:r>
          </w:p>
          <w:p w:rsidR="00690CD8" w:rsidRPr="00690CD8" w:rsidRDefault="00690CD8" w:rsidP="003C0B7B">
            <w:pPr>
              <w:shd w:val="clear" w:color="auto" w:fill="FFFFFF"/>
              <w:spacing w:after="0" w:line="240" w:lineRule="auto"/>
              <w:jc w:val="both"/>
              <w:rPr>
                <w:rFonts w:ascii="Times New Roman" w:eastAsia="Times New Roman" w:hAnsi="Times New Roman"/>
                <w:color w:val="1A1A1A"/>
                <w:sz w:val="24"/>
                <w:szCs w:val="24"/>
                <w:lang w:eastAsia="ru-RU"/>
              </w:rPr>
            </w:pPr>
            <w:r w:rsidRPr="00690CD8">
              <w:rPr>
                <w:rFonts w:ascii="Times New Roman" w:eastAsia="Times New Roman" w:hAnsi="Times New Roman"/>
                <w:color w:val="1A1A1A"/>
                <w:sz w:val="24"/>
                <w:szCs w:val="24"/>
                <w:lang w:eastAsia="ru-RU"/>
              </w:rPr>
              <w:t>до сознания детей важность соблюдения гигиенических процедур; сформировать</w:t>
            </w:r>
          </w:p>
          <w:p w:rsidR="00690CD8" w:rsidRPr="00690CD8" w:rsidRDefault="00690CD8" w:rsidP="003C0B7B">
            <w:pPr>
              <w:shd w:val="clear" w:color="auto" w:fill="FFFFFF"/>
              <w:spacing w:after="0" w:line="240" w:lineRule="auto"/>
              <w:jc w:val="both"/>
              <w:rPr>
                <w:rFonts w:ascii="Times New Roman" w:eastAsia="Times New Roman" w:hAnsi="Times New Roman"/>
                <w:color w:val="1A1A1A"/>
                <w:sz w:val="24"/>
                <w:szCs w:val="24"/>
                <w:lang w:eastAsia="ru-RU"/>
              </w:rPr>
            </w:pPr>
            <w:r w:rsidRPr="00690CD8">
              <w:rPr>
                <w:rFonts w:ascii="Times New Roman" w:eastAsia="Times New Roman" w:hAnsi="Times New Roman"/>
                <w:color w:val="1A1A1A"/>
                <w:sz w:val="24"/>
                <w:szCs w:val="24"/>
                <w:lang w:eastAsia="ru-RU"/>
              </w:rPr>
              <w:t>представление о правильном режиме дня и о его значении для организма.</w:t>
            </w:r>
          </w:p>
          <w:p w:rsidR="00690CD8" w:rsidRPr="003C0B7B" w:rsidRDefault="00690CD8" w:rsidP="003C0B7B">
            <w:pPr>
              <w:spacing w:after="0" w:line="240" w:lineRule="auto"/>
              <w:jc w:val="both"/>
              <w:rPr>
                <w:rFonts w:ascii="Times New Roman" w:hAnsi="Times New Roman"/>
                <w:b/>
                <w:sz w:val="24"/>
                <w:szCs w:val="24"/>
              </w:rPr>
            </w:pPr>
            <w:r w:rsidRPr="003C0B7B">
              <w:rPr>
                <w:rFonts w:ascii="Times New Roman" w:hAnsi="Times New Roman"/>
                <w:b/>
                <w:sz w:val="24"/>
                <w:szCs w:val="24"/>
              </w:rPr>
              <w:t>Изобразительная Конструктивная</w:t>
            </w:r>
          </w:p>
          <w:p w:rsidR="00690CD8" w:rsidRPr="003C0B7B" w:rsidRDefault="00690CD8" w:rsidP="003C0B7B">
            <w:pPr>
              <w:pStyle w:val="a0"/>
              <w:spacing w:after="0" w:line="240" w:lineRule="auto"/>
              <w:jc w:val="both"/>
              <w:rPr>
                <w:rFonts w:ascii="Times New Roman" w:hAnsi="Times New Roman"/>
                <w:sz w:val="24"/>
                <w:szCs w:val="24"/>
                <w:lang w:val="ru-RU"/>
              </w:rPr>
            </w:pPr>
            <w:r w:rsidRPr="003C0B7B">
              <w:rPr>
                <w:rFonts w:ascii="Times New Roman" w:hAnsi="Times New Roman"/>
                <w:sz w:val="24"/>
                <w:szCs w:val="24"/>
                <w:lang w:val="ru-RU"/>
              </w:rPr>
              <w:t>Продолжать формировать умение рисовать с натуры и по представлению человека, персонажей литературных произведений</w:t>
            </w:r>
          </w:p>
          <w:p w:rsidR="00690CD8" w:rsidRPr="003C0B7B" w:rsidRDefault="00690CD8" w:rsidP="003C0B7B">
            <w:pPr>
              <w:pStyle w:val="a0"/>
              <w:spacing w:after="0" w:line="240" w:lineRule="auto"/>
              <w:jc w:val="both"/>
              <w:rPr>
                <w:rFonts w:ascii="Times New Roman" w:hAnsi="Times New Roman"/>
                <w:b/>
                <w:sz w:val="24"/>
                <w:szCs w:val="24"/>
                <w:lang w:val="ru-RU"/>
              </w:rPr>
            </w:pPr>
            <w:r w:rsidRPr="003C0B7B">
              <w:rPr>
                <w:rFonts w:ascii="Times New Roman" w:hAnsi="Times New Roman"/>
                <w:b/>
                <w:sz w:val="24"/>
                <w:szCs w:val="24"/>
                <w:lang w:val="ru-RU"/>
              </w:rPr>
              <w:t>Познавательное</w:t>
            </w:r>
          </w:p>
          <w:p w:rsidR="00690CD8" w:rsidRPr="003C0B7B" w:rsidRDefault="00690CD8" w:rsidP="003C0B7B">
            <w:pPr>
              <w:pStyle w:val="a0"/>
              <w:spacing w:after="0" w:line="240" w:lineRule="auto"/>
              <w:jc w:val="both"/>
              <w:rPr>
                <w:rFonts w:ascii="Times New Roman" w:hAnsi="Times New Roman"/>
                <w:sz w:val="24"/>
                <w:szCs w:val="24"/>
                <w:lang w:val="ru-RU"/>
              </w:rPr>
            </w:pPr>
            <w:r w:rsidRPr="003C0B7B">
              <w:rPr>
                <w:rFonts w:ascii="Times New Roman" w:hAnsi="Times New Roman"/>
                <w:sz w:val="24"/>
                <w:szCs w:val="24"/>
                <w:lang w:val="ru-RU"/>
              </w:rPr>
              <w:t>Совершенствовать навыки счета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 самый низкий (и наоборот). 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соответствующими словами: вперед, назад, налево, направо.</w:t>
            </w:r>
          </w:p>
          <w:p w:rsidR="00690CD8" w:rsidRPr="003C0B7B" w:rsidRDefault="00690CD8" w:rsidP="003C0B7B">
            <w:pPr>
              <w:spacing w:after="0" w:line="240" w:lineRule="auto"/>
              <w:jc w:val="both"/>
              <w:rPr>
                <w:rFonts w:ascii="Times New Roman" w:hAnsi="Times New Roman"/>
                <w:b/>
                <w:sz w:val="24"/>
                <w:szCs w:val="24"/>
              </w:rPr>
            </w:pPr>
            <w:r w:rsidRPr="003C0B7B">
              <w:rPr>
                <w:rFonts w:ascii="Times New Roman" w:hAnsi="Times New Roman"/>
                <w:b/>
                <w:sz w:val="24"/>
                <w:szCs w:val="24"/>
              </w:rPr>
              <w:t>Познавательно-исследовательская</w:t>
            </w:r>
          </w:p>
          <w:p w:rsidR="00690CD8" w:rsidRPr="003C0B7B" w:rsidRDefault="00690CD8" w:rsidP="003C0B7B">
            <w:pPr>
              <w:pStyle w:val="a0"/>
              <w:spacing w:after="0" w:line="240" w:lineRule="auto"/>
              <w:jc w:val="both"/>
              <w:rPr>
                <w:rFonts w:ascii="Times New Roman" w:hAnsi="Times New Roman"/>
                <w:color w:val="000000"/>
                <w:sz w:val="24"/>
                <w:szCs w:val="24"/>
                <w:shd w:val="clear" w:color="auto" w:fill="FFFFFF"/>
                <w:lang w:val="ru-RU"/>
              </w:rPr>
            </w:pPr>
            <w:r w:rsidRPr="003C0B7B">
              <w:rPr>
                <w:rFonts w:ascii="Times New Roman" w:hAnsi="Times New Roman"/>
                <w:color w:val="000000"/>
                <w:sz w:val="24"/>
                <w:szCs w:val="24"/>
                <w:shd w:val="clear" w:color="auto" w:fill="FFFFFF"/>
                <w:lang w:val="ru-RU"/>
              </w:rPr>
              <w:t>Тема « Мыльные пузыри»</w:t>
            </w:r>
          </w:p>
          <w:p w:rsidR="00690CD8" w:rsidRPr="003C0B7B" w:rsidRDefault="00690CD8" w:rsidP="003C0B7B">
            <w:pPr>
              <w:pStyle w:val="a0"/>
              <w:spacing w:after="0" w:line="240" w:lineRule="auto"/>
              <w:jc w:val="both"/>
              <w:rPr>
                <w:rFonts w:ascii="Times New Roman" w:hAnsi="Times New Roman"/>
                <w:b/>
                <w:sz w:val="24"/>
                <w:szCs w:val="24"/>
                <w:lang w:val="ru-RU"/>
              </w:rPr>
            </w:pPr>
            <w:r w:rsidRPr="003C0B7B">
              <w:rPr>
                <w:rFonts w:ascii="Times New Roman" w:hAnsi="Times New Roman"/>
                <w:color w:val="000000"/>
                <w:sz w:val="24"/>
                <w:szCs w:val="24"/>
                <w:shd w:val="clear" w:color="auto" w:fill="FFFFFF"/>
                <w:lang w:val="ru-RU"/>
              </w:rPr>
              <w:t xml:space="preserve">Формировать культурно- гигиенические навыки; воспитывать желание заботиться о своём здоровье; закреплять представления о свойствах воды, знакомить со </w:t>
            </w:r>
            <w:r w:rsidRPr="003C0B7B">
              <w:rPr>
                <w:rFonts w:ascii="Times New Roman" w:hAnsi="Times New Roman"/>
                <w:color w:val="000000"/>
                <w:sz w:val="24"/>
                <w:szCs w:val="24"/>
                <w:shd w:val="clear" w:color="auto" w:fill="FFFFFF"/>
              </w:rPr>
              <w:t> </w:t>
            </w:r>
            <w:r w:rsidRPr="003C0B7B">
              <w:rPr>
                <w:rFonts w:ascii="Times New Roman" w:hAnsi="Times New Roman"/>
                <w:color w:val="000000"/>
                <w:sz w:val="24"/>
                <w:szCs w:val="24"/>
                <w:shd w:val="clear" w:color="auto" w:fill="FFFFFF"/>
                <w:lang w:val="ru-RU"/>
              </w:rPr>
              <w:t>способом получения тёплой воды путём смешивания холодной воды с горячей. Способствовать накоплению у детей конкретных п</w:t>
            </w:r>
            <w:r w:rsidR="00CC40F3">
              <w:rPr>
                <w:rFonts w:ascii="Times New Roman" w:hAnsi="Times New Roman"/>
                <w:color w:val="000000"/>
                <w:sz w:val="24"/>
                <w:szCs w:val="24"/>
                <w:shd w:val="clear" w:color="auto" w:fill="FFFFFF"/>
                <w:lang w:val="ru-RU"/>
              </w:rPr>
              <w:t>редставлений о свойствах мыла (</w:t>
            </w:r>
            <w:r w:rsidRPr="003C0B7B">
              <w:rPr>
                <w:rFonts w:ascii="Times New Roman" w:hAnsi="Times New Roman"/>
                <w:color w:val="000000"/>
                <w:sz w:val="24"/>
                <w:szCs w:val="24"/>
                <w:shd w:val="clear" w:color="auto" w:fill="FFFFFF"/>
                <w:lang w:val="ru-RU"/>
              </w:rPr>
              <w:t>пенится, смывает грязь). Познакомить со способом изготовления мыльных пузыр</w:t>
            </w:r>
            <w:r w:rsidR="003C0B7B">
              <w:rPr>
                <w:rFonts w:ascii="Times New Roman" w:hAnsi="Times New Roman"/>
                <w:color w:val="000000"/>
                <w:sz w:val="24"/>
                <w:szCs w:val="24"/>
                <w:shd w:val="clear" w:color="auto" w:fill="FFFFFF"/>
                <w:lang w:val="ru-RU"/>
              </w:rPr>
              <w:t>ей, со свойством жидкого мыла (</w:t>
            </w:r>
            <w:r w:rsidRPr="003C0B7B">
              <w:rPr>
                <w:rFonts w:ascii="Times New Roman" w:hAnsi="Times New Roman"/>
                <w:color w:val="000000"/>
                <w:sz w:val="24"/>
                <w:szCs w:val="24"/>
                <w:shd w:val="clear" w:color="auto" w:fill="FFFFFF"/>
                <w:lang w:val="ru-RU"/>
              </w:rPr>
              <w:t xml:space="preserve">образует плёнку, которая может растягиваться). </w:t>
            </w:r>
            <w:r w:rsidR="003C0B7B" w:rsidRPr="003C0B7B">
              <w:rPr>
                <w:rFonts w:ascii="Times New Roman" w:hAnsi="Times New Roman"/>
                <w:color w:val="000000"/>
                <w:sz w:val="24"/>
                <w:szCs w:val="24"/>
                <w:shd w:val="clear" w:color="auto" w:fill="FFFFFF"/>
              </w:rPr>
              <w:t> </w:t>
            </w:r>
          </w:p>
        </w:tc>
        <w:tc>
          <w:tcPr>
            <w:tcW w:w="4843" w:type="dxa"/>
          </w:tcPr>
          <w:p w:rsidR="00690CD8" w:rsidRPr="003C0B7B" w:rsidRDefault="00690CD8" w:rsidP="00152D6C">
            <w:pPr>
              <w:pStyle w:val="a0"/>
              <w:spacing w:after="0" w:line="240" w:lineRule="auto"/>
              <w:jc w:val="both"/>
              <w:rPr>
                <w:rFonts w:ascii="Times New Roman" w:hAnsi="Times New Roman"/>
                <w:sz w:val="24"/>
                <w:szCs w:val="24"/>
                <w:lang w:val="ru-RU"/>
              </w:rPr>
            </w:pPr>
            <w:r w:rsidRPr="003C0B7B">
              <w:rPr>
                <w:rFonts w:ascii="Times New Roman" w:hAnsi="Times New Roman"/>
                <w:sz w:val="24"/>
                <w:szCs w:val="24"/>
                <w:lang w:val="ru-RU"/>
              </w:rPr>
              <w:t>Лепка «Предметы гигиены» (ЭОИ)</w:t>
            </w:r>
          </w:p>
          <w:p w:rsidR="00690CD8" w:rsidRPr="003C0B7B" w:rsidRDefault="00690CD8" w:rsidP="00152D6C">
            <w:pPr>
              <w:pStyle w:val="a0"/>
              <w:spacing w:after="0" w:line="240" w:lineRule="auto"/>
              <w:jc w:val="both"/>
              <w:rPr>
                <w:rFonts w:ascii="Times New Roman" w:hAnsi="Times New Roman"/>
                <w:sz w:val="24"/>
                <w:szCs w:val="24"/>
                <w:lang w:val="ru-RU"/>
              </w:rPr>
            </w:pPr>
            <w:r w:rsidRPr="003C0B7B">
              <w:rPr>
                <w:rFonts w:ascii="Times New Roman" w:hAnsi="Times New Roman"/>
                <w:sz w:val="24"/>
                <w:szCs w:val="24"/>
                <w:lang w:val="ru-RU"/>
              </w:rPr>
              <w:t>Аппликация из геометрических фигур: «Человек»</w:t>
            </w:r>
            <w:r w:rsidR="00152D6C">
              <w:rPr>
                <w:rFonts w:ascii="Times New Roman" w:hAnsi="Times New Roman"/>
                <w:sz w:val="24"/>
                <w:szCs w:val="24"/>
                <w:lang w:val="ru-RU"/>
              </w:rPr>
              <w:t xml:space="preserve"> </w:t>
            </w:r>
            <w:r w:rsidRPr="003C0B7B">
              <w:rPr>
                <w:rFonts w:ascii="Times New Roman" w:hAnsi="Times New Roman"/>
                <w:sz w:val="24"/>
                <w:szCs w:val="24"/>
                <w:lang w:val="ru-RU"/>
              </w:rPr>
              <w:t>(ОЭИ)</w:t>
            </w:r>
          </w:p>
          <w:p w:rsidR="00690CD8" w:rsidRPr="003C0B7B" w:rsidRDefault="00690CD8" w:rsidP="00152D6C">
            <w:pPr>
              <w:pStyle w:val="a0"/>
              <w:spacing w:after="0" w:line="240" w:lineRule="auto"/>
              <w:jc w:val="both"/>
              <w:rPr>
                <w:rFonts w:ascii="Times New Roman" w:hAnsi="Times New Roman"/>
                <w:sz w:val="24"/>
                <w:szCs w:val="24"/>
                <w:lang w:val="ru-RU"/>
              </w:rPr>
            </w:pPr>
            <w:r w:rsidRPr="003C0B7B">
              <w:rPr>
                <w:rFonts w:ascii="Times New Roman" w:hAnsi="Times New Roman"/>
                <w:sz w:val="24"/>
                <w:szCs w:val="24"/>
                <w:lang w:val="ru-RU"/>
              </w:rPr>
              <w:t>Рисование «Лыжник» (ОЭИ)</w:t>
            </w:r>
          </w:p>
          <w:p w:rsidR="00BA7D8A" w:rsidRPr="00BC7ABD" w:rsidRDefault="00690CD8" w:rsidP="00152D6C">
            <w:pPr>
              <w:pStyle w:val="a0"/>
              <w:spacing w:after="0" w:line="240" w:lineRule="auto"/>
              <w:jc w:val="both"/>
              <w:rPr>
                <w:rFonts w:ascii="Times New Roman" w:hAnsi="Times New Roman"/>
                <w:b/>
                <w:sz w:val="16"/>
                <w:szCs w:val="16"/>
                <w:lang w:val="ru-RU"/>
              </w:rPr>
            </w:pPr>
            <w:r w:rsidRPr="003C0B7B">
              <w:rPr>
                <w:rFonts w:ascii="Times New Roman" w:hAnsi="Times New Roman"/>
                <w:sz w:val="24"/>
                <w:szCs w:val="24"/>
                <w:lang w:val="ru-RU"/>
              </w:rPr>
              <w:t>Чтение и ознакомление с художественной литературой.  Заучивание: Шапиро Т. «На прогулке» Г.Маур «Сходство», Е.Пермяк «Как маша стала большой» Беседы: «Что я знаю о своих родных?», «С кем я живу», «Есть ли счастье без семьи?», «Обязанности в семье», «Милая мама моя».Е. Благинина «Посидим в тишине» Г. Браиловская «Наши мамы, наши папы»,В. Осеева «Просто старушка», Я Сегель «Как я был мамой», П. Воронько «Мальчик Помогай», Д.Габе «Моя семья», Л. Толстой «Был у Пети и Маши конь», Я. Аким «Мама», Я. Аким «Кто кому кто?», В. Драгунский «Сестра моя Ксения», М. Пляцковский «Как ослик Алфавит учил</w:t>
            </w:r>
            <w:r w:rsidR="003C0B7B">
              <w:rPr>
                <w:rFonts w:ascii="Times New Roman" w:hAnsi="Times New Roman"/>
                <w:sz w:val="24"/>
                <w:szCs w:val="24"/>
                <w:lang w:val="ru-RU"/>
              </w:rPr>
              <w:t>.</w:t>
            </w:r>
            <w:r w:rsidRPr="003C0B7B">
              <w:rPr>
                <w:rFonts w:ascii="Times New Roman" w:hAnsi="Times New Roman"/>
                <w:sz w:val="24"/>
                <w:szCs w:val="24"/>
                <w:lang w:val="ru-RU"/>
              </w:rPr>
              <w:t xml:space="preserve"> уважать старших». Д. Родари «Седые волосы». Беседа с рассматриванием иллюстраций о семье. Д/ игра «Чьи это вещи?», д/и «Какие слова ты скажешь бабушке и дедушке, когда придешь к ним в гости», «Составь семью», «Дом». </w:t>
            </w:r>
            <w:r w:rsidRPr="003C0B7B">
              <w:rPr>
                <w:rFonts w:ascii="Times New Roman" w:hAnsi="Times New Roman"/>
                <w:sz w:val="24"/>
                <w:szCs w:val="24"/>
              </w:rPr>
              <w:t>С/ р.и. «Дочки- матери», «Семья».</w:t>
            </w:r>
          </w:p>
        </w:tc>
      </w:tr>
      <w:tr w:rsidR="003C0B7B" w:rsidRPr="00BC7ABD" w:rsidTr="00BC7ABD">
        <w:tc>
          <w:tcPr>
            <w:tcW w:w="1418" w:type="dxa"/>
          </w:tcPr>
          <w:p w:rsidR="003C0B7B" w:rsidRPr="00CC40F3" w:rsidRDefault="003C0B7B" w:rsidP="00E67289">
            <w:pPr>
              <w:pStyle w:val="a0"/>
              <w:rPr>
                <w:rFonts w:ascii="Times New Roman" w:hAnsi="Times New Roman"/>
                <w:b/>
                <w:sz w:val="24"/>
                <w:szCs w:val="24"/>
              </w:rPr>
            </w:pPr>
            <w:r w:rsidRPr="00CC40F3">
              <w:rPr>
                <w:rFonts w:ascii="Times New Roman" w:hAnsi="Times New Roman"/>
                <w:b/>
                <w:sz w:val="24"/>
                <w:szCs w:val="24"/>
              </w:rPr>
              <w:t>4.12.23-8.12.23</w:t>
            </w:r>
          </w:p>
        </w:tc>
        <w:tc>
          <w:tcPr>
            <w:tcW w:w="5080" w:type="dxa"/>
          </w:tcPr>
          <w:p w:rsidR="003C0B7B" w:rsidRPr="00BC2674" w:rsidRDefault="003C0B7B" w:rsidP="003C0B7B">
            <w:pPr>
              <w:pStyle w:val="a0"/>
              <w:spacing w:after="0" w:line="240" w:lineRule="auto"/>
              <w:jc w:val="both"/>
              <w:rPr>
                <w:rFonts w:ascii="Times New Roman" w:hAnsi="Times New Roman"/>
                <w:b/>
                <w:i/>
                <w:sz w:val="24"/>
                <w:szCs w:val="24"/>
                <w:u w:val="single"/>
                <w:lang w:val="ru-RU"/>
              </w:rPr>
            </w:pPr>
            <w:r w:rsidRPr="00BC2674">
              <w:rPr>
                <w:rFonts w:ascii="Times New Roman" w:hAnsi="Times New Roman"/>
                <w:b/>
                <w:i/>
                <w:sz w:val="24"/>
                <w:szCs w:val="24"/>
                <w:u w:val="single"/>
                <w:lang w:val="ru-RU"/>
              </w:rPr>
              <w:t>Зима. Приеты зимы. Зимние забавы.</w:t>
            </w:r>
          </w:p>
          <w:p w:rsidR="00BC2674" w:rsidRPr="00BC2674" w:rsidRDefault="00BC2674" w:rsidP="003C0B7B">
            <w:pPr>
              <w:pStyle w:val="a0"/>
              <w:spacing w:after="0" w:line="240" w:lineRule="auto"/>
              <w:jc w:val="both"/>
              <w:rPr>
                <w:rFonts w:ascii="Times New Roman" w:hAnsi="Times New Roman"/>
                <w:b/>
                <w:sz w:val="24"/>
                <w:szCs w:val="24"/>
                <w:lang w:val="ru-RU"/>
              </w:rPr>
            </w:pPr>
            <w:r w:rsidRPr="00BC2674">
              <w:rPr>
                <w:rFonts w:ascii="Times New Roman" w:hAnsi="Times New Roman"/>
                <w:b/>
                <w:sz w:val="24"/>
                <w:szCs w:val="24"/>
                <w:lang w:val="ru-RU"/>
              </w:rPr>
              <w:t>Познавательная Речевая</w:t>
            </w:r>
          </w:p>
          <w:p w:rsidR="002554F9" w:rsidRPr="00BC2674" w:rsidRDefault="002554F9" w:rsidP="003C0B7B">
            <w:pPr>
              <w:pStyle w:val="a0"/>
              <w:spacing w:after="0" w:line="240" w:lineRule="auto"/>
              <w:jc w:val="both"/>
              <w:rPr>
                <w:rFonts w:ascii="Times New Roman" w:hAnsi="Times New Roman"/>
                <w:sz w:val="24"/>
                <w:szCs w:val="24"/>
                <w:lang w:val="ru-RU"/>
              </w:rPr>
            </w:pPr>
            <w:r w:rsidRPr="00BC2674">
              <w:rPr>
                <w:rFonts w:ascii="Times New Roman" w:hAnsi="Times New Roman"/>
                <w:sz w:val="24"/>
                <w:szCs w:val="24"/>
                <w:lang w:val="ru-RU"/>
              </w:rPr>
              <w:t>Расширять знания детей о зиме, как о времени года, знакомить детей с зимними забавами взрослых и детей. Воспитывать желание принимать участие в зимних постройках. Закреплять знания безопасного поведения зимой. Вызвать у детей интерес к зимним видам спорта и желание больше о них узнать. Вызвать желание отражать свои впечатления в продуктивной деятельности. Опасные ситуации во время зимних игр и развлечений. Представления о значении движений в жизни и активном отдыхе. Народные игры зимой, русские традиции.</w:t>
            </w:r>
          </w:p>
          <w:p w:rsidR="00BC2674" w:rsidRPr="00BC2674" w:rsidRDefault="00BC2674" w:rsidP="003C0B7B">
            <w:pPr>
              <w:pStyle w:val="a0"/>
              <w:spacing w:after="0" w:line="240" w:lineRule="auto"/>
              <w:jc w:val="both"/>
              <w:rPr>
                <w:rFonts w:ascii="Times New Roman" w:hAnsi="Times New Roman"/>
                <w:b/>
                <w:sz w:val="24"/>
                <w:szCs w:val="24"/>
                <w:lang w:val="ru-RU"/>
              </w:rPr>
            </w:pPr>
            <w:r w:rsidRPr="00BC2674">
              <w:rPr>
                <w:rFonts w:ascii="Times New Roman" w:hAnsi="Times New Roman"/>
                <w:b/>
                <w:sz w:val="24"/>
                <w:szCs w:val="24"/>
                <w:lang w:val="ru-RU"/>
              </w:rPr>
              <w:t>Познавательная</w:t>
            </w:r>
          </w:p>
          <w:p w:rsidR="00BC2674" w:rsidRPr="00BC2674" w:rsidRDefault="00BC2674" w:rsidP="003C0B7B">
            <w:pPr>
              <w:pStyle w:val="a0"/>
              <w:spacing w:after="0" w:line="240" w:lineRule="auto"/>
              <w:jc w:val="both"/>
              <w:rPr>
                <w:rFonts w:ascii="Times New Roman" w:hAnsi="Times New Roman"/>
                <w:sz w:val="24"/>
                <w:szCs w:val="24"/>
                <w:lang w:val="ru-RU"/>
              </w:rPr>
            </w:pPr>
            <w:r w:rsidRPr="00BC2674">
              <w:rPr>
                <w:rFonts w:ascii="Times New Roman" w:hAnsi="Times New Roman"/>
                <w:sz w:val="24"/>
                <w:szCs w:val="24"/>
                <w:lang w:val="ru-RU"/>
              </w:rPr>
              <w:t>Закреплять представление о том, что результат счета не зависит от величины предметов и расстояния между ними (счет в пределах 10).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 слева, справа, впереди, сзади.</w:t>
            </w:r>
          </w:p>
          <w:p w:rsidR="00BC2674" w:rsidRPr="00BC2674" w:rsidRDefault="00BC2674" w:rsidP="003C0B7B">
            <w:pPr>
              <w:pStyle w:val="a0"/>
              <w:spacing w:after="0" w:line="240" w:lineRule="auto"/>
              <w:jc w:val="both"/>
              <w:rPr>
                <w:rFonts w:ascii="Times New Roman" w:hAnsi="Times New Roman"/>
                <w:b/>
                <w:sz w:val="24"/>
                <w:szCs w:val="24"/>
                <w:lang w:val="ru-RU"/>
              </w:rPr>
            </w:pPr>
            <w:r w:rsidRPr="00BC2674">
              <w:rPr>
                <w:rFonts w:ascii="Times New Roman" w:hAnsi="Times New Roman"/>
                <w:sz w:val="24"/>
                <w:szCs w:val="24"/>
                <w:lang w:val="ru-RU"/>
              </w:rPr>
              <w:t xml:space="preserve"> </w:t>
            </w:r>
            <w:r w:rsidRPr="005E2B2C">
              <w:rPr>
                <w:rFonts w:ascii="Times New Roman" w:hAnsi="Times New Roman"/>
                <w:b/>
                <w:sz w:val="24"/>
                <w:szCs w:val="24"/>
                <w:lang w:val="ru-RU"/>
              </w:rPr>
              <w:t xml:space="preserve">Изобразительная Конструктивная </w:t>
            </w:r>
          </w:p>
          <w:p w:rsidR="00BC2674" w:rsidRPr="00BC2674" w:rsidRDefault="00BC2674" w:rsidP="003C0B7B">
            <w:pPr>
              <w:pStyle w:val="a0"/>
              <w:spacing w:after="0" w:line="240" w:lineRule="auto"/>
              <w:jc w:val="both"/>
              <w:rPr>
                <w:rFonts w:ascii="Times New Roman" w:hAnsi="Times New Roman"/>
                <w:sz w:val="24"/>
                <w:szCs w:val="24"/>
                <w:lang w:val="ru-RU"/>
              </w:rPr>
            </w:pPr>
            <w:r w:rsidRPr="00BC2674">
              <w:rPr>
                <w:rFonts w:ascii="Times New Roman" w:hAnsi="Times New Roman"/>
                <w:sz w:val="24"/>
                <w:szCs w:val="24"/>
                <w:lang w:val="ru-RU"/>
              </w:rPr>
              <w:t>Учить составлять коллективную сюжетную композицию из вылепленных фигурок, передавая взаимоотношения между ними. Закрепить способ лепки в стилистике народной игрушки – из цилиндра. Учить строить круговой узор из центра, симметрично располагая элементы на лучевых осях или путем симметричного наращивания</w:t>
            </w:r>
          </w:p>
          <w:p w:rsidR="00BC2674" w:rsidRPr="00BC2674" w:rsidRDefault="00BC2674" w:rsidP="00BC2674">
            <w:pPr>
              <w:spacing w:after="0" w:line="240" w:lineRule="auto"/>
              <w:jc w:val="both"/>
              <w:rPr>
                <w:rFonts w:ascii="Times New Roman" w:hAnsi="Times New Roman"/>
                <w:b/>
                <w:sz w:val="24"/>
                <w:szCs w:val="24"/>
              </w:rPr>
            </w:pPr>
            <w:r w:rsidRPr="00BC2674">
              <w:rPr>
                <w:rFonts w:ascii="Times New Roman" w:hAnsi="Times New Roman"/>
                <w:b/>
                <w:sz w:val="24"/>
                <w:szCs w:val="24"/>
              </w:rPr>
              <w:t>Познавательно-исследовательская</w:t>
            </w:r>
          </w:p>
          <w:p w:rsidR="00BC2674" w:rsidRPr="00CC40F3" w:rsidRDefault="00BC2674" w:rsidP="003C0B7B">
            <w:pPr>
              <w:pStyle w:val="a0"/>
              <w:spacing w:after="0" w:line="240" w:lineRule="auto"/>
              <w:jc w:val="both"/>
              <w:rPr>
                <w:rFonts w:ascii="Times New Roman" w:hAnsi="Times New Roman"/>
                <w:color w:val="000000"/>
                <w:sz w:val="24"/>
                <w:szCs w:val="24"/>
                <w:shd w:val="clear" w:color="auto" w:fill="FFFFFF"/>
                <w:lang w:val="ru-RU"/>
              </w:rPr>
            </w:pPr>
            <w:r w:rsidRPr="00CC40F3">
              <w:rPr>
                <w:rFonts w:ascii="Times New Roman" w:hAnsi="Times New Roman"/>
                <w:color w:val="000000"/>
                <w:sz w:val="24"/>
                <w:szCs w:val="24"/>
                <w:shd w:val="clear" w:color="auto" w:fill="FFFFFF"/>
                <w:lang w:val="ru-RU"/>
              </w:rPr>
              <w:t>Тема: «Снег и его свойства</w:t>
            </w:r>
          </w:p>
          <w:p w:rsidR="00CC40F3" w:rsidRPr="00CC40F3" w:rsidRDefault="00CC40F3" w:rsidP="003C0B7B">
            <w:pPr>
              <w:pStyle w:val="a0"/>
              <w:spacing w:after="0" w:line="240" w:lineRule="auto"/>
              <w:jc w:val="both"/>
              <w:rPr>
                <w:rFonts w:ascii="Times New Roman" w:hAnsi="Times New Roman"/>
                <w:b/>
                <w:i/>
                <w:sz w:val="24"/>
                <w:szCs w:val="24"/>
                <w:u w:val="single"/>
                <w:lang w:val="ru-RU"/>
              </w:rPr>
            </w:pPr>
            <w:r w:rsidRPr="00CC40F3">
              <w:rPr>
                <w:rFonts w:ascii="Times New Roman" w:hAnsi="Times New Roman"/>
                <w:color w:val="000000"/>
                <w:sz w:val="24"/>
                <w:szCs w:val="24"/>
                <w:shd w:val="clear" w:color="auto" w:fill="FFFFFF"/>
                <w:lang w:val="ru-RU"/>
              </w:rPr>
              <w:t>Помочь детям понять, почему при изменении температуры окружающей среды снег изменяет свои свойства; закреплять знания о свойствах снега; развивать мышление, интерес к зимним явлениям природы; учить анализировать, делать выводы; вызывать радость от открытий, полученных с помощью опытов.</w:t>
            </w:r>
          </w:p>
        </w:tc>
        <w:tc>
          <w:tcPr>
            <w:tcW w:w="4843" w:type="dxa"/>
          </w:tcPr>
          <w:p w:rsidR="002554F9" w:rsidRPr="00BC2674" w:rsidRDefault="002554F9" w:rsidP="003C0B7B">
            <w:pPr>
              <w:pStyle w:val="a0"/>
              <w:jc w:val="both"/>
              <w:rPr>
                <w:rFonts w:ascii="Times New Roman" w:hAnsi="Times New Roman"/>
                <w:sz w:val="24"/>
                <w:szCs w:val="24"/>
                <w:lang w:val="ru-RU"/>
              </w:rPr>
            </w:pPr>
            <w:r w:rsidRPr="00BC2674">
              <w:rPr>
                <w:rFonts w:ascii="Times New Roman" w:hAnsi="Times New Roman"/>
                <w:sz w:val="24"/>
                <w:szCs w:val="24"/>
                <w:lang w:val="ru-RU"/>
              </w:rPr>
              <w:t>Лепка: «Зимние забавы» (Лыкова, с. 114) Рисование: «Волшебные снежинки» (Лыкова с. 94); «Весело качусь я под гору в сугроб…» (Лыкова с. 116)</w:t>
            </w:r>
          </w:p>
          <w:p w:rsidR="003C0B7B" w:rsidRPr="00BC2674" w:rsidRDefault="002554F9" w:rsidP="003C0B7B">
            <w:pPr>
              <w:pStyle w:val="a0"/>
              <w:jc w:val="both"/>
              <w:rPr>
                <w:rFonts w:ascii="Times New Roman" w:hAnsi="Times New Roman"/>
                <w:sz w:val="24"/>
                <w:szCs w:val="24"/>
                <w:lang w:val="ru-RU"/>
              </w:rPr>
            </w:pPr>
            <w:r w:rsidRPr="00BC2674">
              <w:rPr>
                <w:rFonts w:ascii="Times New Roman" w:hAnsi="Times New Roman"/>
                <w:sz w:val="24"/>
                <w:szCs w:val="24"/>
                <w:lang w:val="ru-RU"/>
              </w:rPr>
              <w:t xml:space="preserve">Чтение и заучивание: В.Осеевой «На катке», М.Садовского « Круглый год-гладкий лед». Стихотворение И.Бурсова «Хитрые санки». Загадки о снеге, инее, льде. </w:t>
            </w:r>
            <w:r w:rsidRPr="005E2B2C">
              <w:rPr>
                <w:rFonts w:ascii="Times New Roman" w:hAnsi="Times New Roman"/>
                <w:sz w:val="24"/>
                <w:szCs w:val="24"/>
                <w:lang w:val="ru-RU"/>
              </w:rPr>
              <w:t>Стихотворение В. Берестова</w:t>
            </w:r>
          </w:p>
          <w:p w:rsidR="002554F9" w:rsidRPr="00BC2674" w:rsidRDefault="002554F9" w:rsidP="003C0B7B">
            <w:pPr>
              <w:pStyle w:val="a0"/>
              <w:jc w:val="both"/>
              <w:rPr>
                <w:rFonts w:ascii="Times New Roman" w:hAnsi="Times New Roman"/>
                <w:sz w:val="24"/>
                <w:szCs w:val="24"/>
                <w:lang w:val="ru-RU"/>
              </w:rPr>
            </w:pPr>
            <w:r w:rsidRPr="00BC2674">
              <w:rPr>
                <w:rFonts w:ascii="Times New Roman" w:hAnsi="Times New Roman"/>
                <w:sz w:val="24"/>
                <w:szCs w:val="24"/>
                <w:lang w:val="ru-RU"/>
              </w:rPr>
              <w:t>«Гололедица» Заучивание стихотворения Ю.Островского «Ледяная горка» Рассказ А.Садовского «Снеговая кладовая», «Прошлогодний снег»;А.Прокофьев «Как на горке , на горке», Басня «Два барана». Беседа: «Зимние забавы Безопасное поведение зимой» с рассматриванием иллюстраций. Активизирующее общение «Случай на катке, горке». Пальчиковая гимнастика «Мы во двор пошли гулять». Подвижная игра «Зимние забавы», «Снежки», «Кто самый меткий» Д/и: « Какие виды спорта мы знаем?», «Угадай, что спрятано?» Театрализованный этюд «Зимняя погода» Фотовыставка «Наш город зимой», «Красавица-зима». Слушание песни «Кабы не было зимы» «Что нам нравится зимой», муз.Е.Тиличеевой.</w:t>
            </w:r>
          </w:p>
        </w:tc>
      </w:tr>
      <w:tr w:rsidR="00BA7D8A" w:rsidRPr="00BC7ABD" w:rsidTr="00BC7ABD">
        <w:tc>
          <w:tcPr>
            <w:tcW w:w="1418" w:type="dxa"/>
          </w:tcPr>
          <w:p w:rsidR="00BA7D8A" w:rsidRPr="00BC2674" w:rsidRDefault="00CC40F3" w:rsidP="00E67289">
            <w:pPr>
              <w:pStyle w:val="a0"/>
              <w:rPr>
                <w:rFonts w:ascii="Times New Roman" w:hAnsi="Times New Roman"/>
                <w:b/>
                <w:sz w:val="24"/>
                <w:szCs w:val="24"/>
                <w:lang w:val="ru-RU"/>
              </w:rPr>
            </w:pPr>
            <w:r>
              <w:rPr>
                <w:rFonts w:ascii="Times New Roman" w:hAnsi="Times New Roman"/>
                <w:b/>
                <w:sz w:val="24"/>
                <w:szCs w:val="24"/>
              </w:rPr>
              <w:t>11.12.23-15.1</w:t>
            </w:r>
            <w:r>
              <w:rPr>
                <w:rFonts w:ascii="Times New Roman" w:hAnsi="Times New Roman"/>
                <w:b/>
                <w:sz w:val="24"/>
                <w:szCs w:val="24"/>
                <w:lang w:val="ru-RU"/>
              </w:rPr>
              <w:t>2</w:t>
            </w:r>
            <w:r w:rsidR="00BC2674" w:rsidRPr="00BC2674">
              <w:rPr>
                <w:rFonts w:ascii="Times New Roman" w:hAnsi="Times New Roman"/>
                <w:b/>
                <w:sz w:val="24"/>
                <w:szCs w:val="24"/>
              </w:rPr>
              <w:t>.23</w:t>
            </w:r>
          </w:p>
        </w:tc>
        <w:tc>
          <w:tcPr>
            <w:tcW w:w="5080" w:type="dxa"/>
          </w:tcPr>
          <w:p w:rsidR="00BA7D8A" w:rsidRPr="00CC40F3" w:rsidRDefault="003C0B7B" w:rsidP="00CC40F3">
            <w:pPr>
              <w:pStyle w:val="a0"/>
              <w:spacing w:after="0" w:line="240" w:lineRule="auto"/>
              <w:jc w:val="both"/>
              <w:rPr>
                <w:rFonts w:ascii="Times New Roman" w:hAnsi="Times New Roman"/>
                <w:b/>
                <w:i/>
                <w:sz w:val="24"/>
                <w:szCs w:val="24"/>
                <w:u w:val="single"/>
                <w:lang w:val="ru-RU"/>
              </w:rPr>
            </w:pPr>
            <w:r w:rsidRPr="00CC40F3">
              <w:rPr>
                <w:rFonts w:ascii="Times New Roman" w:hAnsi="Times New Roman"/>
                <w:b/>
                <w:i/>
                <w:sz w:val="24"/>
                <w:szCs w:val="24"/>
                <w:u w:val="single"/>
                <w:lang w:val="ru-RU"/>
              </w:rPr>
              <w:t>Зимующие птицы</w:t>
            </w:r>
          </w:p>
          <w:p w:rsidR="00BC2674" w:rsidRPr="00CC40F3" w:rsidRDefault="00BC2674" w:rsidP="00CC40F3">
            <w:pPr>
              <w:pStyle w:val="a0"/>
              <w:spacing w:after="0" w:line="240" w:lineRule="auto"/>
              <w:jc w:val="both"/>
              <w:rPr>
                <w:rFonts w:ascii="Times New Roman" w:hAnsi="Times New Roman"/>
                <w:b/>
                <w:sz w:val="24"/>
                <w:szCs w:val="24"/>
                <w:lang w:val="ru-RU"/>
              </w:rPr>
            </w:pPr>
            <w:r w:rsidRPr="00CC40F3">
              <w:rPr>
                <w:rFonts w:ascii="Times New Roman" w:hAnsi="Times New Roman"/>
                <w:b/>
                <w:sz w:val="24"/>
                <w:szCs w:val="24"/>
                <w:lang w:val="ru-RU"/>
              </w:rPr>
              <w:t>Познавательная. Речевая.</w:t>
            </w:r>
          </w:p>
          <w:p w:rsidR="002554F9" w:rsidRPr="00CC40F3" w:rsidRDefault="002554F9" w:rsidP="00CC40F3">
            <w:pPr>
              <w:pStyle w:val="a0"/>
              <w:spacing w:after="0" w:line="240" w:lineRule="auto"/>
              <w:jc w:val="both"/>
              <w:rPr>
                <w:rFonts w:ascii="Times New Roman" w:hAnsi="Times New Roman"/>
                <w:sz w:val="24"/>
                <w:szCs w:val="24"/>
                <w:lang w:val="ru-RU"/>
              </w:rPr>
            </w:pPr>
            <w:r w:rsidRPr="00CC40F3">
              <w:rPr>
                <w:rFonts w:ascii="Times New Roman" w:hAnsi="Times New Roman"/>
                <w:sz w:val="24"/>
                <w:szCs w:val="24"/>
                <w:lang w:val="ru-RU"/>
              </w:rPr>
              <w:t>Закрепить представления детей о зимующих птицах, название, внешний вид, повадки, особенности поведения, питания. Учить устанавливать причинно-следственные связи между изменениями неживой природы – сезона и изменениями в жизни животных - птиц. Воспитывать заботливое отношение к живому, желание помочь птицам зимой, позаботится о них. Дать представление о зимующих птицах нашего края. Вызвать желание у детей отражать свои впечатления в речевой и изобразительной деятельности</w:t>
            </w:r>
          </w:p>
          <w:p w:rsidR="00BC2674" w:rsidRPr="00CC40F3" w:rsidRDefault="00BC2674" w:rsidP="00CC40F3">
            <w:pPr>
              <w:pStyle w:val="a0"/>
              <w:spacing w:after="0" w:line="240" w:lineRule="auto"/>
              <w:jc w:val="both"/>
              <w:rPr>
                <w:rFonts w:ascii="Times New Roman" w:hAnsi="Times New Roman"/>
                <w:b/>
                <w:sz w:val="24"/>
                <w:szCs w:val="24"/>
                <w:lang w:val="ru-RU"/>
              </w:rPr>
            </w:pPr>
            <w:r w:rsidRPr="00CC40F3">
              <w:rPr>
                <w:rFonts w:ascii="Times New Roman" w:hAnsi="Times New Roman"/>
                <w:b/>
                <w:sz w:val="24"/>
                <w:szCs w:val="24"/>
                <w:lang w:val="ru-RU"/>
              </w:rPr>
              <w:t>Познавательная</w:t>
            </w:r>
          </w:p>
          <w:p w:rsidR="00C37AF5" w:rsidRPr="00CC40F3" w:rsidRDefault="00BC2674" w:rsidP="00CC40F3">
            <w:pPr>
              <w:pStyle w:val="a0"/>
              <w:spacing w:after="0" w:line="240" w:lineRule="auto"/>
              <w:jc w:val="both"/>
              <w:rPr>
                <w:rFonts w:ascii="Times New Roman" w:hAnsi="Times New Roman"/>
                <w:sz w:val="24"/>
                <w:szCs w:val="24"/>
                <w:lang w:val="ru-RU"/>
              </w:rPr>
            </w:pPr>
            <w:r w:rsidRPr="00CC40F3">
              <w:rPr>
                <w:rFonts w:ascii="Times New Roman" w:hAnsi="Times New Roman"/>
                <w:sz w:val="24"/>
                <w:szCs w:val="24"/>
                <w:lang w:val="ru-RU"/>
              </w:rPr>
              <w:t xml:space="preserve">Закреплять представления о треугольниках и четырехугольниках, их свойствах и видах. Совершенствовать навыки счета в пределах 10 с помощью различных анализаторов (на ощупь, счет и воспроизведение определенного количества движений). </w:t>
            </w:r>
            <w:r w:rsidRPr="005E2B2C">
              <w:rPr>
                <w:rFonts w:ascii="Times New Roman" w:hAnsi="Times New Roman"/>
                <w:sz w:val="24"/>
                <w:szCs w:val="24"/>
                <w:lang w:val="ru-RU"/>
              </w:rPr>
              <w:t>Познакомить с названиями дней недели</w:t>
            </w:r>
            <w:r w:rsidR="00CC40F3">
              <w:rPr>
                <w:rFonts w:ascii="Times New Roman" w:hAnsi="Times New Roman"/>
                <w:sz w:val="24"/>
                <w:szCs w:val="24"/>
                <w:lang w:val="ru-RU"/>
              </w:rPr>
              <w:t>:</w:t>
            </w:r>
            <w:r w:rsidRPr="005E2B2C">
              <w:rPr>
                <w:rFonts w:ascii="Times New Roman" w:hAnsi="Times New Roman"/>
                <w:sz w:val="24"/>
                <w:szCs w:val="24"/>
                <w:lang w:val="ru-RU"/>
              </w:rPr>
              <w:t xml:space="preserve"> (понедельник и т. д.).</w:t>
            </w:r>
          </w:p>
          <w:p w:rsidR="00BC2674" w:rsidRPr="00CC40F3" w:rsidRDefault="00BC2674" w:rsidP="00CC40F3">
            <w:pPr>
              <w:pStyle w:val="a0"/>
              <w:spacing w:after="0" w:line="240" w:lineRule="auto"/>
              <w:jc w:val="both"/>
              <w:rPr>
                <w:rFonts w:ascii="Times New Roman" w:hAnsi="Times New Roman"/>
                <w:b/>
                <w:sz w:val="24"/>
                <w:szCs w:val="24"/>
                <w:lang w:val="ru-RU"/>
              </w:rPr>
            </w:pPr>
            <w:r w:rsidRPr="00CC40F3">
              <w:rPr>
                <w:rFonts w:ascii="Times New Roman" w:hAnsi="Times New Roman"/>
                <w:b/>
                <w:sz w:val="24"/>
                <w:szCs w:val="24"/>
                <w:lang w:val="ru-RU"/>
              </w:rPr>
              <w:t>Изобразительная Конструктивная.</w:t>
            </w:r>
          </w:p>
          <w:p w:rsidR="00BC2674" w:rsidRPr="00CC40F3" w:rsidRDefault="00C37AF5" w:rsidP="00CC40F3">
            <w:pPr>
              <w:pStyle w:val="a0"/>
              <w:spacing w:after="0" w:line="240" w:lineRule="auto"/>
              <w:jc w:val="both"/>
              <w:rPr>
                <w:rFonts w:ascii="Times New Roman" w:hAnsi="Times New Roman"/>
                <w:sz w:val="24"/>
                <w:szCs w:val="24"/>
                <w:lang w:val="ru-RU"/>
              </w:rPr>
            </w:pPr>
            <w:r w:rsidRPr="00CC40F3">
              <w:rPr>
                <w:rFonts w:ascii="Times New Roman" w:hAnsi="Times New Roman"/>
                <w:sz w:val="24"/>
                <w:szCs w:val="24"/>
                <w:lang w:val="ru-RU"/>
              </w:rPr>
              <w:t xml:space="preserve">Учить лепить птиц скульптурным способом, украшать природным материалом. Учить передавать форму круга, овала в рисунке, закреплять навыки рисования прямых линий, штрихов. </w:t>
            </w:r>
            <w:r w:rsidRPr="005E2B2C">
              <w:rPr>
                <w:rFonts w:ascii="Times New Roman" w:hAnsi="Times New Roman"/>
                <w:sz w:val="24"/>
                <w:szCs w:val="24"/>
                <w:lang w:val="ru-RU"/>
              </w:rPr>
              <w:t>Учить создавать выразительный образ вороны линией, цветом</w:t>
            </w:r>
          </w:p>
          <w:p w:rsidR="00BC2674" w:rsidRPr="00CC40F3" w:rsidRDefault="00BC2674" w:rsidP="00CC40F3">
            <w:pPr>
              <w:pStyle w:val="a0"/>
              <w:spacing w:after="0" w:line="240" w:lineRule="auto"/>
              <w:jc w:val="both"/>
              <w:rPr>
                <w:rFonts w:ascii="Times New Roman" w:hAnsi="Times New Roman"/>
                <w:b/>
                <w:sz w:val="24"/>
                <w:szCs w:val="24"/>
                <w:lang w:val="ru-RU"/>
              </w:rPr>
            </w:pPr>
            <w:r w:rsidRPr="005E2B2C">
              <w:rPr>
                <w:rFonts w:ascii="Times New Roman" w:hAnsi="Times New Roman"/>
                <w:b/>
                <w:sz w:val="24"/>
                <w:szCs w:val="24"/>
                <w:lang w:val="ru-RU"/>
              </w:rPr>
              <w:t>Познавательно-исследовательская</w:t>
            </w:r>
          </w:p>
          <w:p w:rsidR="00BC2674" w:rsidRPr="00CC40F3" w:rsidRDefault="00BC2674" w:rsidP="00CC40F3">
            <w:pPr>
              <w:pStyle w:val="a0"/>
              <w:spacing w:after="0" w:line="240" w:lineRule="auto"/>
              <w:jc w:val="both"/>
              <w:rPr>
                <w:rFonts w:ascii="Times New Roman" w:hAnsi="Times New Roman"/>
                <w:color w:val="000000"/>
                <w:sz w:val="24"/>
                <w:szCs w:val="24"/>
                <w:shd w:val="clear" w:color="auto" w:fill="FFFFFF"/>
                <w:lang w:val="ru-RU"/>
              </w:rPr>
            </w:pPr>
            <w:r w:rsidRPr="00CC40F3">
              <w:rPr>
                <w:rFonts w:ascii="Times New Roman" w:hAnsi="Times New Roman"/>
                <w:color w:val="000000"/>
                <w:sz w:val="24"/>
                <w:szCs w:val="24"/>
                <w:shd w:val="clear" w:color="auto" w:fill="FFFFFF"/>
                <w:lang w:val="ru-RU"/>
              </w:rPr>
              <w:t>Опыты со снегом на прогулке</w:t>
            </w:r>
          </w:p>
          <w:p w:rsidR="00BC2674" w:rsidRPr="00CC40F3" w:rsidRDefault="00BC2674" w:rsidP="00CC40F3">
            <w:pPr>
              <w:pStyle w:val="a0"/>
              <w:spacing w:after="0" w:line="240" w:lineRule="auto"/>
              <w:jc w:val="both"/>
              <w:rPr>
                <w:rFonts w:ascii="Times New Roman" w:hAnsi="Times New Roman"/>
                <w:b/>
                <w:sz w:val="24"/>
                <w:szCs w:val="24"/>
                <w:lang w:val="ru-RU"/>
              </w:rPr>
            </w:pPr>
            <w:r w:rsidRPr="00CC40F3">
              <w:rPr>
                <w:rFonts w:ascii="Times New Roman" w:hAnsi="Times New Roman"/>
                <w:color w:val="000000"/>
                <w:sz w:val="24"/>
                <w:szCs w:val="24"/>
                <w:shd w:val="clear" w:color="auto" w:fill="FFFFFF"/>
                <w:lang w:val="ru-RU"/>
              </w:rPr>
              <w:t xml:space="preserve">Продолжать знакомиться </w:t>
            </w:r>
            <w:r w:rsidR="00CC40F3">
              <w:rPr>
                <w:rFonts w:ascii="Times New Roman" w:hAnsi="Times New Roman"/>
                <w:color w:val="000000"/>
                <w:sz w:val="24"/>
                <w:szCs w:val="24"/>
                <w:shd w:val="clear" w:color="auto" w:fill="FFFFFF"/>
                <w:lang w:val="ru-RU"/>
              </w:rPr>
              <w:t>с особенностями снега, з</w:t>
            </w:r>
            <w:r w:rsidRPr="00CC40F3">
              <w:rPr>
                <w:rFonts w:ascii="Times New Roman" w:hAnsi="Times New Roman"/>
                <w:color w:val="000000"/>
                <w:sz w:val="24"/>
                <w:szCs w:val="24"/>
                <w:shd w:val="clear" w:color="auto" w:fill="FFFFFF"/>
                <w:lang w:val="ru-RU"/>
              </w:rPr>
              <w:t xml:space="preserve">нать, что снег лёгкий, пушистый и т. д. </w:t>
            </w:r>
            <w:r w:rsidRPr="00CC40F3">
              <w:rPr>
                <w:rFonts w:ascii="Times New Roman" w:hAnsi="Times New Roman"/>
                <w:color w:val="000000"/>
                <w:sz w:val="24"/>
                <w:szCs w:val="24"/>
                <w:shd w:val="clear" w:color="auto" w:fill="FFFFFF"/>
              </w:rPr>
              <w:t> </w:t>
            </w:r>
            <w:r w:rsidRPr="00CC40F3">
              <w:rPr>
                <w:rFonts w:ascii="Times New Roman" w:hAnsi="Times New Roman"/>
                <w:color w:val="000000"/>
                <w:sz w:val="24"/>
                <w:szCs w:val="24"/>
                <w:shd w:val="clear" w:color="auto" w:fill="FFFFFF"/>
                <w:lang w:val="ru-RU"/>
              </w:rPr>
              <w:t>Помогать устанавливать простейшие связи между природными явлениями, Закреплять умение отвечать на вопросы, грамматически правильно выстраивая предложения. Развивать наблюдательность, любознательность, внимание. Воспитывать интерес к проведению опытов и экспериментов</w:t>
            </w:r>
          </w:p>
        </w:tc>
        <w:tc>
          <w:tcPr>
            <w:tcW w:w="4843" w:type="dxa"/>
          </w:tcPr>
          <w:p w:rsidR="00BA7D8A" w:rsidRPr="00CC40F3" w:rsidRDefault="002554F9" w:rsidP="00CC40F3">
            <w:pPr>
              <w:pStyle w:val="a0"/>
              <w:spacing w:after="0" w:line="240" w:lineRule="auto"/>
              <w:jc w:val="both"/>
              <w:rPr>
                <w:rFonts w:ascii="Times New Roman" w:hAnsi="Times New Roman"/>
                <w:sz w:val="24"/>
                <w:szCs w:val="24"/>
                <w:lang w:val="ru-RU"/>
              </w:rPr>
            </w:pPr>
            <w:r w:rsidRPr="00CC40F3">
              <w:rPr>
                <w:rFonts w:ascii="Times New Roman" w:hAnsi="Times New Roman"/>
                <w:sz w:val="24"/>
                <w:szCs w:val="24"/>
                <w:lang w:val="ru-RU"/>
              </w:rPr>
              <w:t>Чтение и заучивание: А.Прокофьев «Снегири», Ю.Синицын «Синицы», В. Сухомлинский «Птичья кладовая», Яшин «Покормите птиц зимой», Н. Носов «На горке»,В. Бианки «Синичкин календарь», М. Горький «Воробьишко», Л.Н. Толстой «Птичка», Ненецкая народная сказка «Кукушка», С. Михалков «Зяблик», И.С. Тургенев «Воробей»,</w:t>
            </w:r>
            <w:r w:rsidR="00C37AF5" w:rsidRPr="00CC40F3">
              <w:rPr>
                <w:rFonts w:ascii="Times New Roman" w:hAnsi="Times New Roman"/>
                <w:sz w:val="24"/>
                <w:szCs w:val="24"/>
                <w:lang w:val="ru-RU"/>
              </w:rPr>
              <w:t xml:space="preserve"> </w:t>
            </w:r>
            <w:r w:rsidRPr="00CC40F3">
              <w:rPr>
                <w:rFonts w:ascii="Times New Roman" w:hAnsi="Times New Roman"/>
                <w:sz w:val="24"/>
                <w:szCs w:val="24"/>
                <w:lang w:val="ru-RU"/>
              </w:rPr>
              <w:t>И. Соколов – Микитов «Глухари», «Тетерева», В. Даль «Старик – годовик». Беседа: «Зимующие птицы» с рассматриванием иллюстраций. Пальчиковая гимнастика «Кормушка»; Подвижная игра «Снегири» Сравнительное описание снегиря и синицы по предметным картинкам. Викторина «Птицы».</w:t>
            </w:r>
            <w:r w:rsidR="00CC40F3">
              <w:rPr>
                <w:rFonts w:ascii="Times New Roman" w:hAnsi="Times New Roman"/>
                <w:sz w:val="24"/>
                <w:szCs w:val="24"/>
                <w:lang w:val="ru-RU"/>
              </w:rPr>
              <w:t xml:space="preserve"> </w:t>
            </w:r>
            <w:r w:rsidRPr="00CC40F3">
              <w:rPr>
                <w:rFonts w:ascii="Times New Roman" w:hAnsi="Times New Roman"/>
                <w:sz w:val="24"/>
                <w:szCs w:val="24"/>
                <w:lang w:val="ru-RU"/>
              </w:rPr>
              <w:t>Загадывание загадок о зимующих птицах. Составление описательных рассказов о снегире и синице. Д.и.: «Зимующие и перелётные», «Что за птица», «У кого какие птенцы?», «Кто какой голос подает, что делает?».«Узнай по контуру»</w:t>
            </w:r>
          </w:p>
          <w:p w:rsidR="002554F9" w:rsidRPr="00CC40F3" w:rsidRDefault="002554F9" w:rsidP="00CC40F3">
            <w:pPr>
              <w:pStyle w:val="a0"/>
              <w:spacing w:after="0" w:line="240" w:lineRule="auto"/>
              <w:jc w:val="both"/>
              <w:rPr>
                <w:rFonts w:ascii="Times New Roman" w:hAnsi="Times New Roman"/>
                <w:b/>
                <w:sz w:val="24"/>
                <w:szCs w:val="24"/>
                <w:lang w:val="ru-RU"/>
              </w:rPr>
            </w:pPr>
            <w:r w:rsidRPr="00CC40F3">
              <w:rPr>
                <w:rFonts w:ascii="Times New Roman" w:hAnsi="Times New Roman"/>
                <w:sz w:val="24"/>
                <w:szCs w:val="24"/>
                <w:lang w:val="ru-RU"/>
              </w:rPr>
              <w:t>Лепка: «Филин» в сочетании с природным материалом (Колдина, с. 16) Рисование: «Синички» (Дубровская с. 121); «Городские птицы» (Дубровская с. 43)</w:t>
            </w:r>
          </w:p>
        </w:tc>
      </w:tr>
      <w:tr w:rsidR="00BA7D8A" w:rsidRPr="00BC7ABD" w:rsidTr="00BC7ABD">
        <w:tc>
          <w:tcPr>
            <w:tcW w:w="1418" w:type="dxa"/>
          </w:tcPr>
          <w:p w:rsidR="00BA7D8A" w:rsidRPr="00CC40F3" w:rsidRDefault="00CC40F3" w:rsidP="00E67289">
            <w:pPr>
              <w:pStyle w:val="a0"/>
              <w:rPr>
                <w:rFonts w:ascii="Times New Roman" w:hAnsi="Times New Roman"/>
                <w:b/>
                <w:sz w:val="24"/>
                <w:szCs w:val="24"/>
                <w:lang w:val="ru-RU"/>
              </w:rPr>
            </w:pPr>
            <w:r w:rsidRPr="00CC40F3">
              <w:rPr>
                <w:rFonts w:ascii="Times New Roman" w:hAnsi="Times New Roman"/>
                <w:b/>
                <w:sz w:val="24"/>
                <w:szCs w:val="24"/>
                <w:lang w:val="ru-RU"/>
              </w:rPr>
              <w:t>18.12.23-22</w:t>
            </w:r>
            <w:r w:rsidR="00CD0F10">
              <w:rPr>
                <w:rFonts w:ascii="Times New Roman" w:hAnsi="Times New Roman"/>
                <w:b/>
                <w:sz w:val="24"/>
                <w:szCs w:val="24"/>
                <w:lang w:val="ru-RU"/>
              </w:rPr>
              <w:t>.</w:t>
            </w:r>
            <w:r w:rsidRPr="00CC40F3">
              <w:rPr>
                <w:rFonts w:ascii="Times New Roman" w:hAnsi="Times New Roman"/>
                <w:b/>
                <w:sz w:val="24"/>
                <w:szCs w:val="24"/>
                <w:lang w:val="ru-RU"/>
              </w:rPr>
              <w:t>12.23</w:t>
            </w:r>
          </w:p>
        </w:tc>
        <w:tc>
          <w:tcPr>
            <w:tcW w:w="5080" w:type="dxa"/>
          </w:tcPr>
          <w:p w:rsidR="002554F9" w:rsidRPr="00CD0F10" w:rsidRDefault="003C0B7B" w:rsidP="00CD0F10">
            <w:pPr>
              <w:pStyle w:val="a0"/>
              <w:spacing w:after="0" w:line="240" w:lineRule="auto"/>
              <w:rPr>
                <w:rFonts w:ascii="Times New Roman" w:hAnsi="Times New Roman"/>
                <w:b/>
                <w:i/>
                <w:sz w:val="24"/>
                <w:szCs w:val="24"/>
                <w:u w:val="single"/>
                <w:lang w:val="ru-RU"/>
              </w:rPr>
            </w:pPr>
            <w:r w:rsidRPr="00CD0F10">
              <w:rPr>
                <w:rFonts w:ascii="Times New Roman" w:hAnsi="Times New Roman"/>
                <w:b/>
                <w:i/>
                <w:sz w:val="24"/>
                <w:szCs w:val="24"/>
                <w:u w:val="single"/>
                <w:lang w:val="ru-RU"/>
              </w:rPr>
              <w:t>К</w:t>
            </w:r>
            <w:r w:rsidR="002554F9" w:rsidRPr="00CD0F10">
              <w:rPr>
                <w:rFonts w:ascii="Times New Roman" w:hAnsi="Times New Roman"/>
                <w:b/>
                <w:i/>
                <w:sz w:val="24"/>
                <w:szCs w:val="24"/>
                <w:u w:val="single"/>
                <w:lang w:val="ru-RU"/>
              </w:rPr>
              <w:t>ухня. Посуда</w:t>
            </w:r>
          </w:p>
          <w:p w:rsidR="00CC40F3" w:rsidRPr="00CD0F10" w:rsidRDefault="00CC40F3" w:rsidP="00CD0F10">
            <w:pPr>
              <w:pStyle w:val="a0"/>
              <w:spacing w:after="0" w:line="240" w:lineRule="auto"/>
              <w:rPr>
                <w:rFonts w:ascii="Times New Roman" w:hAnsi="Times New Roman"/>
                <w:b/>
                <w:sz w:val="24"/>
                <w:szCs w:val="24"/>
                <w:lang w:val="ru-RU"/>
              </w:rPr>
            </w:pPr>
            <w:r w:rsidRPr="00CD0F10">
              <w:rPr>
                <w:rFonts w:ascii="Times New Roman" w:hAnsi="Times New Roman"/>
                <w:b/>
                <w:sz w:val="24"/>
                <w:szCs w:val="24"/>
                <w:lang w:val="ru-RU"/>
              </w:rPr>
              <w:t>Познавательная</w:t>
            </w:r>
          </w:p>
          <w:p w:rsidR="00BA7D8A" w:rsidRPr="00CD0F10" w:rsidRDefault="002554F9" w:rsidP="00CD0F10">
            <w:pPr>
              <w:pStyle w:val="a0"/>
              <w:spacing w:after="0" w:line="240" w:lineRule="auto"/>
              <w:jc w:val="both"/>
              <w:rPr>
                <w:rFonts w:ascii="Times New Roman" w:hAnsi="Times New Roman"/>
                <w:b/>
                <w:sz w:val="24"/>
                <w:szCs w:val="24"/>
                <w:lang w:val="ru-RU"/>
              </w:rPr>
            </w:pPr>
            <w:r w:rsidRPr="00CD0F10">
              <w:rPr>
                <w:rFonts w:ascii="Times New Roman" w:hAnsi="Times New Roman"/>
                <w:sz w:val="24"/>
                <w:szCs w:val="24"/>
                <w:lang w:val="ru-RU"/>
              </w:rPr>
              <w:t xml:space="preserve"> Продолжать обогащать представления детей о мире предметов: посуда, ее виды, особенности внешнего вида. Рассказывать о предметах, облегчающих труд человека в быту (кофемолка, миксер, мясорубка и др.). Учить сравнивать предметы (по назначению, цвет</w:t>
            </w:r>
            <w:r w:rsidRPr="005E2B2C">
              <w:rPr>
                <w:rFonts w:ascii="Times New Roman" w:hAnsi="Times New Roman"/>
                <w:sz w:val="24"/>
                <w:szCs w:val="24"/>
                <w:lang w:val="ru-RU"/>
              </w:rPr>
              <w:t xml:space="preserve">у, </w:t>
            </w:r>
          </w:p>
          <w:p w:rsidR="002554F9" w:rsidRPr="00CD0F10" w:rsidRDefault="002554F9" w:rsidP="00CD0F10">
            <w:pPr>
              <w:pStyle w:val="a0"/>
              <w:spacing w:after="0" w:line="240" w:lineRule="auto"/>
              <w:jc w:val="both"/>
              <w:rPr>
                <w:rFonts w:ascii="Times New Roman" w:hAnsi="Times New Roman"/>
                <w:sz w:val="24"/>
                <w:szCs w:val="24"/>
                <w:lang w:val="ru-RU"/>
              </w:rPr>
            </w:pPr>
            <w:r w:rsidRPr="00CD0F10">
              <w:rPr>
                <w:rFonts w:ascii="Times New Roman" w:hAnsi="Times New Roman"/>
                <w:sz w:val="24"/>
                <w:szCs w:val="24"/>
                <w:lang w:val="ru-RU"/>
              </w:rPr>
              <w:t>форме, материалу), классифицировать их (посуда – фарфоровая, стеклянная, керамическая, пластмассовая, столовая, чайная и т.д.). Закреплять представления о том, что предметы посуды имеют разное назначение. Совершенствовать умение описывать предметы по их признакам. Обратить внимание детей на то, что они служат человеку, и он должен бережно к ним.</w:t>
            </w:r>
          </w:p>
          <w:p w:rsidR="00CC40F3" w:rsidRPr="00CD0F10" w:rsidRDefault="00CC40F3" w:rsidP="00CD0F10">
            <w:pPr>
              <w:pStyle w:val="a0"/>
              <w:spacing w:after="0" w:line="240" w:lineRule="auto"/>
              <w:jc w:val="both"/>
              <w:rPr>
                <w:rFonts w:ascii="Times New Roman" w:hAnsi="Times New Roman"/>
                <w:sz w:val="24"/>
                <w:szCs w:val="24"/>
                <w:lang w:val="ru-RU"/>
              </w:rPr>
            </w:pPr>
            <w:r w:rsidRPr="00CD0F10">
              <w:rPr>
                <w:rFonts w:ascii="Times New Roman" w:hAnsi="Times New Roman"/>
                <w:sz w:val="24"/>
                <w:szCs w:val="24"/>
                <w:lang w:val="ru-RU"/>
              </w:rPr>
              <w:t>Познавательная</w:t>
            </w:r>
          </w:p>
          <w:p w:rsidR="00CC40F3" w:rsidRPr="00CD0F10" w:rsidRDefault="00CC40F3" w:rsidP="00CD0F10">
            <w:pPr>
              <w:pStyle w:val="a0"/>
              <w:spacing w:after="0" w:line="240" w:lineRule="auto"/>
              <w:jc w:val="both"/>
              <w:rPr>
                <w:rFonts w:ascii="Times New Roman" w:hAnsi="Times New Roman"/>
                <w:sz w:val="24"/>
                <w:szCs w:val="24"/>
                <w:lang w:val="ru-RU"/>
              </w:rPr>
            </w:pPr>
            <w:r w:rsidRPr="00CD0F10">
              <w:rPr>
                <w:rFonts w:ascii="Times New Roman" w:hAnsi="Times New Roman"/>
                <w:sz w:val="24"/>
                <w:szCs w:val="24"/>
                <w:lang w:val="ru-RU"/>
              </w:rPr>
              <w:t xml:space="preserve">Закреплять представления о треугольниках и четырехугольниках, их свойствах и видах. Совершенствовать навыки счета в пределах 10 с помощью различных анализаторов (на ощупь, счет и воспроизведение определенного количества движений). </w:t>
            </w:r>
            <w:r w:rsidRPr="005E2B2C">
              <w:rPr>
                <w:rFonts w:ascii="Times New Roman" w:hAnsi="Times New Roman"/>
                <w:sz w:val="24"/>
                <w:szCs w:val="24"/>
                <w:lang w:val="ru-RU"/>
              </w:rPr>
              <w:t>Познакомить с названиями дней недели (понедельник и т. д.).</w:t>
            </w:r>
          </w:p>
          <w:p w:rsidR="00CC40F3" w:rsidRPr="00CD0F10" w:rsidRDefault="00CC40F3" w:rsidP="00CD0F10">
            <w:pPr>
              <w:pStyle w:val="a0"/>
              <w:spacing w:after="0" w:line="240" w:lineRule="auto"/>
              <w:jc w:val="both"/>
              <w:rPr>
                <w:rFonts w:ascii="Times New Roman" w:hAnsi="Times New Roman"/>
                <w:b/>
                <w:sz w:val="24"/>
                <w:szCs w:val="24"/>
                <w:lang w:val="ru-RU"/>
              </w:rPr>
            </w:pPr>
            <w:r w:rsidRPr="00CD0F10">
              <w:rPr>
                <w:rFonts w:ascii="Times New Roman" w:hAnsi="Times New Roman"/>
                <w:b/>
                <w:sz w:val="24"/>
                <w:szCs w:val="24"/>
                <w:lang w:val="ru-RU"/>
              </w:rPr>
              <w:t>Изобразительная Конструктивная.</w:t>
            </w:r>
          </w:p>
          <w:p w:rsidR="00CC40F3" w:rsidRPr="00CD0F10" w:rsidRDefault="00CC40F3" w:rsidP="00CD0F10">
            <w:pPr>
              <w:pStyle w:val="a0"/>
              <w:spacing w:after="0" w:line="240" w:lineRule="auto"/>
              <w:jc w:val="both"/>
              <w:rPr>
                <w:rFonts w:ascii="Times New Roman" w:hAnsi="Times New Roman"/>
                <w:sz w:val="24"/>
                <w:szCs w:val="24"/>
                <w:lang w:val="ru-RU"/>
              </w:rPr>
            </w:pPr>
            <w:r w:rsidRPr="00CD0F10">
              <w:rPr>
                <w:rFonts w:ascii="Times New Roman" w:hAnsi="Times New Roman"/>
                <w:sz w:val="24"/>
                <w:szCs w:val="24"/>
                <w:lang w:val="ru-RU"/>
              </w:rPr>
              <w:t>Учить лепить  и   рисовать посуду разными способами.  Учить передавать форму круга, овала в рисунке, закреплять навыки рисования прямых линий, штрихов. Учить создавать выразительный образ вороны линией, цветом</w:t>
            </w:r>
          </w:p>
          <w:p w:rsidR="00CD0F10" w:rsidRPr="00CD0F10" w:rsidRDefault="00CD0F10" w:rsidP="00CD0F10">
            <w:pPr>
              <w:pStyle w:val="a0"/>
              <w:spacing w:after="0" w:line="240" w:lineRule="auto"/>
              <w:jc w:val="both"/>
              <w:rPr>
                <w:rFonts w:ascii="Times New Roman" w:hAnsi="Times New Roman"/>
                <w:b/>
                <w:sz w:val="24"/>
                <w:szCs w:val="24"/>
                <w:lang w:val="ru-RU"/>
              </w:rPr>
            </w:pPr>
            <w:r w:rsidRPr="00CD0F10">
              <w:rPr>
                <w:rFonts w:ascii="Times New Roman" w:hAnsi="Times New Roman"/>
                <w:b/>
                <w:sz w:val="24"/>
                <w:szCs w:val="24"/>
                <w:lang w:val="ru-RU"/>
              </w:rPr>
              <w:t>Познавательно-исследовательская</w:t>
            </w:r>
          </w:p>
          <w:p w:rsidR="00CD0F10" w:rsidRPr="00CD0F10" w:rsidRDefault="00CD0F10" w:rsidP="00CD0F10">
            <w:pPr>
              <w:pStyle w:val="a0"/>
              <w:spacing w:after="0" w:line="240" w:lineRule="auto"/>
              <w:jc w:val="both"/>
              <w:rPr>
                <w:rFonts w:ascii="Times New Roman" w:hAnsi="Times New Roman"/>
                <w:color w:val="000000"/>
                <w:sz w:val="24"/>
                <w:szCs w:val="24"/>
                <w:shd w:val="clear" w:color="auto" w:fill="FFFFFF"/>
                <w:lang w:val="ru-RU"/>
              </w:rPr>
            </w:pPr>
            <w:r>
              <w:rPr>
                <w:rFonts w:ascii="Times New Roman" w:hAnsi="Times New Roman"/>
                <w:color w:val="000000"/>
                <w:sz w:val="24"/>
                <w:szCs w:val="24"/>
                <w:shd w:val="clear" w:color="auto" w:fill="FFFFFF"/>
                <w:lang w:val="ru-RU"/>
              </w:rPr>
              <w:t>Тема</w:t>
            </w:r>
            <w:r w:rsidRPr="00CD0F10">
              <w:rPr>
                <w:rFonts w:ascii="Times New Roman" w:hAnsi="Times New Roman"/>
                <w:color w:val="000000"/>
                <w:sz w:val="24"/>
                <w:szCs w:val="24"/>
                <w:shd w:val="clear" w:color="auto" w:fill="FFFFFF"/>
                <w:lang w:val="ru-RU"/>
              </w:rPr>
              <w:t>: « Опыты с воздухом»</w:t>
            </w:r>
          </w:p>
          <w:p w:rsidR="00CD0F10" w:rsidRPr="00CD0F10" w:rsidRDefault="00CD0F10" w:rsidP="00CD0F10">
            <w:pPr>
              <w:pStyle w:val="a0"/>
              <w:spacing w:after="0" w:line="240" w:lineRule="auto"/>
              <w:jc w:val="both"/>
              <w:rPr>
                <w:rFonts w:ascii="Times New Roman" w:hAnsi="Times New Roman"/>
                <w:sz w:val="24"/>
                <w:szCs w:val="24"/>
                <w:lang w:val="ru-RU"/>
              </w:rPr>
            </w:pPr>
            <w:r w:rsidRPr="00CD0F10">
              <w:rPr>
                <w:rFonts w:ascii="Times New Roman" w:hAnsi="Times New Roman"/>
                <w:color w:val="000000"/>
                <w:sz w:val="24"/>
                <w:szCs w:val="24"/>
                <w:shd w:val="clear" w:color="auto" w:fill="FFFFFF"/>
                <w:lang w:val="ru-RU"/>
              </w:rPr>
              <w:t>Подвести к пониманию того, что воздух есть вокруг нас и внутри нас; дать представление о том, что он занимае</w:t>
            </w:r>
            <w:r>
              <w:rPr>
                <w:rFonts w:ascii="Times New Roman" w:hAnsi="Times New Roman"/>
                <w:color w:val="000000"/>
                <w:sz w:val="24"/>
                <w:szCs w:val="24"/>
                <w:shd w:val="clear" w:color="auto" w:fill="FFFFFF"/>
                <w:lang w:val="ru-RU"/>
              </w:rPr>
              <w:t>т место и обладает свойствами (</w:t>
            </w:r>
            <w:r w:rsidRPr="00CD0F10">
              <w:rPr>
                <w:rFonts w:ascii="Times New Roman" w:hAnsi="Times New Roman"/>
                <w:color w:val="000000"/>
                <w:sz w:val="24"/>
                <w:szCs w:val="24"/>
                <w:shd w:val="clear" w:color="auto" w:fill="FFFFFF"/>
                <w:lang w:val="ru-RU"/>
              </w:rPr>
              <w:t xml:space="preserve">невидим, лёгкий, не имеет запаха), </w:t>
            </w:r>
            <w:r w:rsidRPr="00CD0F10">
              <w:rPr>
                <w:rFonts w:ascii="Times New Roman" w:hAnsi="Times New Roman"/>
                <w:color w:val="000000"/>
                <w:sz w:val="24"/>
                <w:szCs w:val="24"/>
                <w:shd w:val="clear" w:color="auto" w:fill="FFFFFF"/>
              </w:rPr>
              <w:t> </w:t>
            </w:r>
            <w:r w:rsidRPr="00CD0F10">
              <w:rPr>
                <w:rFonts w:ascii="Times New Roman" w:hAnsi="Times New Roman"/>
                <w:color w:val="000000"/>
                <w:sz w:val="24"/>
                <w:szCs w:val="24"/>
                <w:shd w:val="clear" w:color="auto" w:fill="FFFFFF"/>
                <w:lang w:val="ru-RU"/>
              </w:rPr>
              <w:t xml:space="preserve">а также дать представление о том, что ветер это движение воздуха; способствовать овладению некоторыми способами обнаружения воздуха; </w:t>
            </w:r>
            <w:r w:rsidRPr="00CD0F10">
              <w:rPr>
                <w:rFonts w:ascii="Times New Roman" w:hAnsi="Times New Roman"/>
                <w:color w:val="000000"/>
                <w:sz w:val="24"/>
                <w:szCs w:val="24"/>
                <w:shd w:val="clear" w:color="auto" w:fill="FFFFFF"/>
              </w:rPr>
              <w:t> </w:t>
            </w:r>
            <w:r w:rsidRPr="00CD0F10">
              <w:rPr>
                <w:rFonts w:ascii="Times New Roman" w:hAnsi="Times New Roman"/>
                <w:color w:val="000000"/>
                <w:sz w:val="24"/>
                <w:szCs w:val="24"/>
                <w:shd w:val="clear" w:color="auto" w:fill="FFFFFF"/>
                <w:lang w:val="ru-RU"/>
              </w:rPr>
              <w:t xml:space="preserve">способствовать формированию у детей познавательного интереса; обобщать и уточнять ранее полученные знания о свойствах воздуха: </w:t>
            </w:r>
            <w:r w:rsidRPr="00CD0F10">
              <w:rPr>
                <w:rFonts w:ascii="Times New Roman" w:hAnsi="Times New Roman"/>
                <w:color w:val="000000"/>
                <w:sz w:val="24"/>
                <w:szCs w:val="24"/>
                <w:shd w:val="clear" w:color="auto" w:fill="FFFFFF"/>
              </w:rPr>
              <w:t> </w:t>
            </w:r>
            <w:r w:rsidRPr="00CD0F10">
              <w:rPr>
                <w:rFonts w:ascii="Times New Roman" w:hAnsi="Times New Roman"/>
                <w:color w:val="000000"/>
                <w:sz w:val="24"/>
                <w:szCs w:val="24"/>
                <w:shd w:val="clear" w:color="auto" w:fill="FFFFFF"/>
                <w:lang w:val="ru-RU"/>
              </w:rPr>
              <w:t>учить работать в коллективе и индивидуально во время опытов, развивать любознательность, наблюдательность, мыслительную деятельность; развивать мышление, память, речь, интерес к экспериментальной деятельности. Воспитывать интерес и желание расширять свой кругозор, воспитывать позитивное отношение к окружающему миру, желание исследовать его всеми доступными способами.</w:t>
            </w:r>
          </w:p>
          <w:p w:rsidR="00CC40F3" w:rsidRPr="00CD0F10" w:rsidRDefault="00CC40F3" w:rsidP="00CD0F10">
            <w:pPr>
              <w:pStyle w:val="a0"/>
              <w:spacing w:after="0" w:line="240" w:lineRule="auto"/>
              <w:jc w:val="both"/>
              <w:rPr>
                <w:rFonts w:ascii="Times New Roman" w:hAnsi="Times New Roman"/>
                <w:sz w:val="24"/>
                <w:szCs w:val="24"/>
                <w:lang w:val="ru-RU"/>
              </w:rPr>
            </w:pPr>
          </w:p>
          <w:p w:rsidR="00CC40F3" w:rsidRPr="00CD0F10" w:rsidRDefault="00CC40F3" w:rsidP="00CD0F10">
            <w:pPr>
              <w:pStyle w:val="a0"/>
              <w:spacing w:after="0" w:line="240" w:lineRule="auto"/>
              <w:jc w:val="both"/>
              <w:rPr>
                <w:rFonts w:ascii="Times New Roman" w:hAnsi="Times New Roman"/>
                <w:b/>
                <w:sz w:val="24"/>
                <w:szCs w:val="24"/>
                <w:lang w:val="ru-RU"/>
              </w:rPr>
            </w:pPr>
          </w:p>
          <w:p w:rsidR="002554F9" w:rsidRPr="00CD0F10" w:rsidRDefault="002554F9" w:rsidP="00CD0F10">
            <w:pPr>
              <w:pStyle w:val="a0"/>
              <w:spacing w:after="0" w:line="240" w:lineRule="auto"/>
              <w:rPr>
                <w:rFonts w:ascii="Times New Roman" w:hAnsi="Times New Roman"/>
                <w:b/>
                <w:sz w:val="24"/>
                <w:szCs w:val="24"/>
                <w:lang w:val="ru-RU"/>
              </w:rPr>
            </w:pPr>
          </w:p>
        </w:tc>
        <w:tc>
          <w:tcPr>
            <w:tcW w:w="4843" w:type="dxa"/>
          </w:tcPr>
          <w:p w:rsidR="00BA7D8A" w:rsidRPr="00CD0F10" w:rsidRDefault="002554F9" w:rsidP="00CD0F10">
            <w:pPr>
              <w:spacing w:after="0" w:line="240" w:lineRule="auto"/>
              <w:rPr>
                <w:rFonts w:ascii="Times New Roman" w:hAnsi="Times New Roman"/>
                <w:sz w:val="24"/>
                <w:szCs w:val="24"/>
              </w:rPr>
            </w:pPr>
            <w:r w:rsidRPr="00CD0F10">
              <w:rPr>
                <w:shd w:val="clear" w:color="auto" w:fill="FFFFFF"/>
              </w:rPr>
              <w:t xml:space="preserve">. </w:t>
            </w:r>
            <w:r w:rsidRPr="00CD0F10">
              <w:rPr>
                <w:rFonts w:ascii="Times New Roman" w:hAnsi="Times New Roman"/>
                <w:sz w:val="24"/>
                <w:szCs w:val="24"/>
              </w:rPr>
              <w:t>Чуковский «Федорино горе», «Муха-Цокотуха»;</w:t>
            </w:r>
            <w:r w:rsidRPr="00CD0F10">
              <w:rPr>
                <w:rFonts w:ascii="Times New Roman" w:hAnsi="Times New Roman"/>
                <w:sz w:val="24"/>
                <w:szCs w:val="24"/>
              </w:rPr>
              <w:br/>
            </w:r>
            <w:r w:rsidRPr="00CD0F10">
              <w:rPr>
                <w:rFonts w:ascii="Times New Roman" w:hAnsi="Times New Roman"/>
                <w:sz w:val="24"/>
                <w:szCs w:val="24"/>
              </w:rPr>
              <w:br/>
              <w:t>Бр. Гримм «Горшок каши»;</w:t>
            </w:r>
            <w:r w:rsidRPr="00CD0F10">
              <w:rPr>
                <w:rFonts w:ascii="Times New Roman" w:hAnsi="Times New Roman"/>
                <w:sz w:val="24"/>
                <w:szCs w:val="24"/>
              </w:rPr>
              <w:br/>
              <w:t>Русская народная сказка «Лиса и журавль»;</w:t>
            </w:r>
            <w:r w:rsidRPr="00CD0F10">
              <w:rPr>
                <w:rFonts w:ascii="Times New Roman" w:hAnsi="Times New Roman"/>
                <w:sz w:val="24"/>
                <w:szCs w:val="24"/>
              </w:rPr>
              <w:br/>
              <w:t>Русская народная сказка «Три медведя»;</w:t>
            </w:r>
            <w:r w:rsidRPr="00CD0F10">
              <w:rPr>
                <w:rFonts w:ascii="Times New Roman" w:hAnsi="Times New Roman"/>
                <w:sz w:val="24"/>
                <w:szCs w:val="24"/>
              </w:rPr>
              <w:br/>
              <w:t>В. Катаев «Дудочка и кувшинчик»;</w:t>
            </w:r>
            <w:r w:rsidRPr="00CD0F10">
              <w:rPr>
                <w:rFonts w:ascii="Times New Roman" w:hAnsi="Times New Roman"/>
                <w:sz w:val="24"/>
                <w:szCs w:val="24"/>
              </w:rPr>
              <w:br/>
              <w:t>Анна Шорох «Сказка про чашку»;</w:t>
            </w:r>
            <w:r w:rsidRPr="00CD0F10">
              <w:rPr>
                <w:rFonts w:ascii="Times New Roman" w:hAnsi="Times New Roman"/>
                <w:sz w:val="24"/>
                <w:szCs w:val="24"/>
              </w:rPr>
              <w:br/>
              <w:t>Инсцинирование произвения; «Как посуда чуть не перессорилась»;</w:t>
            </w:r>
            <w:r w:rsidRPr="00CD0F10">
              <w:rPr>
                <w:rFonts w:ascii="Times New Roman" w:hAnsi="Times New Roman"/>
                <w:sz w:val="24"/>
                <w:szCs w:val="24"/>
              </w:rPr>
              <w:br/>
              <w:t>«Сказка о мальчике Саше, который не любил мыть посуду»;</w:t>
            </w:r>
            <w:r w:rsidRPr="00CD0F10">
              <w:rPr>
                <w:rFonts w:ascii="Times New Roman" w:hAnsi="Times New Roman"/>
                <w:sz w:val="24"/>
                <w:szCs w:val="24"/>
              </w:rPr>
              <w:br/>
              <w:t>Л. Никитинская «Сказка о Кастрюле»;</w:t>
            </w:r>
            <w:r w:rsidRPr="00CD0F10">
              <w:rPr>
                <w:rFonts w:ascii="Times New Roman" w:hAnsi="Times New Roman"/>
                <w:sz w:val="24"/>
                <w:szCs w:val="24"/>
              </w:rPr>
              <w:br/>
              <w:t>Эно Рауд «Кастрюля ежа»;</w:t>
            </w:r>
            <w:r w:rsidRPr="00CD0F10">
              <w:rPr>
                <w:rFonts w:ascii="Times New Roman" w:hAnsi="Times New Roman"/>
                <w:sz w:val="24"/>
                <w:szCs w:val="24"/>
              </w:rPr>
              <w:br/>
              <w:t>«Сказка о чайнике, кастрюле и сковродке»;</w:t>
            </w:r>
          </w:p>
          <w:p w:rsidR="00CC40F3" w:rsidRPr="00CD0F10" w:rsidRDefault="00CC40F3" w:rsidP="00CD0F10">
            <w:pPr>
              <w:spacing w:after="0" w:line="240" w:lineRule="auto"/>
              <w:rPr>
                <w:rFonts w:ascii="Times New Roman" w:hAnsi="Times New Roman"/>
                <w:sz w:val="24"/>
                <w:szCs w:val="24"/>
              </w:rPr>
            </w:pPr>
            <w:r w:rsidRPr="00CD0F10">
              <w:rPr>
                <w:rFonts w:ascii="Times New Roman" w:hAnsi="Times New Roman"/>
                <w:sz w:val="24"/>
                <w:szCs w:val="24"/>
              </w:rPr>
              <w:t>Лепка «Чайный сервиз» (ОЭИ)</w:t>
            </w:r>
          </w:p>
          <w:p w:rsidR="00CC40F3" w:rsidRPr="00CD0F10" w:rsidRDefault="00CC40F3" w:rsidP="00CD0F10">
            <w:pPr>
              <w:spacing w:after="0" w:line="240" w:lineRule="auto"/>
              <w:rPr>
                <w:rFonts w:ascii="Times New Roman" w:hAnsi="Times New Roman"/>
                <w:sz w:val="24"/>
                <w:szCs w:val="24"/>
              </w:rPr>
            </w:pPr>
            <w:r w:rsidRPr="00CD0F10">
              <w:rPr>
                <w:rFonts w:ascii="Times New Roman" w:hAnsi="Times New Roman"/>
                <w:sz w:val="24"/>
                <w:szCs w:val="24"/>
              </w:rPr>
              <w:t xml:space="preserve">Рисование </w:t>
            </w:r>
            <w:r w:rsidR="00CD0F10" w:rsidRPr="00CD0F10">
              <w:rPr>
                <w:rFonts w:ascii="Times New Roman" w:hAnsi="Times New Roman"/>
                <w:sz w:val="24"/>
                <w:szCs w:val="24"/>
              </w:rPr>
              <w:t>Роспись тарелки Гжель (ОЭИ)</w:t>
            </w:r>
          </w:p>
          <w:p w:rsidR="00CD0F10" w:rsidRPr="00CD0F10" w:rsidRDefault="00CD0F10" w:rsidP="00CD0F10">
            <w:pPr>
              <w:spacing w:after="0" w:line="240" w:lineRule="auto"/>
              <w:rPr>
                <w:rFonts w:ascii="Times New Roman" w:hAnsi="Times New Roman"/>
                <w:sz w:val="24"/>
                <w:szCs w:val="24"/>
              </w:rPr>
            </w:pPr>
            <w:r w:rsidRPr="00CD0F10">
              <w:rPr>
                <w:rFonts w:ascii="Times New Roman" w:hAnsi="Times New Roman"/>
                <w:sz w:val="24"/>
                <w:szCs w:val="24"/>
              </w:rPr>
              <w:t>Аппликация «Столовый сервиз»</w:t>
            </w:r>
          </w:p>
          <w:p w:rsidR="00CC40F3" w:rsidRPr="00CD0F10" w:rsidRDefault="00CD0F10" w:rsidP="00CD0F10">
            <w:pPr>
              <w:pStyle w:val="a0"/>
              <w:spacing w:after="0" w:line="240" w:lineRule="auto"/>
              <w:rPr>
                <w:rFonts w:ascii="Times New Roman" w:hAnsi="Times New Roman"/>
                <w:b/>
                <w:sz w:val="24"/>
                <w:szCs w:val="24"/>
                <w:lang w:val="ru-RU"/>
              </w:rPr>
            </w:pPr>
            <w:r>
              <w:rPr>
                <w:rFonts w:ascii="Times New Roman" w:hAnsi="Times New Roman"/>
                <w:b/>
                <w:sz w:val="24"/>
                <w:szCs w:val="24"/>
                <w:lang w:val="ru-RU"/>
              </w:rPr>
              <w:t>Итоговое: Коллективная работа. Лепка. Посуда в полке.</w:t>
            </w:r>
          </w:p>
        </w:tc>
      </w:tr>
      <w:tr w:rsidR="00BA7D8A" w:rsidRPr="00BC7ABD" w:rsidTr="00BC7ABD">
        <w:tc>
          <w:tcPr>
            <w:tcW w:w="1418" w:type="dxa"/>
          </w:tcPr>
          <w:p w:rsidR="00BA7D8A" w:rsidRPr="00BC7ABD" w:rsidRDefault="00CD0F10" w:rsidP="00E67289">
            <w:pPr>
              <w:pStyle w:val="a0"/>
              <w:rPr>
                <w:rFonts w:ascii="Times New Roman" w:hAnsi="Times New Roman"/>
                <w:b/>
                <w:sz w:val="16"/>
                <w:szCs w:val="16"/>
                <w:lang w:val="ru-RU"/>
              </w:rPr>
            </w:pPr>
            <w:r>
              <w:rPr>
                <w:rFonts w:ascii="Times New Roman" w:hAnsi="Times New Roman"/>
                <w:b/>
                <w:sz w:val="16"/>
                <w:szCs w:val="16"/>
                <w:lang w:val="ru-RU"/>
              </w:rPr>
              <w:t>22.12.23-29.12.23</w:t>
            </w:r>
          </w:p>
        </w:tc>
        <w:tc>
          <w:tcPr>
            <w:tcW w:w="5080" w:type="dxa"/>
          </w:tcPr>
          <w:p w:rsidR="00BA7D8A" w:rsidRPr="00A032CC" w:rsidRDefault="003C0B7B" w:rsidP="00A032CC">
            <w:pPr>
              <w:pStyle w:val="a0"/>
              <w:spacing w:after="0" w:line="240" w:lineRule="auto"/>
              <w:jc w:val="both"/>
              <w:rPr>
                <w:rFonts w:ascii="Times New Roman" w:hAnsi="Times New Roman"/>
                <w:b/>
                <w:i/>
                <w:sz w:val="24"/>
                <w:szCs w:val="24"/>
                <w:u w:val="single"/>
                <w:lang w:val="ru-RU"/>
              </w:rPr>
            </w:pPr>
            <w:r w:rsidRPr="00A032CC">
              <w:rPr>
                <w:rFonts w:ascii="Times New Roman" w:hAnsi="Times New Roman"/>
                <w:b/>
                <w:i/>
                <w:sz w:val="24"/>
                <w:szCs w:val="24"/>
                <w:u w:val="single"/>
                <w:lang w:val="ru-RU"/>
              </w:rPr>
              <w:t>Новогодний праздник. Подарки. Игрушки</w:t>
            </w:r>
          </w:p>
          <w:p w:rsidR="00CD0F10" w:rsidRPr="00A032CC" w:rsidRDefault="00CD0F10" w:rsidP="00A032CC">
            <w:pPr>
              <w:pStyle w:val="a0"/>
              <w:spacing w:after="0" w:line="240" w:lineRule="auto"/>
              <w:jc w:val="both"/>
              <w:rPr>
                <w:rFonts w:ascii="Times New Roman" w:hAnsi="Times New Roman"/>
                <w:b/>
                <w:sz w:val="24"/>
                <w:szCs w:val="24"/>
                <w:lang w:val="ru-RU"/>
              </w:rPr>
            </w:pPr>
            <w:r w:rsidRPr="00A032CC">
              <w:rPr>
                <w:rFonts w:ascii="Times New Roman" w:hAnsi="Times New Roman"/>
                <w:b/>
                <w:sz w:val="24"/>
                <w:szCs w:val="24"/>
                <w:lang w:val="ru-RU"/>
              </w:rPr>
              <w:t>Познавательная Речевая</w:t>
            </w:r>
          </w:p>
          <w:p w:rsidR="002554F9" w:rsidRPr="00A032CC" w:rsidRDefault="002554F9" w:rsidP="00A032CC">
            <w:pPr>
              <w:pStyle w:val="a0"/>
              <w:spacing w:after="0" w:line="240" w:lineRule="auto"/>
              <w:jc w:val="both"/>
              <w:rPr>
                <w:rFonts w:ascii="Times New Roman" w:hAnsi="Times New Roman"/>
                <w:sz w:val="24"/>
                <w:szCs w:val="24"/>
                <w:lang w:val="ru-RU"/>
              </w:rPr>
            </w:pPr>
            <w:r w:rsidRPr="00A032CC">
              <w:rPr>
                <w:rFonts w:ascii="Times New Roman" w:hAnsi="Times New Roman"/>
                <w:sz w:val="24"/>
                <w:szCs w:val="24"/>
                <w:lang w:val="ru-RU"/>
              </w:rPr>
              <w:t>Расширить представления детей о новогоднем празднике, о его происхождении, истории. Познакомить с традициями нового года в России. Вызвать у детей желание узнать, как празднуют новый год в других странах. Вызвать у детей радость от предстоящего праздника и желание сделать приятное своим друзьям и близким. Привлечь детей к активному участию в подготовке к празднику. Содействовать возникновению чувства удовлетворения от участия в коллективной предпраздничной</w:t>
            </w:r>
          </w:p>
          <w:p w:rsidR="00CD0F10" w:rsidRPr="00A032CC" w:rsidRDefault="00CD0F10" w:rsidP="00A032CC">
            <w:pPr>
              <w:pStyle w:val="a0"/>
              <w:spacing w:after="0" w:line="240" w:lineRule="auto"/>
              <w:jc w:val="both"/>
              <w:rPr>
                <w:rFonts w:ascii="Times New Roman" w:hAnsi="Times New Roman"/>
                <w:b/>
                <w:sz w:val="24"/>
                <w:szCs w:val="24"/>
                <w:lang w:val="ru-RU"/>
              </w:rPr>
            </w:pPr>
            <w:r w:rsidRPr="00A032CC">
              <w:rPr>
                <w:rFonts w:ascii="Times New Roman" w:hAnsi="Times New Roman"/>
                <w:b/>
                <w:sz w:val="24"/>
                <w:szCs w:val="24"/>
                <w:lang w:val="ru-RU"/>
              </w:rPr>
              <w:t>Познавательная</w:t>
            </w:r>
          </w:p>
          <w:p w:rsidR="00CD0F10" w:rsidRPr="00A032CC" w:rsidRDefault="00CD0F10" w:rsidP="00A032CC">
            <w:pPr>
              <w:pStyle w:val="a0"/>
              <w:spacing w:after="0" w:line="240" w:lineRule="auto"/>
              <w:jc w:val="both"/>
              <w:rPr>
                <w:rFonts w:ascii="Times New Roman" w:hAnsi="Times New Roman"/>
                <w:sz w:val="24"/>
                <w:szCs w:val="24"/>
                <w:lang w:val="ru-RU"/>
              </w:rPr>
            </w:pPr>
            <w:r w:rsidRPr="00A032CC">
              <w:rPr>
                <w:rFonts w:ascii="Times New Roman" w:hAnsi="Times New Roman"/>
                <w:sz w:val="24"/>
                <w:szCs w:val="24"/>
                <w:lang w:val="ru-RU"/>
              </w:rPr>
              <w:t xml:space="preserve">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Развивать глазомер, умение находить предметы одинаковой длины, равные образцу. Совершенствовать умение различать и называть знакомые объемные и плоские геометрические фигуры. </w:t>
            </w:r>
            <w:r w:rsidRPr="005E2B2C">
              <w:rPr>
                <w:rFonts w:ascii="Times New Roman" w:hAnsi="Times New Roman"/>
                <w:sz w:val="24"/>
                <w:szCs w:val="24"/>
                <w:lang w:val="ru-RU"/>
              </w:rPr>
              <w:t>Развивать умение видеть и устанавливать ряд закономерностей.</w:t>
            </w:r>
          </w:p>
          <w:p w:rsidR="00CD0F10" w:rsidRPr="00A032CC" w:rsidRDefault="00CD0F10" w:rsidP="00A032CC">
            <w:pPr>
              <w:pStyle w:val="a0"/>
              <w:spacing w:after="0" w:line="240" w:lineRule="auto"/>
              <w:jc w:val="both"/>
              <w:rPr>
                <w:rFonts w:ascii="Times New Roman" w:hAnsi="Times New Roman"/>
                <w:b/>
                <w:sz w:val="24"/>
                <w:szCs w:val="24"/>
                <w:lang w:val="ru-RU"/>
              </w:rPr>
            </w:pPr>
            <w:r w:rsidRPr="00A032CC">
              <w:rPr>
                <w:rFonts w:ascii="Times New Roman" w:hAnsi="Times New Roman"/>
                <w:b/>
                <w:sz w:val="24"/>
                <w:szCs w:val="24"/>
                <w:lang w:val="ru-RU"/>
              </w:rPr>
              <w:t>Изобразительная Конструктивная.</w:t>
            </w:r>
          </w:p>
          <w:p w:rsidR="00CD0F10" w:rsidRPr="00A032CC" w:rsidRDefault="00CD0F10" w:rsidP="00A032CC">
            <w:pPr>
              <w:pStyle w:val="a0"/>
              <w:spacing w:after="0" w:line="240" w:lineRule="auto"/>
              <w:jc w:val="both"/>
              <w:rPr>
                <w:rFonts w:ascii="Times New Roman" w:hAnsi="Times New Roman"/>
                <w:sz w:val="24"/>
                <w:szCs w:val="24"/>
                <w:lang w:val="ru-RU"/>
              </w:rPr>
            </w:pPr>
            <w:r w:rsidRPr="00A032CC">
              <w:rPr>
                <w:rFonts w:ascii="Times New Roman" w:hAnsi="Times New Roman"/>
                <w:sz w:val="24"/>
                <w:szCs w:val="24"/>
                <w:lang w:val="ru-RU"/>
              </w:rPr>
              <w:t>Продолжать учить лепить человека в одежде, развивать творческие умения. Учить детей рисовать сказочного персонажа, соблюдая пропорции тела, добиваться выразительности образа. Учить детей передавать в рисунке впечатления от новогоднего праздника, создавать образ нарядной елки. Совершенствовать умение детей делать ёлочные украшения из цилиндров, конусов, брросового материала</w:t>
            </w:r>
          </w:p>
          <w:p w:rsidR="00CD0F10" w:rsidRPr="00A032CC" w:rsidRDefault="00CD0F10" w:rsidP="00A032CC">
            <w:pPr>
              <w:pStyle w:val="a0"/>
              <w:spacing w:after="0" w:line="240" w:lineRule="auto"/>
              <w:jc w:val="both"/>
              <w:rPr>
                <w:rFonts w:ascii="Times New Roman" w:hAnsi="Times New Roman"/>
                <w:b/>
                <w:sz w:val="24"/>
                <w:szCs w:val="24"/>
                <w:lang w:val="ru-RU"/>
              </w:rPr>
            </w:pPr>
            <w:r w:rsidRPr="00A032CC">
              <w:rPr>
                <w:rFonts w:ascii="Times New Roman" w:hAnsi="Times New Roman"/>
                <w:b/>
                <w:sz w:val="24"/>
                <w:szCs w:val="24"/>
                <w:lang w:val="ru-RU"/>
              </w:rPr>
              <w:t>Познавательно-исследовательская</w:t>
            </w:r>
          </w:p>
          <w:p w:rsidR="00CD0F10" w:rsidRPr="00A032CC" w:rsidRDefault="00A032CC" w:rsidP="00A032CC">
            <w:pPr>
              <w:pStyle w:val="a0"/>
              <w:spacing w:after="0" w:line="240" w:lineRule="auto"/>
              <w:jc w:val="both"/>
              <w:rPr>
                <w:rFonts w:ascii="Times New Roman" w:hAnsi="Times New Roman"/>
                <w:sz w:val="24"/>
                <w:szCs w:val="24"/>
                <w:lang w:val="ru-RU"/>
              </w:rPr>
            </w:pPr>
            <w:r w:rsidRPr="00A032CC">
              <w:rPr>
                <w:rFonts w:ascii="Times New Roman" w:hAnsi="Times New Roman"/>
                <w:sz w:val="24"/>
                <w:szCs w:val="24"/>
                <w:lang w:val="ru-RU"/>
              </w:rPr>
              <w:t>Тема: Разноцветная вода.</w:t>
            </w:r>
          </w:p>
        </w:tc>
        <w:tc>
          <w:tcPr>
            <w:tcW w:w="4843" w:type="dxa"/>
          </w:tcPr>
          <w:p w:rsidR="00BA7D8A" w:rsidRPr="00A032CC" w:rsidRDefault="002554F9" w:rsidP="00A032CC">
            <w:pPr>
              <w:pStyle w:val="a0"/>
              <w:spacing w:after="0" w:line="240" w:lineRule="auto"/>
              <w:jc w:val="both"/>
              <w:rPr>
                <w:rFonts w:ascii="Times New Roman" w:hAnsi="Times New Roman"/>
                <w:sz w:val="24"/>
                <w:szCs w:val="24"/>
                <w:lang w:val="ru-RU"/>
              </w:rPr>
            </w:pPr>
            <w:r w:rsidRPr="00A032CC">
              <w:rPr>
                <w:rFonts w:ascii="Times New Roman" w:hAnsi="Times New Roman"/>
                <w:sz w:val="24"/>
                <w:szCs w:val="24"/>
                <w:lang w:val="ru-RU"/>
              </w:rPr>
              <w:t>Чтение и заучивание: Басня «Две лягушки», С. Михалков «В снегу стояла ёлочка»;Х.К. Андерсен «Ель»; С. Маршак «Песня о елке»; К. Чуковский «Ёлка»; С. Я. Маршак «12 месяцев»; В. Даль «Девочка</w:t>
            </w:r>
          </w:p>
          <w:p w:rsidR="002554F9" w:rsidRPr="00A032CC" w:rsidRDefault="002554F9" w:rsidP="00A032CC">
            <w:pPr>
              <w:pStyle w:val="a0"/>
              <w:spacing w:after="0" w:line="240" w:lineRule="auto"/>
              <w:jc w:val="both"/>
              <w:rPr>
                <w:rFonts w:ascii="Times New Roman" w:hAnsi="Times New Roman"/>
                <w:sz w:val="24"/>
                <w:szCs w:val="24"/>
                <w:lang w:val="ru-RU"/>
              </w:rPr>
            </w:pPr>
            <w:r w:rsidRPr="00A032CC">
              <w:rPr>
                <w:rFonts w:ascii="Times New Roman" w:hAnsi="Times New Roman"/>
                <w:sz w:val="24"/>
                <w:szCs w:val="24"/>
                <w:lang w:val="ru-RU"/>
              </w:rPr>
              <w:t>Снегурочка»; С. Дрожжин «Дедушка Мороз»; Н. А. Некрасов «Мороз Воевода»; З. Александрова «Дед Мороз»; Е. Трутнева «С Новым годом!»; Е. Тараховская «Новый год»;Прейсен Альф «Веселый Новый год». Беседа: «Новогодний праздник» с рассматриванием иллюстраций. П/и: «Мороз-красный нос»; «Два Мороза»; «Ель, елка, елочка». Пальчиковые игры: «На елке»; «Перед нами елочка» Д/и «Да-нет», «Что растет на елке?»; «Нарядим елочку», «Что сначала, что потом?», «Назови признак».</w:t>
            </w:r>
          </w:p>
          <w:p w:rsidR="002554F9" w:rsidRPr="00A032CC" w:rsidRDefault="002554F9" w:rsidP="00A032CC">
            <w:pPr>
              <w:pStyle w:val="a0"/>
              <w:spacing w:after="0" w:line="240" w:lineRule="auto"/>
              <w:jc w:val="both"/>
              <w:rPr>
                <w:rFonts w:ascii="Times New Roman" w:hAnsi="Times New Roman"/>
                <w:sz w:val="24"/>
                <w:szCs w:val="24"/>
                <w:lang w:val="ru-RU"/>
              </w:rPr>
            </w:pPr>
            <w:r w:rsidRPr="00A032CC">
              <w:rPr>
                <w:rFonts w:ascii="Times New Roman" w:hAnsi="Times New Roman"/>
                <w:sz w:val="24"/>
                <w:szCs w:val="24"/>
                <w:lang w:val="ru-RU"/>
              </w:rPr>
              <w:t>С/Р «К нам пришел Дед Мороз»</w:t>
            </w:r>
          </w:p>
          <w:p w:rsidR="00CD0F10" w:rsidRPr="00A032CC" w:rsidRDefault="00CD0F10" w:rsidP="00A032CC">
            <w:pPr>
              <w:pStyle w:val="a0"/>
              <w:spacing w:after="0" w:line="240" w:lineRule="auto"/>
              <w:jc w:val="both"/>
              <w:rPr>
                <w:rFonts w:ascii="Times New Roman" w:hAnsi="Times New Roman"/>
                <w:sz w:val="24"/>
                <w:szCs w:val="24"/>
                <w:lang w:val="ru-RU"/>
              </w:rPr>
            </w:pPr>
          </w:p>
          <w:p w:rsidR="00CD0F10" w:rsidRPr="00A032CC" w:rsidRDefault="00CD0F10" w:rsidP="00A032CC">
            <w:pPr>
              <w:pStyle w:val="a0"/>
              <w:spacing w:after="0" w:line="240" w:lineRule="auto"/>
              <w:jc w:val="both"/>
              <w:rPr>
                <w:rFonts w:ascii="Times New Roman" w:hAnsi="Times New Roman"/>
                <w:sz w:val="24"/>
                <w:szCs w:val="24"/>
                <w:lang w:val="ru-RU"/>
              </w:rPr>
            </w:pPr>
          </w:p>
          <w:p w:rsidR="00CD0F10" w:rsidRPr="00A032CC" w:rsidRDefault="00CD0F10" w:rsidP="00A032CC">
            <w:pPr>
              <w:pStyle w:val="a0"/>
              <w:spacing w:after="0" w:line="240" w:lineRule="auto"/>
              <w:jc w:val="both"/>
              <w:rPr>
                <w:rFonts w:ascii="Times New Roman" w:hAnsi="Times New Roman"/>
                <w:sz w:val="24"/>
                <w:szCs w:val="24"/>
                <w:lang w:val="ru-RU"/>
              </w:rPr>
            </w:pPr>
          </w:p>
          <w:p w:rsidR="00CD0F10" w:rsidRPr="00A032CC" w:rsidRDefault="00CD0F10" w:rsidP="00A032CC">
            <w:pPr>
              <w:pStyle w:val="a0"/>
              <w:spacing w:after="0" w:line="240" w:lineRule="auto"/>
              <w:jc w:val="both"/>
              <w:rPr>
                <w:rFonts w:ascii="Times New Roman" w:hAnsi="Times New Roman"/>
                <w:sz w:val="24"/>
                <w:szCs w:val="24"/>
                <w:lang w:val="ru-RU"/>
              </w:rPr>
            </w:pPr>
          </w:p>
          <w:p w:rsidR="00CD0F10" w:rsidRPr="00A032CC" w:rsidRDefault="00CD0F10" w:rsidP="00A032CC">
            <w:pPr>
              <w:pStyle w:val="a0"/>
              <w:spacing w:after="0" w:line="240" w:lineRule="auto"/>
              <w:jc w:val="both"/>
              <w:rPr>
                <w:rFonts w:ascii="Times New Roman" w:hAnsi="Times New Roman"/>
                <w:sz w:val="24"/>
                <w:szCs w:val="24"/>
                <w:lang w:val="ru-RU"/>
              </w:rPr>
            </w:pPr>
          </w:p>
          <w:p w:rsidR="00CD0F10" w:rsidRPr="00A032CC" w:rsidRDefault="00CD0F10" w:rsidP="00A032CC">
            <w:pPr>
              <w:pStyle w:val="a0"/>
              <w:spacing w:after="0" w:line="240" w:lineRule="auto"/>
              <w:jc w:val="both"/>
              <w:rPr>
                <w:rFonts w:ascii="Times New Roman" w:hAnsi="Times New Roman"/>
                <w:sz w:val="24"/>
                <w:szCs w:val="24"/>
                <w:lang w:val="ru-RU"/>
              </w:rPr>
            </w:pPr>
          </w:p>
          <w:p w:rsidR="00CD0F10" w:rsidRPr="00A032CC" w:rsidRDefault="00CD0F10" w:rsidP="00A032CC">
            <w:pPr>
              <w:pStyle w:val="a0"/>
              <w:spacing w:after="0" w:line="240" w:lineRule="auto"/>
              <w:jc w:val="both"/>
              <w:rPr>
                <w:rFonts w:ascii="Times New Roman" w:hAnsi="Times New Roman"/>
                <w:sz w:val="24"/>
                <w:szCs w:val="24"/>
                <w:lang w:val="ru-RU"/>
              </w:rPr>
            </w:pPr>
          </w:p>
          <w:p w:rsidR="00CD0F10" w:rsidRPr="00A032CC" w:rsidRDefault="00CD0F10" w:rsidP="00A032CC">
            <w:pPr>
              <w:pStyle w:val="a0"/>
              <w:spacing w:after="0" w:line="240" w:lineRule="auto"/>
              <w:jc w:val="both"/>
              <w:rPr>
                <w:rFonts w:ascii="Times New Roman" w:hAnsi="Times New Roman"/>
                <w:sz w:val="24"/>
                <w:szCs w:val="24"/>
                <w:lang w:val="ru-RU"/>
              </w:rPr>
            </w:pPr>
            <w:r w:rsidRPr="00A032CC">
              <w:rPr>
                <w:rFonts w:ascii="Times New Roman" w:hAnsi="Times New Roman"/>
                <w:sz w:val="24"/>
                <w:szCs w:val="24"/>
                <w:lang w:val="ru-RU"/>
              </w:rPr>
              <w:t>Лепка: «Снегурочка» (Колдина с. 29) Рисование: «Снегурочка» (Колдина с. 40); «Новогодяя игрушка (ОЭИ),Конструирование: «Елочные украшения» (Куцакова с. 54)</w:t>
            </w:r>
          </w:p>
          <w:p w:rsidR="00CD0F10" w:rsidRPr="00A032CC" w:rsidRDefault="00CD0F10" w:rsidP="00A032CC">
            <w:pPr>
              <w:pStyle w:val="a0"/>
              <w:spacing w:after="0" w:line="240" w:lineRule="auto"/>
              <w:jc w:val="both"/>
              <w:rPr>
                <w:rFonts w:ascii="Times New Roman" w:hAnsi="Times New Roman"/>
                <w:b/>
                <w:sz w:val="24"/>
                <w:szCs w:val="24"/>
                <w:lang w:val="ru-RU"/>
              </w:rPr>
            </w:pPr>
          </w:p>
        </w:tc>
      </w:tr>
      <w:tr w:rsidR="00BA7D8A" w:rsidRPr="00BC7ABD" w:rsidTr="00BC7ABD">
        <w:tc>
          <w:tcPr>
            <w:tcW w:w="1418" w:type="dxa"/>
          </w:tcPr>
          <w:p w:rsidR="00BA7D8A" w:rsidRPr="006E2EF0" w:rsidRDefault="00A032CC" w:rsidP="00E67289">
            <w:pPr>
              <w:pStyle w:val="a0"/>
              <w:rPr>
                <w:rFonts w:ascii="Times New Roman" w:hAnsi="Times New Roman"/>
                <w:b/>
                <w:sz w:val="24"/>
                <w:szCs w:val="24"/>
                <w:lang w:val="ru-RU"/>
              </w:rPr>
            </w:pPr>
            <w:r w:rsidRPr="006E2EF0">
              <w:rPr>
                <w:rFonts w:ascii="Times New Roman" w:hAnsi="Times New Roman"/>
                <w:b/>
                <w:sz w:val="24"/>
                <w:szCs w:val="24"/>
                <w:lang w:val="ru-RU"/>
              </w:rPr>
              <w:t>09.01.24-15.01.24</w:t>
            </w:r>
          </w:p>
        </w:tc>
        <w:tc>
          <w:tcPr>
            <w:tcW w:w="5080" w:type="dxa"/>
          </w:tcPr>
          <w:p w:rsidR="00BA7D8A" w:rsidRPr="00A032CC" w:rsidRDefault="003C0B7B" w:rsidP="00A032CC">
            <w:pPr>
              <w:pStyle w:val="a0"/>
              <w:spacing w:after="0" w:line="240" w:lineRule="auto"/>
              <w:jc w:val="both"/>
              <w:rPr>
                <w:rFonts w:ascii="Times New Roman" w:hAnsi="Times New Roman"/>
                <w:b/>
                <w:i/>
                <w:sz w:val="24"/>
                <w:szCs w:val="24"/>
                <w:u w:val="single"/>
                <w:lang w:val="ru-RU"/>
              </w:rPr>
            </w:pPr>
            <w:r w:rsidRPr="00A032CC">
              <w:rPr>
                <w:rFonts w:ascii="Times New Roman" w:hAnsi="Times New Roman"/>
                <w:b/>
                <w:i/>
                <w:sz w:val="24"/>
                <w:szCs w:val="24"/>
                <w:u w:val="single"/>
                <w:lang w:val="ru-RU"/>
              </w:rPr>
              <w:t>Дом. Квартира Мебель.</w:t>
            </w:r>
          </w:p>
          <w:p w:rsidR="00A032CC" w:rsidRPr="00A032CC" w:rsidRDefault="00A032CC" w:rsidP="00A032CC">
            <w:pPr>
              <w:pStyle w:val="a0"/>
              <w:spacing w:after="0" w:line="240" w:lineRule="auto"/>
              <w:jc w:val="both"/>
              <w:rPr>
                <w:rFonts w:ascii="Times New Roman" w:hAnsi="Times New Roman"/>
                <w:b/>
                <w:sz w:val="24"/>
                <w:szCs w:val="24"/>
                <w:lang w:val="ru-RU"/>
              </w:rPr>
            </w:pPr>
            <w:r w:rsidRPr="00A032CC">
              <w:rPr>
                <w:rFonts w:ascii="Times New Roman" w:hAnsi="Times New Roman"/>
                <w:b/>
                <w:sz w:val="24"/>
                <w:szCs w:val="24"/>
                <w:lang w:val="ru-RU"/>
              </w:rPr>
              <w:t>Познавательная</w:t>
            </w:r>
          </w:p>
          <w:p w:rsidR="003C0B7B" w:rsidRPr="00A032CC" w:rsidRDefault="003C0B7B" w:rsidP="00A032CC">
            <w:pPr>
              <w:pStyle w:val="a0"/>
              <w:spacing w:after="0" w:line="240" w:lineRule="auto"/>
              <w:jc w:val="both"/>
              <w:rPr>
                <w:rFonts w:ascii="Times New Roman" w:hAnsi="Times New Roman"/>
                <w:sz w:val="24"/>
                <w:szCs w:val="24"/>
                <w:lang w:val="ru-RU"/>
              </w:rPr>
            </w:pPr>
            <w:r w:rsidRPr="00A032CC">
              <w:rPr>
                <w:rFonts w:ascii="Times New Roman" w:hAnsi="Times New Roman"/>
                <w:sz w:val="24"/>
                <w:szCs w:val="24"/>
                <w:lang w:val="ru-RU"/>
              </w:rPr>
              <w:t>Закрепить представления детей о мебели, ее составных частых, ее назначении, о прошлом мебели, отношении человека. Расширять представления детей о доме, квартире и ее структуре. Расширять представления о предметах домашнего обихода, мебели, бытовых приборах. Формировать представления о домашних обязанностях ребенка (убирать игрушки, помогать накрывать на стол). Формирование навыков безопасного поведения в быту, с электроприборами. Названия частей дома, названия комнат в квартире, их назначение. Профессии людей.</w:t>
            </w:r>
          </w:p>
          <w:p w:rsidR="003C0B7B" w:rsidRPr="00A032CC" w:rsidRDefault="003C0B7B" w:rsidP="00A032CC">
            <w:pPr>
              <w:pStyle w:val="a0"/>
              <w:spacing w:after="0" w:line="240" w:lineRule="auto"/>
              <w:jc w:val="both"/>
              <w:rPr>
                <w:rFonts w:ascii="Times New Roman" w:hAnsi="Times New Roman"/>
                <w:sz w:val="24"/>
                <w:szCs w:val="24"/>
                <w:lang w:val="ru-RU"/>
              </w:rPr>
            </w:pPr>
            <w:r w:rsidRPr="00A032CC">
              <w:rPr>
                <w:rFonts w:ascii="Times New Roman" w:hAnsi="Times New Roman"/>
                <w:sz w:val="24"/>
                <w:szCs w:val="24"/>
                <w:lang w:val="ru-RU"/>
              </w:rPr>
              <w:t>Представления детей о возникновении мебели, электрических приборов. Виды мебели, материалы, профессии людей, которые участвуют в изготовлении мебели.</w:t>
            </w:r>
          </w:p>
          <w:p w:rsidR="00A032CC" w:rsidRPr="00A032CC" w:rsidRDefault="00A032CC" w:rsidP="00A032CC">
            <w:pPr>
              <w:pStyle w:val="a0"/>
              <w:spacing w:after="0" w:line="240" w:lineRule="auto"/>
              <w:jc w:val="both"/>
              <w:rPr>
                <w:rFonts w:ascii="Times New Roman" w:hAnsi="Times New Roman"/>
                <w:sz w:val="24"/>
                <w:szCs w:val="24"/>
                <w:lang w:val="ru-RU"/>
              </w:rPr>
            </w:pPr>
            <w:r w:rsidRPr="00A032CC">
              <w:rPr>
                <w:rFonts w:ascii="Times New Roman" w:hAnsi="Times New Roman"/>
                <w:sz w:val="24"/>
                <w:szCs w:val="24"/>
                <w:lang w:val="ru-RU"/>
              </w:rPr>
              <w:t>Познавательная</w:t>
            </w:r>
          </w:p>
          <w:p w:rsidR="00A032CC" w:rsidRPr="00A032CC" w:rsidRDefault="00A032CC" w:rsidP="00A032CC">
            <w:pPr>
              <w:pStyle w:val="a0"/>
              <w:spacing w:after="0" w:line="240" w:lineRule="auto"/>
              <w:jc w:val="both"/>
              <w:rPr>
                <w:rFonts w:ascii="Times New Roman" w:hAnsi="Times New Roman"/>
                <w:sz w:val="24"/>
                <w:szCs w:val="24"/>
                <w:lang w:val="ru-RU"/>
              </w:rPr>
            </w:pPr>
            <w:r w:rsidRPr="00A032CC">
              <w:rPr>
                <w:rFonts w:ascii="Times New Roman" w:hAnsi="Times New Roman"/>
                <w:sz w:val="24"/>
                <w:szCs w:val="24"/>
                <w:lang w:val="ru-RU"/>
              </w:rPr>
              <w:t>Продолжать учить понимать отношения между рядом стоящими числами 9 и 10. Продолжать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слова:слева, справа, внизу, впереди (перед), сзади, за, между, рядом.</w:t>
            </w:r>
          </w:p>
          <w:p w:rsidR="00A032CC" w:rsidRPr="00A032CC" w:rsidRDefault="00A032CC" w:rsidP="00A032CC">
            <w:pPr>
              <w:pStyle w:val="a0"/>
              <w:spacing w:after="0" w:line="240" w:lineRule="auto"/>
              <w:jc w:val="both"/>
              <w:rPr>
                <w:rFonts w:ascii="Times New Roman" w:hAnsi="Times New Roman"/>
                <w:b/>
                <w:sz w:val="24"/>
                <w:szCs w:val="24"/>
                <w:lang w:val="ru-RU"/>
              </w:rPr>
            </w:pPr>
            <w:r w:rsidRPr="00A032CC">
              <w:rPr>
                <w:rFonts w:ascii="Times New Roman" w:hAnsi="Times New Roman"/>
                <w:b/>
                <w:sz w:val="24"/>
                <w:szCs w:val="24"/>
                <w:lang w:val="ru-RU"/>
              </w:rPr>
              <w:t>Изобразительная Конструктивная.</w:t>
            </w:r>
          </w:p>
          <w:p w:rsidR="00A032CC" w:rsidRPr="00A032CC" w:rsidRDefault="00A032CC" w:rsidP="00A032CC">
            <w:pPr>
              <w:pStyle w:val="a0"/>
              <w:spacing w:after="0" w:line="240" w:lineRule="auto"/>
              <w:jc w:val="both"/>
              <w:rPr>
                <w:rFonts w:ascii="Times New Roman" w:hAnsi="Times New Roman"/>
                <w:sz w:val="24"/>
                <w:szCs w:val="24"/>
                <w:lang w:val="ru-RU"/>
              </w:rPr>
            </w:pPr>
            <w:r w:rsidRPr="00A032CC">
              <w:rPr>
                <w:rFonts w:ascii="Times New Roman" w:hAnsi="Times New Roman"/>
                <w:sz w:val="24"/>
                <w:szCs w:val="24"/>
                <w:lang w:val="ru-RU"/>
              </w:rPr>
              <w:t>Продолжать осваивать приемы работы с бумагой: сгибания, разрезания, склеивания, учить склеивать простые объемные формы. Учить передавать характерную особенность предметов, используя теплую гамму цветов. Уточнить представления детей о строительных деталях (кирпичик, куб, брусок, пластина, цилиндр и др.), деталях конструктора, свойствах деталей и конструкций.</w:t>
            </w:r>
          </w:p>
          <w:p w:rsidR="00A032CC" w:rsidRPr="00A032CC" w:rsidRDefault="00A032CC" w:rsidP="00A032CC">
            <w:pPr>
              <w:pStyle w:val="a0"/>
              <w:spacing w:after="0" w:line="240" w:lineRule="auto"/>
              <w:jc w:val="both"/>
              <w:rPr>
                <w:rFonts w:ascii="Times New Roman" w:hAnsi="Times New Roman"/>
                <w:b/>
                <w:sz w:val="24"/>
                <w:szCs w:val="24"/>
                <w:lang w:val="ru-RU"/>
              </w:rPr>
            </w:pPr>
            <w:r w:rsidRPr="00A032CC">
              <w:rPr>
                <w:rFonts w:ascii="Times New Roman" w:hAnsi="Times New Roman"/>
                <w:b/>
                <w:sz w:val="24"/>
                <w:szCs w:val="24"/>
                <w:lang w:val="ru-RU"/>
              </w:rPr>
              <w:t>Познавательно-исследовательская</w:t>
            </w:r>
          </w:p>
          <w:p w:rsidR="00A032CC" w:rsidRPr="00A032CC" w:rsidRDefault="00A032CC" w:rsidP="00A032CC">
            <w:pPr>
              <w:pStyle w:val="a0"/>
              <w:spacing w:after="0" w:line="240" w:lineRule="auto"/>
              <w:jc w:val="both"/>
              <w:rPr>
                <w:rFonts w:ascii="Times New Roman" w:hAnsi="Times New Roman"/>
                <w:sz w:val="24"/>
                <w:szCs w:val="24"/>
                <w:lang w:val="ru-RU"/>
              </w:rPr>
            </w:pPr>
            <w:r w:rsidRPr="00A032CC">
              <w:rPr>
                <w:rFonts w:ascii="Times New Roman" w:hAnsi="Times New Roman"/>
                <w:sz w:val="24"/>
                <w:szCs w:val="24"/>
                <w:lang w:val="ru-RU"/>
              </w:rPr>
              <w:t>Продолжать осваивать приемы работы с бумагой: сгибания, разрезания, склеивания, учить склеивать простые объемные формы. Учить передавать характерную особенность предметов, используя теплую гамму цветов. Уточнить представления детей о строительных деталях (кирпичик, куб, брусок, пластина, цилиндр и др.), деталях конструктора, свойствах деталей и конструкций.</w:t>
            </w:r>
          </w:p>
          <w:p w:rsidR="00A032CC" w:rsidRPr="00A032CC" w:rsidRDefault="00A032CC" w:rsidP="00A032CC">
            <w:pPr>
              <w:pStyle w:val="a0"/>
              <w:spacing w:after="0" w:line="240" w:lineRule="auto"/>
              <w:jc w:val="both"/>
              <w:rPr>
                <w:rFonts w:ascii="Times New Roman" w:hAnsi="Times New Roman"/>
                <w:sz w:val="24"/>
                <w:szCs w:val="24"/>
                <w:lang w:val="ru-RU"/>
              </w:rPr>
            </w:pPr>
            <w:r w:rsidRPr="00A032CC">
              <w:rPr>
                <w:rFonts w:ascii="Times New Roman" w:hAnsi="Times New Roman"/>
                <w:sz w:val="24"/>
                <w:szCs w:val="24"/>
                <w:lang w:val="ru-RU"/>
              </w:rPr>
              <w:t>Познавательно-исследовательская</w:t>
            </w:r>
          </w:p>
          <w:p w:rsidR="00A032CC" w:rsidRPr="00A032CC" w:rsidRDefault="00A032CC" w:rsidP="00A032CC">
            <w:pPr>
              <w:pStyle w:val="a0"/>
              <w:spacing w:after="0" w:line="240" w:lineRule="auto"/>
              <w:jc w:val="both"/>
              <w:rPr>
                <w:rFonts w:ascii="Times New Roman" w:hAnsi="Times New Roman"/>
                <w:sz w:val="24"/>
                <w:szCs w:val="24"/>
                <w:lang w:val="ru-RU"/>
              </w:rPr>
            </w:pPr>
            <w:r w:rsidRPr="00A032CC">
              <w:rPr>
                <w:rFonts w:ascii="Times New Roman" w:hAnsi="Times New Roman"/>
                <w:sz w:val="24"/>
                <w:szCs w:val="24"/>
                <w:lang w:val="ru-RU"/>
              </w:rPr>
              <w:t>Тема: «Свет и тень» Продолжать знакомить детей со свойствами отражающей способности света, выделять свойства исследуемого объекта, самостоятельно осуществлять практические действия</w:t>
            </w:r>
          </w:p>
          <w:p w:rsidR="00A032CC" w:rsidRPr="00A032CC" w:rsidRDefault="00A032CC" w:rsidP="00A032CC">
            <w:pPr>
              <w:pStyle w:val="a0"/>
              <w:spacing w:after="0" w:line="240" w:lineRule="auto"/>
              <w:jc w:val="both"/>
              <w:rPr>
                <w:rFonts w:ascii="Times New Roman" w:hAnsi="Times New Roman"/>
                <w:b/>
                <w:sz w:val="24"/>
                <w:szCs w:val="24"/>
                <w:lang w:val="ru-RU"/>
              </w:rPr>
            </w:pPr>
          </w:p>
        </w:tc>
        <w:tc>
          <w:tcPr>
            <w:tcW w:w="4843" w:type="dxa"/>
          </w:tcPr>
          <w:p w:rsidR="00BA7D8A" w:rsidRPr="00A032CC" w:rsidRDefault="003C0B7B" w:rsidP="00E67289">
            <w:pPr>
              <w:pStyle w:val="a0"/>
              <w:rPr>
                <w:rFonts w:ascii="Times New Roman" w:hAnsi="Times New Roman"/>
                <w:sz w:val="24"/>
                <w:szCs w:val="24"/>
                <w:lang w:val="ru-RU"/>
              </w:rPr>
            </w:pPr>
            <w:r w:rsidRPr="00A032CC">
              <w:rPr>
                <w:rFonts w:ascii="Times New Roman" w:hAnsi="Times New Roman"/>
                <w:sz w:val="24"/>
                <w:szCs w:val="24"/>
                <w:lang w:val="ru-RU"/>
              </w:rPr>
              <w:t>Чтение и заучивание: Г.Григорьев «Старый стул», М.Лукашина «Старый шкаф», Басня «Старик и сыновья», Э. Успенский «Дядя Федор, пес и кот», Ю. Тувим «Стол», С. Маршак «Откуда стол пришел?», В. Маяковский «Кем быть?». Беседа: «Мой дом. Мебель» с рассматриванием иллюстраций. Пальчиковая гимнастика "У стола четыре ножки". Мини-мастерская (изготовление мебели для кукольного дома из бросового материала). Отгадывание загадок и придумывание детьми о мебели. Экскурсия по детскому саду на кухню, прачечную, медкабинет.</w:t>
            </w:r>
          </w:p>
          <w:p w:rsidR="00A032CC" w:rsidRPr="00A032CC" w:rsidRDefault="00A032CC" w:rsidP="00E67289">
            <w:pPr>
              <w:pStyle w:val="a0"/>
              <w:rPr>
                <w:rFonts w:ascii="Times New Roman" w:hAnsi="Times New Roman"/>
                <w:b/>
                <w:sz w:val="16"/>
                <w:szCs w:val="16"/>
                <w:lang w:val="ru-RU"/>
              </w:rPr>
            </w:pPr>
            <w:r w:rsidRPr="00A032CC">
              <w:rPr>
                <w:rFonts w:ascii="Times New Roman" w:hAnsi="Times New Roman"/>
                <w:sz w:val="24"/>
                <w:szCs w:val="24"/>
                <w:lang w:val="ru-RU"/>
              </w:rPr>
              <w:t>Аппликация: «Лесной домик» (Дубровская с. 64) Рисование: «Лубяная избушка» (Колдина с. 51); «Сказочные домики» (Комарова с. 64) Конструирование: из ТИКО конструктора / деревянного «Мебель»</w:t>
            </w:r>
          </w:p>
        </w:tc>
      </w:tr>
      <w:tr w:rsidR="00BA7D8A" w:rsidRPr="00BC7ABD" w:rsidTr="00BC7ABD">
        <w:tc>
          <w:tcPr>
            <w:tcW w:w="1418" w:type="dxa"/>
          </w:tcPr>
          <w:p w:rsidR="00BA7D8A" w:rsidRPr="006E2EF0" w:rsidRDefault="006E2EF0" w:rsidP="00E67289">
            <w:pPr>
              <w:pStyle w:val="a0"/>
              <w:rPr>
                <w:rFonts w:ascii="Times New Roman" w:hAnsi="Times New Roman"/>
                <w:b/>
                <w:sz w:val="24"/>
                <w:szCs w:val="24"/>
                <w:lang w:val="ru-RU"/>
              </w:rPr>
            </w:pPr>
            <w:r w:rsidRPr="006E2EF0">
              <w:rPr>
                <w:rFonts w:ascii="Times New Roman" w:hAnsi="Times New Roman"/>
                <w:b/>
                <w:sz w:val="24"/>
                <w:szCs w:val="24"/>
                <w:lang w:val="ru-RU"/>
              </w:rPr>
              <w:t>15.01.24-19.01.24</w:t>
            </w:r>
          </w:p>
        </w:tc>
        <w:tc>
          <w:tcPr>
            <w:tcW w:w="5080" w:type="dxa"/>
          </w:tcPr>
          <w:p w:rsidR="00BA7D8A" w:rsidRPr="006E2EF0" w:rsidRDefault="003C0B7B" w:rsidP="006E2EF0">
            <w:pPr>
              <w:pStyle w:val="a0"/>
              <w:spacing w:after="0" w:line="240" w:lineRule="auto"/>
              <w:jc w:val="both"/>
              <w:rPr>
                <w:rFonts w:ascii="Times New Roman" w:hAnsi="Times New Roman"/>
                <w:b/>
                <w:sz w:val="24"/>
                <w:szCs w:val="24"/>
                <w:lang w:val="ru-RU"/>
              </w:rPr>
            </w:pPr>
            <w:r w:rsidRPr="006E2EF0">
              <w:rPr>
                <w:rFonts w:ascii="Times New Roman" w:hAnsi="Times New Roman"/>
                <w:b/>
                <w:sz w:val="24"/>
                <w:szCs w:val="24"/>
                <w:lang w:val="ru-RU"/>
              </w:rPr>
              <w:t>Транспорт. Грузовой и пассажирский.</w:t>
            </w:r>
            <w:r w:rsidR="006E2EF0" w:rsidRPr="006E2EF0">
              <w:rPr>
                <w:rFonts w:ascii="Times New Roman" w:hAnsi="Times New Roman"/>
                <w:b/>
                <w:sz w:val="24"/>
                <w:szCs w:val="24"/>
                <w:lang w:val="ru-RU"/>
              </w:rPr>
              <w:t xml:space="preserve"> Профессии на транспорте</w:t>
            </w:r>
          </w:p>
          <w:p w:rsidR="006E2EF0" w:rsidRPr="006E2EF0" w:rsidRDefault="006E2EF0" w:rsidP="006E2EF0">
            <w:pPr>
              <w:pStyle w:val="a0"/>
              <w:spacing w:after="0" w:line="240" w:lineRule="auto"/>
              <w:jc w:val="both"/>
              <w:rPr>
                <w:rFonts w:ascii="Times New Roman" w:hAnsi="Times New Roman"/>
                <w:b/>
                <w:sz w:val="24"/>
                <w:szCs w:val="24"/>
                <w:lang w:val="ru-RU"/>
              </w:rPr>
            </w:pPr>
            <w:r w:rsidRPr="006E2EF0">
              <w:rPr>
                <w:rFonts w:ascii="Times New Roman" w:hAnsi="Times New Roman"/>
                <w:b/>
                <w:sz w:val="24"/>
                <w:szCs w:val="24"/>
                <w:lang w:val="ru-RU"/>
              </w:rPr>
              <w:t>Познавательная. Речевая</w:t>
            </w:r>
          </w:p>
          <w:p w:rsidR="006E2EF0" w:rsidRPr="006E2EF0" w:rsidRDefault="006E2EF0" w:rsidP="006E2EF0">
            <w:pPr>
              <w:pStyle w:val="a0"/>
              <w:spacing w:after="0" w:line="240" w:lineRule="auto"/>
              <w:jc w:val="both"/>
              <w:rPr>
                <w:rFonts w:ascii="Times New Roman" w:hAnsi="Times New Roman"/>
                <w:sz w:val="24"/>
                <w:szCs w:val="24"/>
                <w:lang w:val="ru-RU"/>
              </w:rPr>
            </w:pPr>
            <w:r w:rsidRPr="006E2EF0">
              <w:rPr>
                <w:rFonts w:ascii="Times New Roman" w:hAnsi="Times New Roman"/>
                <w:sz w:val="24"/>
                <w:szCs w:val="24"/>
                <w:lang w:val="ru-RU"/>
              </w:rPr>
              <w:t>Закрепить понятие «транспорт», его виды, назначение. Выработать у детей привычку правильно и осознанно вести себя на дорогах, соблюдая правила дорожного движения. Воспитывать в детях грамотных пешеходов, формировать навыки безопасного поведения на улицах города. Продолжать знакомить детей с правилами дорожного движения. Уточнить представления детей о машинах специального назначения, их функциях и значении для человека. Продолжать формировать навыки и правила поведения в общественном транспорте. Вызвать желание поделиться собственным опытом.</w:t>
            </w:r>
          </w:p>
          <w:p w:rsidR="006E2EF0" w:rsidRPr="006E2EF0" w:rsidRDefault="006E2EF0" w:rsidP="006E2EF0">
            <w:pPr>
              <w:pStyle w:val="a0"/>
              <w:spacing w:after="0" w:line="240" w:lineRule="auto"/>
              <w:jc w:val="both"/>
              <w:rPr>
                <w:rFonts w:ascii="Times New Roman" w:hAnsi="Times New Roman"/>
                <w:b/>
                <w:sz w:val="24"/>
                <w:szCs w:val="24"/>
                <w:lang w:val="ru-RU"/>
              </w:rPr>
            </w:pPr>
            <w:r w:rsidRPr="006E2EF0">
              <w:rPr>
                <w:rFonts w:ascii="Times New Roman" w:hAnsi="Times New Roman"/>
                <w:b/>
                <w:sz w:val="24"/>
                <w:szCs w:val="24"/>
                <w:lang w:val="ru-RU"/>
              </w:rPr>
              <w:t>Познавательная</w:t>
            </w:r>
          </w:p>
          <w:p w:rsidR="006E2EF0" w:rsidRPr="006E2EF0" w:rsidRDefault="006E2EF0" w:rsidP="006E2EF0">
            <w:pPr>
              <w:pStyle w:val="a0"/>
              <w:spacing w:after="0" w:line="240" w:lineRule="auto"/>
              <w:jc w:val="both"/>
              <w:rPr>
                <w:rFonts w:ascii="Times New Roman" w:hAnsi="Times New Roman"/>
                <w:sz w:val="24"/>
                <w:szCs w:val="24"/>
                <w:lang w:val="ru-RU"/>
              </w:rPr>
            </w:pPr>
            <w:r w:rsidRPr="006E2EF0">
              <w:rPr>
                <w:rFonts w:ascii="Times New Roman" w:hAnsi="Times New Roman"/>
                <w:sz w:val="24"/>
                <w:szCs w:val="24"/>
                <w:lang w:val="ru-RU"/>
              </w:rPr>
              <w:t xml:space="preserve">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глазомер и умение находить предметы одинаковой высоты, равные образцу. </w:t>
            </w:r>
            <w:r w:rsidRPr="002B0FCA">
              <w:rPr>
                <w:rFonts w:ascii="Times New Roman" w:hAnsi="Times New Roman"/>
                <w:sz w:val="24"/>
                <w:szCs w:val="24"/>
                <w:lang w:val="ru-RU"/>
              </w:rPr>
              <w:t>Учить ориентироваться на листе бумаги.</w:t>
            </w:r>
          </w:p>
          <w:p w:rsidR="006E2EF0" w:rsidRPr="006E2EF0" w:rsidRDefault="006E2EF0" w:rsidP="006E2EF0">
            <w:pPr>
              <w:pStyle w:val="a0"/>
              <w:spacing w:after="0" w:line="240" w:lineRule="auto"/>
              <w:jc w:val="both"/>
              <w:rPr>
                <w:rFonts w:ascii="Times New Roman" w:hAnsi="Times New Roman"/>
                <w:b/>
                <w:sz w:val="24"/>
                <w:szCs w:val="24"/>
                <w:lang w:val="ru-RU"/>
              </w:rPr>
            </w:pPr>
            <w:r w:rsidRPr="006E2EF0">
              <w:rPr>
                <w:rFonts w:ascii="Times New Roman" w:hAnsi="Times New Roman"/>
                <w:b/>
                <w:sz w:val="24"/>
                <w:szCs w:val="24"/>
                <w:lang w:val="ru-RU"/>
              </w:rPr>
              <w:t>Изобразительная Конструктивная.</w:t>
            </w:r>
          </w:p>
          <w:p w:rsidR="006E2EF0" w:rsidRPr="006E2EF0" w:rsidRDefault="006E2EF0" w:rsidP="006E2EF0">
            <w:pPr>
              <w:pStyle w:val="a0"/>
              <w:spacing w:after="0" w:line="240" w:lineRule="auto"/>
              <w:jc w:val="both"/>
              <w:rPr>
                <w:rFonts w:ascii="Times New Roman" w:hAnsi="Times New Roman"/>
                <w:sz w:val="24"/>
                <w:szCs w:val="24"/>
                <w:lang w:val="ru-RU"/>
              </w:rPr>
            </w:pPr>
            <w:r w:rsidRPr="006E2EF0">
              <w:rPr>
                <w:rFonts w:ascii="Times New Roman" w:hAnsi="Times New Roman"/>
                <w:sz w:val="24"/>
                <w:szCs w:val="24"/>
                <w:lang w:val="ru-RU"/>
              </w:rPr>
              <w:t>Продолжать учить детей складывать прямоугольный лист пополам по горизонтали, сглаживать линию сгиба. Закреплять умение преобразовывать гармошкой прямоугольник в четыре одинаковых квадрата. Учить рисовать простым карандашом предметы, передавая форму основных частей, их расположение и размер. Формировать представление детей о различных машинах, их функциональном назначении, строении; упражнять в моделировании</w:t>
            </w:r>
          </w:p>
          <w:p w:rsidR="006E2EF0" w:rsidRPr="006E2EF0" w:rsidRDefault="006E2EF0" w:rsidP="006E2EF0">
            <w:pPr>
              <w:pStyle w:val="a0"/>
              <w:spacing w:after="0" w:line="240" w:lineRule="auto"/>
              <w:jc w:val="both"/>
              <w:rPr>
                <w:rFonts w:ascii="Times New Roman" w:hAnsi="Times New Roman"/>
                <w:b/>
                <w:sz w:val="24"/>
                <w:szCs w:val="24"/>
                <w:lang w:val="ru-RU"/>
              </w:rPr>
            </w:pPr>
            <w:r w:rsidRPr="006E2EF0">
              <w:rPr>
                <w:rFonts w:ascii="Times New Roman" w:hAnsi="Times New Roman"/>
                <w:b/>
                <w:sz w:val="24"/>
                <w:szCs w:val="24"/>
                <w:lang w:val="ru-RU"/>
              </w:rPr>
              <w:t>Познавательная Исследовательская</w:t>
            </w:r>
          </w:p>
          <w:p w:rsidR="006E2EF0" w:rsidRPr="006E2EF0" w:rsidRDefault="006E2EF0" w:rsidP="006E2EF0">
            <w:pPr>
              <w:pStyle w:val="a0"/>
              <w:spacing w:after="0" w:line="240" w:lineRule="auto"/>
              <w:jc w:val="both"/>
              <w:rPr>
                <w:rFonts w:ascii="Times New Roman" w:hAnsi="Times New Roman"/>
                <w:b/>
                <w:sz w:val="24"/>
                <w:szCs w:val="24"/>
                <w:lang w:val="ru-RU"/>
              </w:rPr>
            </w:pPr>
            <w:r w:rsidRPr="006E2EF0">
              <w:rPr>
                <w:rFonts w:ascii="Times New Roman" w:hAnsi="Times New Roman"/>
                <w:sz w:val="24"/>
                <w:szCs w:val="24"/>
                <w:lang w:val="ru-RU"/>
              </w:rPr>
              <w:t>Тема: «Мел» Познакомить детей со свойствами мела, его назначением, учить обобщать полученные знания, самостоятельно формулировать выводы, развивать познавательный интерес.</w:t>
            </w:r>
          </w:p>
        </w:tc>
        <w:tc>
          <w:tcPr>
            <w:tcW w:w="4843" w:type="dxa"/>
          </w:tcPr>
          <w:p w:rsidR="00BA7D8A" w:rsidRPr="006E2EF0" w:rsidRDefault="006E2EF0" w:rsidP="006E2EF0">
            <w:pPr>
              <w:spacing w:after="0" w:line="240" w:lineRule="auto"/>
              <w:jc w:val="both"/>
              <w:rPr>
                <w:rFonts w:ascii="Times New Roman" w:hAnsi="Times New Roman"/>
                <w:sz w:val="24"/>
                <w:szCs w:val="24"/>
              </w:rPr>
            </w:pPr>
            <w:r w:rsidRPr="006E2EF0">
              <w:rPr>
                <w:rFonts w:ascii="Times New Roman" w:hAnsi="Times New Roman"/>
                <w:sz w:val="24"/>
                <w:szCs w:val="24"/>
              </w:rPr>
              <w:t>Н.Томилина «Трамвай» В.Осеева «Сыновья» Беседа: «Транспорт Водный. Воздушный. Наземный» с рассматриванием иллюстраций. С.р.и.: «Водители», «Водители и пешеходы», Д.и.: «Кто чем управляет?», «Один-много», «Назови профессию», «Подбери слово», «Светофор», «Назови по описанию». Чтение: С. Я. Маршак «Багаж», Н. Носов «Как Незнайка катался на газированном автомобиле», Лейла Берг «Рассказы о маленьком автомобильчике». С. Сахарнов «Самый лучший пароход». Н. Саконская «Песенка о метро», М. Ильин, Е. Сегал «Машины на нашей улице» Н. Калинина «Как ребята переходили улиц Беседы: «Улицы города», «Правила дорожного движения», «Светофоры». Д/и. «Наоборот», «Что не хватает?», «Кто так может говорить», «Подбираем рифму», «Посчитаем», «Продолжи предложение». Л.Берг. «Рассказ о маленьком автомобильчике», сказка «Как велосипед перестал лениться», загадки о транспорте, «Шофер» Б. Заходер</w:t>
            </w:r>
          </w:p>
          <w:p w:rsidR="006E2EF0" w:rsidRPr="006E2EF0" w:rsidRDefault="006E2EF0" w:rsidP="006E2EF0">
            <w:pPr>
              <w:spacing w:after="0" w:line="240" w:lineRule="auto"/>
              <w:jc w:val="both"/>
              <w:rPr>
                <w:rFonts w:ascii="Times New Roman" w:hAnsi="Times New Roman"/>
                <w:sz w:val="24"/>
                <w:szCs w:val="24"/>
              </w:rPr>
            </w:pPr>
            <w:r w:rsidRPr="006E2EF0">
              <w:rPr>
                <w:rFonts w:ascii="Times New Roman" w:hAnsi="Times New Roman"/>
                <w:sz w:val="24"/>
                <w:szCs w:val="24"/>
              </w:rPr>
              <w:t>Аппликация: «Поезд» (Колдина с. 35) Рисование: «Пароход» (Колдина с. 56); «Грузовая машина» (Комарова с. 69) Конструирование: «Машинки» – любимая игра мальчишек и девчонок» (Куцакова с. 19)</w:t>
            </w:r>
          </w:p>
          <w:p w:rsidR="006E2EF0" w:rsidRPr="006E2EF0" w:rsidRDefault="006E2EF0" w:rsidP="006E2EF0">
            <w:pPr>
              <w:pStyle w:val="a0"/>
              <w:jc w:val="both"/>
              <w:rPr>
                <w:rFonts w:ascii="Times New Roman" w:hAnsi="Times New Roman"/>
                <w:b/>
                <w:sz w:val="24"/>
                <w:szCs w:val="24"/>
                <w:lang w:val="ru-RU"/>
              </w:rPr>
            </w:pPr>
            <w:r w:rsidRPr="006E2EF0">
              <w:rPr>
                <w:rFonts w:ascii="Times New Roman" w:hAnsi="Times New Roman"/>
                <w:b/>
                <w:sz w:val="24"/>
                <w:szCs w:val="24"/>
                <w:lang w:val="ru-RU"/>
              </w:rPr>
              <w:t>Итоговое: Совместная игра «Я водитель..»</w:t>
            </w:r>
          </w:p>
        </w:tc>
      </w:tr>
      <w:tr w:rsidR="006E2EF0" w:rsidRPr="00BC7ABD" w:rsidTr="00BC7ABD">
        <w:tc>
          <w:tcPr>
            <w:tcW w:w="1418" w:type="dxa"/>
          </w:tcPr>
          <w:p w:rsidR="006E2EF0" w:rsidRPr="00144414" w:rsidRDefault="006E2EF0" w:rsidP="00E67289">
            <w:pPr>
              <w:pStyle w:val="a0"/>
              <w:rPr>
                <w:rFonts w:ascii="Times New Roman" w:hAnsi="Times New Roman"/>
                <w:b/>
                <w:sz w:val="24"/>
                <w:szCs w:val="24"/>
                <w:lang w:val="ru-RU"/>
              </w:rPr>
            </w:pPr>
            <w:r w:rsidRPr="00144414">
              <w:rPr>
                <w:rFonts w:ascii="Times New Roman" w:hAnsi="Times New Roman"/>
                <w:b/>
                <w:sz w:val="24"/>
                <w:szCs w:val="24"/>
                <w:lang w:val="ru-RU"/>
              </w:rPr>
              <w:t>22.01.26.01.24</w:t>
            </w:r>
          </w:p>
        </w:tc>
        <w:tc>
          <w:tcPr>
            <w:tcW w:w="5080" w:type="dxa"/>
          </w:tcPr>
          <w:p w:rsidR="006E2EF0" w:rsidRPr="00152D6C" w:rsidRDefault="006E2EF0" w:rsidP="00152D6C">
            <w:pPr>
              <w:spacing w:after="0" w:line="240" w:lineRule="auto"/>
              <w:jc w:val="both"/>
              <w:rPr>
                <w:rFonts w:ascii="Times New Roman" w:hAnsi="Times New Roman"/>
                <w:sz w:val="24"/>
                <w:szCs w:val="24"/>
              </w:rPr>
            </w:pPr>
            <w:r w:rsidRPr="00152D6C">
              <w:rPr>
                <w:rFonts w:ascii="Times New Roman" w:hAnsi="Times New Roman"/>
                <w:sz w:val="24"/>
                <w:szCs w:val="24"/>
              </w:rPr>
              <w:t>Стройк</w:t>
            </w:r>
            <w:r w:rsidR="00144414" w:rsidRPr="00152D6C">
              <w:rPr>
                <w:rFonts w:ascii="Times New Roman" w:hAnsi="Times New Roman"/>
                <w:sz w:val="24"/>
                <w:szCs w:val="24"/>
              </w:rPr>
              <w:t>а. Профессии. Трудовые действия</w:t>
            </w:r>
          </w:p>
          <w:p w:rsidR="00144414" w:rsidRPr="00152D6C" w:rsidRDefault="00144414" w:rsidP="00152D6C">
            <w:pPr>
              <w:spacing w:after="0" w:line="240" w:lineRule="auto"/>
              <w:jc w:val="both"/>
              <w:rPr>
                <w:rFonts w:ascii="Times New Roman" w:hAnsi="Times New Roman"/>
                <w:sz w:val="24"/>
                <w:szCs w:val="24"/>
              </w:rPr>
            </w:pPr>
            <w:r w:rsidRPr="00152D6C">
              <w:rPr>
                <w:rFonts w:ascii="Times New Roman" w:hAnsi="Times New Roman"/>
                <w:sz w:val="24"/>
                <w:szCs w:val="24"/>
              </w:rPr>
              <w:t>Познавательная. Речевая</w:t>
            </w:r>
          </w:p>
          <w:p w:rsidR="00144414" w:rsidRPr="00152D6C" w:rsidRDefault="00144414" w:rsidP="00152D6C">
            <w:pPr>
              <w:spacing w:after="0" w:line="240" w:lineRule="auto"/>
              <w:jc w:val="both"/>
              <w:rPr>
                <w:rFonts w:ascii="Times New Roman" w:hAnsi="Times New Roman"/>
                <w:sz w:val="24"/>
                <w:szCs w:val="24"/>
              </w:rPr>
            </w:pPr>
            <w:r w:rsidRPr="00152D6C">
              <w:rPr>
                <w:rFonts w:ascii="Times New Roman" w:hAnsi="Times New Roman"/>
                <w:sz w:val="24"/>
                <w:szCs w:val="24"/>
              </w:rPr>
              <w:t>Уточнить  и систематизировать представления детей о строительных профессиях. Учить детей группировать и обьединять профессии по единому признаку.</w:t>
            </w:r>
          </w:p>
          <w:p w:rsidR="00144414" w:rsidRPr="00152D6C" w:rsidRDefault="00144414" w:rsidP="00152D6C">
            <w:pPr>
              <w:spacing w:after="0" w:line="240" w:lineRule="auto"/>
              <w:jc w:val="both"/>
              <w:rPr>
                <w:rFonts w:ascii="Times New Roman" w:hAnsi="Times New Roman"/>
                <w:sz w:val="24"/>
                <w:szCs w:val="24"/>
              </w:rPr>
            </w:pPr>
            <w:r w:rsidRPr="00152D6C">
              <w:rPr>
                <w:rFonts w:ascii="Times New Roman" w:hAnsi="Times New Roman"/>
                <w:sz w:val="24"/>
                <w:szCs w:val="24"/>
              </w:rPr>
              <w:t>Углубить представления детей об окружающей действительности. Обогатить и уточнить представления о профессии строителя, о труде рабочих разных специальностей, о том, чтобы построить дом нужен чертеж, что чертежи делают в специальных учреждениях - конструктивных бюро инженеры – конструкторы, о том, что при строительстве дома необходимы люди следующих профессий: столяр, плотник, крановщик, маляр, паркетчик, сантехник.</w:t>
            </w:r>
          </w:p>
          <w:p w:rsidR="000F6F57" w:rsidRPr="003B6C3B" w:rsidRDefault="000F6F57" w:rsidP="00152D6C">
            <w:pPr>
              <w:spacing w:after="0" w:line="240" w:lineRule="auto"/>
              <w:jc w:val="both"/>
              <w:rPr>
                <w:rFonts w:ascii="Times New Roman" w:hAnsi="Times New Roman"/>
                <w:b/>
                <w:sz w:val="24"/>
                <w:szCs w:val="24"/>
              </w:rPr>
            </w:pPr>
            <w:r w:rsidRPr="003B6C3B">
              <w:rPr>
                <w:rFonts w:ascii="Times New Roman" w:hAnsi="Times New Roman"/>
                <w:b/>
                <w:sz w:val="24"/>
                <w:szCs w:val="24"/>
              </w:rPr>
              <w:t>Изобразительная Конструктивная</w:t>
            </w:r>
          </w:p>
          <w:p w:rsidR="000F6F57" w:rsidRPr="00152D6C" w:rsidRDefault="000F6F57" w:rsidP="00152D6C">
            <w:pPr>
              <w:spacing w:after="0" w:line="240" w:lineRule="auto"/>
              <w:jc w:val="both"/>
              <w:rPr>
                <w:rFonts w:ascii="Times New Roman" w:hAnsi="Times New Roman"/>
                <w:sz w:val="24"/>
                <w:szCs w:val="24"/>
              </w:rPr>
            </w:pPr>
            <w:r w:rsidRPr="00152D6C">
              <w:rPr>
                <w:rFonts w:ascii="Times New Roman" w:hAnsi="Times New Roman"/>
                <w:sz w:val="24"/>
                <w:szCs w:val="24"/>
              </w:rPr>
              <w:t>Развивать умение дополнять постройку новыми деталями. Продолжать развивать умение устанавливать связь между создаваемыми постройками и тем, что дети видят в окружающей жизни.</w:t>
            </w:r>
          </w:p>
          <w:p w:rsidR="000F6F57" w:rsidRPr="00152D6C" w:rsidRDefault="000F6F57" w:rsidP="00152D6C">
            <w:pPr>
              <w:spacing w:after="0" w:line="240" w:lineRule="auto"/>
              <w:jc w:val="both"/>
              <w:rPr>
                <w:rFonts w:ascii="Times New Roman" w:hAnsi="Times New Roman"/>
                <w:sz w:val="24"/>
                <w:szCs w:val="24"/>
              </w:rPr>
            </w:pPr>
            <w:r w:rsidRPr="00152D6C">
              <w:rPr>
                <w:rFonts w:ascii="Times New Roman" w:hAnsi="Times New Roman"/>
                <w:sz w:val="24"/>
                <w:szCs w:val="24"/>
              </w:rPr>
              <w:t>Закреплять умение выделять  и изображать</w:t>
            </w:r>
            <w:r w:rsidR="00152D6C" w:rsidRPr="00152D6C">
              <w:rPr>
                <w:rFonts w:ascii="Times New Roman" w:hAnsi="Times New Roman"/>
                <w:sz w:val="24"/>
                <w:szCs w:val="24"/>
              </w:rPr>
              <w:t xml:space="preserve"> </w:t>
            </w:r>
            <w:r w:rsidRPr="00152D6C">
              <w:rPr>
                <w:rFonts w:ascii="Times New Roman" w:hAnsi="Times New Roman"/>
                <w:sz w:val="24"/>
                <w:szCs w:val="24"/>
              </w:rPr>
              <w:t>основные части и характерные детали конструкций. Закреплять умение заменять одни детали другими. Закреплять знание детей строительных профессий.</w:t>
            </w:r>
          </w:p>
          <w:p w:rsidR="000F6F57" w:rsidRPr="00152D6C" w:rsidRDefault="000F6F57" w:rsidP="00152D6C">
            <w:pPr>
              <w:spacing w:after="0" w:line="240" w:lineRule="auto"/>
              <w:jc w:val="both"/>
              <w:rPr>
                <w:rFonts w:ascii="Times New Roman" w:hAnsi="Times New Roman"/>
                <w:sz w:val="24"/>
                <w:szCs w:val="24"/>
              </w:rPr>
            </w:pPr>
            <w:r w:rsidRPr="00152D6C">
              <w:rPr>
                <w:rFonts w:ascii="Times New Roman" w:hAnsi="Times New Roman"/>
                <w:sz w:val="24"/>
                <w:szCs w:val="24"/>
              </w:rPr>
              <w:t>Закрепление навыков скрепления деталей;</w:t>
            </w:r>
          </w:p>
          <w:p w:rsidR="000F6F57" w:rsidRPr="00152D6C" w:rsidRDefault="000F6F57" w:rsidP="00152D6C">
            <w:pPr>
              <w:spacing w:after="0" w:line="240" w:lineRule="auto"/>
              <w:jc w:val="both"/>
              <w:rPr>
                <w:rFonts w:ascii="Times New Roman" w:hAnsi="Times New Roman"/>
                <w:sz w:val="24"/>
                <w:szCs w:val="24"/>
              </w:rPr>
            </w:pPr>
            <w:r w:rsidRPr="00152D6C">
              <w:rPr>
                <w:rFonts w:ascii="Times New Roman" w:hAnsi="Times New Roman"/>
                <w:sz w:val="24"/>
                <w:szCs w:val="24"/>
              </w:rPr>
              <w:t>Закреплять умение детей конструировать.</w:t>
            </w:r>
          </w:p>
          <w:p w:rsidR="00144414" w:rsidRPr="00152D6C" w:rsidRDefault="000F6F57" w:rsidP="00152D6C">
            <w:pPr>
              <w:spacing w:after="0" w:line="240" w:lineRule="auto"/>
              <w:jc w:val="both"/>
              <w:rPr>
                <w:rFonts w:ascii="Times New Roman" w:hAnsi="Times New Roman"/>
                <w:sz w:val="24"/>
                <w:szCs w:val="24"/>
              </w:rPr>
            </w:pPr>
            <w:r w:rsidRPr="00152D6C">
              <w:rPr>
                <w:rFonts w:ascii="Times New Roman" w:hAnsi="Times New Roman"/>
                <w:sz w:val="24"/>
                <w:szCs w:val="24"/>
              </w:rPr>
              <w:t>Уточнить и расширить знания и представления детей об устанавливании пространственного расположения деталей.</w:t>
            </w:r>
          </w:p>
          <w:p w:rsidR="00144414" w:rsidRPr="00152D6C" w:rsidRDefault="00144414" w:rsidP="00152D6C">
            <w:pPr>
              <w:spacing w:after="0" w:line="240" w:lineRule="auto"/>
              <w:jc w:val="both"/>
              <w:rPr>
                <w:rFonts w:ascii="Times New Roman" w:hAnsi="Times New Roman"/>
                <w:sz w:val="24"/>
                <w:szCs w:val="24"/>
              </w:rPr>
            </w:pPr>
            <w:r w:rsidRPr="00152D6C">
              <w:rPr>
                <w:rFonts w:ascii="Times New Roman" w:hAnsi="Times New Roman"/>
                <w:sz w:val="24"/>
                <w:szCs w:val="24"/>
              </w:rPr>
              <w:t>Познавательная</w:t>
            </w:r>
          </w:p>
          <w:p w:rsidR="00144414" w:rsidRPr="00152D6C" w:rsidRDefault="00144414" w:rsidP="00152D6C">
            <w:pPr>
              <w:spacing w:after="0" w:line="240" w:lineRule="auto"/>
              <w:jc w:val="both"/>
              <w:rPr>
                <w:rFonts w:ascii="Times New Roman" w:hAnsi="Times New Roman"/>
                <w:sz w:val="24"/>
                <w:szCs w:val="24"/>
              </w:rPr>
            </w:pPr>
            <w:r w:rsidRPr="00152D6C">
              <w:rPr>
                <w:rFonts w:ascii="Times New Roman" w:hAnsi="Times New Roman"/>
                <w:sz w:val="24"/>
                <w:szCs w:val="24"/>
              </w:rPr>
              <w:t>Познакомить с количественным составом числа 3 из единиц. 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w:t>
            </w:r>
          </w:p>
          <w:p w:rsidR="00152D6C" w:rsidRPr="003B6C3B" w:rsidRDefault="00152D6C" w:rsidP="00152D6C">
            <w:pPr>
              <w:spacing w:after="0" w:line="240" w:lineRule="auto"/>
              <w:jc w:val="both"/>
              <w:rPr>
                <w:rFonts w:ascii="Times New Roman" w:hAnsi="Times New Roman"/>
                <w:b/>
                <w:sz w:val="24"/>
                <w:szCs w:val="24"/>
              </w:rPr>
            </w:pPr>
            <w:r w:rsidRPr="003B6C3B">
              <w:rPr>
                <w:rFonts w:ascii="Times New Roman" w:hAnsi="Times New Roman"/>
                <w:b/>
                <w:sz w:val="24"/>
                <w:szCs w:val="24"/>
              </w:rPr>
              <w:t>Познавательная Исследовательская</w:t>
            </w:r>
          </w:p>
          <w:p w:rsidR="00152D6C" w:rsidRPr="00152D6C" w:rsidRDefault="00152D6C" w:rsidP="00152D6C">
            <w:pPr>
              <w:spacing w:after="0" w:line="240" w:lineRule="auto"/>
              <w:jc w:val="both"/>
              <w:rPr>
                <w:rFonts w:ascii="Times New Roman" w:hAnsi="Times New Roman"/>
                <w:sz w:val="24"/>
                <w:szCs w:val="24"/>
              </w:rPr>
            </w:pPr>
            <w:r w:rsidRPr="00152D6C">
              <w:rPr>
                <w:rFonts w:ascii="Times New Roman" w:hAnsi="Times New Roman"/>
                <w:sz w:val="24"/>
                <w:szCs w:val="24"/>
              </w:rPr>
              <w:t>Тема:</w:t>
            </w:r>
            <w:r w:rsidR="003B6C3B">
              <w:rPr>
                <w:rFonts w:ascii="Times New Roman" w:hAnsi="Times New Roman"/>
                <w:sz w:val="24"/>
                <w:szCs w:val="24"/>
              </w:rPr>
              <w:t xml:space="preserve"> </w:t>
            </w:r>
            <w:r w:rsidRPr="00152D6C">
              <w:rPr>
                <w:rFonts w:ascii="Times New Roman" w:hAnsi="Times New Roman"/>
                <w:sz w:val="24"/>
                <w:szCs w:val="24"/>
              </w:rPr>
              <w:t>«История применения глины» Продолжать учить детей выделять свойства и качества материала глины, развивать интерес к объектам исследования, учить самостоятельно формулировать выводы.</w:t>
            </w:r>
          </w:p>
        </w:tc>
        <w:tc>
          <w:tcPr>
            <w:tcW w:w="4843" w:type="dxa"/>
          </w:tcPr>
          <w:p w:rsidR="00152D6C" w:rsidRPr="00152D6C" w:rsidRDefault="00152D6C" w:rsidP="00152D6C">
            <w:pPr>
              <w:shd w:val="clear" w:color="auto" w:fill="FFFFFF"/>
              <w:spacing w:after="0" w:line="240" w:lineRule="auto"/>
              <w:jc w:val="both"/>
              <w:rPr>
                <w:rFonts w:ascii="Times New Roman" w:eastAsia="Times New Roman" w:hAnsi="Times New Roman"/>
                <w:color w:val="000000"/>
                <w:sz w:val="24"/>
                <w:szCs w:val="24"/>
                <w:lang w:eastAsia="ru-RU"/>
              </w:rPr>
            </w:pPr>
            <w:r w:rsidRPr="00152D6C">
              <w:rPr>
                <w:rFonts w:ascii="Times New Roman" w:eastAsia="Times New Roman" w:hAnsi="Times New Roman"/>
                <w:b/>
                <w:bCs/>
                <w:color w:val="000000"/>
                <w:sz w:val="24"/>
                <w:szCs w:val="24"/>
                <w:shd w:val="clear" w:color="auto" w:fill="FFFFFF"/>
                <w:lang w:eastAsia="ru-RU"/>
              </w:rPr>
              <w:t>Чтение и ознакомление с художественной литературой</w:t>
            </w:r>
          </w:p>
          <w:p w:rsidR="00152D6C" w:rsidRPr="00152D6C" w:rsidRDefault="00152D6C" w:rsidP="00152D6C">
            <w:pPr>
              <w:shd w:val="clear" w:color="auto" w:fill="FFFFFF"/>
              <w:spacing w:after="0" w:line="240" w:lineRule="auto"/>
              <w:jc w:val="both"/>
              <w:rPr>
                <w:rFonts w:ascii="Times New Roman" w:eastAsia="Times New Roman" w:hAnsi="Times New Roman"/>
                <w:color w:val="000000"/>
                <w:sz w:val="24"/>
                <w:szCs w:val="24"/>
                <w:lang w:eastAsia="ru-RU"/>
              </w:rPr>
            </w:pPr>
            <w:r w:rsidRPr="00152D6C">
              <w:rPr>
                <w:rFonts w:ascii="Times New Roman" w:eastAsia="Times New Roman" w:hAnsi="Times New Roman"/>
                <w:color w:val="000000"/>
                <w:sz w:val="24"/>
                <w:szCs w:val="24"/>
                <w:shd w:val="clear" w:color="auto" w:fill="FFFFFF"/>
                <w:lang w:eastAsia="ru-RU"/>
              </w:rPr>
              <w:t>С. Баруздин «Кто построил этот дом?»,</w:t>
            </w:r>
          </w:p>
          <w:p w:rsidR="00152D6C" w:rsidRPr="00152D6C" w:rsidRDefault="00152D6C" w:rsidP="00152D6C">
            <w:pPr>
              <w:shd w:val="clear" w:color="auto" w:fill="FFFFFF"/>
              <w:spacing w:after="0" w:line="240" w:lineRule="auto"/>
              <w:jc w:val="both"/>
              <w:rPr>
                <w:rFonts w:ascii="Times New Roman" w:eastAsia="Times New Roman" w:hAnsi="Times New Roman"/>
                <w:color w:val="000000"/>
                <w:sz w:val="24"/>
                <w:szCs w:val="24"/>
                <w:lang w:eastAsia="ru-RU"/>
              </w:rPr>
            </w:pPr>
            <w:r w:rsidRPr="00152D6C">
              <w:rPr>
                <w:rFonts w:ascii="Times New Roman" w:eastAsia="Times New Roman" w:hAnsi="Times New Roman"/>
                <w:color w:val="000000"/>
                <w:sz w:val="24"/>
                <w:szCs w:val="24"/>
                <w:shd w:val="clear" w:color="auto" w:fill="FFFFFF"/>
                <w:lang w:eastAsia="ru-RU"/>
              </w:rPr>
              <w:t>Т. Кулакова «Кто работает на стройке?»,</w:t>
            </w:r>
          </w:p>
          <w:p w:rsidR="00152D6C" w:rsidRPr="00152D6C" w:rsidRDefault="00152D6C" w:rsidP="00152D6C">
            <w:pPr>
              <w:shd w:val="clear" w:color="auto" w:fill="FFFFFF"/>
              <w:spacing w:after="0" w:line="240" w:lineRule="auto"/>
              <w:jc w:val="both"/>
              <w:rPr>
                <w:rFonts w:ascii="Times New Roman" w:eastAsia="Times New Roman" w:hAnsi="Times New Roman"/>
                <w:color w:val="000000"/>
                <w:sz w:val="24"/>
                <w:szCs w:val="24"/>
                <w:lang w:eastAsia="ru-RU"/>
              </w:rPr>
            </w:pPr>
            <w:r w:rsidRPr="00152D6C">
              <w:rPr>
                <w:rFonts w:ascii="Times New Roman" w:eastAsia="Times New Roman" w:hAnsi="Times New Roman"/>
                <w:color w:val="000000"/>
                <w:sz w:val="24"/>
                <w:szCs w:val="24"/>
                <w:shd w:val="clear" w:color="auto" w:fill="FFFFFF"/>
                <w:lang w:eastAsia="ru-RU"/>
              </w:rPr>
              <w:t xml:space="preserve"> В. Маяковский «Кем быть?»,</w:t>
            </w:r>
          </w:p>
          <w:p w:rsidR="00152D6C" w:rsidRPr="00152D6C" w:rsidRDefault="00152D6C" w:rsidP="00152D6C">
            <w:pPr>
              <w:shd w:val="clear" w:color="auto" w:fill="FFFFFF"/>
              <w:spacing w:after="0" w:line="240" w:lineRule="auto"/>
              <w:jc w:val="both"/>
              <w:rPr>
                <w:rFonts w:ascii="Times New Roman" w:eastAsia="Times New Roman" w:hAnsi="Times New Roman"/>
                <w:color w:val="000000"/>
                <w:sz w:val="24"/>
                <w:szCs w:val="24"/>
                <w:lang w:eastAsia="ru-RU"/>
              </w:rPr>
            </w:pPr>
            <w:r w:rsidRPr="00152D6C">
              <w:rPr>
                <w:rFonts w:ascii="Times New Roman" w:eastAsia="Times New Roman" w:hAnsi="Times New Roman"/>
                <w:color w:val="000000"/>
                <w:sz w:val="24"/>
                <w:szCs w:val="24"/>
                <w:shd w:val="clear" w:color="auto" w:fill="FFFFFF"/>
                <w:lang w:eastAsia="ru-RU"/>
              </w:rPr>
              <w:t xml:space="preserve"> А. Шибаев «Лучше дела не найдешь»,</w:t>
            </w:r>
          </w:p>
          <w:p w:rsidR="00152D6C" w:rsidRPr="00152D6C" w:rsidRDefault="00152D6C" w:rsidP="00152D6C">
            <w:pPr>
              <w:shd w:val="clear" w:color="auto" w:fill="FFFFFF"/>
              <w:spacing w:after="0" w:line="240" w:lineRule="auto"/>
              <w:jc w:val="both"/>
              <w:rPr>
                <w:rFonts w:ascii="Times New Roman" w:eastAsia="Times New Roman" w:hAnsi="Times New Roman"/>
                <w:color w:val="000000"/>
                <w:sz w:val="24"/>
                <w:szCs w:val="24"/>
                <w:lang w:eastAsia="ru-RU"/>
              </w:rPr>
            </w:pPr>
            <w:r w:rsidRPr="00152D6C">
              <w:rPr>
                <w:rFonts w:ascii="Times New Roman" w:eastAsia="Times New Roman" w:hAnsi="Times New Roman"/>
                <w:color w:val="000000"/>
                <w:sz w:val="24"/>
                <w:szCs w:val="24"/>
                <w:shd w:val="clear" w:color="auto" w:fill="FFFFFF"/>
                <w:lang w:eastAsia="ru-RU"/>
              </w:rPr>
              <w:t xml:space="preserve"> М. Улыбышева «Русская изба»,</w:t>
            </w:r>
          </w:p>
          <w:p w:rsidR="00152D6C" w:rsidRPr="00152D6C" w:rsidRDefault="00152D6C" w:rsidP="00152D6C">
            <w:pPr>
              <w:shd w:val="clear" w:color="auto" w:fill="FFFFFF"/>
              <w:spacing w:after="0" w:line="240" w:lineRule="auto"/>
              <w:jc w:val="both"/>
              <w:rPr>
                <w:rFonts w:ascii="Times New Roman" w:eastAsia="Times New Roman" w:hAnsi="Times New Roman"/>
                <w:color w:val="000000"/>
                <w:sz w:val="24"/>
                <w:szCs w:val="24"/>
                <w:lang w:eastAsia="ru-RU"/>
              </w:rPr>
            </w:pPr>
            <w:r w:rsidRPr="00152D6C">
              <w:rPr>
                <w:rFonts w:ascii="Times New Roman" w:eastAsia="Times New Roman" w:hAnsi="Times New Roman"/>
                <w:color w:val="000000"/>
                <w:sz w:val="24"/>
                <w:szCs w:val="24"/>
                <w:shd w:val="clear" w:color="auto" w:fill="FFFFFF"/>
                <w:lang w:eastAsia="ru-RU"/>
              </w:rPr>
              <w:t>И. Давидков «Архитектор и его сын»,</w:t>
            </w:r>
          </w:p>
          <w:p w:rsidR="00152D6C" w:rsidRPr="00152D6C" w:rsidRDefault="00152D6C" w:rsidP="00152D6C">
            <w:pPr>
              <w:shd w:val="clear" w:color="auto" w:fill="FFFFFF"/>
              <w:spacing w:after="0" w:line="240" w:lineRule="auto"/>
              <w:jc w:val="both"/>
              <w:rPr>
                <w:rFonts w:ascii="Times New Roman" w:eastAsia="Times New Roman" w:hAnsi="Times New Roman"/>
                <w:color w:val="000000"/>
                <w:sz w:val="24"/>
                <w:szCs w:val="24"/>
                <w:lang w:eastAsia="ru-RU"/>
              </w:rPr>
            </w:pPr>
            <w:r w:rsidRPr="00152D6C">
              <w:rPr>
                <w:rFonts w:ascii="Times New Roman" w:eastAsia="Times New Roman" w:hAnsi="Times New Roman"/>
                <w:color w:val="000000"/>
                <w:sz w:val="24"/>
                <w:szCs w:val="24"/>
                <w:shd w:val="clear" w:color="auto" w:fill="FFFFFF"/>
                <w:lang w:eastAsia="ru-RU"/>
              </w:rPr>
              <w:t>О. Колпакова «Дома мира»,</w:t>
            </w:r>
          </w:p>
          <w:p w:rsidR="00152D6C" w:rsidRPr="00152D6C" w:rsidRDefault="00152D6C" w:rsidP="00152D6C">
            <w:pPr>
              <w:shd w:val="clear" w:color="auto" w:fill="FFFFFF"/>
              <w:spacing w:after="0" w:line="240" w:lineRule="auto"/>
              <w:jc w:val="both"/>
              <w:rPr>
                <w:rFonts w:ascii="Times New Roman" w:eastAsia="Times New Roman" w:hAnsi="Times New Roman"/>
                <w:color w:val="000000"/>
                <w:sz w:val="24"/>
                <w:szCs w:val="24"/>
                <w:lang w:eastAsia="ru-RU"/>
              </w:rPr>
            </w:pPr>
            <w:r w:rsidRPr="00152D6C">
              <w:rPr>
                <w:rFonts w:ascii="Times New Roman" w:eastAsia="Times New Roman" w:hAnsi="Times New Roman"/>
                <w:color w:val="000000"/>
                <w:sz w:val="24"/>
                <w:szCs w:val="24"/>
                <w:shd w:val="clear" w:color="auto" w:fill="FFFFFF"/>
                <w:lang w:eastAsia="ru-RU"/>
              </w:rPr>
              <w:t xml:space="preserve"> Рощин «Мы строим дом»,</w:t>
            </w:r>
          </w:p>
          <w:p w:rsidR="00152D6C" w:rsidRPr="00152D6C" w:rsidRDefault="00152D6C" w:rsidP="00152D6C">
            <w:pPr>
              <w:shd w:val="clear" w:color="auto" w:fill="FFFFFF"/>
              <w:spacing w:after="0" w:line="240" w:lineRule="auto"/>
              <w:jc w:val="both"/>
              <w:rPr>
                <w:rFonts w:ascii="Times New Roman" w:eastAsia="Times New Roman" w:hAnsi="Times New Roman"/>
                <w:color w:val="000000"/>
                <w:sz w:val="24"/>
                <w:szCs w:val="24"/>
                <w:lang w:eastAsia="ru-RU"/>
              </w:rPr>
            </w:pPr>
            <w:r w:rsidRPr="00152D6C">
              <w:rPr>
                <w:rFonts w:ascii="Times New Roman" w:eastAsia="Times New Roman" w:hAnsi="Times New Roman"/>
                <w:color w:val="000000"/>
                <w:sz w:val="24"/>
                <w:szCs w:val="24"/>
                <w:shd w:val="clear" w:color="auto" w:fill="FFFFFF"/>
                <w:lang w:eastAsia="ru-RU"/>
              </w:rPr>
              <w:t>К. Мурзалиев «Твой дом»,Дж. Родари «Чем пахнут ремесла».</w:t>
            </w:r>
          </w:p>
          <w:p w:rsidR="000F6F57" w:rsidRPr="00152D6C" w:rsidRDefault="000F6F57" w:rsidP="00152D6C">
            <w:pPr>
              <w:pStyle w:val="a0"/>
              <w:spacing w:after="0" w:line="240" w:lineRule="auto"/>
              <w:jc w:val="both"/>
              <w:rPr>
                <w:rFonts w:ascii="Times New Roman" w:hAnsi="Times New Roman"/>
                <w:sz w:val="24"/>
                <w:szCs w:val="24"/>
                <w:lang w:val="ru-RU"/>
              </w:rPr>
            </w:pPr>
            <w:r w:rsidRPr="00152D6C">
              <w:rPr>
                <w:rFonts w:ascii="Times New Roman" w:hAnsi="Times New Roman"/>
                <w:sz w:val="24"/>
                <w:szCs w:val="24"/>
                <w:lang w:val="ru-RU"/>
              </w:rPr>
              <w:t>Лепка: Инструменты для строителя (ЭОИ)</w:t>
            </w:r>
          </w:p>
          <w:p w:rsidR="000F6F57" w:rsidRPr="00152D6C" w:rsidRDefault="000F6F57" w:rsidP="00152D6C">
            <w:pPr>
              <w:pStyle w:val="a0"/>
              <w:spacing w:after="0" w:line="240" w:lineRule="auto"/>
              <w:jc w:val="both"/>
              <w:rPr>
                <w:rFonts w:ascii="Times New Roman" w:hAnsi="Times New Roman"/>
                <w:sz w:val="24"/>
                <w:szCs w:val="24"/>
                <w:lang w:val="ru-RU"/>
              </w:rPr>
            </w:pPr>
            <w:r w:rsidRPr="00152D6C">
              <w:rPr>
                <w:rFonts w:ascii="Times New Roman" w:hAnsi="Times New Roman"/>
                <w:sz w:val="24"/>
                <w:szCs w:val="24"/>
                <w:lang w:val="ru-RU"/>
              </w:rPr>
              <w:t>Аппликация: «Дом моей мечты» (ЭОИ)</w:t>
            </w:r>
          </w:p>
          <w:p w:rsidR="000F6F57" w:rsidRPr="00152D6C" w:rsidRDefault="000F6F57" w:rsidP="00152D6C">
            <w:pPr>
              <w:pStyle w:val="a0"/>
              <w:spacing w:after="0" w:line="240" w:lineRule="auto"/>
              <w:jc w:val="both"/>
              <w:rPr>
                <w:rFonts w:ascii="Times New Roman" w:hAnsi="Times New Roman"/>
                <w:sz w:val="24"/>
                <w:szCs w:val="24"/>
                <w:lang w:val="ru-RU"/>
              </w:rPr>
            </w:pPr>
            <w:r w:rsidRPr="00152D6C">
              <w:rPr>
                <w:rFonts w:ascii="Times New Roman" w:hAnsi="Times New Roman"/>
                <w:sz w:val="24"/>
                <w:szCs w:val="24"/>
                <w:lang w:val="ru-RU"/>
              </w:rPr>
              <w:t>Рисование «Что нам стоит дом построить» (ЭОИ)</w:t>
            </w:r>
          </w:p>
          <w:p w:rsidR="000F6F57" w:rsidRPr="00152D6C" w:rsidRDefault="000F6F57" w:rsidP="00152D6C">
            <w:pPr>
              <w:pStyle w:val="a0"/>
              <w:spacing w:after="0" w:line="240" w:lineRule="auto"/>
              <w:jc w:val="both"/>
              <w:rPr>
                <w:rFonts w:ascii="Times New Roman" w:hAnsi="Times New Roman"/>
                <w:sz w:val="24"/>
                <w:szCs w:val="24"/>
                <w:lang w:val="ru-RU"/>
              </w:rPr>
            </w:pPr>
          </w:p>
          <w:p w:rsidR="000F6F57" w:rsidRPr="00152D6C" w:rsidRDefault="000F6F57" w:rsidP="00152D6C">
            <w:pPr>
              <w:pStyle w:val="a0"/>
              <w:spacing w:after="0" w:line="240" w:lineRule="auto"/>
              <w:jc w:val="both"/>
              <w:rPr>
                <w:rFonts w:ascii="Times New Roman" w:hAnsi="Times New Roman"/>
                <w:sz w:val="24"/>
                <w:szCs w:val="24"/>
                <w:lang w:val="ru-RU"/>
              </w:rPr>
            </w:pPr>
          </w:p>
          <w:p w:rsidR="000F6F57" w:rsidRPr="00152D6C" w:rsidRDefault="00152D6C" w:rsidP="00152D6C">
            <w:pPr>
              <w:pStyle w:val="a0"/>
              <w:spacing w:after="0" w:line="240" w:lineRule="auto"/>
              <w:jc w:val="both"/>
              <w:rPr>
                <w:rFonts w:ascii="Times New Roman" w:hAnsi="Times New Roman"/>
                <w:b/>
                <w:sz w:val="24"/>
                <w:szCs w:val="24"/>
                <w:lang w:val="ru-RU"/>
              </w:rPr>
            </w:pPr>
            <w:r w:rsidRPr="00152D6C">
              <w:rPr>
                <w:rFonts w:ascii="Times New Roman" w:hAnsi="Times New Roman"/>
                <w:b/>
                <w:sz w:val="24"/>
                <w:szCs w:val="24"/>
                <w:lang w:val="ru-RU"/>
              </w:rPr>
              <w:t>Итоговое:  Проект – «Все профессии важны, все профессии нужны»</w:t>
            </w:r>
          </w:p>
          <w:p w:rsidR="000F6F57" w:rsidRPr="00BC7ABD" w:rsidRDefault="000F6F57" w:rsidP="00E67289">
            <w:pPr>
              <w:pStyle w:val="a0"/>
              <w:rPr>
                <w:rFonts w:ascii="Times New Roman" w:hAnsi="Times New Roman"/>
                <w:b/>
                <w:sz w:val="16"/>
                <w:szCs w:val="16"/>
                <w:lang w:val="ru-RU"/>
              </w:rPr>
            </w:pPr>
          </w:p>
        </w:tc>
      </w:tr>
      <w:tr w:rsidR="006E2EF0" w:rsidRPr="00E32A8D" w:rsidTr="00BC7ABD">
        <w:tc>
          <w:tcPr>
            <w:tcW w:w="1418" w:type="dxa"/>
          </w:tcPr>
          <w:p w:rsidR="006E2EF0" w:rsidRPr="00E32A8D" w:rsidRDefault="006E2EF0" w:rsidP="00E67289">
            <w:pPr>
              <w:pStyle w:val="a0"/>
              <w:rPr>
                <w:rFonts w:ascii="Times New Roman" w:hAnsi="Times New Roman"/>
                <w:b/>
                <w:sz w:val="24"/>
                <w:szCs w:val="24"/>
                <w:lang w:val="ru-RU"/>
              </w:rPr>
            </w:pPr>
            <w:r w:rsidRPr="00E32A8D">
              <w:rPr>
                <w:rFonts w:ascii="Times New Roman" w:hAnsi="Times New Roman"/>
                <w:b/>
                <w:sz w:val="24"/>
                <w:szCs w:val="24"/>
                <w:lang w:val="ru-RU"/>
              </w:rPr>
              <w:t>29.01.24-02.02.24</w:t>
            </w:r>
          </w:p>
        </w:tc>
        <w:tc>
          <w:tcPr>
            <w:tcW w:w="5080" w:type="dxa"/>
          </w:tcPr>
          <w:p w:rsidR="006E2EF0" w:rsidRPr="00E32A8D" w:rsidRDefault="006E2EF0" w:rsidP="00152D6C">
            <w:pPr>
              <w:spacing w:after="0" w:line="240" w:lineRule="auto"/>
              <w:jc w:val="both"/>
              <w:rPr>
                <w:rFonts w:ascii="Times New Roman" w:hAnsi="Times New Roman"/>
                <w:b/>
                <w:i/>
                <w:sz w:val="24"/>
                <w:szCs w:val="24"/>
                <w:u w:val="single"/>
              </w:rPr>
            </w:pPr>
            <w:r w:rsidRPr="00E32A8D">
              <w:rPr>
                <w:rFonts w:ascii="Times New Roman" w:hAnsi="Times New Roman"/>
                <w:b/>
                <w:i/>
                <w:sz w:val="24"/>
                <w:szCs w:val="24"/>
                <w:u w:val="single"/>
              </w:rPr>
              <w:t>Зимние виды спорта.</w:t>
            </w:r>
          </w:p>
          <w:p w:rsidR="009E793B" w:rsidRPr="00E32A8D" w:rsidRDefault="003B6C3B" w:rsidP="00152D6C">
            <w:pPr>
              <w:spacing w:after="0" w:line="240" w:lineRule="auto"/>
              <w:jc w:val="both"/>
              <w:rPr>
                <w:rFonts w:ascii="Times New Roman" w:hAnsi="Times New Roman"/>
                <w:b/>
                <w:sz w:val="24"/>
                <w:szCs w:val="24"/>
              </w:rPr>
            </w:pPr>
            <w:r w:rsidRPr="00E32A8D">
              <w:rPr>
                <w:rFonts w:ascii="Times New Roman" w:hAnsi="Times New Roman"/>
                <w:b/>
                <w:sz w:val="24"/>
                <w:szCs w:val="24"/>
              </w:rPr>
              <w:t>Познавательная. Речевая</w:t>
            </w:r>
          </w:p>
          <w:p w:rsidR="009E793B" w:rsidRPr="00E32A8D" w:rsidRDefault="003B6C3B" w:rsidP="00E32A8D">
            <w:pPr>
              <w:jc w:val="both"/>
              <w:rPr>
                <w:rFonts w:ascii="Times New Roman" w:hAnsi="Times New Roman"/>
                <w:sz w:val="24"/>
                <w:szCs w:val="24"/>
              </w:rPr>
            </w:pPr>
            <w:r w:rsidRPr="00E32A8D">
              <w:rPr>
                <w:rFonts w:ascii="Times New Roman" w:hAnsi="Times New Roman"/>
                <w:sz w:val="24"/>
                <w:szCs w:val="24"/>
              </w:rPr>
              <w:t>О</w:t>
            </w:r>
            <w:r w:rsidR="009E793B" w:rsidRPr="00E32A8D">
              <w:rPr>
                <w:rFonts w:ascii="Times New Roman" w:hAnsi="Times New Roman"/>
                <w:sz w:val="24"/>
                <w:szCs w:val="24"/>
              </w:rPr>
              <w:t xml:space="preserve">знакомление с наиболее популярными видами зимнего спорта. Расширить и закрепить знания детей о зимних видах спорта. Закрепить представления о том, что спорт укрепляет здоровье человека. Развивать у детей интерес к различным видам спорта, желание заниматься ими. </w:t>
            </w:r>
          </w:p>
          <w:p w:rsidR="00144414" w:rsidRPr="00E32A8D" w:rsidRDefault="00144414" w:rsidP="00152D6C">
            <w:pPr>
              <w:spacing w:after="0" w:line="240" w:lineRule="auto"/>
              <w:jc w:val="both"/>
              <w:rPr>
                <w:rFonts w:ascii="Times New Roman" w:hAnsi="Times New Roman"/>
                <w:b/>
                <w:sz w:val="24"/>
                <w:szCs w:val="24"/>
              </w:rPr>
            </w:pPr>
            <w:r w:rsidRPr="00E32A8D">
              <w:rPr>
                <w:rFonts w:ascii="Times New Roman" w:hAnsi="Times New Roman"/>
                <w:b/>
                <w:sz w:val="24"/>
                <w:szCs w:val="24"/>
              </w:rPr>
              <w:t>Познавательная</w:t>
            </w:r>
          </w:p>
          <w:p w:rsidR="00144414" w:rsidRPr="00E32A8D" w:rsidRDefault="00144414" w:rsidP="00152D6C">
            <w:pPr>
              <w:spacing w:after="0" w:line="240" w:lineRule="auto"/>
              <w:jc w:val="both"/>
              <w:rPr>
                <w:rFonts w:ascii="Times New Roman" w:hAnsi="Times New Roman"/>
                <w:sz w:val="24"/>
                <w:szCs w:val="24"/>
              </w:rPr>
            </w:pPr>
            <w:r w:rsidRPr="00E32A8D">
              <w:rPr>
                <w:rFonts w:ascii="Times New Roman" w:hAnsi="Times New Roman"/>
                <w:sz w:val="24"/>
                <w:szCs w:val="24"/>
              </w:rPr>
              <w:t>Познакомить с количественным составом чисел 3 и 4 из единиц. 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p w:rsidR="003B6C3B" w:rsidRPr="00E32A8D" w:rsidRDefault="003B6C3B" w:rsidP="003B6C3B">
            <w:pPr>
              <w:spacing w:after="0" w:line="240" w:lineRule="auto"/>
              <w:jc w:val="both"/>
              <w:rPr>
                <w:rFonts w:ascii="Times New Roman" w:hAnsi="Times New Roman"/>
                <w:b/>
                <w:sz w:val="24"/>
                <w:szCs w:val="24"/>
              </w:rPr>
            </w:pPr>
            <w:r w:rsidRPr="00E32A8D">
              <w:rPr>
                <w:rFonts w:ascii="Times New Roman" w:hAnsi="Times New Roman"/>
                <w:b/>
                <w:sz w:val="24"/>
                <w:szCs w:val="24"/>
              </w:rPr>
              <w:t>Изобразительная Конструктивная</w:t>
            </w:r>
          </w:p>
          <w:p w:rsidR="003B6C3B" w:rsidRPr="00E32A8D" w:rsidRDefault="003B6C3B" w:rsidP="00152D6C">
            <w:pPr>
              <w:spacing w:after="0" w:line="240" w:lineRule="auto"/>
              <w:jc w:val="both"/>
              <w:rPr>
                <w:rFonts w:ascii="Times New Roman" w:hAnsi="Times New Roman"/>
                <w:sz w:val="24"/>
                <w:szCs w:val="24"/>
              </w:rPr>
            </w:pPr>
            <w:r w:rsidRPr="00E32A8D">
              <w:rPr>
                <w:rFonts w:ascii="Times New Roman" w:hAnsi="Times New Roman"/>
                <w:sz w:val="24"/>
                <w:szCs w:val="24"/>
              </w:rPr>
              <w:t>Учить передавать сюжет доступными графическими средствами; показать средства изображения сюжетной связи между объектами- выделение главного и второстепенного, передача взаимодействия, изменение формы в связи с характером движения( руки подняты, согнуты, туловище наклонено); развивать композиционные умения (рисовать по всему листу бумаги, передавать пропорции и пространственные отношения между объектами). Учить составлять коллективную сюжетную композицию из вылепленных фигурок, передавая взаимоотношения между ними; закрепить способ лепки из цилиндра, надрезанного с двух концов; продолжать учить передавать несложные движения</w:t>
            </w:r>
          </w:p>
          <w:p w:rsidR="003B6C3B" w:rsidRPr="00E32A8D" w:rsidRDefault="003B6C3B" w:rsidP="00152D6C">
            <w:pPr>
              <w:spacing w:after="0" w:line="240" w:lineRule="auto"/>
              <w:jc w:val="both"/>
              <w:rPr>
                <w:rFonts w:ascii="Times New Roman" w:hAnsi="Times New Roman"/>
                <w:b/>
                <w:sz w:val="24"/>
                <w:szCs w:val="24"/>
              </w:rPr>
            </w:pPr>
            <w:r w:rsidRPr="00E32A8D">
              <w:rPr>
                <w:rFonts w:ascii="Times New Roman" w:hAnsi="Times New Roman"/>
                <w:b/>
                <w:sz w:val="24"/>
                <w:szCs w:val="24"/>
              </w:rPr>
              <w:t>Познавательная Исследовательская</w:t>
            </w:r>
          </w:p>
          <w:p w:rsidR="003B6C3B" w:rsidRPr="00E32A8D" w:rsidRDefault="003B6C3B" w:rsidP="00152D6C">
            <w:pPr>
              <w:spacing w:after="0" w:line="240" w:lineRule="auto"/>
              <w:jc w:val="both"/>
              <w:rPr>
                <w:rFonts w:ascii="Times New Roman" w:hAnsi="Times New Roman"/>
                <w:sz w:val="24"/>
                <w:szCs w:val="24"/>
              </w:rPr>
            </w:pPr>
            <w:r w:rsidRPr="00E32A8D">
              <w:rPr>
                <w:rFonts w:ascii="Times New Roman" w:hAnsi="Times New Roman"/>
                <w:sz w:val="24"/>
                <w:szCs w:val="24"/>
              </w:rPr>
              <w:t>Тема: «Большой – значит тяжелый?» Формировать у детей понятия о взаимосвязи величины предмета и его веса, продолжать учить самостоятельно формулировать выводы, развивать познавательный интерес.</w:t>
            </w:r>
          </w:p>
        </w:tc>
        <w:tc>
          <w:tcPr>
            <w:tcW w:w="4843" w:type="dxa"/>
          </w:tcPr>
          <w:p w:rsidR="003B6C3B" w:rsidRPr="00E32A8D" w:rsidRDefault="003B6C3B" w:rsidP="00E32A8D">
            <w:pPr>
              <w:pStyle w:val="a0"/>
              <w:spacing w:after="0" w:line="240" w:lineRule="auto"/>
              <w:jc w:val="both"/>
              <w:rPr>
                <w:rFonts w:ascii="Times New Roman" w:hAnsi="Times New Roman"/>
                <w:b/>
                <w:sz w:val="24"/>
                <w:szCs w:val="24"/>
                <w:lang w:val="ru-RU"/>
              </w:rPr>
            </w:pPr>
            <w:r w:rsidRPr="00E32A8D">
              <w:rPr>
                <w:rFonts w:ascii="Times New Roman" w:hAnsi="Times New Roman"/>
                <w:b/>
                <w:sz w:val="24"/>
                <w:szCs w:val="24"/>
                <w:lang w:val="ru-RU"/>
              </w:rPr>
              <w:t>Чтение и ознакомление с художественной литературой.</w:t>
            </w:r>
          </w:p>
          <w:p w:rsidR="003B6C3B" w:rsidRPr="00E32A8D" w:rsidRDefault="003B6C3B" w:rsidP="00E32A8D">
            <w:pPr>
              <w:pStyle w:val="a0"/>
              <w:spacing w:after="0" w:line="240" w:lineRule="auto"/>
              <w:jc w:val="both"/>
              <w:rPr>
                <w:rFonts w:ascii="Times New Roman" w:hAnsi="Times New Roman"/>
                <w:sz w:val="24"/>
                <w:szCs w:val="24"/>
                <w:lang w:val="ru-RU"/>
              </w:rPr>
            </w:pPr>
            <w:r w:rsidRPr="00E32A8D">
              <w:rPr>
                <w:rFonts w:ascii="Times New Roman" w:hAnsi="Times New Roman"/>
                <w:sz w:val="24"/>
                <w:szCs w:val="24"/>
                <w:lang w:val="ru-RU"/>
              </w:rPr>
              <w:t>Чтение русской народной сказки «Морозко».</w:t>
            </w:r>
          </w:p>
          <w:p w:rsidR="003B6C3B" w:rsidRPr="00E32A8D" w:rsidRDefault="003B6C3B" w:rsidP="00E32A8D">
            <w:pPr>
              <w:pStyle w:val="a0"/>
              <w:spacing w:after="0" w:line="240" w:lineRule="auto"/>
              <w:jc w:val="both"/>
              <w:rPr>
                <w:rFonts w:ascii="Times New Roman" w:hAnsi="Times New Roman"/>
                <w:sz w:val="24"/>
                <w:szCs w:val="24"/>
                <w:lang w:val="ru-RU"/>
              </w:rPr>
            </w:pPr>
            <w:r w:rsidRPr="00E32A8D">
              <w:rPr>
                <w:rFonts w:ascii="Times New Roman" w:hAnsi="Times New Roman"/>
                <w:sz w:val="24"/>
                <w:szCs w:val="24"/>
                <w:lang w:val="ru-RU"/>
              </w:rPr>
              <w:t>К.Ушинский «Лекарство», В. Драгунский «Что полезно для здоровья», Э.Мошковская «Уши», В. Федяевская «Помощники», Н. Пикулева«Потихоньку», Л. Деляну «Носом – шмыг», А. Барто «Сто одежек»Э. Мошковская «Нос, умойся!», А. Барто «Девочка чумазая», М. Пляцковский «Однажды утром», Э. Мошковская «Мой замечательный нос»</w:t>
            </w:r>
          </w:p>
          <w:p w:rsidR="006E2EF0" w:rsidRPr="00E32A8D" w:rsidRDefault="009E793B" w:rsidP="00E32A8D">
            <w:pPr>
              <w:pStyle w:val="a0"/>
              <w:spacing w:after="0" w:line="240" w:lineRule="auto"/>
              <w:jc w:val="both"/>
              <w:rPr>
                <w:rFonts w:ascii="Times New Roman" w:hAnsi="Times New Roman"/>
                <w:sz w:val="24"/>
                <w:szCs w:val="24"/>
                <w:lang w:val="ru-RU"/>
              </w:rPr>
            </w:pPr>
            <w:r w:rsidRPr="00E32A8D">
              <w:rPr>
                <w:rFonts w:ascii="Times New Roman" w:hAnsi="Times New Roman"/>
                <w:sz w:val="24"/>
                <w:szCs w:val="24"/>
                <w:lang w:val="ru-RU"/>
              </w:rPr>
              <w:t xml:space="preserve">И.А. Лыкова, Изобразительная деятельность в детском саду, стр.118. </w:t>
            </w:r>
            <w:r w:rsidR="003B6C3B" w:rsidRPr="00E32A8D">
              <w:rPr>
                <w:rFonts w:ascii="Times New Roman" w:hAnsi="Times New Roman"/>
                <w:sz w:val="24"/>
                <w:szCs w:val="24"/>
                <w:lang w:val="ru-RU"/>
              </w:rPr>
              <w:t>ХЭР (Рисование). «Весело качусь я под гору в сугроб».</w:t>
            </w:r>
          </w:p>
          <w:p w:rsidR="003B6C3B" w:rsidRPr="00E32A8D" w:rsidRDefault="003B6C3B" w:rsidP="00E32A8D">
            <w:pPr>
              <w:pStyle w:val="a0"/>
              <w:spacing w:after="0" w:line="240" w:lineRule="auto"/>
              <w:jc w:val="both"/>
              <w:rPr>
                <w:rFonts w:ascii="Times New Roman" w:hAnsi="Times New Roman"/>
                <w:sz w:val="24"/>
                <w:szCs w:val="24"/>
                <w:lang w:val="ru-RU"/>
              </w:rPr>
            </w:pPr>
            <w:r w:rsidRPr="00E32A8D">
              <w:rPr>
                <w:rFonts w:ascii="Times New Roman" w:hAnsi="Times New Roman"/>
                <w:sz w:val="24"/>
                <w:szCs w:val="24"/>
                <w:lang w:val="ru-RU"/>
              </w:rPr>
              <w:t xml:space="preserve">И.А. Лыкова, Изобразительная деятельность в детском саду, стр. 116. </w:t>
            </w:r>
            <w:r w:rsidRPr="005E2B2C">
              <w:rPr>
                <w:rFonts w:ascii="Times New Roman" w:hAnsi="Times New Roman"/>
                <w:sz w:val="24"/>
                <w:szCs w:val="24"/>
                <w:lang w:val="ru-RU"/>
              </w:rPr>
              <w:t>(Лепка). «Зимние забавы».</w:t>
            </w:r>
          </w:p>
          <w:p w:rsidR="003B6C3B" w:rsidRPr="00E32A8D" w:rsidRDefault="003B6C3B" w:rsidP="00E32A8D">
            <w:pPr>
              <w:pStyle w:val="a0"/>
              <w:spacing w:after="0" w:line="240" w:lineRule="auto"/>
              <w:jc w:val="both"/>
              <w:rPr>
                <w:rFonts w:ascii="Times New Roman" w:hAnsi="Times New Roman"/>
                <w:sz w:val="24"/>
                <w:szCs w:val="24"/>
                <w:lang w:val="ru-RU"/>
              </w:rPr>
            </w:pPr>
            <w:r w:rsidRPr="005E2B2C">
              <w:rPr>
                <w:rFonts w:ascii="Times New Roman" w:hAnsi="Times New Roman"/>
                <w:sz w:val="24"/>
                <w:szCs w:val="24"/>
                <w:lang w:val="ru-RU"/>
              </w:rPr>
              <w:t>Д/И «Хорошо- плохо»</w:t>
            </w:r>
          </w:p>
          <w:p w:rsidR="00E32A8D" w:rsidRPr="00E32A8D" w:rsidRDefault="00E32A8D" w:rsidP="00E32A8D">
            <w:pPr>
              <w:pStyle w:val="a0"/>
              <w:spacing w:after="0" w:line="240" w:lineRule="auto"/>
              <w:jc w:val="both"/>
              <w:rPr>
                <w:rFonts w:ascii="Times New Roman" w:hAnsi="Times New Roman"/>
                <w:sz w:val="24"/>
                <w:szCs w:val="24"/>
                <w:lang w:val="ru-RU"/>
              </w:rPr>
            </w:pPr>
          </w:p>
          <w:p w:rsidR="00E32A8D" w:rsidRPr="00E32A8D" w:rsidRDefault="00E32A8D" w:rsidP="00E32A8D">
            <w:pPr>
              <w:pStyle w:val="a0"/>
              <w:spacing w:after="0" w:line="240" w:lineRule="auto"/>
              <w:jc w:val="both"/>
              <w:rPr>
                <w:rFonts w:ascii="Times New Roman" w:hAnsi="Times New Roman"/>
                <w:sz w:val="24"/>
                <w:szCs w:val="24"/>
                <w:lang w:val="ru-RU"/>
              </w:rPr>
            </w:pPr>
          </w:p>
          <w:p w:rsidR="00E32A8D" w:rsidRPr="00E32A8D" w:rsidRDefault="00E32A8D" w:rsidP="00E32A8D">
            <w:pPr>
              <w:pStyle w:val="a0"/>
              <w:spacing w:after="0" w:line="240" w:lineRule="auto"/>
              <w:jc w:val="both"/>
              <w:rPr>
                <w:rFonts w:ascii="Times New Roman" w:hAnsi="Times New Roman"/>
                <w:sz w:val="24"/>
                <w:szCs w:val="24"/>
                <w:lang w:val="ru-RU"/>
              </w:rPr>
            </w:pPr>
          </w:p>
          <w:p w:rsidR="00E32A8D" w:rsidRPr="00E32A8D" w:rsidRDefault="00E32A8D" w:rsidP="00E32A8D">
            <w:pPr>
              <w:pStyle w:val="a0"/>
              <w:spacing w:after="0" w:line="240" w:lineRule="auto"/>
              <w:jc w:val="both"/>
              <w:rPr>
                <w:rFonts w:ascii="Times New Roman" w:hAnsi="Times New Roman"/>
                <w:b/>
                <w:sz w:val="24"/>
                <w:szCs w:val="24"/>
                <w:lang w:val="ru-RU"/>
              </w:rPr>
            </w:pPr>
            <w:r w:rsidRPr="00E32A8D">
              <w:rPr>
                <w:rFonts w:ascii="Times New Roman" w:hAnsi="Times New Roman"/>
                <w:b/>
                <w:sz w:val="24"/>
                <w:szCs w:val="24"/>
                <w:lang w:val="ru-RU"/>
              </w:rPr>
              <w:t>Итоговое: Альбом «Зимние виды спорта»</w:t>
            </w:r>
          </w:p>
        </w:tc>
      </w:tr>
    </w:tbl>
    <w:p w:rsidR="00E36424" w:rsidRPr="00E32A8D" w:rsidRDefault="00E36424" w:rsidP="00E67289">
      <w:pPr>
        <w:pStyle w:val="a0"/>
        <w:rPr>
          <w:rFonts w:ascii="Times New Roman" w:hAnsi="Times New Roman"/>
          <w:b/>
          <w:sz w:val="24"/>
          <w:szCs w:val="24"/>
          <w:lang w:val="ru-RU"/>
        </w:rPr>
      </w:pPr>
    </w:p>
    <w:p w:rsidR="00E36424" w:rsidRPr="00E32A8D" w:rsidRDefault="00E36424" w:rsidP="00E67289">
      <w:pPr>
        <w:pStyle w:val="a0"/>
        <w:rPr>
          <w:rFonts w:ascii="Times New Roman" w:hAnsi="Times New Roman"/>
          <w:b/>
          <w:sz w:val="24"/>
          <w:szCs w:val="24"/>
          <w:lang w:val="ru-RU"/>
        </w:rPr>
      </w:pPr>
    </w:p>
    <w:p w:rsidR="00E36424" w:rsidRPr="00E32A8D" w:rsidRDefault="00E36424" w:rsidP="00E67289">
      <w:pPr>
        <w:pStyle w:val="a0"/>
        <w:rPr>
          <w:rFonts w:ascii="Times New Roman" w:hAnsi="Times New Roman"/>
          <w:b/>
          <w:sz w:val="24"/>
          <w:szCs w:val="24"/>
          <w:lang w:val="ru-RU"/>
        </w:rPr>
      </w:pPr>
    </w:p>
    <w:p w:rsidR="00E67289" w:rsidRPr="00E32A8D" w:rsidRDefault="00E67289" w:rsidP="00E67289">
      <w:pPr>
        <w:pStyle w:val="a0"/>
        <w:rPr>
          <w:rFonts w:ascii="Times New Roman" w:hAnsi="Times New Roman"/>
          <w:b/>
          <w:sz w:val="24"/>
          <w:szCs w:val="24"/>
          <w:lang w:val="ru-RU"/>
        </w:rPr>
      </w:pPr>
    </w:p>
    <w:p w:rsidR="00E67289" w:rsidRPr="00E32A8D" w:rsidRDefault="00E67289" w:rsidP="00E67289">
      <w:pPr>
        <w:pStyle w:val="a0"/>
        <w:rPr>
          <w:rFonts w:ascii="Times New Roman" w:hAnsi="Times New Roman"/>
          <w:b/>
          <w:sz w:val="24"/>
          <w:szCs w:val="24"/>
          <w:lang w:val="ru-RU"/>
        </w:rPr>
      </w:pPr>
    </w:p>
    <w:p w:rsidR="00E67289" w:rsidRPr="00E32A8D" w:rsidRDefault="00E67289" w:rsidP="00E67289">
      <w:pPr>
        <w:pStyle w:val="a0"/>
        <w:rPr>
          <w:rFonts w:ascii="Times New Roman" w:hAnsi="Times New Roman"/>
          <w:b/>
          <w:sz w:val="24"/>
          <w:szCs w:val="24"/>
          <w:lang w:val="ru-RU"/>
        </w:rPr>
      </w:pPr>
    </w:p>
    <w:p w:rsidR="00E67289" w:rsidRPr="00BC7ABD" w:rsidRDefault="00E67289" w:rsidP="00E67289">
      <w:pPr>
        <w:pStyle w:val="a0"/>
        <w:rPr>
          <w:rFonts w:ascii="Times New Roman" w:hAnsi="Times New Roman"/>
          <w:b/>
          <w:sz w:val="16"/>
          <w:szCs w:val="16"/>
          <w:lang w:val="ru-RU"/>
        </w:rPr>
      </w:pPr>
    </w:p>
    <w:p w:rsidR="00E67289" w:rsidRPr="00BC7ABD" w:rsidRDefault="00E67289" w:rsidP="00E67289">
      <w:pPr>
        <w:pStyle w:val="a0"/>
        <w:rPr>
          <w:rFonts w:ascii="Times New Roman" w:hAnsi="Times New Roman"/>
          <w:b/>
          <w:sz w:val="16"/>
          <w:szCs w:val="16"/>
          <w:lang w:val="ru-RU"/>
        </w:rPr>
      </w:pPr>
    </w:p>
    <w:p w:rsidR="009A102D" w:rsidRPr="00BC7ABD" w:rsidRDefault="009A102D">
      <w:pPr>
        <w:spacing w:after="0" w:line="240" w:lineRule="auto"/>
        <w:jc w:val="both"/>
        <w:rPr>
          <w:rFonts w:ascii="Times New Roman" w:eastAsia="Times New Roman" w:hAnsi="Times New Roman"/>
          <w:i/>
          <w:iCs/>
          <w:sz w:val="24"/>
          <w:szCs w:val="24"/>
          <w:lang w:eastAsia="ru-RU"/>
        </w:rPr>
      </w:pPr>
    </w:p>
    <w:sectPr w:rsidR="009A102D" w:rsidRPr="00BC7ABD" w:rsidSect="00F05FA7">
      <w:footerReference w:type="default" r:id="rId26"/>
      <w:pgSz w:w="11906" w:h="16838"/>
      <w:pgMar w:top="720" w:right="720" w:bottom="765" w:left="1134" w:header="0"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32B" w:rsidRDefault="0079732B">
      <w:pPr>
        <w:spacing w:after="0" w:line="240" w:lineRule="auto"/>
      </w:pPr>
      <w:r>
        <w:separator/>
      </w:r>
    </w:p>
  </w:endnote>
  <w:endnote w:type="continuationSeparator" w:id="0">
    <w:p w:rsidR="0079732B" w:rsidRDefault="00797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Malgun Gothic"/>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宋体">
    <w:charset w:val="00"/>
    <w:family w:val="auto"/>
    <w:pitch w:val="default"/>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atang;바탕">
    <w:charset w:val="00"/>
    <w:family w:val="auto"/>
    <w:pitch w:val="default"/>
  </w:font>
  <w:font w:name="Verdana">
    <w:panose1 w:val="020B0604030504040204"/>
    <w:charset w:val="CC"/>
    <w:family w:val="swiss"/>
    <w:pitch w:val="variable"/>
    <w:sig w:usb0="A00006FF" w:usb1="4000205B" w:usb2="00000010" w:usb3="00000000" w:csb0="0000019F" w:csb1="00000000"/>
  </w:font>
  <w:font w:name="balticac;courier new">
    <w:altName w:val="Wingdings 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64A" w:rsidRDefault="00CB764A">
    <w:pPr>
      <w:pStyle w:val="ad"/>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A7245F">
      <w:rPr>
        <w:rFonts w:ascii="Times New Roman" w:hAnsi="Times New Roman"/>
        <w:noProof/>
        <w:sz w:val="24"/>
        <w:szCs w:val="24"/>
      </w:rPr>
      <w:t>2</w:t>
    </w:r>
    <w:r>
      <w:rPr>
        <w:rFonts w:ascii="Times New Roman" w:hAnsi="Times New Roman"/>
        <w:sz w:val="24"/>
        <w:szCs w:val="24"/>
      </w:rPr>
      <w:fldChar w:fldCharType="end"/>
    </w:r>
  </w:p>
  <w:p w:rsidR="00CB764A" w:rsidRPr="00B460BA" w:rsidRDefault="00CB764A">
    <w:pPr>
      <w:pStyle w:val="ad"/>
      <w:rPr>
        <w:rFonts w:ascii="Times New Roman" w:hAnsi="Times New Roman"/>
        <w:sz w:val="24"/>
        <w:szCs w:val="24"/>
        <w:lang w:val="ru-R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64A" w:rsidRDefault="00CB764A">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64A" w:rsidRDefault="00CB764A">
    <w:pPr>
      <w:pStyle w:val="ad"/>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674DD1">
      <w:rPr>
        <w:rFonts w:ascii="Times New Roman" w:hAnsi="Times New Roman"/>
        <w:noProof/>
        <w:sz w:val="24"/>
        <w:szCs w:val="24"/>
      </w:rPr>
      <w:t>61</w:t>
    </w:r>
    <w:r>
      <w:rPr>
        <w:rFonts w:ascii="Times New Roman" w:hAnsi="Times New Roman"/>
        <w:sz w:val="24"/>
        <w:szCs w:val="24"/>
      </w:rPr>
      <w:fldChar w:fldCharType="end"/>
    </w:r>
  </w:p>
  <w:p w:rsidR="00CB764A" w:rsidRDefault="00CB764A">
    <w:pPr>
      <w:pStyle w:val="ad"/>
      <w:rPr>
        <w:rFonts w:ascii="Times New Roman" w:hAnsi="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64A" w:rsidRDefault="00CB764A">
    <w:pPr>
      <w:pStyle w:val="ad"/>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674DD1">
      <w:rPr>
        <w:rFonts w:ascii="Times New Roman" w:hAnsi="Times New Roman"/>
        <w:noProof/>
        <w:sz w:val="24"/>
        <w:szCs w:val="24"/>
      </w:rPr>
      <w:t>126</w:t>
    </w:r>
    <w:r>
      <w:rPr>
        <w:rFonts w:ascii="Times New Roman" w:hAnsi="Times New Roman"/>
        <w:sz w:val="24"/>
        <w:szCs w:val="24"/>
      </w:rPr>
      <w:fldChar w:fldCharType="end"/>
    </w:r>
  </w:p>
  <w:p w:rsidR="00CB764A" w:rsidRDefault="00CB764A">
    <w:pPr>
      <w:pStyle w:val="ad"/>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32B" w:rsidRDefault="0079732B">
      <w:pPr>
        <w:spacing w:after="0" w:line="240" w:lineRule="auto"/>
      </w:pPr>
      <w:r>
        <w:separator/>
      </w:r>
    </w:p>
  </w:footnote>
  <w:footnote w:type="continuationSeparator" w:id="0">
    <w:p w:rsidR="0079732B" w:rsidRDefault="00797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ECE"/>
    <w:multiLevelType w:val="hybridMultilevel"/>
    <w:tmpl w:val="C34AA5DA"/>
    <w:lvl w:ilvl="0" w:tplc="42A62C6E">
      <w:start w:val="1"/>
      <w:numFmt w:val="bullet"/>
      <w:lvlText w:val=""/>
      <w:lvlJc w:val="left"/>
      <w:pPr>
        <w:tabs>
          <w:tab w:val="num" w:pos="0"/>
        </w:tabs>
        <w:ind w:left="720" w:hanging="360"/>
      </w:pPr>
      <w:rPr>
        <w:rFonts w:ascii="Symbol" w:hAnsi="Symbol" w:cs="Symbol" w:hint="default"/>
      </w:rPr>
    </w:lvl>
    <w:lvl w:ilvl="1" w:tplc="D9B0F03A">
      <w:start w:val="1"/>
      <w:numFmt w:val="bullet"/>
      <w:lvlText w:val="o"/>
      <w:lvlJc w:val="left"/>
      <w:pPr>
        <w:ind w:left="1440" w:hanging="360"/>
      </w:pPr>
      <w:rPr>
        <w:rFonts w:ascii="Courier New" w:eastAsia="Courier New" w:hAnsi="Courier New" w:cs="Courier New" w:hint="default"/>
      </w:rPr>
    </w:lvl>
    <w:lvl w:ilvl="2" w:tplc="8CD67FC0">
      <w:start w:val="1"/>
      <w:numFmt w:val="bullet"/>
      <w:lvlText w:val="§"/>
      <w:lvlJc w:val="left"/>
      <w:pPr>
        <w:ind w:left="2160" w:hanging="360"/>
      </w:pPr>
      <w:rPr>
        <w:rFonts w:ascii="Wingdings" w:eastAsia="Wingdings" w:hAnsi="Wingdings" w:cs="Wingdings" w:hint="default"/>
      </w:rPr>
    </w:lvl>
    <w:lvl w:ilvl="3" w:tplc="5E8A360E">
      <w:start w:val="1"/>
      <w:numFmt w:val="bullet"/>
      <w:lvlText w:val="·"/>
      <w:lvlJc w:val="left"/>
      <w:pPr>
        <w:ind w:left="2880" w:hanging="360"/>
      </w:pPr>
      <w:rPr>
        <w:rFonts w:ascii="Symbol" w:eastAsia="Symbol" w:hAnsi="Symbol" w:cs="Symbol" w:hint="default"/>
      </w:rPr>
    </w:lvl>
    <w:lvl w:ilvl="4" w:tplc="352AF324">
      <w:start w:val="1"/>
      <w:numFmt w:val="bullet"/>
      <w:lvlText w:val="o"/>
      <w:lvlJc w:val="left"/>
      <w:pPr>
        <w:ind w:left="3600" w:hanging="360"/>
      </w:pPr>
      <w:rPr>
        <w:rFonts w:ascii="Courier New" w:eastAsia="Courier New" w:hAnsi="Courier New" w:cs="Courier New" w:hint="default"/>
      </w:rPr>
    </w:lvl>
    <w:lvl w:ilvl="5" w:tplc="4592629C">
      <w:start w:val="1"/>
      <w:numFmt w:val="bullet"/>
      <w:lvlText w:val="§"/>
      <w:lvlJc w:val="left"/>
      <w:pPr>
        <w:ind w:left="4320" w:hanging="360"/>
      </w:pPr>
      <w:rPr>
        <w:rFonts w:ascii="Wingdings" w:eastAsia="Wingdings" w:hAnsi="Wingdings" w:cs="Wingdings" w:hint="default"/>
      </w:rPr>
    </w:lvl>
    <w:lvl w:ilvl="6" w:tplc="9552EDC2">
      <w:start w:val="1"/>
      <w:numFmt w:val="bullet"/>
      <w:lvlText w:val="·"/>
      <w:lvlJc w:val="left"/>
      <w:pPr>
        <w:ind w:left="5040" w:hanging="360"/>
      </w:pPr>
      <w:rPr>
        <w:rFonts w:ascii="Symbol" w:eastAsia="Symbol" w:hAnsi="Symbol" w:cs="Symbol" w:hint="default"/>
      </w:rPr>
    </w:lvl>
    <w:lvl w:ilvl="7" w:tplc="AA5E8D66">
      <w:start w:val="1"/>
      <w:numFmt w:val="bullet"/>
      <w:lvlText w:val="o"/>
      <w:lvlJc w:val="left"/>
      <w:pPr>
        <w:ind w:left="5760" w:hanging="360"/>
      </w:pPr>
      <w:rPr>
        <w:rFonts w:ascii="Courier New" w:eastAsia="Courier New" w:hAnsi="Courier New" w:cs="Courier New" w:hint="default"/>
      </w:rPr>
    </w:lvl>
    <w:lvl w:ilvl="8" w:tplc="071C2DCE">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01B3461"/>
    <w:multiLevelType w:val="hybridMultilevel"/>
    <w:tmpl w:val="4810E60A"/>
    <w:lvl w:ilvl="0" w:tplc="A4361EB4">
      <w:start w:val="1"/>
      <w:numFmt w:val="bullet"/>
      <w:lvlText w:val=""/>
      <w:lvlJc w:val="left"/>
      <w:pPr>
        <w:tabs>
          <w:tab w:val="num" w:pos="0"/>
        </w:tabs>
        <w:ind w:left="1069" w:hanging="360"/>
      </w:pPr>
      <w:rPr>
        <w:rFonts w:ascii="Symbol" w:hAnsi="Symbol" w:cs="Symbol" w:hint="default"/>
      </w:rPr>
    </w:lvl>
    <w:lvl w:ilvl="1" w:tplc="66122ADC">
      <w:start w:val="1"/>
      <w:numFmt w:val="bullet"/>
      <w:lvlText w:val="o"/>
      <w:lvlJc w:val="left"/>
      <w:pPr>
        <w:ind w:left="1440" w:hanging="360"/>
      </w:pPr>
      <w:rPr>
        <w:rFonts w:ascii="Courier New" w:eastAsia="Courier New" w:hAnsi="Courier New" w:cs="Courier New" w:hint="default"/>
      </w:rPr>
    </w:lvl>
    <w:lvl w:ilvl="2" w:tplc="C80CEA20">
      <w:start w:val="1"/>
      <w:numFmt w:val="bullet"/>
      <w:lvlText w:val="§"/>
      <w:lvlJc w:val="left"/>
      <w:pPr>
        <w:ind w:left="2160" w:hanging="360"/>
      </w:pPr>
      <w:rPr>
        <w:rFonts w:ascii="Wingdings" w:eastAsia="Wingdings" w:hAnsi="Wingdings" w:cs="Wingdings" w:hint="default"/>
      </w:rPr>
    </w:lvl>
    <w:lvl w:ilvl="3" w:tplc="8B3CFA22">
      <w:start w:val="1"/>
      <w:numFmt w:val="bullet"/>
      <w:lvlText w:val="·"/>
      <w:lvlJc w:val="left"/>
      <w:pPr>
        <w:ind w:left="2880" w:hanging="360"/>
      </w:pPr>
      <w:rPr>
        <w:rFonts w:ascii="Symbol" w:eastAsia="Symbol" w:hAnsi="Symbol" w:cs="Symbol" w:hint="default"/>
      </w:rPr>
    </w:lvl>
    <w:lvl w:ilvl="4" w:tplc="A67C63BE">
      <w:start w:val="1"/>
      <w:numFmt w:val="bullet"/>
      <w:lvlText w:val="o"/>
      <w:lvlJc w:val="left"/>
      <w:pPr>
        <w:ind w:left="3600" w:hanging="360"/>
      </w:pPr>
      <w:rPr>
        <w:rFonts w:ascii="Courier New" w:eastAsia="Courier New" w:hAnsi="Courier New" w:cs="Courier New" w:hint="default"/>
      </w:rPr>
    </w:lvl>
    <w:lvl w:ilvl="5" w:tplc="105AC95E">
      <w:start w:val="1"/>
      <w:numFmt w:val="bullet"/>
      <w:lvlText w:val="§"/>
      <w:lvlJc w:val="left"/>
      <w:pPr>
        <w:ind w:left="4320" w:hanging="360"/>
      </w:pPr>
      <w:rPr>
        <w:rFonts w:ascii="Wingdings" w:eastAsia="Wingdings" w:hAnsi="Wingdings" w:cs="Wingdings" w:hint="default"/>
      </w:rPr>
    </w:lvl>
    <w:lvl w:ilvl="6" w:tplc="8E02455A">
      <w:start w:val="1"/>
      <w:numFmt w:val="bullet"/>
      <w:lvlText w:val="·"/>
      <w:lvlJc w:val="left"/>
      <w:pPr>
        <w:ind w:left="5040" w:hanging="360"/>
      </w:pPr>
      <w:rPr>
        <w:rFonts w:ascii="Symbol" w:eastAsia="Symbol" w:hAnsi="Symbol" w:cs="Symbol" w:hint="default"/>
      </w:rPr>
    </w:lvl>
    <w:lvl w:ilvl="7" w:tplc="E410DE5A">
      <w:start w:val="1"/>
      <w:numFmt w:val="bullet"/>
      <w:lvlText w:val="o"/>
      <w:lvlJc w:val="left"/>
      <w:pPr>
        <w:ind w:left="5760" w:hanging="360"/>
      </w:pPr>
      <w:rPr>
        <w:rFonts w:ascii="Courier New" w:eastAsia="Courier New" w:hAnsi="Courier New" w:cs="Courier New" w:hint="default"/>
      </w:rPr>
    </w:lvl>
    <w:lvl w:ilvl="8" w:tplc="C3A403A0">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17768EF"/>
    <w:multiLevelType w:val="hybridMultilevel"/>
    <w:tmpl w:val="BFFE040C"/>
    <w:lvl w:ilvl="0" w:tplc="9CE0DACE">
      <w:start w:val="1"/>
      <w:numFmt w:val="bullet"/>
      <w:lvlText w:val=""/>
      <w:lvlJc w:val="left"/>
      <w:pPr>
        <w:tabs>
          <w:tab w:val="num" w:pos="0"/>
        </w:tabs>
        <w:ind w:left="1069" w:hanging="360"/>
      </w:pPr>
      <w:rPr>
        <w:rFonts w:ascii="Symbol" w:hAnsi="Symbol" w:cs="Symbol" w:hint="default"/>
      </w:rPr>
    </w:lvl>
    <w:lvl w:ilvl="1" w:tplc="C8EC89AA">
      <w:start w:val="1"/>
      <w:numFmt w:val="bullet"/>
      <w:lvlText w:val="o"/>
      <w:lvlJc w:val="left"/>
      <w:pPr>
        <w:ind w:left="1440" w:hanging="360"/>
      </w:pPr>
      <w:rPr>
        <w:rFonts w:ascii="Courier New" w:eastAsia="Courier New" w:hAnsi="Courier New" w:cs="Courier New" w:hint="default"/>
      </w:rPr>
    </w:lvl>
    <w:lvl w:ilvl="2" w:tplc="D4ECEB2E">
      <w:start w:val="1"/>
      <w:numFmt w:val="bullet"/>
      <w:lvlText w:val="§"/>
      <w:lvlJc w:val="left"/>
      <w:pPr>
        <w:ind w:left="2160" w:hanging="360"/>
      </w:pPr>
      <w:rPr>
        <w:rFonts w:ascii="Wingdings" w:eastAsia="Wingdings" w:hAnsi="Wingdings" w:cs="Wingdings" w:hint="default"/>
      </w:rPr>
    </w:lvl>
    <w:lvl w:ilvl="3" w:tplc="EEC249BE">
      <w:start w:val="1"/>
      <w:numFmt w:val="bullet"/>
      <w:lvlText w:val="·"/>
      <w:lvlJc w:val="left"/>
      <w:pPr>
        <w:ind w:left="2880" w:hanging="360"/>
      </w:pPr>
      <w:rPr>
        <w:rFonts w:ascii="Symbol" w:eastAsia="Symbol" w:hAnsi="Symbol" w:cs="Symbol" w:hint="default"/>
      </w:rPr>
    </w:lvl>
    <w:lvl w:ilvl="4" w:tplc="555E8A20">
      <w:start w:val="1"/>
      <w:numFmt w:val="bullet"/>
      <w:lvlText w:val="o"/>
      <w:lvlJc w:val="left"/>
      <w:pPr>
        <w:ind w:left="3600" w:hanging="360"/>
      </w:pPr>
      <w:rPr>
        <w:rFonts w:ascii="Courier New" w:eastAsia="Courier New" w:hAnsi="Courier New" w:cs="Courier New" w:hint="default"/>
      </w:rPr>
    </w:lvl>
    <w:lvl w:ilvl="5" w:tplc="9028DE1A">
      <w:start w:val="1"/>
      <w:numFmt w:val="bullet"/>
      <w:lvlText w:val="§"/>
      <w:lvlJc w:val="left"/>
      <w:pPr>
        <w:ind w:left="4320" w:hanging="360"/>
      </w:pPr>
      <w:rPr>
        <w:rFonts w:ascii="Wingdings" w:eastAsia="Wingdings" w:hAnsi="Wingdings" w:cs="Wingdings" w:hint="default"/>
      </w:rPr>
    </w:lvl>
    <w:lvl w:ilvl="6" w:tplc="224C2A68">
      <w:start w:val="1"/>
      <w:numFmt w:val="bullet"/>
      <w:lvlText w:val="·"/>
      <w:lvlJc w:val="left"/>
      <w:pPr>
        <w:ind w:left="5040" w:hanging="360"/>
      </w:pPr>
      <w:rPr>
        <w:rFonts w:ascii="Symbol" w:eastAsia="Symbol" w:hAnsi="Symbol" w:cs="Symbol" w:hint="default"/>
      </w:rPr>
    </w:lvl>
    <w:lvl w:ilvl="7" w:tplc="669E3858">
      <w:start w:val="1"/>
      <w:numFmt w:val="bullet"/>
      <w:lvlText w:val="o"/>
      <w:lvlJc w:val="left"/>
      <w:pPr>
        <w:ind w:left="5760" w:hanging="360"/>
      </w:pPr>
      <w:rPr>
        <w:rFonts w:ascii="Courier New" w:eastAsia="Courier New" w:hAnsi="Courier New" w:cs="Courier New" w:hint="default"/>
      </w:rPr>
    </w:lvl>
    <w:lvl w:ilvl="8" w:tplc="FA9E3604">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2495029"/>
    <w:multiLevelType w:val="hybridMultilevel"/>
    <w:tmpl w:val="D024A63C"/>
    <w:lvl w:ilvl="0" w:tplc="D3668638">
      <w:start w:val="1"/>
      <w:numFmt w:val="bullet"/>
      <w:lvlText w:val=""/>
      <w:lvlJc w:val="left"/>
      <w:pPr>
        <w:tabs>
          <w:tab w:val="num" w:pos="0"/>
        </w:tabs>
        <w:ind w:left="720" w:hanging="360"/>
      </w:pPr>
      <w:rPr>
        <w:rFonts w:ascii="Symbol" w:hAnsi="Symbol" w:cs="Symbol" w:hint="default"/>
      </w:rPr>
    </w:lvl>
    <w:lvl w:ilvl="1" w:tplc="77E8885E">
      <w:start w:val="1"/>
      <w:numFmt w:val="bullet"/>
      <w:lvlText w:val="o"/>
      <w:lvlJc w:val="left"/>
      <w:pPr>
        <w:ind w:left="1440" w:hanging="360"/>
      </w:pPr>
      <w:rPr>
        <w:rFonts w:ascii="Courier New" w:eastAsia="Courier New" w:hAnsi="Courier New" w:cs="Courier New" w:hint="default"/>
      </w:rPr>
    </w:lvl>
    <w:lvl w:ilvl="2" w:tplc="F37EE868">
      <w:start w:val="1"/>
      <w:numFmt w:val="bullet"/>
      <w:lvlText w:val="§"/>
      <w:lvlJc w:val="left"/>
      <w:pPr>
        <w:ind w:left="2160" w:hanging="360"/>
      </w:pPr>
      <w:rPr>
        <w:rFonts w:ascii="Wingdings" w:eastAsia="Wingdings" w:hAnsi="Wingdings" w:cs="Wingdings" w:hint="default"/>
      </w:rPr>
    </w:lvl>
    <w:lvl w:ilvl="3" w:tplc="A0CC2CFA">
      <w:start w:val="1"/>
      <w:numFmt w:val="bullet"/>
      <w:lvlText w:val="·"/>
      <w:lvlJc w:val="left"/>
      <w:pPr>
        <w:ind w:left="2880" w:hanging="360"/>
      </w:pPr>
      <w:rPr>
        <w:rFonts w:ascii="Symbol" w:eastAsia="Symbol" w:hAnsi="Symbol" w:cs="Symbol" w:hint="default"/>
      </w:rPr>
    </w:lvl>
    <w:lvl w:ilvl="4" w:tplc="BF106A9E">
      <w:start w:val="1"/>
      <w:numFmt w:val="bullet"/>
      <w:lvlText w:val="o"/>
      <w:lvlJc w:val="left"/>
      <w:pPr>
        <w:ind w:left="3600" w:hanging="360"/>
      </w:pPr>
      <w:rPr>
        <w:rFonts w:ascii="Courier New" w:eastAsia="Courier New" w:hAnsi="Courier New" w:cs="Courier New" w:hint="default"/>
      </w:rPr>
    </w:lvl>
    <w:lvl w:ilvl="5" w:tplc="A644F4D0">
      <w:start w:val="1"/>
      <w:numFmt w:val="bullet"/>
      <w:lvlText w:val="§"/>
      <w:lvlJc w:val="left"/>
      <w:pPr>
        <w:ind w:left="4320" w:hanging="360"/>
      </w:pPr>
      <w:rPr>
        <w:rFonts w:ascii="Wingdings" w:eastAsia="Wingdings" w:hAnsi="Wingdings" w:cs="Wingdings" w:hint="default"/>
      </w:rPr>
    </w:lvl>
    <w:lvl w:ilvl="6" w:tplc="7C52CE2A">
      <w:start w:val="1"/>
      <w:numFmt w:val="bullet"/>
      <w:lvlText w:val="·"/>
      <w:lvlJc w:val="left"/>
      <w:pPr>
        <w:ind w:left="5040" w:hanging="360"/>
      </w:pPr>
      <w:rPr>
        <w:rFonts w:ascii="Symbol" w:eastAsia="Symbol" w:hAnsi="Symbol" w:cs="Symbol" w:hint="default"/>
      </w:rPr>
    </w:lvl>
    <w:lvl w:ilvl="7" w:tplc="BD7003B6">
      <w:start w:val="1"/>
      <w:numFmt w:val="bullet"/>
      <w:lvlText w:val="o"/>
      <w:lvlJc w:val="left"/>
      <w:pPr>
        <w:ind w:left="5760" w:hanging="360"/>
      </w:pPr>
      <w:rPr>
        <w:rFonts w:ascii="Courier New" w:eastAsia="Courier New" w:hAnsi="Courier New" w:cs="Courier New" w:hint="default"/>
      </w:rPr>
    </w:lvl>
    <w:lvl w:ilvl="8" w:tplc="D1C053E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2D834DD"/>
    <w:multiLevelType w:val="hybridMultilevel"/>
    <w:tmpl w:val="A0600270"/>
    <w:lvl w:ilvl="0" w:tplc="E274F6A2">
      <w:start w:val="1"/>
      <w:numFmt w:val="bullet"/>
      <w:lvlText w:val=""/>
      <w:lvlJc w:val="left"/>
      <w:pPr>
        <w:tabs>
          <w:tab w:val="num" w:pos="0"/>
        </w:tabs>
        <w:ind w:left="720" w:hanging="360"/>
      </w:pPr>
      <w:rPr>
        <w:rFonts w:ascii="Symbol" w:hAnsi="Symbol" w:cs="Symbol" w:hint="default"/>
      </w:rPr>
    </w:lvl>
    <w:lvl w:ilvl="1" w:tplc="5E9E496E">
      <w:start w:val="1"/>
      <w:numFmt w:val="bullet"/>
      <w:lvlText w:val="o"/>
      <w:lvlJc w:val="left"/>
      <w:pPr>
        <w:ind w:left="1440" w:hanging="360"/>
      </w:pPr>
      <w:rPr>
        <w:rFonts w:ascii="Courier New" w:eastAsia="Courier New" w:hAnsi="Courier New" w:cs="Courier New" w:hint="default"/>
      </w:rPr>
    </w:lvl>
    <w:lvl w:ilvl="2" w:tplc="6EC02E7E">
      <w:start w:val="1"/>
      <w:numFmt w:val="bullet"/>
      <w:lvlText w:val="§"/>
      <w:lvlJc w:val="left"/>
      <w:pPr>
        <w:ind w:left="2160" w:hanging="360"/>
      </w:pPr>
      <w:rPr>
        <w:rFonts w:ascii="Wingdings" w:eastAsia="Wingdings" w:hAnsi="Wingdings" w:cs="Wingdings" w:hint="default"/>
      </w:rPr>
    </w:lvl>
    <w:lvl w:ilvl="3" w:tplc="DF729E72">
      <w:start w:val="1"/>
      <w:numFmt w:val="bullet"/>
      <w:lvlText w:val="·"/>
      <w:lvlJc w:val="left"/>
      <w:pPr>
        <w:ind w:left="2880" w:hanging="360"/>
      </w:pPr>
      <w:rPr>
        <w:rFonts w:ascii="Symbol" w:eastAsia="Symbol" w:hAnsi="Symbol" w:cs="Symbol" w:hint="default"/>
      </w:rPr>
    </w:lvl>
    <w:lvl w:ilvl="4" w:tplc="E564D96A">
      <w:start w:val="1"/>
      <w:numFmt w:val="bullet"/>
      <w:lvlText w:val="o"/>
      <w:lvlJc w:val="left"/>
      <w:pPr>
        <w:ind w:left="3600" w:hanging="360"/>
      </w:pPr>
      <w:rPr>
        <w:rFonts w:ascii="Courier New" w:eastAsia="Courier New" w:hAnsi="Courier New" w:cs="Courier New" w:hint="default"/>
      </w:rPr>
    </w:lvl>
    <w:lvl w:ilvl="5" w:tplc="68561A8E">
      <w:start w:val="1"/>
      <w:numFmt w:val="bullet"/>
      <w:lvlText w:val="§"/>
      <w:lvlJc w:val="left"/>
      <w:pPr>
        <w:ind w:left="4320" w:hanging="360"/>
      </w:pPr>
      <w:rPr>
        <w:rFonts w:ascii="Wingdings" w:eastAsia="Wingdings" w:hAnsi="Wingdings" w:cs="Wingdings" w:hint="default"/>
      </w:rPr>
    </w:lvl>
    <w:lvl w:ilvl="6" w:tplc="22C2C8F4">
      <w:start w:val="1"/>
      <w:numFmt w:val="bullet"/>
      <w:lvlText w:val="·"/>
      <w:lvlJc w:val="left"/>
      <w:pPr>
        <w:ind w:left="5040" w:hanging="360"/>
      </w:pPr>
      <w:rPr>
        <w:rFonts w:ascii="Symbol" w:eastAsia="Symbol" w:hAnsi="Symbol" w:cs="Symbol" w:hint="default"/>
      </w:rPr>
    </w:lvl>
    <w:lvl w:ilvl="7" w:tplc="BEC4E5FE">
      <w:start w:val="1"/>
      <w:numFmt w:val="bullet"/>
      <w:lvlText w:val="o"/>
      <w:lvlJc w:val="left"/>
      <w:pPr>
        <w:ind w:left="5760" w:hanging="360"/>
      </w:pPr>
      <w:rPr>
        <w:rFonts w:ascii="Courier New" w:eastAsia="Courier New" w:hAnsi="Courier New" w:cs="Courier New" w:hint="default"/>
      </w:rPr>
    </w:lvl>
    <w:lvl w:ilvl="8" w:tplc="E5A8102A">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041660E8"/>
    <w:multiLevelType w:val="hybridMultilevel"/>
    <w:tmpl w:val="E61A182A"/>
    <w:lvl w:ilvl="0" w:tplc="81F64F66">
      <w:start w:val="1"/>
      <w:numFmt w:val="bullet"/>
      <w:lvlText w:val=""/>
      <w:lvlJc w:val="left"/>
      <w:pPr>
        <w:tabs>
          <w:tab w:val="num" w:pos="0"/>
        </w:tabs>
        <w:ind w:left="720" w:hanging="360"/>
      </w:pPr>
      <w:rPr>
        <w:rFonts w:ascii="Symbol" w:hAnsi="Symbol" w:cs="Symbol" w:hint="default"/>
      </w:rPr>
    </w:lvl>
    <w:lvl w:ilvl="1" w:tplc="961AE026">
      <w:start w:val="1"/>
      <w:numFmt w:val="bullet"/>
      <w:lvlText w:val="o"/>
      <w:lvlJc w:val="left"/>
      <w:pPr>
        <w:ind w:left="1440" w:hanging="360"/>
      </w:pPr>
      <w:rPr>
        <w:rFonts w:ascii="Courier New" w:eastAsia="Courier New" w:hAnsi="Courier New" w:cs="Courier New" w:hint="default"/>
      </w:rPr>
    </w:lvl>
    <w:lvl w:ilvl="2" w:tplc="C3EA6180">
      <w:start w:val="1"/>
      <w:numFmt w:val="bullet"/>
      <w:lvlText w:val="§"/>
      <w:lvlJc w:val="left"/>
      <w:pPr>
        <w:ind w:left="2160" w:hanging="360"/>
      </w:pPr>
      <w:rPr>
        <w:rFonts w:ascii="Wingdings" w:eastAsia="Wingdings" w:hAnsi="Wingdings" w:cs="Wingdings" w:hint="default"/>
      </w:rPr>
    </w:lvl>
    <w:lvl w:ilvl="3" w:tplc="0AF819BE">
      <w:start w:val="1"/>
      <w:numFmt w:val="bullet"/>
      <w:lvlText w:val="·"/>
      <w:lvlJc w:val="left"/>
      <w:pPr>
        <w:ind w:left="2880" w:hanging="360"/>
      </w:pPr>
      <w:rPr>
        <w:rFonts w:ascii="Symbol" w:eastAsia="Symbol" w:hAnsi="Symbol" w:cs="Symbol" w:hint="default"/>
      </w:rPr>
    </w:lvl>
    <w:lvl w:ilvl="4" w:tplc="FA88DBBC">
      <w:start w:val="1"/>
      <w:numFmt w:val="bullet"/>
      <w:lvlText w:val="o"/>
      <w:lvlJc w:val="left"/>
      <w:pPr>
        <w:ind w:left="3600" w:hanging="360"/>
      </w:pPr>
      <w:rPr>
        <w:rFonts w:ascii="Courier New" w:eastAsia="Courier New" w:hAnsi="Courier New" w:cs="Courier New" w:hint="default"/>
      </w:rPr>
    </w:lvl>
    <w:lvl w:ilvl="5" w:tplc="44C6DFAC">
      <w:start w:val="1"/>
      <w:numFmt w:val="bullet"/>
      <w:lvlText w:val="§"/>
      <w:lvlJc w:val="left"/>
      <w:pPr>
        <w:ind w:left="4320" w:hanging="360"/>
      </w:pPr>
      <w:rPr>
        <w:rFonts w:ascii="Wingdings" w:eastAsia="Wingdings" w:hAnsi="Wingdings" w:cs="Wingdings" w:hint="default"/>
      </w:rPr>
    </w:lvl>
    <w:lvl w:ilvl="6" w:tplc="7CFAE3E6">
      <w:start w:val="1"/>
      <w:numFmt w:val="bullet"/>
      <w:lvlText w:val="·"/>
      <w:lvlJc w:val="left"/>
      <w:pPr>
        <w:ind w:left="5040" w:hanging="360"/>
      </w:pPr>
      <w:rPr>
        <w:rFonts w:ascii="Symbol" w:eastAsia="Symbol" w:hAnsi="Symbol" w:cs="Symbol" w:hint="default"/>
      </w:rPr>
    </w:lvl>
    <w:lvl w:ilvl="7" w:tplc="74F665F6">
      <w:start w:val="1"/>
      <w:numFmt w:val="bullet"/>
      <w:lvlText w:val="o"/>
      <w:lvlJc w:val="left"/>
      <w:pPr>
        <w:ind w:left="5760" w:hanging="360"/>
      </w:pPr>
      <w:rPr>
        <w:rFonts w:ascii="Courier New" w:eastAsia="Courier New" w:hAnsi="Courier New" w:cs="Courier New" w:hint="default"/>
      </w:rPr>
    </w:lvl>
    <w:lvl w:ilvl="8" w:tplc="1F82011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4766106"/>
    <w:multiLevelType w:val="hybridMultilevel"/>
    <w:tmpl w:val="F342B148"/>
    <w:lvl w:ilvl="0" w:tplc="9FA291CA">
      <w:start w:val="1"/>
      <w:numFmt w:val="decimal"/>
      <w:lvlText w:val="%1."/>
      <w:lvlJc w:val="left"/>
      <w:pPr>
        <w:tabs>
          <w:tab w:val="num" w:pos="0"/>
        </w:tabs>
        <w:ind w:left="720" w:hanging="360"/>
      </w:pPr>
    </w:lvl>
    <w:lvl w:ilvl="1" w:tplc="9222D024">
      <w:start w:val="1"/>
      <w:numFmt w:val="bullet"/>
      <w:lvlText w:val="o"/>
      <w:lvlJc w:val="left"/>
      <w:pPr>
        <w:ind w:left="1440" w:hanging="360"/>
      </w:pPr>
      <w:rPr>
        <w:rFonts w:ascii="Courier New" w:eastAsia="Courier New" w:hAnsi="Courier New" w:cs="Courier New" w:hint="default"/>
      </w:rPr>
    </w:lvl>
    <w:lvl w:ilvl="2" w:tplc="A0FC9396">
      <w:start w:val="1"/>
      <w:numFmt w:val="bullet"/>
      <w:lvlText w:val="§"/>
      <w:lvlJc w:val="left"/>
      <w:pPr>
        <w:ind w:left="2160" w:hanging="360"/>
      </w:pPr>
      <w:rPr>
        <w:rFonts w:ascii="Wingdings" w:eastAsia="Wingdings" w:hAnsi="Wingdings" w:cs="Wingdings" w:hint="default"/>
      </w:rPr>
    </w:lvl>
    <w:lvl w:ilvl="3" w:tplc="44945C38">
      <w:start w:val="1"/>
      <w:numFmt w:val="bullet"/>
      <w:lvlText w:val="·"/>
      <w:lvlJc w:val="left"/>
      <w:pPr>
        <w:ind w:left="2880" w:hanging="360"/>
      </w:pPr>
      <w:rPr>
        <w:rFonts w:ascii="Symbol" w:eastAsia="Symbol" w:hAnsi="Symbol" w:cs="Symbol" w:hint="default"/>
      </w:rPr>
    </w:lvl>
    <w:lvl w:ilvl="4" w:tplc="30323C7A">
      <w:start w:val="1"/>
      <w:numFmt w:val="bullet"/>
      <w:lvlText w:val="o"/>
      <w:lvlJc w:val="left"/>
      <w:pPr>
        <w:ind w:left="3600" w:hanging="360"/>
      </w:pPr>
      <w:rPr>
        <w:rFonts w:ascii="Courier New" w:eastAsia="Courier New" w:hAnsi="Courier New" w:cs="Courier New" w:hint="default"/>
      </w:rPr>
    </w:lvl>
    <w:lvl w:ilvl="5" w:tplc="8B90B5CE">
      <w:start w:val="1"/>
      <w:numFmt w:val="bullet"/>
      <w:lvlText w:val="§"/>
      <w:lvlJc w:val="left"/>
      <w:pPr>
        <w:ind w:left="4320" w:hanging="360"/>
      </w:pPr>
      <w:rPr>
        <w:rFonts w:ascii="Wingdings" w:eastAsia="Wingdings" w:hAnsi="Wingdings" w:cs="Wingdings" w:hint="default"/>
      </w:rPr>
    </w:lvl>
    <w:lvl w:ilvl="6" w:tplc="28742D7C">
      <w:start w:val="1"/>
      <w:numFmt w:val="bullet"/>
      <w:lvlText w:val="·"/>
      <w:lvlJc w:val="left"/>
      <w:pPr>
        <w:ind w:left="5040" w:hanging="360"/>
      </w:pPr>
      <w:rPr>
        <w:rFonts w:ascii="Symbol" w:eastAsia="Symbol" w:hAnsi="Symbol" w:cs="Symbol" w:hint="default"/>
      </w:rPr>
    </w:lvl>
    <w:lvl w:ilvl="7" w:tplc="3F2E4FB8">
      <w:start w:val="1"/>
      <w:numFmt w:val="bullet"/>
      <w:lvlText w:val="o"/>
      <w:lvlJc w:val="left"/>
      <w:pPr>
        <w:ind w:left="5760" w:hanging="360"/>
      </w:pPr>
      <w:rPr>
        <w:rFonts w:ascii="Courier New" w:eastAsia="Courier New" w:hAnsi="Courier New" w:cs="Courier New" w:hint="default"/>
      </w:rPr>
    </w:lvl>
    <w:lvl w:ilvl="8" w:tplc="A82C0892">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04F968BE"/>
    <w:multiLevelType w:val="hybridMultilevel"/>
    <w:tmpl w:val="41524EB0"/>
    <w:lvl w:ilvl="0" w:tplc="363617D8">
      <w:start w:val="1"/>
      <w:numFmt w:val="bullet"/>
      <w:lvlText w:val=""/>
      <w:lvlJc w:val="left"/>
      <w:pPr>
        <w:tabs>
          <w:tab w:val="num" w:pos="0"/>
        </w:tabs>
        <w:ind w:left="1069" w:hanging="360"/>
      </w:pPr>
      <w:rPr>
        <w:rFonts w:ascii="Symbol" w:hAnsi="Symbol" w:cs="Symbol" w:hint="default"/>
      </w:rPr>
    </w:lvl>
    <w:lvl w:ilvl="1" w:tplc="0456BB4E">
      <w:start w:val="1"/>
      <w:numFmt w:val="bullet"/>
      <w:lvlText w:val="o"/>
      <w:lvlJc w:val="left"/>
      <w:pPr>
        <w:ind w:left="1440" w:hanging="360"/>
      </w:pPr>
      <w:rPr>
        <w:rFonts w:ascii="Courier New" w:eastAsia="Courier New" w:hAnsi="Courier New" w:cs="Courier New" w:hint="default"/>
      </w:rPr>
    </w:lvl>
    <w:lvl w:ilvl="2" w:tplc="19344A62">
      <w:start w:val="1"/>
      <w:numFmt w:val="bullet"/>
      <w:lvlText w:val="§"/>
      <w:lvlJc w:val="left"/>
      <w:pPr>
        <w:ind w:left="2160" w:hanging="360"/>
      </w:pPr>
      <w:rPr>
        <w:rFonts w:ascii="Wingdings" w:eastAsia="Wingdings" w:hAnsi="Wingdings" w:cs="Wingdings" w:hint="default"/>
      </w:rPr>
    </w:lvl>
    <w:lvl w:ilvl="3" w:tplc="13B6803E">
      <w:start w:val="1"/>
      <w:numFmt w:val="bullet"/>
      <w:lvlText w:val="·"/>
      <w:lvlJc w:val="left"/>
      <w:pPr>
        <w:ind w:left="2880" w:hanging="360"/>
      </w:pPr>
      <w:rPr>
        <w:rFonts w:ascii="Symbol" w:eastAsia="Symbol" w:hAnsi="Symbol" w:cs="Symbol" w:hint="default"/>
      </w:rPr>
    </w:lvl>
    <w:lvl w:ilvl="4" w:tplc="6A3862A0">
      <w:start w:val="1"/>
      <w:numFmt w:val="bullet"/>
      <w:lvlText w:val="o"/>
      <w:lvlJc w:val="left"/>
      <w:pPr>
        <w:ind w:left="3600" w:hanging="360"/>
      </w:pPr>
      <w:rPr>
        <w:rFonts w:ascii="Courier New" w:eastAsia="Courier New" w:hAnsi="Courier New" w:cs="Courier New" w:hint="default"/>
      </w:rPr>
    </w:lvl>
    <w:lvl w:ilvl="5" w:tplc="0BECE102">
      <w:start w:val="1"/>
      <w:numFmt w:val="bullet"/>
      <w:lvlText w:val="§"/>
      <w:lvlJc w:val="left"/>
      <w:pPr>
        <w:ind w:left="4320" w:hanging="360"/>
      </w:pPr>
      <w:rPr>
        <w:rFonts w:ascii="Wingdings" w:eastAsia="Wingdings" w:hAnsi="Wingdings" w:cs="Wingdings" w:hint="default"/>
      </w:rPr>
    </w:lvl>
    <w:lvl w:ilvl="6" w:tplc="930A510A">
      <w:start w:val="1"/>
      <w:numFmt w:val="bullet"/>
      <w:lvlText w:val="·"/>
      <w:lvlJc w:val="left"/>
      <w:pPr>
        <w:ind w:left="5040" w:hanging="360"/>
      </w:pPr>
      <w:rPr>
        <w:rFonts w:ascii="Symbol" w:eastAsia="Symbol" w:hAnsi="Symbol" w:cs="Symbol" w:hint="default"/>
      </w:rPr>
    </w:lvl>
    <w:lvl w:ilvl="7" w:tplc="5B204E88">
      <w:start w:val="1"/>
      <w:numFmt w:val="bullet"/>
      <w:lvlText w:val="o"/>
      <w:lvlJc w:val="left"/>
      <w:pPr>
        <w:ind w:left="5760" w:hanging="360"/>
      </w:pPr>
      <w:rPr>
        <w:rFonts w:ascii="Courier New" w:eastAsia="Courier New" w:hAnsi="Courier New" w:cs="Courier New" w:hint="default"/>
      </w:rPr>
    </w:lvl>
    <w:lvl w:ilvl="8" w:tplc="1C8EF2F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05006DFC"/>
    <w:multiLevelType w:val="hybridMultilevel"/>
    <w:tmpl w:val="78EEAA2C"/>
    <w:lvl w:ilvl="0" w:tplc="F5BA7708">
      <w:start w:val="1"/>
      <w:numFmt w:val="bullet"/>
      <w:lvlText w:val=""/>
      <w:lvlJc w:val="left"/>
      <w:pPr>
        <w:tabs>
          <w:tab w:val="num" w:pos="0"/>
        </w:tabs>
        <w:ind w:left="720" w:hanging="360"/>
      </w:pPr>
      <w:rPr>
        <w:rFonts w:ascii="Symbol" w:hAnsi="Symbol" w:cs="Symbol" w:hint="default"/>
      </w:rPr>
    </w:lvl>
    <w:lvl w:ilvl="1" w:tplc="E6D4F718">
      <w:start w:val="1"/>
      <w:numFmt w:val="bullet"/>
      <w:lvlText w:val="o"/>
      <w:lvlJc w:val="left"/>
      <w:pPr>
        <w:ind w:left="1440" w:hanging="360"/>
      </w:pPr>
      <w:rPr>
        <w:rFonts w:ascii="Courier New" w:eastAsia="Courier New" w:hAnsi="Courier New" w:cs="Courier New" w:hint="default"/>
      </w:rPr>
    </w:lvl>
    <w:lvl w:ilvl="2" w:tplc="1F7C2404">
      <w:start w:val="1"/>
      <w:numFmt w:val="bullet"/>
      <w:lvlText w:val="§"/>
      <w:lvlJc w:val="left"/>
      <w:pPr>
        <w:ind w:left="2160" w:hanging="360"/>
      </w:pPr>
      <w:rPr>
        <w:rFonts w:ascii="Wingdings" w:eastAsia="Wingdings" w:hAnsi="Wingdings" w:cs="Wingdings" w:hint="default"/>
      </w:rPr>
    </w:lvl>
    <w:lvl w:ilvl="3" w:tplc="F51CE862">
      <w:start w:val="1"/>
      <w:numFmt w:val="bullet"/>
      <w:lvlText w:val="·"/>
      <w:lvlJc w:val="left"/>
      <w:pPr>
        <w:ind w:left="2880" w:hanging="360"/>
      </w:pPr>
      <w:rPr>
        <w:rFonts w:ascii="Symbol" w:eastAsia="Symbol" w:hAnsi="Symbol" w:cs="Symbol" w:hint="default"/>
      </w:rPr>
    </w:lvl>
    <w:lvl w:ilvl="4" w:tplc="A5E8489C">
      <w:start w:val="1"/>
      <w:numFmt w:val="bullet"/>
      <w:lvlText w:val="o"/>
      <w:lvlJc w:val="left"/>
      <w:pPr>
        <w:ind w:left="3600" w:hanging="360"/>
      </w:pPr>
      <w:rPr>
        <w:rFonts w:ascii="Courier New" w:eastAsia="Courier New" w:hAnsi="Courier New" w:cs="Courier New" w:hint="default"/>
      </w:rPr>
    </w:lvl>
    <w:lvl w:ilvl="5" w:tplc="13504CB8">
      <w:start w:val="1"/>
      <w:numFmt w:val="bullet"/>
      <w:lvlText w:val="§"/>
      <w:lvlJc w:val="left"/>
      <w:pPr>
        <w:ind w:left="4320" w:hanging="360"/>
      </w:pPr>
      <w:rPr>
        <w:rFonts w:ascii="Wingdings" w:eastAsia="Wingdings" w:hAnsi="Wingdings" w:cs="Wingdings" w:hint="default"/>
      </w:rPr>
    </w:lvl>
    <w:lvl w:ilvl="6" w:tplc="8032876E">
      <w:start w:val="1"/>
      <w:numFmt w:val="bullet"/>
      <w:lvlText w:val="·"/>
      <w:lvlJc w:val="left"/>
      <w:pPr>
        <w:ind w:left="5040" w:hanging="360"/>
      </w:pPr>
      <w:rPr>
        <w:rFonts w:ascii="Symbol" w:eastAsia="Symbol" w:hAnsi="Symbol" w:cs="Symbol" w:hint="default"/>
      </w:rPr>
    </w:lvl>
    <w:lvl w:ilvl="7" w:tplc="11180F2E">
      <w:start w:val="1"/>
      <w:numFmt w:val="bullet"/>
      <w:lvlText w:val="o"/>
      <w:lvlJc w:val="left"/>
      <w:pPr>
        <w:ind w:left="5760" w:hanging="360"/>
      </w:pPr>
      <w:rPr>
        <w:rFonts w:ascii="Courier New" w:eastAsia="Courier New" w:hAnsi="Courier New" w:cs="Courier New" w:hint="default"/>
      </w:rPr>
    </w:lvl>
    <w:lvl w:ilvl="8" w:tplc="C71857CC">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054C6533"/>
    <w:multiLevelType w:val="hybridMultilevel"/>
    <w:tmpl w:val="500C70D4"/>
    <w:lvl w:ilvl="0" w:tplc="D82EF6AA">
      <w:start w:val="1"/>
      <w:numFmt w:val="bullet"/>
      <w:lvlText w:val=""/>
      <w:lvlJc w:val="left"/>
      <w:pPr>
        <w:tabs>
          <w:tab w:val="num" w:pos="0"/>
        </w:tabs>
        <w:ind w:left="720" w:hanging="360"/>
      </w:pPr>
      <w:rPr>
        <w:rFonts w:ascii="Symbol" w:hAnsi="Symbol" w:cs="Symbol" w:hint="default"/>
      </w:rPr>
    </w:lvl>
    <w:lvl w:ilvl="1" w:tplc="7D244A44">
      <w:start w:val="1"/>
      <w:numFmt w:val="bullet"/>
      <w:lvlText w:val="o"/>
      <w:lvlJc w:val="left"/>
      <w:pPr>
        <w:ind w:left="1440" w:hanging="360"/>
      </w:pPr>
      <w:rPr>
        <w:rFonts w:ascii="Courier New" w:eastAsia="Courier New" w:hAnsi="Courier New" w:cs="Courier New" w:hint="default"/>
      </w:rPr>
    </w:lvl>
    <w:lvl w:ilvl="2" w:tplc="A59024AE">
      <w:start w:val="1"/>
      <w:numFmt w:val="bullet"/>
      <w:lvlText w:val="§"/>
      <w:lvlJc w:val="left"/>
      <w:pPr>
        <w:ind w:left="2160" w:hanging="360"/>
      </w:pPr>
      <w:rPr>
        <w:rFonts w:ascii="Wingdings" w:eastAsia="Wingdings" w:hAnsi="Wingdings" w:cs="Wingdings" w:hint="default"/>
      </w:rPr>
    </w:lvl>
    <w:lvl w:ilvl="3" w:tplc="A09E797A">
      <w:start w:val="1"/>
      <w:numFmt w:val="bullet"/>
      <w:lvlText w:val="·"/>
      <w:lvlJc w:val="left"/>
      <w:pPr>
        <w:ind w:left="2880" w:hanging="360"/>
      </w:pPr>
      <w:rPr>
        <w:rFonts w:ascii="Symbol" w:eastAsia="Symbol" w:hAnsi="Symbol" w:cs="Symbol" w:hint="default"/>
      </w:rPr>
    </w:lvl>
    <w:lvl w:ilvl="4" w:tplc="A412F0B8">
      <w:start w:val="1"/>
      <w:numFmt w:val="bullet"/>
      <w:lvlText w:val="o"/>
      <w:lvlJc w:val="left"/>
      <w:pPr>
        <w:ind w:left="3600" w:hanging="360"/>
      </w:pPr>
      <w:rPr>
        <w:rFonts w:ascii="Courier New" w:eastAsia="Courier New" w:hAnsi="Courier New" w:cs="Courier New" w:hint="default"/>
      </w:rPr>
    </w:lvl>
    <w:lvl w:ilvl="5" w:tplc="4D9E1F38">
      <w:start w:val="1"/>
      <w:numFmt w:val="bullet"/>
      <w:lvlText w:val="§"/>
      <w:lvlJc w:val="left"/>
      <w:pPr>
        <w:ind w:left="4320" w:hanging="360"/>
      </w:pPr>
      <w:rPr>
        <w:rFonts w:ascii="Wingdings" w:eastAsia="Wingdings" w:hAnsi="Wingdings" w:cs="Wingdings" w:hint="default"/>
      </w:rPr>
    </w:lvl>
    <w:lvl w:ilvl="6" w:tplc="FC26E100">
      <w:start w:val="1"/>
      <w:numFmt w:val="bullet"/>
      <w:lvlText w:val="·"/>
      <w:lvlJc w:val="left"/>
      <w:pPr>
        <w:ind w:left="5040" w:hanging="360"/>
      </w:pPr>
      <w:rPr>
        <w:rFonts w:ascii="Symbol" w:eastAsia="Symbol" w:hAnsi="Symbol" w:cs="Symbol" w:hint="default"/>
      </w:rPr>
    </w:lvl>
    <w:lvl w:ilvl="7" w:tplc="492EF65A">
      <w:start w:val="1"/>
      <w:numFmt w:val="bullet"/>
      <w:lvlText w:val="o"/>
      <w:lvlJc w:val="left"/>
      <w:pPr>
        <w:ind w:left="5760" w:hanging="360"/>
      </w:pPr>
      <w:rPr>
        <w:rFonts w:ascii="Courier New" w:eastAsia="Courier New" w:hAnsi="Courier New" w:cs="Courier New" w:hint="default"/>
      </w:rPr>
    </w:lvl>
    <w:lvl w:ilvl="8" w:tplc="7C32EE0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05583B3F"/>
    <w:multiLevelType w:val="hybridMultilevel"/>
    <w:tmpl w:val="3C145212"/>
    <w:lvl w:ilvl="0" w:tplc="EC70137A">
      <w:start w:val="1"/>
      <w:numFmt w:val="bullet"/>
      <w:lvlText w:val=""/>
      <w:lvlJc w:val="left"/>
      <w:pPr>
        <w:tabs>
          <w:tab w:val="num" w:pos="0"/>
        </w:tabs>
        <w:ind w:left="1429" w:hanging="360"/>
      </w:pPr>
      <w:rPr>
        <w:rFonts w:ascii="Symbol" w:hAnsi="Symbol" w:cs="Symbol" w:hint="default"/>
      </w:rPr>
    </w:lvl>
    <w:lvl w:ilvl="1" w:tplc="751AE094">
      <w:start w:val="1"/>
      <w:numFmt w:val="bullet"/>
      <w:lvlText w:val="o"/>
      <w:lvlJc w:val="left"/>
      <w:pPr>
        <w:ind w:left="1440" w:hanging="360"/>
      </w:pPr>
      <w:rPr>
        <w:rFonts w:ascii="Courier New" w:eastAsia="Courier New" w:hAnsi="Courier New" w:cs="Courier New" w:hint="default"/>
      </w:rPr>
    </w:lvl>
    <w:lvl w:ilvl="2" w:tplc="11566ED8">
      <w:start w:val="1"/>
      <w:numFmt w:val="bullet"/>
      <w:lvlText w:val="§"/>
      <w:lvlJc w:val="left"/>
      <w:pPr>
        <w:ind w:left="2160" w:hanging="360"/>
      </w:pPr>
      <w:rPr>
        <w:rFonts w:ascii="Wingdings" w:eastAsia="Wingdings" w:hAnsi="Wingdings" w:cs="Wingdings" w:hint="default"/>
      </w:rPr>
    </w:lvl>
    <w:lvl w:ilvl="3" w:tplc="AF9467AE">
      <w:start w:val="1"/>
      <w:numFmt w:val="bullet"/>
      <w:lvlText w:val="·"/>
      <w:lvlJc w:val="left"/>
      <w:pPr>
        <w:ind w:left="2880" w:hanging="360"/>
      </w:pPr>
      <w:rPr>
        <w:rFonts w:ascii="Symbol" w:eastAsia="Symbol" w:hAnsi="Symbol" w:cs="Symbol" w:hint="default"/>
      </w:rPr>
    </w:lvl>
    <w:lvl w:ilvl="4" w:tplc="FA22A08C">
      <w:start w:val="1"/>
      <w:numFmt w:val="bullet"/>
      <w:lvlText w:val="o"/>
      <w:lvlJc w:val="left"/>
      <w:pPr>
        <w:ind w:left="3600" w:hanging="360"/>
      </w:pPr>
      <w:rPr>
        <w:rFonts w:ascii="Courier New" w:eastAsia="Courier New" w:hAnsi="Courier New" w:cs="Courier New" w:hint="default"/>
      </w:rPr>
    </w:lvl>
    <w:lvl w:ilvl="5" w:tplc="A81E086E">
      <w:start w:val="1"/>
      <w:numFmt w:val="bullet"/>
      <w:lvlText w:val="§"/>
      <w:lvlJc w:val="left"/>
      <w:pPr>
        <w:ind w:left="4320" w:hanging="360"/>
      </w:pPr>
      <w:rPr>
        <w:rFonts w:ascii="Wingdings" w:eastAsia="Wingdings" w:hAnsi="Wingdings" w:cs="Wingdings" w:hint="default"/>
      </w:rPr>
    </w:lvl>
    <w:lvl w:ilvl="6" w:tplc="E3E0A578">
      <w:start w:val="1"/>
      <w:numFmt w:val="bullet"/>
      <w:lvlText w:val="·"/>
      <w:lvlJc w:val="left"/>
      <w:pPr>
        <w:ind w:left="5040" w:hanging="360"/>
      </w:pPr>
      <w:rPr>
        <w:rFonts w:ascii="Symbol" w:eastAsia="Symbol" w:hAnsi="Symbol" w:cs="Symbol" w:hint="default"/>
      </w:rPr>
    </w:lvl>
    <w:lvl w:ilvl="7" w:tplc="767CD3E6">
      <w:start w:val="1"/>
      <w:numFmt w:val="bullet"/>
      <w:lvlText w:val="o"/>
      <w:lvlJc w:val="left"/>
      <w:pPr>
        <w:ind w:left="5760" w:hanging="360"/>
      </w:pPr>
      <w:rPr>
        <w:rFonts w:ascii="Courier New" w:eastAsia="Courier New" w:hAnsi="Courier New" w:cs="Courier New" w:hint="default"/>
      </w:rPr>
    </w:lvl>
    <w:lvl w:ilvl="8" w:tplc="95F8B0EC">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06077435"/>
    <w:multiLevelType w:val="hybridMultilevel"/>
    <w:tmpl w:val="CF9E9C02"/>
    <w:lvl w:ilvl="0" w:tplc="6D827DA2">
      <w:start w:val="1"/>
      <w:numFmt w:val="bullet"/>
      <w:lvlText w:val=""/>
      <w:lvlJc w:val="left"/>
      <w:pPr>
        <w:tabs>
          <w:tab w:val="num" w:pos="0"/>
        </w:tabs>
        <w:ind w:left="720" w:hanging="360"/>
      </w:pPr>
      <w:rPr>
        <w:rFonts w:ascii="Symbol" w:hAnsi="Symbol" w:cs="Symbol" w:hint="default"/>
      </w:rPr>
    </w:lvl>
    <w:lvl w:ilvl="1" w:tplc="5322D8D6">
      <w:start w:val="1"/>
      <w:numFmt w:val="bullet"/>
      <w:lvlText w:val="o"/>
      <w:lvlJc w:val="left"/>
      <w:pPr>
        <w:ind w:left="1440" w:hanging="360"/>
      </w:pPr>
      <w:rPr>
        <w:rFonts w:ascii="Courier New" w:eastAsia="Courier New" w:hAnsi="Courier New" w:cs="Courier New" w:hint="default"/>
      </w:rPr>
    </w:lvl>
    <w:lvl w:ilvl="2" w:tplc="0A14DBB2">
      <w:start w:val="1"/>
      <w:numFmt w:val="bullet"/>
      <w:lvlText w:val="§"/>
      <w:lvlJc w:val="left"/>
      <w:pPr>
        <w:ind w:left="2160" w:hanging="360"/>
      </w:pPr>
      <w:rPr>
        <w:rFonts w:ascii="Wingdings" w:eastAsia="Wingdings" w:hAnsi="Wingdings" w:cs="Wingdings" w:hint="default"/>
      </w:rPr>
    </w:lvl>
    <w:lvl w:ilvl="3" w:tplc="D06424D6">
      <w:start w:val="1"/>
      <w:numFmt w:val="bullet"/>
      <w:lvlText w:val="·"/>
      <w:lvlJc w:val="left"/>
      <w:pPr>
        <w:ind w:left="2880" w:hanging="360"/>
      </w:pPr>
      <w:rPr>
        <w:rFonts w:ascii="Symbol" w:eastAsia="Symbol" w:hAnsi="Symbol" w:cs="Symbol" w:hint="default"/>
      </w:rPr>
    </w:lvl>
    <w:lvl w:ilvl="4" w:tplc="96DE50D2">
      <w:start w:val="1"/>
      <w:numFmt w:val="bullet"/>
      <w:lvlText w:val="o"/>
      <w:lvlJc w:val="left"/>
      <w:pPr>
        <w:ind w:left="3600" w:hanging="360"/>
      </w:pPr>
      <w:rPr>
        <w:rFonts w:ascii="Courier New" w:eastAsia="Courier New" w:hAnsi="Courier New" w:cs="Courier New" w:hint="default"/>
      </w:rPr>
    </w:lvl>
    <w:lvl w:ilvl="5" w:tplc="00865C6C">
      <w:start w:val="1"/>
      <w:numFmt w:val="bullet"/>
      <w:lvlText w:val="§"/>
      <w:lvlJc w:val="left"/>
      <w:pPr>
        <w:ind w:left="4320" w:hanging="360"/>
      </w:pPr>
      <w:rPr>
        <w:rFonts w:ascii="Wingdings" w:eastAsia="Wingdings" w:hAnsi="Wingdings" w:cs="Wingdings" w:hint="default"/>
      </w:rPr>
    </w:lvl>
    <w:lvl w:ilvl="6" w:tplc="FACE5100">
      <w:start w:val="1"/>
      <w:numFmt w:val="bullet"/>
      <w:lvlText w:val="·"/>
      <w:lvlJc w:val="left"/>
      <w:pPr>
        <w:ind w:left="5040" w:hanging="360"/>
      </w:pPr>
      <w:rPr>
        <w:rFonts w:ascii="Symbol" w:eastAsia="Symbol" w:hAnsi="Symbol" w:cs="Symbol" w:hint="default"/>
      </w:rPr>
    </w:lvl>
    <w:lvl w:ilvl="7" w:tplc="BC06E9EE">
      <w:start w:val="1"/>
      <w:numFmt w:val="bullet"/>
      <w:lvlText w:val="o"/>
      <w:lvlJc w:val="left"/>
      <w:pPr>
        <w:ind w:left="5760" w:hanging="360"/>
      </w:pPr>
      <w:rPr>
        <w:rFonts w:ascii="Courier New" w:eastAsia="Courier New" w:hAnsi="Courier New" w:cs="Courier New" w:hint="default"/>
      </w:rPr>
    </w:lvl>
    <w:lvl w:ilvl="8" w:tplc="D3E8E14C">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079C1AE4"/>
    <w:multiLevelType w:val="hybridMultilevel"/>
    <w:tmpl w:val="A6AEF27C"/>
    <w:lvl w:ilvl="0" w:tplc="06D68BB2">
      <w:start w:val="1"/>
      <w:numFmt w:val="bullet"/>
      <w:lvlText w:val=""/>
      <w:lvlJc w:val="left"/>
      <w:pPr>
        <w:tabs>
          <w:tab w:val="num" w:pos="0"/>
        </w:tabs>
        <w:ind w:left="1069" w:hanging="360"/>
      </w:pPr>
      <w:rPr>
        <w:rFonts w:ascii="Symbol" w:hAnsi="Symbol" w:cs="Symbol" w:hint="default"/>
      </w:rPr>
    </w:lvl>
    <w:lvl w:ilvl="1" w:tplc="B7420E58">
      <w:start w:val="1"/>
      <w:numFmt w:val="bullet"/>
      <w:lvlText w:val="o"/>
      <w:lvlJc w:val="left"/>
      <w:pPr>
        <w:ind w:left="1440" w:hanging="360"/>
      </w:pPr>
      <w:rPr>
        <w:rFonts w:ascii="Courier New" w:eastAsia="Courier New" w:hAnsi="Courier New" w:cs="Courier New" w:hint="default"/>
      </w:rPr>
    </w:lvl>
    <w:lvl w:ilvl="2" w:tplc="9E105DE2">
      <w:start w:val="1"/>
      <w:numFmt w:val="bullet"/>
      <w:lvlText w:val="§"/>
      <w:lvlJc w:val="left"/>
      <w:pPr>
        <w:ind w:left="2160" w:hanging="360"/>
      </w:pPr>
      <w:rPr>
        <w:rFonts w:ascii="Wingdings" w:eastAsia="Wingdings" w:hAnsi="Wingdings" w:cs="Wingdings" w:hint="default"/>
      </w:rPr>
    </w:lvl>
    <w:lvl w:ilvl="3" w:tplc="0C42809E">
      <w:start w:val="1"/>
      <w:numFmt w:val="bullet"/>
      <w:lvlText w:val="·"/>
      <w:lvlJc w:val="left"/>
      <w:pPr>
        <w:ind w:left="2880" w:hanging="360"/>
      </w:pPr>
      <w:rPr>
        <w:rFonts w:ascii="Symbol" w:eastAsia="Symbol" w:hAnsi="Symbol" w:cs="Symbol" w:hint="default"/>
      </w:rPr>
    </w:lvl>
    <w:lvl w:ilvl="4" w:tplc="C998849E">
      <w:start w:val="1"/>
      <w:numFmt w:val="bullet"/>
      <w:lvlText w:val="o"/>
      <w:lvlJc w:val="left"/>
      <w:pPr>
        <w:ind w:left="3600" w:hanging="360"/>
      </w:pPr>
      <w:rPr>
        <w:rFonts w:ascii="Courier New" w:eastAsia="Courier New" w:hAnsi="Courier New" w:cs="Courier New" w:hint="default"/>
      </w:rPr>
    </w:lvl>
    <w:lvl w:ilvl="5" w:tplc="1108C94E">
      <w:start w:val="1"/>
      <w:numFmt w:val="bullet"/>
      <w:lvlText w:val="§"/>
      <w:lvlJc w:val="left"/>
      <w:pPr>
        <w:ind w:left="4320" w:hanging="360"/>
      </w:pPr>
      <w:rPr>
        <w:rFonts w:ascii="Wingdings" w:eastAsia="Wingdings" w:hAnsi="Wingdings" w:cs="Wingdings" w:hint="default"/>
      </w:rPr>
    </w:lvl>
    <w:lvl w:ilvl="6" w:tplc="53567176">
      <w:start w:val="1"/>
      <w:numFmt w:val="bullet"/>
      <w:lvlText w:val="·"/>
      <w:lvlJc w:val="left"/>
      <w:pPr>
        <w:ind w:left="5040" w:hanging="360"/>
      </w:pPr>
      <w:rPr>
        <w:rFonts w:ascii="Symbol" w:eastAsia="Symbol" w:hAnsi="Symbol" w:cs="Symbol" w:hint="default"/>
      </w:rPr>
    </w:lvl>
    <w:lvl w:ilvl="7" w:tplc="5B2889C0">
      <w:start w:val="1"/>
      <w:numFmt w:val="bullet"/>
      <w:lvlText w:val="o"/>
      <w:lvlJc w:val="left"/>
      <w:pPr>
        <w:ind w:left="5760" w:hanging="360"/>
      </w:pPr>
      <w:rPr>
        <w:rFonts w:ascii="Courier New" w:eastAsia="Courier New" w:hAnsi="Courier New" w:cs="Courier New" w:hint="default"/>
      </w:rPr>
    </w:lvl>
    <w:lvl w:ilvl="8" w:tplc="02CC87B0">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07DA6BC7"/>
    <w:multiLevelType w:val="hybridMultilevel"/>
    <w:tmpl w:val="0B7CFF7A"/>
    <w:lvl w:ilvl="0" w:tplc="8BEC51F8">
      <w:start w:val="1"/>
      <w:numFmt w:val="bullet"/>
      <w:lvlText w:val=""/>
      <w:lvlJc w:val="left"/>
      <w:pPr>
        <w:tabs>
          <w:tab w:val="num" w:pos="0"/>
        </w:tabs>
        <w:ind w:left="1069" w:hanging="360"/>
      </w:pPr>
      <w:rPr>
        <w:rFonts w:ascii="Symbol" w:hAnsi="Symbol" w:cs="Symbol" w:hint="default"/>
      </w:rPr>
    </w:lvl>
    <w:lvl w:ilvl="1" w:tplc="30E2B264">
      <w:start w:val="1"/>
      <w:numFmt w:val="bullet"/>
      <w:lvlText w:val="o"/>
      <w:lvlJc w:val="left"/>
      <w:pPr>
        <w:ind w:left="1440" w:hanging="360"/>
      </w:pPr>
      <w:rPr>
        <w:rFonts w:ascii="Courier New" w:eastAsia="Courier New" w:hAnsi="Courier New" w:cs="Courier New" w:hint="default"/>
      </w:rPr>
    </w:lvl>
    <w:lvl w:ilvl="2" w:tplc="4F641A8C">
      <w:start w:val="1"/>
      <w:numFmt w:val="bullet"/>
      <w:lvlText w:val="§"/>
      <w:lvlJc w:val="left"/>
      <w:pPr>
        <w:ind w:left="2160" w:hanging="360"/>
      </w:pPr>
      <w:rPr>
        <w:rFonts w:ascii="Wingdings" w:eastAsia="Wingdings" w:hAnsi="Wingdings" w:cs="Wingdings" w:hint="default"/>
      </w:rPr>
    </w:lvl>
    <w:lvl w:ilvl="3" w:tplc="DE2AACC0">
      <w:start w:val="1"/>
      <w:numFmt w:val="bullet"/>
      <w:lvlText w:val="·"/>
      <w:lvlJc w:val="left"/>
      <w:pPr>
        <w:ind w:left="2880" w:hanging="360"/>
      </w:pPr>
      <w:rPr>
        <w:rFonts w:ascii="Symbol" w:eastAsia="Symbol" w:hAnsi="Symbol" w:cs="Symbol" w:hint="default"/>
      </w:rPr>
    </w:lvl>
    <w:lvl w:ilvl="4" w:tplc="CFA8F58C">
      <w:start w:val="1"/>
      <w:numFmt w:val="bullet"/>
      <w:lvlText w:val="o"/>
      <w:lvlJc w:val="left"/>
      <w:pPr>
        <w:ind w:left="3600" w:hanging="360"/>
      </w:pPr>
      <w:rPr>
        <w:rFonts w:ascii="Courier New" w:eastAsia="Courier New" w:hAnsi="Courier New" w:cs="Courier New" w:hint="default"/>
      </w:rPr>
    </w:lvl>
    <w:lvl w:ilvl="5" w:tplc="B8983F10">
      <w:start w:val="1"/>
      <w:numFmt w:val="bullet"/>
      <w:lvlText w:val="§"/>
      <w:lvlJc w:val="left"/>
      <w:pPr>
        <w:ind w:left="4320" w:hanging="360"/>
      </w:pPr>
      <w:rPr>
        <w:rFonts w:ascii="Wingdings" w:eastAsia="Wingdings" w:hAnsi="Wingdings" w:cs="Wingdings" w:hint="default"/>
      </w:rPr>
    </w:lvl>
    <w:lvl w:ilvl="6" w:tplc="B15223C2">
      <w:start w:val="1"/>
      <w:numFmt w:val="bullet"/>
      <w:lvlText w:val="·"/>
      <w:lvlJc w:val="left"/>
      <w:pPr>
        <w:ind w:left="5040" w:hanging="360"/>
      </w:pPr>
      <w:rPr>
        <w:rFonts w:ascii="Symbol" w:eastAsia="Symbol" w:hAnsi="Symbol" w:cs="Symbol" w:hint="default"/>
      </w:rPr>
    </w:lvl>
    <w:lvl w:ilvl="7" w:tplc="0C00CAFA">
      <w:start w:val="1"/>
      <w:numFmt w:val="bullet"/>
      <w:lvlText w:val="o"/>
      <w:lvlJc w:val="left"/>
      <w:pPr>
        <w:ind w:left="5760" w:hanging="360"/>
      </w:pPr>
      <w:rPr>
        <w:rFonts w:ascii="Courier New" w:eastAsia="Courier New" w:hAnsi="Courier New" w:cs="Courier New" w:hint="default"/>
      </w:rPr>
    </w:lvl>
    <w:lvl w:ilvl="8" w:tplc="7878EF7A">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0CB24A2D"/>
    <w:multiLevelType w:val="hybridMultilevel"/>
    <w:tmpl w:val="B1D82570"/>
    <w:lvl w:ilvl="0" w:tplc="8D986DA2">
      <w:start w:val="1"/>
      <w:numFmt w:val="bullet"/>
      <w:lvlText w:val=""/>
      <w:lvlJc w:val="left"/>
      <w:pPr>
        <w:tabs>
          <w:tab w:val="num" w:pos="0"/>
        </w:tabs>
        <w:ind w:left="1069" w:hanging="360"/>
      </w:pPr>
      <w:rPr>
        <w:rFonts w:ascii="Symbol" w:hAnsi="Symbol" w:cs="Symbol" w:hint="default"/>
      </w:rPr>
    </w:lvl>
    <w:lvl w:ilvl="1" w:tplc="54F802C2">
      <w:start w:val="1"/>
      <w:numFmt w:val="bullet"/>
      <w:lvlText w:val="o"/>
      <w:lvlJc w:val="left"/>
      <w:pPr>
        <w:ind w:left="1440" w:hanging="360"/>
      </w:pPr>
      <w:rPr>
        <w:rFonts w:ascii="Courier New" w:eastAsia="Courier New" w:hAnsi="Courier New" w:cs="Courier New" w:hint="default"/>
      </w:rPr>
    </w:lvl>
    <w:lvl w:ilvl="2" w:tplc="4950FF58">
      <w:start w:val="1"/>
      <w:numFmt w:val="bullet"/>
      <w:lvlText w:val="§"/>
      <w:lvlJc w:val="left"/>
      <w:pPr>
        <w:ind w:left="2160" w:hanging="360"/>
      </w:pPr>
      <w:rPr>
        <w:rFonts w:ascii="Wingdings" w:eastAsia="Wingdings" w:hAnsi="Wingdings" w:cs="Wingdings" w:hint="default"/>
      </w:rPr>
    </w:lvl>
    <w:lvl w:ilvl="3" w:tplc="7A3851A4">
      <w:start w:val="1"/>
      <w:numFmt w:val="bullet"/>
      <w:lvlText w:val="·"/>
      <w:lvlJc w:val="left"/>
      <w:pPr>
        <w:ind w:left="2880" w:hanging="360"/>
      </w:pPr>
      <w:rPr>
        <w:rFonts w:ascii="Symbol" w:eastAsia="Symbol" w:hAnsi="Symbol" w:cs="Symbol" w:hint="default"/>
      </w:rPr>
    </w:lvl>
    <w:lvl w:ilvl="4" w:tplc="57F6FEC4">
      <w:start w:val="1"/>
      <w:numFmt w:val="bullet"/>
      <w:lvlText w:val="o"/>
      <w:lvlJc w:val="left"/>
      <w:pPr>
        <w:ind w:left="3600" w:hanging="360"/>
      </w:pPr>
      <w:rPr>
        <w:rFonts w:ascii="Courier New" w:eastAsia="Courier New" w:hAnsi="Courier New" w:cs="Courier New" w:hint="default"/>
      </w:rPr>
    </w:lvl>
    <w:lvl w:ilvl="5" w:tplc="5D1097DA">
      <w:start w:val="1"/>
      <w:numFmt w:val="bullet"/>
      <w:lvlText w:val="§"/>
      <w:lvlJc w:val="left"/>
      <w:pPr>
        <w:ind w:left="4320" w:hanging="360"/>
      </w:pPr>
      <w:rPr>
        <w:rFonts w:ascii="Wingdings" w:eastAsia="Wingdings" w:hAnsi="Wingdings" w:cs="Wingdings" w:hint="default"/>
      </w:rPr>
    </w:lvl>
    <w:lvl w:ilvl="6" w:tplc="F892905E">
      <w:start w:val="1"/>
      <w:numFmt w:val="bullet"/>
      <w:lvlText w:val="·"/>
      <w:lvlJc w:val="left"/>
      <w:pPr>
        <w:ind w:left="5040" w:hanging="360"/>
      </w:pPr>
      <w:rPr>
        <w:rFonts w:ascii="Symbol" w:eastAsia="Symbol" w:hAnsi="Symbol" w:cs="Symbol" w:hint="default"/>
      </w:rPr>
    </w:lvl>
    <w:lvl w:ilvl="7" w:tplc="0F14BCF2">
      <w:start w:val="1"/>
      <w:numFmt w:val="bullet"/>
      <w:lvlText w:val="o"/>
      <w:lvlJc w:val="left"/>
      <w:pPr>
        <w:ind w:left="5760" w:hanging="360"/>
      </w:pPr>
      <w:rPr>
        <w:rFonts w:ascii="Courier New" w:eastAsia="Courier New" w:hAnsi="Courier New" w:cs="Courier New" w:hint="default"/>
      </w:rPr>
    </w:lvl>
    <w:lvl w:ilvl="8" w:tplc="23AA959C">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0D6C0EFE"/>
    <w:multiLevelType w:val="hybridMultilevel"/>
    <w:tmpl w:val="B26A20FE"/>
    <w:lvl w:ilvl="0" w:tplc="29D40DD8">
      <w:start w:val="1"/>
      <w:numFmt w:val="bullet"/>
      <w:lvlText w:val=""/>
      <w:lvlJc w:val="left"/>
      <w:pPr>
        <w:tabs>
          <w:tab w:val="num" w:pos="0"/>
        </w:tabs>
        <w:ind w:left="720" w:hanging="360"/>
      </w:pPr>
      <w:rPr>
        <w:rFonts w:ascii="Symbol" w:hAnsi="Symbol" w:cs="Symbol" w:hint="default"/>
      </w:rPr>
    </w:lvl>
    <w:lvl w:ilvl="1" w:tplc="5E1CDA3A">
      <w:start w:val="1"/>
      <w:numFmt w:val="bullet"/>
      <w:lvlText w:val="o"/>
      <w:lvlJc w:val="left"/>
      <w:pPr>
        <w:ind w:left="1440" w:hanging="360"/>
      </w:pPr>
      <w:rPr>
        <w:rFonts w:ascii="Courier New" w:eastAsia="Courier New" w:hAnsi="Courier New" w:cs="Courier New" w:hint="default"/>
      </w:rPr>
    </w:lvl>
    <w:lvl w:ilvl="2" w:tplc="93B06E98">
      <w:start w:val="1"/>
      <w:numFmt w:val="bullet"/>
      <w:lvlText w:val="§"/>
      <w:lvlJc w:val="left"/>
      <w:pPr>
        <w:ind w:left="2160" w:hanging="360"/>
      </w:pPr>
      <w:rPr>
        <w:rFonts w:ascii="Wingdings" w:eastAsia="Wingdings" w:hAnsi="Wingdings" w:cs="Wingdings" w:hint="default"/>
      </w:rPr>
    </w:lvl>
    <w:lvl w:ilvl="3" w:tplc="5CCA060C">
      <w:start w:val="1"/>
      <w:numFmt w:val="bullet"/>
      <w:lvlText w:val="·"/>
      <w:lvlJc w:val="left"/>
      <w:pPr>
        <w:ind w:left="2880" w:hanging="360"/>
      </w:pPr>
      <w:rPr>
        <w:rFonts w:ascii="Symbol" w:eastAsia="Symbol" w:hAnsi="Symbol" w:cs="Symbol" w:hint="default"/>
      </w:rPr>
    </w:lvl>
    <w:lvl w:ilvl="4" w:tplc="392CAF0E">
      <w:start w:val="1"/>
      <w:numFmt w:val="bullet"/>
      <w:lvlText w:val="o"/>
      <w:lvlJc w:val="left"/>
      <w:pPr>
        <w:ind w:left="3600" w:hanging="360"/>
      </w:pPr>
      <w:rPr>
        <w:rFonts w:ascii="Courier New" w:eastAsia="Courier New" w:hAnsi="Courier New" w:cs="Courier New" w:hint="default"/>
      </w:rPr>
    </w:lvl>
    <w:lvl w:ilvl="5" w:tplc="2FF8C3D8">
      <w:start w:val="1"/>
      <w:numFmt w:val="bullet"/>
      <w:lvlText w:val="§"/>
      <w:lvlJc w:val="left"/>
      <w:pPr>
        <w:ind w:left="4320" w:hanging="360"/>
      </w:pPr>
      <w:rPr>
        <w:rFonts w:ascii="Wingdings" w:eastAsia="Wingdings" w:hAnsi="Wingdings" w:cs="Wingdings" w:hint="default"/>
      </w:rPr>
    </w:lvl>
    <w:lvl w:ilvl="6" w:tplc="BB4A9B7A">
      <w:start w:val="1"/>
      <w:numFmt w:val="bullet"/>
      <w:lvlText w:val="·"/>
      <w:lvlJc w:val="left"/>
      <w:pPr>
        <w:ind w:left="5040" w:hanging="360"/>
      </w:pPr>
      <w:rPr>
        <w:rFonts w:ascii="Symbol" w:eastAsia="Symbol" w:hAnsi="Symbol" w:cs="Symbol" w:hint="default"/>
      </w:rPr>
    </w:lvl>
    <w:lvl w:ilvl="7" w:tplc="397830D6">
      <w:start w:val="1"/>
      <w:numFmt w:val="bullet"/>
      <w:lvlText w:val="o"/>
      <w:lvlJc w:val="left"/>
      <w:pPr>
        <w:ind w:left="5760" w:hanging="360"/>
      </w:pPr>
      <w:rPr>
        <w:rFonts w:ascii="Courier New" w:eastAsia="Courier New" w:hAnsi="Courier New" w:cs="Courier New" w:hint="default"/>
      </w:rPr>
    </w:lvl>
    <w:lvl w:ilvl="8" w:tplc="125A5074">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0E0E6569"/>
    <w:multiLevelType w:val="hybridMultilevel"/>
    <w:tmpl w:val="5DDC4B16"/>
    <w:lvl w:ilvl="0" w:tplc="0DFAB65E">
      <w:start w:val="1"/>
      <w:numFmt w:val="bullet"/>
      <w:lvlText w:val=""/>
      <w:lvlJc w:val="left"/>
      <w:pPr>
        <w:tabs>
          <w:tab w:val="num" w:pos="0"/>
        </w:tabs>
        <w:ind w:left="1429" w:hanging="360"/>
      </w:pPr>
      <w:rPr>
        <w:rFonts w:ascii="Symbol" w:hAnsi="Symbol" w:cs="Symbol" w:hint="default"/>
      </w:rPr>
    </w:lvl>
    <w:lvl w:ilvl="1" w:tplc="CCB02140">
      <w:start w:val="1"/>
      <w:numFmt w:val="bullet"/>
      <w:lvlText w:val="o"/>
      <w:lvlJc w:val="left"/>
      <w:pPr>
        <w:ind w:left="1440" w:hanging="360"/>
      </w:pPr>
      <w:rPr>
        <w:rFonts w:ascii="Courier New" w:eastAsia="Courier New" w:hAnsi="Courier New" w:cs="Courier New" w:hint="default"/>
      </w:rPr>
    </w:lvl>
    <w:lvl w:ilvl="2" w:tplc="E2E858D2">
      <w:start w:val="1"/>
      <w:numFmt w:val="bullet"/>
      <w:lvlText w:val="§"/>
      <w:lvlJc w:val="left"/>
      <w:pPr>
        <w:ind w:left="2160" w:hanging="360"/>
      </w:pPr>
      <w:rPr>
        <w:rFonts w:ascii="Wingdings" w:eastAsia="Wingdings" w:hAnsi="Wingdings" w:cs="Wingdings" w:hint="default"/>
      </w:rPr>
    </w:lvl>
    <w:lvl w:ilvl="3" w:tplc="E174D6F2">
      <w:start w:val="1"/>
      <w:numFmt w:val="bullet"/>
      <w:lvlText w:val="·"/>
      <w:lvlJc w:val="left"/>
      <w:pPr>
        <w:ind w:left="2880" w:hanging="360"/>
      </w:pPr>
      <w:rPr>
        <w:rFonts w:ascii="Symbol" w:eastAsia="Symbol" w:hAnsi="Symbol" w:cs="Symbol" w:hint="default"/>
      </w:rPr>
    </w:lvl>
    <w:lvl w:ilvl="4" w:tplc="91CE2164">
      <w:start w:val="1"/>
      <w:numFmt w:val="bullet"/>
      <w:lvlText w:val="o"/>
      <w:lvlJc w:val="left"/>
      <w:pPr>
        <w:ind w:left="3600" w:hanging="360"/>
      </w:pPr>
      <w:rPr>
        <w:rFonts w:ascii="Courier New" w:eastAsia="Courier New" w:hAnsi="Courier New" w:cs="Courier New" w:hint="default"/>
      </w:rPr>
    </w:lvl>
    <w:lvl w:ilvl="5" w:tplc="83F03770">
      <w:start w:val="1"/>
      <w:numFmt w:val="bullet"/>
      <w:lvlText w:val="§"/>
      <w:lvlJc w:val="left"/>
      <w:pPr>
        <w:ind w:left="4320" w:hanging="360"/>
      </w:pPr>
      <w:rPr>
        <w:rFonts w:ascii="Wingdings" w:eastAsia="Wingdings" w:hAnsi="Wingdings" w:cs="Wingdings" w:hint="default"/>
      </w:rPr>
    </w:lvl>
    <w:lvl w:ilvl="6" w:tplc="2474F5BC">
      <w:start w:val="1"/>
      <w:numFmt w:val="bullet"/>
      <w:lvlText w:val="·"/>
      <w:lvlJc w:val="left"/>
      <w:pPr>
        <w:ind w:left="5040" w:hanging="360"/>
      </w:pPr>
      <w:rPr>
        <w:rFonts w:ascii="Symbol" w:eastAsia="Symbol" w:hAnsi="Symbol" w:cs="Symbol" w:hint="default"/>
      </w:rPr>
    </w:lvl>
    <w:lvl w:ilvl="7" w:tplc="E3D2AE66">
      <w:start w:val="1"/>
      <w:numFmt w:val="bullet"/>
      <w:lvlText w:val="o"/>
      <w:lvlJc w:val="left"/>
      <w:pPr>
        <w:ind w:left="5760" w:hanging="360"/>
      </w:pPr>
      <w:rPr>
        <w:rFonts w:ascii="Courier New" w:eastAsia="Courier New" w:hAnsi="Courier New" w:cs="Courier New" w:hint="default"/>
      </w:rPr>
    </w:lvl>
    <w:lvl w:ilvl="8" w:tplc="EE54B94C">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10705B84"/>
    <w:multiLevelType w:val="hybridMultilevel"/>
    <w:tmpl w:val="2C366A92"/>
    <w:lvl w:ilvl="0" w:tplc="ED86F5DC">
      <w:start w:val="1"/>
      <w:numFmt w:val="bullet"/>
      <w:lvlText w:val=""/>
      <w:lvlJc w:val="left"/>
      <w:pPr>
        <w:tabs>
          <w:tab w:val="num" w:pos="0"/>
        </w:tabs>
        <w:ind w:left="720" w:hanging="360"/>
      </w:pPr>
      <w:rPr>
        <w:rFonts w:ascii="Symbol" w:hAnsi="Symbol" w:cs="Symbol" w:hint="default"/>
      </w:rPr>
    </w:lvl>
    <w:lvl w:ilvl="1" w:tplc="A0462C24">
      <w:start w:val="1"/>
      <w:numFmt w:val="bullet"/>
      <w:lvlText w:val="o"/>
      <w:lvlJc w:val="left"/>
      <w:pPr>
        <w:ind w:left="1440" w:hanging="360"/>
      </w:pPr>
      <w:rPr>
        <w:rFonts w:ascii="Courier New" w:eastAsia="Courier New" w:hAnsi="Courier New" w:cs="Courier New" w:hint="default"/>
      </w:rPr>
    </w:lvl>
    <w:lvl w:ilvl="2" w:tplc="D7BE4A5C">
      <w:start w:val="1"/>
      <w:numFmt w:val="bullet"/>
      <w:lvlText w:val="§"/>
      <w:lvlJc w:val="left"/>
      <w:pPr>
        <w:ind w:left="2160" w:hanging="360"/>
      </w:pPr>
      <w:rPr>
        <w:rFonts w:ascii="Wingdings" w:eastAsia="Wingdings" w:hAnsi="Wingdings" w:cs="Wingdings" w:hint="default"/>
      </w:rPr>
    </w:lvl>
    <w:lvl w:ilvl="3" w:tplc="062E864A">
      <w:start w:val="1"/>
      <w:numFmt w:val="bullet"/>
      <w:lvlText w:val="·"/>
      <w:lvlJc w:val="left"/>
      <w:pPr>
        <w:ind w:left="2880" w:hanging="360"/>
      </w:pPr>
      <w:rPr>
        <w:rFonts w:ascii="Symbol" w:eastAsia="Symbol" w:hAnsi="Symbol" w:cs="Symbol" w:hint="default"/>
      </w:rPr>
    </w:lvl>
    <w:lvl w:ilvl="4" w:tplc="3CF28AD0">
      <w:start w:val="1"/>
      <w:numFmt w:val="bullet"/>
      <w:lvlText w:val="o"/>
      <w:lvlJc w:val="left"/>
      <w:pPr>
        <w:ind w:left="3600" w:hanging="360"/>
      </w:pPr>
      <w:rPr>
        <w:rFonts w:ascii="Courier New" w:eastAsia="Courier New" w:hAnsi="Courier New" w:cs="Courier New" w:hint="default"/>
      </w:rPr>
    </w:lvl>
    <w:lvl w:ilvl="5" w:tplc="E96EB3CA">
      <w:start w:val="1"/>
      <w:numFmt w:val="bullet"/>
      <w:lvlText w:val="§"/>
      <w:lvlJc w:val="left"/>
      <w:pPr>
        <w:ind w:left="4320" w:hanging="360"/>
      </w:pPr>
      <w:rPr>
        <w:rFonts w:ascii="Wingdings" w:eastAsia="Wingdings" w:hAnsi="Wingdings" w:cs="Wingdings" w:hint="default"/>
      </w:rPr>
    </w:lvl>
    <w:lvl w:ilvl="6" w:tplc="E90AB824">
      <w:start w:val="1"/>
      <w:numFmt w:val="bullet"/>
      <w:lvlText w:val="·"/>
      <w:lvlJc w:val="left"/>
      <w:pPr>
        <w:ind w:left="5040" w:hanging="360"/>
      </w:pPr>
      <w:rPr>
        <w:rFonts w:ascii="Symbol" w:eastAsia="Symbol" w:hAnsi="Symbol" w:cs="Symbol" w:hint="default"/>
      </w:rPr>
    </w:lvl>
    <w:lvl w:ilvl="7" w:tplc="EF88EC30">
      <w:start w:val="1"/>
      <w:numFmt w:val="bullet"/>
      <w:lvlText w:val="o"/>
      <w:lvlJc w:val="left"/>
      <w:pPr>
        <w:ind w:left="5760" w:hanging="360"/>
      </w:pPr>
      <w:rPr>
        <w:rFonts w:ascii="Courier New" w:eastAsia="Courier New" w:hAnsi="Courier New" w:cs="Courier New" w:hint="default"/>
      </w:rPr>
    </w:lvl>
    <w:lvl w:ilvl="8" w:tplc="726AB5D6">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111A3410"/>
    <w:multiLevelType w:val="hybridMultilevel"/>
    <w:tmpl w:val="F6F49D5A"/>
    <w:lvl w:ilvl="0" w:tplc="378448CE">
      <w:start w:val="1"/>
      <w:numFmt w:val="bullet"/>
      <w:lvlText w:val=""/>
      <w:lvlJc w:val="left"/>
      <w:pPr>
        <w:tabs>
          <w:tab w:val="num" w:pos="0"/>
        </w:tabs>
        <w:ind w:left="1069" w:hanging="360"/>
      </w:pPr>
      <w:rPr>
        <w:rFonts w:ascii="Symbol" w:hAnsi="Symbol" w:cs="Symbol" w:hint="default"/>
      </w:rPr>
    </w:lvl>
    <w:lvl w:ilvl="1" w:tplc="865A90D4">
      <w:start w:val="1"/>
      <w:numFmt w:val="bullet"/>
      <w:lvlText w:val="o"/>
      <w:lvlJc w:val="left"/>
      <w:pPr>
        <w:ind w:left="1440" w:hanging="360"/>
      </w:pPr>
      <w:rPr>
        <w:rFonts w:ascii="Courier New" w:eastAsia="Courier New" w:hAnsi="Courier New" w:cs="Courier New" w:hint="default"/>
      </w:rPr>
    </w:lvl>
    <w:lvl w:ilvl="2" w:tplc="9FD63DB2">
      <w:start w:val="1"/>
      <w:numFmt w:val="bullet"/>
      <w:lvlText w:val="§"/>
      <w:lvlJc w:val="left"/>
      <w:pPr>
        <w:ind w:left="2160" w:hanging="360"/>
      </w:pPr>
      <w:rPr>
        <w:rFonts w:ascii="Wingdings" w:eastAsia="Wingdings" w:hAnsi="Wingdings" w:cs="Wingdings" w:hint="default"/>
      </w:rPr>
    </w:lvl>
    <w:lvl w:ilvl="3" w:tplc="20EA214E">
      <w:start w:val="1"/>
      <w:numFmt w:val="bullet"/>
      <w:lvlText w:val="·"/>
      <w:lvlJc w:val="left"/>
      <w:pPr>
        <w:ind w:left="2880" w:hanging="360"/>
      </w:pPr>
      <w:rPr>
        <w:rFonts w:ascii="Symbol" w:eastAsia="Symbol" w:hAnsi="Symbol" w:cs="Symbol" w:hint="default"/>
      </w:rPr>
    </w:lvl>
    <w:lvl w:ilvl="4" w:tplc="F9409384">
      <w:start w:val="1"/>
      <w:numFmt w:val="bullet"/>
      <w:lvlText w:val="o"/>
      <w:lvlJc w:val="left"/>
      <w:pPr>
        <w:ind w:left="3600" w:hanging="360"/>
      </w:pPr>
      <w:rPr>
        <w:rFonts w:ascii="Courier New" w:eastAsia="Courier New" w:hAnsi="Courier New" w:cs="Courier New" w:hint="default"/>
      </w:rPr>
    </w:lvl>
    <w:lvl w:ilvl="5" w:tplc="A30A5E2C">
      <w:start w:val="1"/>
      <w:numFmt w:val="bullet"/>
      <w:lvlText w:val="§"/>
      <w:lvlJc w:val="left"/>
      <w:pPr>
        <w:ind w:left="4320" w:hanging="360"/>
      </w:pPr>
      <w:rPr>
        <w:rFonts w:ascii="Wingdings" w:eastAsia="Wingdings" w:hAnsi="Wingdings" w:cs="Wingdings" w:hint="default"/>
      </w:rPr>
    </w:lvl>
    <w:lvl w:ilvl="6" w:tplc="1B888514">
      <w:start w:val="1"/>
      <w:numFmt w:val="bullet"/>
      <w:lvlText w:val="·"/>
      <w:lvlJc w:val="left"/>
      <w:pPr>
        <w:ind w:left="5040" w:hanging="360"/>
      </w:pPr>
      <w:rPr>
        <w:rFonts w:ascii="Symbol" w:eastAsia="Symbol" w:hAnsi="Symbol" w:cs="Symbol" w:hint="default"/>
      </w:rPr>
    </w:lvl>
    <w:lvl w:ilvl="7" w:tplc="B64AE4F6">
      <w:start w:val="1"/>
      <w:numFmt w:val="bullet"/>
      <w:lvlText w:val="o"/>
      <w:lvlJc w:val="left"/>
      <w:pPr>
        <w:ind w:left="5760" w:hanging="360"/>
      </w:pPr>
      <w:rPr>
        <w:rFonts w:ascii="Courier New" w:eastAsia="Courier New" w:hAnsi="Courier New" w:cs="Courier New" w:hint="default"/>
      </w:rPr>
    </w:lvl>
    <w:lvl w:ilvl="8" w:tplc="6342368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12D77443"/>
    <w:multiLevelType w:val="hybridMultilevel"/>
    <w:tmpl w:val="DC60F3D2"/>
    <w:lvl w:ilvl="0" w:tplc="718C82E6">
      <w:start w:val="1"/>
      <w:numFmt w:val="bullet"/>
      <w:lvlText w:val=""/>
      <w:lvlJc w:val="left"/>
      <w:pPr>
        <w:tabs>
          <w:tab w:val="num" w:pos="0"/>
        </w:tabs>
        <w:ind w:left="1069" w:hanging="360"/>
      </w:pPr>
      <w:rPr>
        <w:rFonts w:ascii="Symbol" w:hAnsi="Symbol" w:cs="Symbol" w:hint="default"/>
      </w:rPr>
    </w:lvl>
    <w:lvl w:ilvl="1" w:tplc="1172C476">
      <w:start w:val="1"/>
      <w:numFmt w:val="bullet"/>
      <w:lvlText w:val="o"/>
      <w:lvlJc w:val="left"/>
      <w:pPr>
        <w:ind w:left="1440" w:hanging="360"/>
      </w:pPr>
      <w:rPr>
        <w:rFonts w:ascii="Courier New" w:eastAsia="Courier New" w:hAnsi="Courier New" w:cs="Courier New" w:hint="default"/>
      </w:rPr>
    </w:lvl>
    <w:lvl w:ilvl="2" w:tplc="99E0D458">
      <w:start w:val="1"/>
      <w:numFmt w:val="bullet"/>
      <w:lvlText w:val="§"/>
      <w:lvlJc w:val="left"/>
      <w:pPr>
        <w:ind w:left="2160" w:hanging="360"/>
      </w:pPr>
      <w:rPr>
        <w:rFonts w:ascii="Wingdings" w:eastAsia="Wingdings" w:hAnsi="Wingdings" w:cs="Wingdings" w:hint="default"/>
      </w:rPr>
    </w:lvl>
    <w:lvl w:ilvl="3" w:tplc="ACB40514">
      <w:start w:val="1"/>
      <w:numFmt w:val="bullet"/>
      <w:lvlText w:val="·"/>
      <w:lvlJc w:val="left"/>
      <w:pPr>
        <w:ind w:left="2880" w:hanging="360"/>
      </w:pPr>
      <w:rPr>
        <w:rFonts w:ascii="Symbol" w:eastAsia="Symbol" w:hAnsi="Symbol" w:cs="Symbol" w:hint="default"/>
      </w:rPr>
    </w:lvl>
    <w:lvl w:ilvl="4" w:tplc="165C4B5E">
      <w:start w:val="1"/>
      <w:numFmt w:val="bullet"/>
      <w:lvlText w:val="o"/>
      <w:lvlJc w:val="left"/>
      <w:pPr>
        <w:ind w:left="3600" w:hanging="360"/>
      </w:pPr>
      <w:rPr>
        <w:rFonts w:ascii="Courier New" w:eastAsia="Courier New" w:hAnsi="Courier New" w:cs="Courier New" w:hint="default"/>
      </w:rPr>
    </w:lvl>
    <w:lvl w:ilvl="5" w:tplc="E17E43BE">
      <w:start w:val="1"/>
      <w:numFmt w:val="bullet"/>
      <w:lvlText w:val="§"/>
      <w:lvlJc w:val="left"/>
      <w:pPr>
        <w:ind w:left="4320" w:hanging="360"/>
      </w:pPr>
      <w:rPr>
        <w:rFonts w:ascii="Wingdings" w:eastAsia="Wingdings" w:hAnsi="Wingdings" w:cs="Wingdings" w:hint="default"/>
      </w:rPr>
    </w:lvl>
    <w:lvl w:ilvl="6" w:tplc="65CCD346">
      <w:start w:val="1"/>
      <w:numFmt w:val="bullet"/>
      <w:lvlText w:val="·"/>
      <w:lvlJc w:val="left"/>
      <w:pPr>
        <w:ind w:left="5040" w:hanging="360"/>
      </w:pPr>
      <w:rPr>
        <w:rFonts w:ascii="Symbol" w:eastAsia="Symbol" w:hAnsi="Symbol" w:cs="Symbol" w:hint="default"/>
      </w:rPr>
    </w:lvl>
    <w:lvl w:ilvl="7" w:tplc="AAF047E6">
      <w:start w:val="1"/>
      <w:numFmt w:val="bullet"/>
      <w:lvlText w:val="o"/>
      <w:lvlJc w:val="left"/>
      <w:pPr>
        <w:ind w:left="5760" w:hanging="360"/>
      </w:pPr>
      <w:rPr>
        <w:rFonts w:ascii="Courier New" w:eastAsia="Courier New" w:hAnsi="Courier New" w:cs="Courier New" w:hint="default"/>
      </w:rPr>
    </w:lvl>
    <w:lvl w:ilvl="8" w:tplc="995015FA">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14FF2EF7"/>
    <w:multiLevelType w:val="hybridMultilevel"/>
    <w:tmpl w:val="073492F2"/>
    <w:lvl w:ilvl="0" w:tplc="C180E8B0">
      <w:start w:val="1"/>
      <w:numFmt w:val="bullet"/>
      <w:lvlText w:val=""/>
      <w:lvlJc w:val="left"/>
      <w:pPr>
        <w:tabs>
          <w:tab w:val="num" w:pos="0"/>
        </w:tabs>
        <w:ind w:left="720" w:hanging="360"/>
      </w:pPr>
      <w:rPr>
        <w:rFonts w:ascii="Symbol" w:hAnsi="Symbol" w:cs="Symbol" w:hint="default"/>
      </w:rPr>
    </w:lvl>
    <w:lvl w:ilvl="1" w:tplc="57B04D46">
      <w:start w:val="1"/>
      <w:numFmt w:val="bullet"/>
      <w:lvlText w:val="o"/>
      <w:lvlJc w:val="left"/>
      <w:pPr>
        <w:ind w:left="1440" w:hanging="360"/>
      </w:pPr>
      <w:rPr>
        <w:rFonts w:ascii="Courier New" w:eastAsia="Courier New" w:hAnsi="Courier New" w:cs="Courier New" w:hint="default"/>
      </w:rPr>
    </w:lvl>
    <w:lvl w:ilvl="2" w:tplc="033C6AC2">
      <w:start w:val="1"/>
      <w:numFmt w:val="bullet"/>
      <w:lvlText w:val="§"/>
      <w:lvlJc w:val="left"/>
      <w:pPr>
        <w:ind w:left="2160" w:hanging="360"/>
      </w:pPr>
      <w:rPr>
        <w:rFonts w:ascii="Wingdings" w:eastAsia="Wingdings" w:hAnsi="Wingdings" w:cs="Wingdings" w:hint="default"/>
      </w:rPr>
    </w:lvl>
    <w:lvl w:ilvl="3" w:tplc="118C9064">
      <w:start w:val="1"/>
      <w:numFmt w:val="bullet"/>
      <w:lvlText w:val="·"/>
      <w:lvlJc w:val="left"/>
      <w:pPr>
        <w:ind w:left="2880" w:hanging="360"/>
      </w:pPr>
      <w:rPr>
        <w:rFonts w:ascii="Symbol" w:eastAsia="Symbol" w:hAnsi="Symbol" w:cs="Symbol" w:hint="default"/>
      </w:rPr>
    </w:lvl>
    <w:lvl w:ilvl="4" w:tplc="F2321516">
      <w:start w:val="1"/>
      <w:numFmt w:val="bullet"/>
      <w:lvlText w:val="o"/>
      <w:lvlJc w:val="left"/>
      <w:pPr>
        <w:ind w:left="3600" w:hanging="360"/>
      </w:pPr>
      <w:rPr>
        <w:rFonts w:ascii="Courier New" w:eastAsia="Courier New" w:hAnsi="Courier New" w:cs="Courier New" w:hint="default"/>
      </w:rPr>
    </w:lvl>
    <w:lvl w:ilvl="5" w:tplc="346C9AB0">
      <w:start w:val="1"/>
      <w:numFmt w:val="bullet"/>
      <w:lvlText w:val="§"/>
      <w:lvlJc w:val="left"/>
      <w:pPr>
        <w:ind w:left="4320" w:hanging="360"/>
      </w:pPr>
      <w:rPr>
        <w:rFonts w:ascii="Wingdings" w:eastAsia="Wingdings" w:hAnsi="Wingdings" w:cs="Wingdings" w:hint="default"/>
      </w:rPr>
    </w:lvl>
    <w:lvl w:ilvl="6" w:tplc="FD08DD60">
      <w:start w:val="1"/>
      <w:numFmt w:val="bullet"/>
      <w:lvlText w:val="·"/>
      <w:lvlJc w:val="left"/>
      <w:pPr>
        <w:ind w:left="5040" w:hanging="360"/>
      </w:pPr>
      <w:rPr>
        <w:rFonts w:ascii="Symbol" w:eastAsia="Symbol" w:hAnsi="Symbol" w:cs="Symbol" w:hint="default"/>
      </w:rPr>
    </w:lvl>
    <w:lvl w:ilvl="7" w:tplc="510C92A8">
      <w:start w:val="1"/>
      <w:numFmt w:val="bullet"/>
      <w:lvlText w:val="o"/>
      <w:lvlJc w:val="left"/>
      <w:pPr>
        <w:ind w:left="5760" w:hanging="360"/>
      </w:pPr>
      <w:rPr>
        <w:rFonts w:ascii="Courier New" w:eastAsia="Courier New" w:hAnsi="Courier New" w:cs="Courier New" w:hint="default"/>
      </w:rPr>
    </w:lvl>
    <w:lvl w:ilvl="8" w:tplc="AE06C8BC">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15DD041C"/>
    <w:multiLevelType w:val="hybridMultilevel"/>
    <w:tmpl w:val="913ADFD6"/>
    <w:lvl w:ilvl="0" w:tplc="BA469944">
      <w:start w:val="1"/>
      <w:numFmt w:val="bullet"/>
      <w:lvlText w:val=""/>
      <w:lvlJc w:val="left"/>
      <w:pPr>
        <w:tabs>
          <w:tab w:val="num" w:pos="0"/>
        </w:tabs>
        <w:ind w:left="720" w:hanging="360"/>
      </w:pPr>
      <w:rPr>
        <w:rFonts w:ascii="Symbol" w:hAnsi="Symbol" w:cs="Symbol" w:hint="default"/>
      </w:rPr>
    </w:lvl>
    <w:lvl w:ilvl="1" w:tplc="3408A3B4">
      <w:start w:val="1"/>
      <w:numFmt w:val="bullet"/>
      <w:lvlText w:val="o"/>
      <w:lvlJc w:val="left"/>
      <w:pPr>
        <w:ind w:left="1440" w:hanging="360"/>
      </w:pPr>
      <w:rPr>
        <w:rFonts w:ascii="Courier New" w:eastAsia="Courier New" w:hAnsi="Courier New" w:cs="Courier New" w:hint="default"/>
      </w:rPr>
    </w:lvl>
    <w:lvl w:ilvl="2" w:tplc="CA281CF2">
      <w:start w:val="1"/>
      <w:numFmt w:val="bullet"/>
      <w:lvlText w:val="§"/>
      <w:lvlJc w:val="left"/>
      <w:pPr>
        <w:ind w:left="2160" w:hanging="360"/>
      </w:pPr>
      <w:rPr>
        <w:rFonts w:ascii="Wingdings" w:eastAsia="Wingdings" w:hAnsi="Wingdings" w:cs="Wingdings" w:hint="default"/>
      </w:rPr>
    </w:lvl>
    <w:lvl w:ilvl="3" w:tplc="C816797C">
      <w:start w:val="1"/>
      <w:numFmt w:val="bullet"/>
      <w:lvlText w:val="·"/>
      <w:lvlJc w:val="left"/>
      <w:pPr>
        <w:ind w:left="2880" w:hanging="360"/>
      </w:pPr>
      <w:rPr>
        <w:rFonts w:ascii="Symbol" w:eastAsia="Symbol" w:hAnsi="Symbol" w:cs="Symbol" w:hint="default"/>
      </w:rPr>
    </w:lvl>
    <w:lvl w:ilvl="4" w:tplc="04244A2A">
      <w:start w:val="1"/>
      <w:numFmt w:val="bullet"/>
      <w:lvlText w:val="o"/>
      <w:lvlJc w:val="left"/>
      <w:pPr>
        <w:ind w:left="3600" w:hanging="360"/>
      </w:pPr>
      <w:rPr>
        <w:rFonts w:ascii="Courier New" w:eastAsia="Courier New" w:hAnsi="Courier New" w:cs="Courier New" w:hint="default"/>
      </w:rPr>
    </w:lvl>
    <w:lvl w:ilvl="5" w:tplc="A28C520E">
      <w:start w:val="1"/>
      <w:numFmt w:val="bullet"/>
      <w:lvlText w:val="§"/>
      <w:lvlJc w:val="left"/>
      <w:pPr>
        <w:ind w:left="4320" w:hanging="360"/>
      </w:pPr>
      <w:rPr>
        <w:rFonts w:ascii="Wingdings" w:eastAsia="Wingdings" w:hAnsi="Wingdings" w:cs="Wingdings" w:hint="default"/>
      </w:rPr>
    </w:lvl>
    <w:lvl w:ilvl="6" w:tplc="5C907C98">
      <w:start w:val="1"/>
      <w:numFmt w:val="bullet"/>
      <w:lvlText w:val="·"/>
      <w:lvlJc w:val="left"/>
      <w:pPr>
        <w:ind w:left="5040" w:hanging="360"/>
      </w:pPr>
      <w:rPr>
        <w:rFonts w:ascii="Symbol" w:eastAsia="Symbol" w:hAnsi="Symbol" w:cs="Symbol" w:hint="default"/>
      </w:rPr>
    </w:lvl>
    <w:lvl w:ilvl="7" w:tplc="338C11DE">
      <w:start w:val="1"/>
      <w:numFmt w:val="bullet"/>
      <w:lvlText w:val="o"/>
      <w:lvlJc w:val="left"/>
      <w:pPr>
        <w:ind w:left="5760" w:hanging="360"/>
      </w:pPr>
      <w:rPr>
        <w:rFonts w:ascii="Courier New" w:eastAsia="Courier New" w:hAnsi="Courier New" w:cs="Courier New" w:hint="default"/>
      </w:rPr>
    </w:lvl>
    <w:lvl w:ilvl="8" w:tplc="E7DA2F64">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178B6550"/>
    <w:multiLevelType w:val="hybridMultilevel"/>
    <w:tmpl w:val="F2BCD63E"/>
    <w:lvl w:ilvl="0" w:tplc="A1B8BCB0">
      <w:start w:val="1"/>
      <w:numFmt w:val="bullet"/>
      <w:lvlText w:val=""/>
      <w:lvlJc w:val="left"/>
      <w:pPr>
        <w:tabs>
          <w:tab w:val="num" w:pos="0"/>
        </w:tabs>
        <w:ind w:left="1069" w:hanging="360"/>
      </w:pPr>
      <w:rPr>
        <w:rFonts w:ascii="Symbol" w:hAnsi="Symbol" w:cs="Symbol" w:hint="default"/>
      </w:rPr>
    </w:lvl>
    <w:lvl w:ilvl="1" w:tplc="286AD0B2">
      <w:start w:val="1"/>
      <w:numFmt w:val="bullet"/>
      <w:lvlText w:val="o"/>
      <w:lvlJc w:val="left"/>
      <w:pPr>
        <w:ind w:left="1440" w:hanging="360"/>
      </w:pPr>
      <w:rPr>
        <w:rFonts w:ascii="Courier New" w:eastAsia="Courier New" w:hAnsi="Courier New" w:cs="Courier New" w:hint="default"/>
      </w:rPr>
    </w:lvl>
    <w:lvl w:ilvl="2" w:tplc="DD6AD1CE">
      <w:start w:val="1"/>
      <w:numFmt w:val="bullet"/>
      <w:lvlText w:val="§"/>
      <w:lvlJc w:val="left"/>
      <w:pPr>
        <w:ind w:left="2160" w:hanging="360"/>
      </w:pPr>
      <w:rPr>
        <w:rFonts w:ascii="Wingdings" w:eastAsia="Wingdings" w:hAnsi="Wingdings" w:cs="Wingdings" w:hint="default"/>
      </w:rPr>
    </w:lvl>
    <w:lvl w:ilvl="3" w:tplc="4720F5FE">
      <w:start w:val="1"/>
      <w:numFmt w:val="bullet"/>
      <w:lvlText w:val="·"/>
      <w:lvlJc w:val="left"/>
      <w:pPr>
        <w:ind w:left="2880" w:hanging="360"/>
      </w:pPr>
      <w:rPr>
        <w:rFonts w:ascii="Symbol" w:eastAsia="Symbol" w:hAnsi="Symbol" w:cs="Symbol" w:hint="default"/>
      </w:rPr>
    </w:lvl>
    <w:lvl w:ilvl="4" w:tplc="A8CC36EE">
      <w:start w:val="1"/>
      <w:numFmt w:val="bullet"/>
      <w:lvlText w:val="o"/>
      <w:lvlJc w:val="left"/>
      <w:pPr>
        <w:ind w:left="3600" w:hanging="360"/>
      </w:pPr>
      <w:rPr>
        <w:rFonts w:ascii="Courier New" w:eastAsia="Courier New" w:hAnsi="Courier New" w:cs="Courier New" w:hint="default"/>
      </w:rPr>
    </w:lvl>
    <w:lvl w:ilvl="5" w:tplc="C2E66FB4">
      <w:start w:val="1"/>
      <w:numFmt w:val="bullet"/>
      <w:lvlText w:val="§"/>
      <w:lvlJc w:val="left"/>
      <w:pPr>
        <w:ind w:left="4320" w:hanging="360"/>
      </w:pPr>
      <w:rPr>
        <w:rFonts w:ascii="Wingdings" w:eastAsia="Wingdings" w:hAnsi="Wingdings" w:cs="Wingdings" w:hint="default"/>
      </w:rPr>
    </w:lvl>
    <w:lvl w:ilvl="6" w:tplc="AF724F80">
      <w:start w:val="1"/>
      <w:numFmt w:val="bullet"/>
      <w:lvlText w:val="·"/>
      <w:lvlJc w:val="left"/>
      <w:pPr>
        <w:ind w:left="5040" w:hanging="360"/>
      </w:pPr>
      <w:rPr>
        <w:rFonts w:ascii="Symbol" w:eastAsia="Symbol" w:hAnsi="Symbol" w:cs="Symbol" w:hint="default"/>
      </w:rPr>
    </w:lvl>
    <w:lvl w:ilvl="7" w:tplc="301615FA">
      <w:start w:val="1"/>
      <w:numFmt w:val="bullet"/>
      <w:lvlText w:val="o"/>
      <w:lvlJc w:val="left"/>
      <w:pPr>
        <w:ind w:left="5760" w:hanging="360"/>
      </w:pPr>
      <w:rPr>
        <w:rFonts w:ascii="Courier New" w:eastAsia="Courier New" w:hAnsi="Courier New" w:cs="Courier New" w:hint="default"/>
      </w:rPr>
    </w:lvl>
    <w:lvl w:ilvl="8" w:tplc="93D4B230">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1827443A"/>
    <w:multiLevelType w:val="hybridMultilevel"/>
    <w:tmpl w:val="34C0F1D8"/>
    <w:lvl w:ilvl="0" w:tplc="97FAF004">
      <w:start w:val="1"/>
      <w:numFmt w:val="bullet"/>
      <w:lvlText w:val=""/>
      <w:lvlJc w:val="left"/>
      <w:pPr>
        <w:tabs>
          <w:tab w:val="num" w:pos="0"/>
        </w:tabs>
        <w:ind w:left="720" w:hanging="360"/>
      </w:pPr>
      <w:rPr>
        <w:rFonts w:ascii="Symbol" w:hAnsi="Symbol" w:cs="Symbol" w:hint="default"/>
      </w:rPr>
    </w:lvl>
    <w:lvl w:ilvl="1" w:tplc="794245D0">
      <w:start w:val="1"/>
      <w:numFmt w:val="bullet"/>
      <w:lvlText w:val="o"/>
      <w:lvlJc w:val="left"/>
      <w:pPr>
        <w:ind w:left="1440" w:hanging="360"/>
      </w:pPr>
      <w:rPr>
        <w:rFonts w:ascii="Courier New" w:eastAsia="Courier New" w:hAnsi="Courier New" w:cs="Courier New" w:hint="default"/>
      </w:rPr>
    </w:lvl>
    <w:lvl w:ilvl="2" w:tplc="9558D482">
      <w:start w:val="1"/>
      <w:numFmt w:val="bullet"/>
      <w:lvlText w:val="§"/>
      <w:lvlJc w:val="left"/>
      <w:pPr>
        <w:ind w:left="2160" w:hanging="360"/>
      </w:pPr>
      <w:rPr>
        <w:rFonts w:ascii="Wingdings" w:eastAsia="Wingdings" w:hAnsi="Wingdings" w:cs="Wingdings" w:hint="default"/>
      </w:rPr>
    </w:lvl>
    <w:lvl w:ilvl="3" w:tplc="19425936">
      <w:start w:val="1"/>
      <w:numFmt w:val="bullet"/>
      <w:lvlText w:val="·"/>
      <w:lvlJc w:val="left"/>
      <w:pPr>
        <w:ind w:left="2880" w:hanging="360"/>
      </w:pPr>
      <w:rPr>
        <w:rFonts w:ascii="Symbol" w:eastAsia="Symbol" w:hAnsi="Symbol" w:cs="Symbol" w:hint="default"/>
      </w:rPr>
    </w:lvl>
    <w:lvl w:ilvl="4" w:tplc="090C9590">
      <w:start w:val="1"/>
      <w:numFmt w:val="bullet"/>
      <w:lvlText w:val="o"/>
      <w:lvlJc w:val="left"/>
      <w:pPr>
        <w:ind w:left="3600" w:hanging="360"/>
      </w:pPr>
      <w:rPr>
        <w:rFonts w:ascii="Courier New" w:eastAsia="Courier New" w:hAnsi="Courier New" w:cs="Courier New" w:hint="default"/>
      </w:rPr>
    </w:lvl>
    <w:lvl w:ilvl="5" w:tplc="565EE4E6">
      <w:start w:val="1"/>
      <w:numFmt w:val="bullet"/>
      <w:lvlText w:val="§"/>
      <w:lvlJc w:val="left"/>
      <w:pPr>
        <w:ind w:left="4320" w:hanging="360"/>
      </w:pPr>
      <w:rPr>
        <w:rFonts w:ascii="Wingdings" w:eastAsia="Wingdings" w:hAnsi="Wingdings" w:cs="Wingdings" w:hint="default"/>
      </w:rPr>
    </w:lvl>
    <w:lvl w:ilvl="6" w:tplc="D3F29700">
      <w:start w:val="1"/>
      <w:numFmt w:val="bullet"/>
      <w:lvlText w:val="·"/>
      <w:lvlJc w:val="left"/>
      <w:pPr>
        <w:ind w:left="5040" w:hanging="360"/>
      </w:pPr>
      <w:rPr>
        <w:rFonts w:ascii="Symbol" w:eastAsia="Symbol" w:hAnsi="Symbol" w:cs="Symbol" w:hint="default"/>
      </w:rPr>
    </w:lvl>
    <w:lvl w:ilvl="7" w:tplc="6B4A5A38">
      <w:start w:val="1"/>
      <w:numFmt w:val="bullet"/>
      <w:lvlText w:val="o"/>
      <w:lvlJc w:val="left"/>
      <w:pPr>
        <w:ind w:left="5760" w:hanging="360"/>
      </w:pPr>
      <w:rPr>
        <w:rFonts w:ascii="Courier New" w:eastAsia="Courier New" w:hAnsi="Courier New" w:cs="Courier New" w:hint="default"/>
      </w:rPr>
    </w:lvl>
    <w:lvl w:ilvl="8" w:tplc="B0C40518">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187A2C9C"/>
    <w:multiLevelType w:val="hybridMultilevel"/>
    <w:tmpl w:val="0C0801DA"/>
    <w:lvl w:ilvl="0" w:tplc="5C325FA6">
      <w:start w:val="1"/>
      <w:numFmt w:val="bullet"/>
      <w:lvlText w:val=""/>
      <w:lvlJc w:val="left"/>
      <w:pPr>
        <w:tabs>
          <w:tab w:val="num" w:pos="0"/>
        </w:tabs>
        <w:ind w:left="720" w:hanging="360"/>
      </w:pPr>
      <w:rPr>
        <w:rFonts w:ascii="Symbol" w:hAnsi="Symbol" w:cs="Symbol" w:hint="default"/>
      </w:rPr>
    </w:lvl>
    <w:lvl w:ilvl="1" w:tplc="C89CC794">
      <w:start w:val="1"/>
      <w:numFmt w:val="bullet"/>
      <w:lvlText w:val="o"/>
      <w:lvlJc w:val="left"/>
      <w:pPr>
        <w:ind w:left="1440" w:hanging="360"/>
      </w:pPr>
      <w:rPr>
        <w:rFonts w:ascii="Courier New" w:eastAsia="Courier New" w:hAnsi="Courier New" w:cs="Courier New" w:hint="default"/>
      </w:rPr>
    </w:lvl>
    <w:lvl w:ilvl="2" w:tplc="1DD85438">
      <w:start w:val="1"/>
      <w:numFmt w:val="bullet"/>
      <w:lvlText w:val="§"/>
      <w:lvlJc w:val="left"/>
      <w:pPr>
        <w:ind w:left="2160" w:hanging="360"/>
      </w:pPr>
      <w:rPr>
        <w:rFonts w:ascii="Wingdings" w:eastAsia="Wingdings" w:hAnsi="Wingdings" w:cs="Wingdings" w:hint="default"/>
      </w:rPr>
    </w:lvl>
    <w:lvl w:ilvl="3" w:tplc="5798F770">
      <w:start w:val="1"/>
      <w:numFmt w:val="bullet"/>
      <w:lvlText w:val="·"/>
      <w:lvlJc w:val="left"/>
      <w:pPr>
        <w:ind w:left="2880" w:hanging="360"/>
      </w:pPr>
      <w:rPr>
        <w:rFonts w:ascii="Symbol" w:eastAsia="Symbol" w:hAnsi="Symbol" w:cs="Symbol" w:hint="default"/>
      </w:rPr>
    </w:lvl>
    <w:lvl w:ilvl="4" w:tplc="3B9E8824">
      <w:start w:val="1"/>
      <w:numFmt w:val="bullet"/>
      <w:lvlText w:val="o"/>
      <w:lvlJc w:val="left"/>
      <w:pPr>
        <w:ind w:left="3600" w:hanging="360"/>
      </w:pPr>
      <w:rPr>
        <w:rFonts w:ascii="Courier New" w:eastAsia="Courier New" w:hAnsi="Courier New" w:cs="Courier New" w:hint="default"/>
      </w:rPr>
    </w:lvl>
    <w:lvl w:ilvl="5" w:tplc="71C4EA82">
      <w:start w:val="1"/>
      <w:numFmt w:val="bullet"/>
      <w:lvlText w:val="§"/>
      <w:lvlJc w:val="left"/>
      <w:pPr>
        <w:ind w:left="4320" w:hanging="360"/>
      </w:pPr>
      <w:rPr>
        <w:rFonts w:ascii="Wingdings" w:eastAsia="Wingdings" w:hAnsi="Wingdings" w:cs="Wingdings" w:hint="default"/>
      </w:rPr>
    </w:lvl>
    <w:lvl w:ilvl="6" w:tplc="31E696CC">
      <w:start w:val="1"/>
      <w:numFmt w:val="bullet"/>
      <w:lvlText w:val="·"/>
      <w:lvlJc w:val="left"/>
      <w:pPr>
        <w:ind w:left="5040" w:hanging="360"/>
      </w:pPr>
      <w:rPr>
        <w:rFonts w:ascii="Symbol" w:eastAsia="Symbol" w:hAnsi="Symbol" w:cs="Symbol" w:hint="default"/>
      </w:rPr>
    </w:lvl>
    <w:lvl w:ilvl="7" w:tplc="9348A800">
      <w:start w:val="1"/>
      <w:numFmt w:val="bullet"/>
      <w:lvlText w:val="o"/>
      <w:lvlJc w:val="left"/>
      <w:pPr>
        <w:ind w:left="5760" w:hanging="360"/>
      </w:pPr>
      <w:rPr>
        <w:rFonts w:ascii="Courier New" w:eastAsia="Courier New" w:hAnsi="Courier New" w:cs="Courier New" w:hint="default"/>
      </w:rPr>
    </w:lvl>
    <w:lvl w:ilvl="8" w:tplc="7E5CF318">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187C121E"/>
    <w:multiLevelType w:val="hybridMultilevel"/>
    <w:tmpl w:val="99446558"/>
    <w:lvl w:ilvl="0" w:tplc="76C4B59C">
      <w:start w:val="1"/>
      <w:numFmt w:val="bullet"/>
      <w:lvlText w:val=""/>
      <w:lvlJc w:val="left"/>
      <w:pPr>
        <w:tabs>
          <w:tab w:val="num" w:pos="0"/>
        </w:tabs>
        <w:ind w:left="720" w:hanging="360"/>
      </w:pPr>
      <w:rPr>
        <w:rFonts w:ascii="Symbol" w:hAnsi="Symbol" w:cs="Symbol" w:hint="default"/>
      </w:rPr>
    </w:lvl>
    <w:lvl w:ilvl="1" w:tplc="C38684DE">
      <w:start w:val="1"/>
      <w:numFmt w:val="bullet"/>
      <w:lvlText w:val="o"/>
      <w:lvlJc w:val="left"/>
      <w:pPr>
        <w:ind w:left="1440" w:hanging="360"/>
      </w:pPr>
      <w:rPr>
        <w:rFonts w:ascii="Courier New" w:eastAsia="Courier New" w:hAnsi="Courier New" w:cs="Courier New" w:hint="default"/>
      </w:rPr>
    </w:lvl>
    <w:lvl w:ilvl="2" w:tplc="CB4CADA8">
      <w:start w:val="1"/>
      <w:numFmt w:val="bullet"/>
      <w:lvlText w:val="§"/>
      <w:lvlJc w:val="left"/>
      <w:pPr>
        <w:ind w:left="2160" w:hanging="360"/>
      </w:pPr>
      <w:rPr>
        <w:rFonts w:ascii="Wingdings" w:eastAsia="Wingdings" w:hAnsi="Wingdings" w:cs="Wingdings" w:hint="default"/>
      </w:rPr>
    </w:lvl>
    <w:lvl w:ilvl="3" w:tplc="8D8E0F9C">
      <w:start w:val="1"/>
      <w:numFmt w:val="bullet"/>
      <w:lvlText w:val="·"/>
      <w:lvlJc w:val="left"/>
      <w:pPr>
        <w:ind w:left="2880" w:hanging="360"/>
      </w:pPr>
      <w:rPr>
        <w:rFonts w:ascii="Symbol" w:eastAsia="Symbol" w:hAnsi="Symbol" w:cs="Symbol" w:hint="default"/>
      </w:rPr>
    </w:lvl>
    <w:lvl w:ilvl="4" w:tplc="33268442">
      <w:start w:val="1"/>
      <w:numFmt w:val="bullet"/>
      <w:lvlText w:val="o"/>
      <w:lvlJc w:val="left"/>
      <w:pPr>
        <w:ind w:left="3600" w:hanging="360"/>
      </w:pPr>
      <w:rPr>
        <w:rFonts w:ascii="Courier New" w:eastAsia="Courier New" w:hAnsi="Courier New" w:cs="Courier New" w:hint="default"/>
      </w:rPr>
    </w:lvl>
    <w:lvl w:ilvl="5" w:tplc="6ED6841C">
      <w:start w:val="1"/>
      <w:numFmt w:val="bullet"/>
      <w:lvlText w:val="§"/>
      <w:lvlJc w:val="left"/>
      <w:pPr>
        <w:ind w:left="4320" w:hanging="360"/>
      </w:pPr>
      <w:rPr>
        <w:rFonts w:ascii="Wingdings" w:eastAsia="Wingdings" w:hAnsi="Wingdings" w:cs="Wingdings" w:hint="default"/>
      </w:rPr>
    </w:lvl>
    <w:lvl w:ilvl="6" w:tplc="C25000D4">
      <w:start w:val="1"/>
      <w:numFmt w:val="bullet"/>
      <w:lvlText w:val="·"/>
      <w:lvlJc w:val="left"/>
      <w:pPr>
        <w:ind w:left="5040" w:hanging="360"/>
      </w:pPr>
      <w:rPr>
        <w:rFonts w:ascii="Symbol" w:eastAsia="Symbol" w:hAnsi="Symbol" w:cs="Symbol" w:hint="default"/>
      </w:rPr>
    </w:lvl>
    <w:lvl w:ilvl="7" w:tplc="FB929636">
      <w:start w:val="1"/>
      <w:numFmt w:val="bullet"/>
      <w:lvlText w:val="o"/>
      <w:lvlJc w:val="left"/>
      <w:pPr>
        <w:ind w:left="5760" w:hanging="360"/>
      </w:pPr>
      <w:rPr>
        <w:rFonts w:ascii="Courier New" w:eastAsia="Courier New" w:hAnsi="Courier New" w:cs="Courier New" w:hint="default"/>
      </w:rPr>
    </w:lvl>
    <w:lvl w:ilvl="8" w:tplc="14E6FED4">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18942004"/>
    <w:multiLevelType w:val="hybridMultilevel"/>
    <w:tmpl w:val="D9F2C11C"/>
    <w:lvl w:ilvl="0" w:tplc="FB24526C">
      <w:start w:val="1"/>
      <w:numFmt w:val="bullet"/>
      <w:lvlText w:val=""/>
      <w:lvlJc w:val="left"/>
      <w:pPr>
        <w:tabs>
          <w:tab w:val="num" w:pos="0"/>
        </w:tabs>
        <w:ind w:left="720" w:hanging="360"/>
      </w:pPr>
      <w:rPr>
        <w:rFonts w:ascii="Symbol" w:hAnsi="Symbol" w:cs="Symbol" w:hint="default"/>
      </w:rPr>
    </w:lvl>
    <w:lvl w:ilvl="1" w:tplc="8BE68E54">
      <w:start w:val="1"/>
      <w:numFmt w:val="bullet"/>
      <w:lvlText w:val="o"/>
      <w:lvlJc w:val="left"/>
      <w:pPr>
        <w:ind w:left="1440" w:hanging="360"/>
      </w:pPr>
      <w:rPr>
        <w:rFonts w:ascii="Courier New" w:eastAsia="Courier New" w:hAnsi="Courier New" w:cs="Courier New" w:hint="default"/>
      </w:rPr>
    </w:lvl>
    <w:lvl w:ilvl="2" w:tplc="C81EAE66">
      <w:start w:val="1"/>
      <w:numFmt w:val="bullet"/>
      <w:lvlText w:val="§"/>
      <w:lvlJc w:val="left"/>
      <w:pPr>
        <w:ind w:left="2160" w:hanging="360"/>
      </w:pPr>
      <w:rPr>
        <w:rFonts w:ascii="Wingdings" w:eastAsia="Wingdings" w:hAnsi="Wingdings" w:cs="Wingdings" w:hint="default"/>
      </w:rPr>
    </w:lvl>
    <w:lvl w:ilvl="3" w:tplc="FA3C8F1C">
      <w:start w:val="1"/>
      <w:numFmt w:val="bullet"/>
      <w:lvlText w:val="·"/>
      <w:lvlJc w:val="left"/>
      <w:pPr>
        <w:ind w:left="2880" w:hanging="360"/>
      </w:pPr>
      <w:rPr>
        <w:rFonts w:ascii="Symbol" w:eastAsia="Symbol" w:hAnsi="Symbol" w:cs="Symbol" w:hint="default"/>
      </w:rPr>
    </w:lvl>
    <w:lvl w:ilvl="4" w:tplc="BD2014B4">
      <w:start w:val="1"/>
      <w:numFmt w:val="bullet"/>
      <w:lvlText w:val="o"/>
      <w:lvlJc w:val="left"/>
      <w:pPr>
        <w:ind w:left="3600" w:hanging="360"/>
      </w:pPr>
      <w:rPr>
        <w:rFonts w:ascii="Courier New" w:eastAsia="Courier New" w:hAnsi="Courier New" w:cs="Courier New" w:hint="default"/>
      </w:rPr>
    </w:lvl>
    <w:lvl w:ilvl="5" w:tplc="A4643A60">
      <w:start w:val="1"/>
      <w:numFmt w:val="bullet"/>
      <w:lvlText w:val="§"/>
      <w:lvlJc w:val="left"/>
      <w:pPr>
        <w:ind w:left="4320" w:hanging="360"/>
      </w:pPr>
      <w:rPr>
        <w:rFonts w:ascii="Wingdings" w:eastAsia="Wingdings" w:hAnsi="Wingdings" w:cs="Wingdings" w:hint="default"/>
      </w:rPr>
    </w:lvl>
    <w:lvl w:ilvl="6" w:tplc="BE2418DE">
      <w:start w:val="1"/>
      <w:numFmt w:val="bullet"/>
      <w:lvlText w:val="·"/>
      <w:lvlJc w:val="left"/>
      <w:pPr>
        <w:ind w:left="5040" w:hanging="360"/>
      </w:pPr>
      <w:rPr>
        <w:rFonts w:ascii="Symbol" w:eastAsia="Symbol" w:hAnsi="Symbol" w:cs="Symbol" w:hint="default"/>
      </w:rPr>
    </w:lvl>
    <w:lvl w:ilvl="7" w:tplc="8398EE24">
      <w:start w:val="1"/>
      <w:numFmt w:val="bullet"/>
      <w:lvlText w:val="o"/>
      <w:lvlJc w:val="left"/>
      <w:pPr>
        <w:ind w:left="5760" w:hanging="360"/>
      </w:pPr>
      <w:rPr>
        <w:rFonts w:ascii="Courier New" w:eastAsia="Courier New" w:hAnsi="Courier New" w:cs="Courier New" w:hint="default"/>
      </w:rPr>
    </w:lvl>
    <w:lvl w:ilvl="8" w:tplc="96DE55C0">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193655FC"/>
    <w:multiLevelType w:val="hybridMultilevel"/>
    <w:tmpl w:val="DC647DD2"/>
    <w:lvl w:ilvl="0" w:tplc="72F8359C">
      <w:start w:val="1"/>
      <w:numFmt w:val="bullet"/>
      <w:lvlText w:val=""/>
      <w:lvlJc w:val="left"/>
      <w:pPr>
        <w:tabs>
          <w:tab w:val="num" w:pos="0"/>
        </w:tabs>
        <w:ind w:left="720" w:hanging="360"/>
      </w:pPr>
      <w:rPr>
        <w:rFonts w:ascii="Symbol" w:hAnsi="Symbol" w:cs="Symbol" w:hint="default"/>
      </w:rPr>
    </w:lvl>
    <w:lvl w:ilvl="1" w:tplc="17661B22">
      <w:start w:val="1"/>
      <w:numFmt w:val="bullet"/>
      <w:lvlText w:val="o"/>
      <w:lvlJc w:val="left"/>
      <w:pPr>
        <w:ind w:left="1440" w:hanging="360"/>
      </w:pPr>
      <w:rPr>
        <w:rFonts w:ascii="Courier New" w:eastAsia="Courier New" w:hAnsi="Courier New" w:cs="Courier New" w:hint="default"/>
      </w:rPr>
    </w:lvl>
    <w:lvl w:ilvl="2" w:tplc="289AEF80">
      <w:start w:val="1"/>
      <w:numFmt w:val="bullet"/>
      <w:lvlText w:val="§"/>
      <w:lvlJc w:val="left"/>
      <w:pPr>
        <w:ind w:left="2160" w:hanging="360"/>
      </w:pPr>
      <w:rPr>
        <w:rFonts w:ascii="Wingdings" w:eastAsia="Wingdings" w:hAnsi="Wingdings" w:cs="Wingdings" w:hint="default"/>
      </w:rPr>
    </w:lvl>
    <w:lvl w:ilvl="3" w:tplc="940898E2">
      <w:start w:val="1"/>
      <w:numFmt w:val="bullet"/>
      <w:lvlText w:val="·"/>
      <w:lvlJc w:val="left"/>
      <w:pPr>
        <w:ind w:left="2880" w:hanging="360"/>
      </w:pPr>
      <w:rPr>
        <w:rFonts w:ascii="Symbol" w:eastAsia="Symbol" w:hAnsi="Symbol" w:cs="Symbol" w:hint="default"/>
      </w:rPr>
    </w:lvl>
    <w:lvl w:ilvl="4" w:tplc="93FEF698">
      <w:start w:val="1"/>
      <w:numFmt w:val="bullet"/>
      <w:lvlText w:val="o"/>
      <w:lvlJc w:val="left"/>
      <w:pPr>
        <w:ind w:left="3600" w:hanging="360"/>
      </w:pPr>
      <w:rPr>
        <w:rFonts w:ascii="Courier New" w:eastAsia="Courier New" w:hAnsi="Courier New" w:cs="Courier New" w:hint="default"/>
      </w:rPr>
    </w:lvl>
    <w:lvl w:ilvl="5" w:tplc="EE969B58">
      <w:start w:val="1"/>
      <w:numFmt w:val="bullet"/>
      <w:lvlText w:val="§"/>
      <w:lvlJc w:val="left"/>
      <w:pPr>
        <w:ind w:left="4320" w:hanging="360"/>
      </w:pPr>
      <w:rPr>
        <w:rFonts w:ascii="Wingdings" w:eastAsia="Wingdings" w:hAnsi="Wingdings" w:cs="Wingdings" w:hint="default"/>
      </w:rPr>
    </w:lvl>
    <w:lvl w:ilvl="6" w:tplc="F640BB06">
      <w:start w:val="1"/>
      <w:numFmt w:val="bullet"/>
      <w:lvlText w:val="·"/>
      <w:lvlJc w:val="left"/>
      <w:pPr>
        <w:ind w:left="5040" w:hanging="360"/>
      </w:pPr>
      <w:rPr>
        <w:rFonts w:ascii="Symbol" w:eastAsia="Symbol" w:hAnsi="Symbol" w:cs="Symbol" w:hint="default"/>
      </w:rPr>
    </w:lvl>
    <w:lvl w:ilvl="7" w:tplc="5078983C">
      <w:start w:val="1"/>
      <w:numFmt w:val="bullet"/>
      <w:lvlText w:val="o"/>
      <w:lvlJc w:val="left"/>
      <w:pPr>
        <w:ind w:left="5760" w:hanging="360"/>
      </w:pPr>
      <w:rPr>
        <w:rFonts w:ascii="Courier New" w:eastAsia="Courier New" w:hAnsi="Courier New" w:cs="Courier New" w:hint="default"/>
      </w:rPr>
    </w:lvl>
    <w:lvl w:ilvl="8" w:tplc="CBE81796">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19E630C5"/>
    <w:multiLevelType w:val="hybridMultilevel"/>
    <w:tmpl w:val="6D189F26"/>
    <w:lvl w:ilvl="0" w:tplc="2402EE42">
      <w:start w:val="1"/>
      <w:numFmt w:val="bullet"/>
      <w:lvlText w:val=""/>
      <w:lvlJc w:val="left"/>
      <w:pPr>
        <w:tabs>
          <w:tab w:val="num" w:pos="0"/>
        </w:tabs>
        <w:ind w:left="720" w:hanging="360"/>
      </w:pPr>
      <w:rPr>
        <w:rFonts w:ascii="Symbol" w:hAnsi="Symbol" w:cs="Symbol" w:hint="default"/>
      </w:rPr>
    </w:lvl>
    <w:lvl w:ilvl="1" w:tplc="F8FEB5C2">
      <w:start w:val="1"/>
      <w:numFmt w:val="bullet"/>
      <w:lvlText w:val="o"/>
      <w:lvlJc w:val="left"/>
      <w:pPr>
        <w:ind w:left="1440" w:hanging="360"/>
      </w:pPr>
      <w:rPr>
        <w:rFonts w:ascii="Courier New" w:eastAsia="Courier New" w:hAnsi="Courier New" w:cs="Courier New" w:hint="default"/>
      </w:rPr>
    </w:lvl>
    <w:lvl w:ilvl="2" w:tplc="7390DBEC">
      <w:start w:val="1"/>
      <w:numFmt w:val="bullet"/>
      <w:lvlText w:val="§"/>
      <w:lvlJc w:val="left"/>
      <w:pPr>
        <w:ind w:left="2160" w:hanging="360"/>
      </w:pPr>
      <w:rPr>
        <w:rFonts w:ascii="Wingdings" w:eastAsia="Wingdings" w:hAnsi="Wingdings" w:cs="Wingdings" w:hint="default"/>
      </w:rPr>
    </w:lvl>
    <w:lvl w:ilvl="3" w:tplc="9C5E5346">
      <w:start w:val="1"/>
      <w:numFmt w:val="bullet"/>
      <w:lvlText w:val="·"/>
      <w:lvlJc w:val="left"/>
      <w:pPr>
        <w:ind w:left="2880" w:hanging="360"/>
      </w:pPr>
      <w:rPr>
        <w:rFonts w:ascii="Symbol" w:eastAsia="Symbol" w:hAnsi="Symbol" w:cs="Symbol" w:hint="default"/>
      </w:rPr>
    </w:lvl>
    <w:lvl w:ilvl="4" w:tplc="3912D0A0">
      <w:start w:val="1"/>
      <w:numFmt w:val="bullet"/>
      <w:lvlText w:val="o"/>
      <w:lvlJc w:val="left"/>
      <w:pPr>
        <w:ind w:left="3600" w:hanging="360"/>
      </w:pPr>
      <w:rPr>
        <w:rFonts w:ascii="Courier New" w:eastAsia="Courier New" w:hAnsi="Courier New" w:cs="Courier New" w:hint="default"/>
      </w:rPr>
    </w:lvl>
    <w:lvl w:ilvl="5" w:tplc="38CAFE14">
      <w:start w:val="1"/>
      <w:numFmt w:val="bullet"/>
      <w:lvlText w:val="§"/>
      <w:lvlJc w:val="left"/>
      <w:pPr>
        <w:ind w:left="4320" w:hanging="360"/>
      </w:pPr>
      <w:rPr>
        <w:rFonts w:ascii="Wingdings" w:eastAsia="Wingdings" w:hAnsi="Wingdings" w:cs="Wingdings" w:hint="default"/>
      </w:rPr>
    </w:lvl>
    <w:lvl w:ilvl="6" w:tplc="D8F26F28">
      <w:start w:val="1"/>
      <w:numFmt w:val="bullet"/>
      <w:lvlText w:val="·"/>
      <w:lvlJc w:val="left"/>
      <w:pPr>
        <w:ind w:left="5040" w:hanging="360"/>
      </w:pPr>
      <w:rPr>
        <w:rFonts w:ascii="Symbol" w:eastAsia="Symbol" w:hAnsi="Symbol" w:cs="Symbol" w:hint="default"/>
      </w:rPr>
    </w:lvl>
    <w:lvl w:ilvl="7" w:tplc="BD6447A8">
      <w:start w:val="1"/>
      <w:numFmt w:val="bullet"/>
      <w:lvlText w:val="o"/>
      <w:lvlJc w:val="left"/>
      <w:pPr>
        <w:ind w:left="5760" w:hanging="360"/>
      </w:pPr>
      <w:rPr>
        <w:rFonts w:ascii="Courier New" w:eastAsia="Courier New" w:hAnsi="Courier New" w:cs="Courier New" w:hint="default"/>
      </w:rPr>
    </w:lvl>
    <w:lvl w:ilvl="8" w:tplc="82DC977C">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1A9B6B3B"/>
    <w:multiLevelType w:val="hybridMultilevel"/>
    <w:tmpl w:val="2124D832"/>
    <w:lvl w:ilvl="0" w:tplc="93BAC7D4">
      <w:start w:val="1"/>
      <w:numFmt w:val="bullet"/>
      <w:lvlText w:val=""/>
      <w:lvlJc w:val="left"/>
      <w:pPr>
        <w:tabs>
          <w:tab w:val="num" w:pos="0"/>
        </w:tabs>
        <w:ind w:left="1069" w:hanging="360"/>
      </w:pPr>
      <w:rPr>
        <w:rFonts w:ascii="Symbol" w:hAnsi="Symbol" w:cs="Symbol" w:hint="default"/>
      </w:rPr>
    </w:lvl>
    <w:lvl w:ilvl="1" w:tplc="C7E42818">
      <w:start w:val="1"/>
      <w:numFmt w:val="bullet"/>
      <w:lvlText w:val="o"/>
      <w:lvlJc w:val="left"/>
      <w:pPr>
        <w:ind w:left="1440" w:hanging="360"/>
      </w:pPr>
      <w:rPr>
        <w:rFonts w:ascii="Courier New" w:eastAsia="Courier New" w:hAnsi="Courier New" w:cs="Courier New" w:hint="default"/>
      </w:rPr>
    </w:lvl>
    <w:lvl w:ilvl="2" w:tplc="9EA83C74">
      <w:start w:val="1"/>
      <w:numFmt w:val="bullet"/>
      <w:lvlText w:val="§"/>
      <w:lvlJc w:val="left"/>
      <w:pPr>
        <w:ind w:left="2160" w:hanging="360"/>
      </w:pPr>
      <w:rPr>
        <w:rFonts w:ascii="Wingdings" w:eastAsia="Wingdings" w:hAnsi="Wingdings" w:cs="Wingdings" w:hint="default"/>
      </w:rPr>
    </w:lvl>
    <w:lvl w:ilvl="3" w:tplc="A6BABFC0">
      <w:start w:val="1"/>
      <w:numFmt w:val="bullet"/>
      <w:lvlText w:val="·"/>
      <w:lvlJc w:val="left"/>
      <w:pPr>
        <w:ind w:left="2880" w:hanging="360"/>
      </w:pPr>
      <w:rPr>
        <w:rFonts w:ascii="Symbol" w:eastAsia="Symbol" w:hAnsi="Symbol" w:cs="Symbol" w:hint="default"/>
      </w:rPr>
    </w:lvl>
    <w:lvl w:ilvl="4" w:tplc="CDCCCA3C">
      <w:start w:val="1"/>
      <w:numFmt w:val="bullet"/>
      <w:lvlText w:val="o"/>
      <w:lvlJc w:val="left"/>
      <w:pPr>
        <w:ind w:left="3600" w:hanging="360"/>
      </w:pPr>
      <w:rPr>
        <w:rFonts w:ascii="Courier New" w:eastAsia="Courier New" w:hAnsi="Courier New" w:cs="Courier New" w:hint="default"/>
      </w:rPr>
    </w:lvl>
    <w:lvl w:ilvl="5" w:tplc="0C7EAA94">
      <w:start w:val="1"/>
      <w:numFmt w:val="bullet"/>
      <w:lvlText w:val="§"/>
      <w:lvlJc w:val="left"/>
      <w:pPr>
        <w:ind w:left="4320" w:hanging="360"/>
      </w:pPr>
      <w:rPr>
        <w:rFonts w:ascii="Wingdings" w:eastAsia="Wingdings" w:hAnsi="Wingdings" w:cs="Wingdings" w:hint="default"/>
      </w:rPr>
    </w:lvl>
    <w:lvl w:ilvl="6" w:tplc="912270DE">
      <w:start w:val="1"/>
      <w:numFmt w:val="bullet"/>
      <w:lvlText w:val="·"/>
      <w:lvlJc w:val="left"/>
      <w:pPr>
        <w:ind w:left="5040" w:hanging="360"/>
      </w:pPr>
      <w:rPr>
        <w:rFonts w:ascii="Symbol" w:eastAsia="Symbol" w:hAnsi="Symbol" w:cs="Symbol" w:hint="default"/>
      </w:rPr>
    </w:lvl>
    <w:lvl w:ilvl="7" w:tplc="988468AE">
      <w:start w:val="1"/>
      <w:numFmt w:val="bullet"/>
      <w:lvlText w:val="o"/>
      <w:lvlJc w:val="left"/>
      <w:pPr>
        <w:ind w:left="5760" w:hanging="360"/>
      </w:pPr>
      <w:rPr>
        <w:rFonts w:ascii="Courier New" w:eastAsia="Courier New" w:hAnsi="Courier New" w:cs="Courier New" w:hint="default"/>
      </w:rPr>
    </w:lvl>
    <w:lvl w:ilvl="8" w:tplc="7A0225FE">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1C132EEA"/>
    <w:multiLevelType w:val="hybridMultilevel"/>
    <w:tmpl w:val="02F4BB36"/>
    <w:lvl w:ilvl="0" w:tplc="A59A76D8">
      <w:start w:val="1"/>
      <w:numFmt w:val="bullet"/>
      <w:lvlText w:val=""/>
      <w:lvlJc w:val="left"/>
      <w:pPr>
        <w:tabs>
          <w:tab w:val="num" w:pos="0"/>
        </w:tabs>
        <w:ind w:left="720" w:hanging="360"/>
      </w:pPr>
      <w:rPr>
        <w:rFonts w:ascii="Symbol" w:hAnsi="Symbol" w:cs="Symbol" w:hint="default"/>
      </w:rPr>
    </w:lvl>
    <w:lvl w:ilvl="1" w:tplc="B1E2A7D0">
      <w:start w:val="1"/>
      <w:numFmt w:val="bullet"/>
      <w:lvlText w:val="o"/>
      <w:lvlJc w:val="left"/>
      <w:pPr>
        <w:ind w:left="1440" w:hanging="360"/>
      </w:pPr>
      <w:rPr>
        <w:rFonts w:ascii="Courier New" w:eastAsia="Courier New" w:hAnsi="Courier New" w:cs="Courier New" w:hint="default"/>
      </w:rPr>
    </w:lvl>
    <w:lvl w:ilvl="2" w:tplc="41167662">
      <w:start w:val="1"/>
      <w:numFmt w:val="bullet"/>
      <w:lvlText w:val="§"/>
      <w:lvlJc w:val="left"/>
      <w:pPr>
        <w:ind w:left="2160" w:hanging="360"/>
      </w:pPr>
      <w:rPr>
        <w:rFonts w:ascii="Wingdings" w:eastAsia="Wingdings" w:hAnsi="Wingdings" w:cs="Wingdings" w:hint="default"/>
      </w:rPr>
    </w:lvl>
    <w:lvl w:ilvl="3" w:tplc="17C2B11A">
      <w:start w:val="1"/>
      <w:numFmt w:val="bullet"/>
      <w:lvlText w:val="·"/>
      <w:lvlJc w:val="left"/>
      <w:pPr>
        <w:ind w:left="2880" w:hanging="360"/>
      </w:pPr>
      <w:rPr>
        <w:rFonts w:ascii="Symbol" w:eastAsia="Symbol" w:hAnsi="Symbol" w:cs="Symbol" w:hint="default"/>
      </w:rPr>
    </w:lvl>
    <w:lvl w:ilvl="4" w:tplc="B16C0104">
      <w:start w:val="1"/>
      <w:numFmt w:val="bullet"/>
      <w:lvlText w:val="o"/>
      <w:lvlJc w:val="left"/>
      <w:pPr>
        <w:ind w:left="3600" w:hanging="360"/>
      </w:pPr>
      <w:rPr>
        <w:rFonts w:ascii="Courier New" w:eastAsia="Courier New" w:hAnsi="Courier New" w:cs="Courier New" w:hint="default"/>
      </w:rPr>
    </w:lvl>
    <w:lvl w:ilvl="5" w:tplc="36CED058">
      <w:start w:val="1"/>
      <w:numFmt w:val="bullet"/>
      <w:lvlText w:val="§"/>
      <w:lvlJc w:val="left"/>
      <w:pPr>
        <w:ind w:left="4320" w:hanging="360"/>
      </w:pPr>
      <w:rPr>
        <w:rFonts w:ascii="Wingdings" w:eastAsia="Wingdings" w:hAnsi="Wingdings" w:cs="Wingdings" w:hint="default"/>
      </w:rPr>
    </w:lvl>
    <w:lvl w:ilvl="6" w:tplc="6E8C513E">
      <w:start w:val="1"/>
      <w:numFmt w:val="bullet"/>
      <w:lvlText w:val="·"/>
      <w:lvlJc w:val="left"/>
      <w:pPr>
        <w:ind w:left="5040" w:hanging="360"/>
      </w:pPr>
      <w:rPr>
        <w:rFonts w:ascii="Symbol" w:eastAsia="Symbol" w:hAnsi="Symbol" w:cs="Symbol" w:hint="default"/>
      </w:rPr>
    </w:lvl>
    <w:lvl w:ilvl="7" w:tplc="4F749428">
      <w:start w:val="1"/>
      <w:numFmt w:val="bullet"/>
      <w:lvlText w:val="o"/>
      <w:lvlJc w:val="left"/>
      <w:pPr>
        <w:ind w:left="5760" w:hanging="360"/>
      </w:pPr>
      <w:rPr>
        <w:rFonts w:ascii="Courier New" w:eastAsia="Courier New" w:hAnsi="Courier New" w:cs="Courier New" w:hint="default"/>
      </w:rPr>
    </w:lvl>
    <w:lvl w:ilvl="8" w:tplc="36B65D80">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1C953C4D"/>
    <w:multiLevelType w:val="hybridMultilevel"/>
    <w:tmpl w:val="34724FBC"/>
    <w:lvl w:ilvl="0" w:tplc="2D9AB184">
      <w:start w:val="1"/>
      <w:numFmt w:val="bullet"/>
      <w:lvlText w:val=""/>
      <w:lvlJc w:val="left"/>
      <w:pPr>
        <w:tabs>
          <w:tab w:val="num" w:pos="0"/>
        </w:tabs>
        <w:ind w:left="1069" w:hanging="360"/>
      </w:pPr>
      <w:rPr>
        <w:rFonts w:ascii="Symbol" w:hAnsi="Symbol" w:cs="Symbol" w:hint="default"/>
      </w:rPr>
    </w:lvl>
    <w:lvl w:ilvl="1" w:tplc="B6BE41E2">
      <w:start w:val="1"/>
      <w:numFmt w:val="bullet"/>
      <w:lvlText w:val="o"/>
      <w:lvlJc w:val="left"/>
      <w:pPr>
        <w:ind w:left="1440" w:hanging="360"/>
      </w:pPr>
      <w:rPr>
        <w:rFonts w:ascii="Courier New" w:eastAsia="Courier New" w:hAnsi="Courier New" w:cs="Courier New" w:hint="default"/>
      </w:rPr>
    </w:lvl>
    <w:lvl w:ilvl="2" w:tplc="F3B2AF66">
      <w:start w:val="1"/>
      <w:numFmt w:val="bullet"/>
      <w:lvlText w:val="§"/>
      <w:lvlJc w:val="left"/>
      <w:pPr>
        <w:ind w:left="2160" w:hanging="360"/>
      </w:pPr>
      <w:rPr>
        <w:rFonts w:ascii="Wingdings" w:eastAsia="Wingdings" w:hAnsi="Wingdings" w:cs="Wingdings" w:hint="default"/>
      </w:rPr>
    </w:lvl>
    <w:lvl w:ilvl="3" w:tplc="7E5C3138">
      <w:start w:val="1"/>
      <w:numFmt w:val="bullet"/>
      <w:lvlText w:val="·"/>
      <w:lvlJc w:val="left"/>
      <w:pPr>
        <w:ind w:left="2880" w:hanging="360"/>
      </w:pPr>
      <w:rPr>
        <w:rFonts w:ascii="Symbol" w:eastAsia="Symbol" w:hAnsi="Symbol" w:cs="Symbol" w:hint="default"/>
      </w:rPr>
    </w:lvl>
    <w:lvl w:ilvl="4" w:tplc="99B2B238">
      <w:start w:val="1"/>
      <w:numFmt w:val="bullet"/>
      <w:lvlText w:val="o"/>
      <w:lvlJc w:val="left"/>
      <w:pPr>
        <w:ind w:left="3600" w:hanging="360"/>
      </w:pPr>
      <w:rPr>
        <w:rFonts w:ascii="Courier New" w:eastAsia="Courier New" w:hAnsi="Courier New" w:cs="Courier New" w:hint="default"/>
      </w:rPr>
    </w:lvl>
    <w:lvl w:ilvl="5" w:tplc="8D045212">
      <w:start w:val="1"/>
      <w:numFmt w:val="bullet"/>
      <w:lvlText w:val="§"/>
      <w:lvlJc w:val="left"/>
      <w:pPr>
        <w:ind w:left="4320" w:hanging="360"/>
      </w:pPr>
      <w:rPr>
        <w:rFonts w:ascii="Wingdings" w:eastAsia="Wingdings" w:hAnsi="Wingdings" w:cs="Wingdings" w:hint="default"/>
      </w:rPr>
    </w:lvl>
    <w:lvl w:ilvl="6" w:tplc="0DD2932C">
      <w:start w:val="1"/>
      <w:numFmt w:val="bullet"/>
      <w:lvlText w:val="·"/>
      <w:lvlJc w:val="left"/>
      <w:pPr>
        <w:ind w:left="5040" w:hanging="360"/>
      </w:pPr>
      <w:rPr>
        <w:rFonts w:ascii="Symbol" w:eastAsia="Symbol" w:hAnsi="Symbol" w:cs="Symbol" w:hint="default"/>
      </w:rPr>
    </w:lvl>
    <w:lvl w:ilvl="7" w:tplc="97C86CB4">
      <w:start w:val="1"/>
      <w:numFmt w:val="bullet"/>
      <w:lvlText w:val="o"/>
      <w:lvlJc w:val="left"/>
      <w:pPr>
        <w:ind w:left="5760" w:hanging="360"/>
      </w:pPr>
      <w:rPr>
        <w:rFonts w:ascii="Courier New" w:eastAsia="Courier New" w:hAnsi="Courier New" w:cs="Courier New" w:hint="default"/>
      </w:rPr>
    </w:lvl>
    <w:lvl w:ilvl="8" w:tplc="D5FA8990">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1CD53B1D"/>
    <w:multiLevelType w:val="hybridMultilevel"/>
    <w:tmpl w:val="FEEC473C"/>
    <w:lvl w:ilvl="0" w:tplc="5C720F74">
      <w:start w:val="1"/>
      <w:numFmt w:val="bullet"/>
      <w:lvlText w:val=""/>
      <w:lvlJc w:val="left"/>
      <w:pPr>
        <w:tabs>
          <w:tab w:val="num" w:pos="0"/>
        </w:tabs>
        <w:ind w:left="720" w:hanging="360"/>
      </w:pPr>
      <w:rPr>
        <w:rFonts w:ascii="Symbol" w:hAnsi="Symbol" w:cs="Symbol" w:hint="default"/>
      </w:rPr>
    </w:lvl>
    <w:lvl w:ilvl="1" w:tplc="49E447C2">
      <w:start w:val="1"/>
      <w:numFmt w:val="bullet"/>
      <w:lvlText w:val="o"/>
      <w:lvlJc w:val="left"/>
      <w:pPr>
        <w:ind w:left="1440" w:hanging="360"/>
      </w:pPr>
      <w:rPr>
        <w:rFonts w:ascii="Courier New" w:eastAsia="Courier New" w:hAnsi="Courier New" w:cs="Courier New" w:hint="default"/>
      </w:rPr>
    </w:lvl>
    <w:lvl w:ilvl="2" w:tplc="45E03400">
      <w:start w:val="1"/>
      <w:numFmt w:val="bullet"/>
      <w:lvlText w:val="§"/>
      <w:lvlJc w:val="left"/>
      <w:pPr>
        <w:ind w:left="2160" w:hanging="360"/>
      </w:pPr>
      <w:rPr>
        <w:rFonts w:ascii="Wingdings" w:eastAsia="Wingdings" w:hAnsi="Wingdings" w:cs="Wingdings" w:hint="default"/>
      </w:rPr>
    </w:lvl>
    <w:lvl w:ilvl="3" w:tplc="34A86264">
      <w:start w:val="1"/>
      <w:numFmt w:val="bullet"/>
      <w:lvlText w:val="·"/>
      <w:lvlJc w:val="left"/>
      <w:pPr>
        <w:ind w:left="2880" w:hanging="360"/>
      </w:pPr>
      <w:rPr>
        <w:rFonts w:ascii="Symbol" w:eastAsia="Symbol" w:hAnsi="Symbol" w:cs="Symbol" w:hint="default"/>
      </w:rPr>
    </w:lvl>
    <w:lvl w:ilvl="4" w:tplc="0CFEB874">
      <w:start w:val="1"/>
      <w:numFmt w:val="bullet"/>
      <w:lvlText w:val="o"/>
      <w:lvlJc w:val="left"/>
      <w:pPr>
        <w:ind w:left="3600" w:hanging="360"/>
      </w:pPr>
      <w:rPr>
        <w:rFonts w:ascii="Courier New" w:eastAsia="Courier New" w:hAnsi="Courier New" w:cs="Courier New" w:hint="default"/>
      </w:rPr>
    </w:lvl>
    <w:lvl w:ilvl="5" w:tplc="A912C44A">
      <w:start w:val="1"/>
      <w:numFmt w:val="bullet"/>
      <w:lvlText w:val="§"/>
      <w:lvlJc w:val="left"/>
      <w:pPr>
        <w:ind w:left="4320" w:hanging="360"/>
      </w:pPr>
      <w:rPr>
        <w:rFonts w:ascii="Wingdings" w:eastAsia="Wingdings" w:hAnsi="Wingdings" w:cs="Wingdings" w:hint="default"/>
      </w:rPr>
    </w:lvl>
    <w:lvl w:ilvl="6" w:tplc="D1D21FFE">
      <w:start w:val="1"/>
      <w:numFmt w:val="bullet"/>
      <w:lvlText w:val="·"/>
      <w:lvlJc w:val="left"/>
      <w:pPr>
        <w:ind w:left="5040" w:hanging="360"/>
      </w:pPr>
      <w:rPr>
        <w:rFonts w:ascii="Symbol" w:eastAsia="Symbol" w:hAnsi="Symbol" w:cs="Symbol" w:hint="default"/>
      </w:rPr>
    </w:lvl>
    <w:lvl w:ilvl="7" w:tplc="B038C778">
      <w:start w:val="1"/>
      <w:numFmt w:val="bullet"/>
      <w:lvlText w:val="o"/>
      <w:lvlJc w:val="left"/>
      <w:pPr>
        <w:ind w:left="5760" w:hanging="360"/>
      </w:pPr>
      <w:rPr>
        <w:rFonts w:ascii="Courier New" w:eastAsia="Courier New" w:hAnsi="Courier New" w:cs="Courier New" w:hint="default"/>
      </w:rPr>
    </w:lvl>
    <w:lvl w:ilvl="8" w:tplc="D06AFD62">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22A42D79"/>
    <w:multiLevelType w:val="hybridMultilevel"/>
    <w:tmpl w:val="4F62DA3E"/>
    <w:lvl w:ilvl="0" w:tplc="16F2935A">
      <w:start w:val="1"/>
      <w:numFmt w:val="decimal"/>
      <w:lvlText w:val="%1."/>
      <w:lvlJc w:val="left"/>
      <w:pPr>
        <w:tabs>
          <w:tab w:val="num" w:pos="0"/>
        </w:tabs>
        <w:ind w:left="720" w:hanging="360"/>
      </w:pPr>
    </w:lvl>
    <w:lvl w:ilvl="1" w:tplc="65EC7624">
      <w:start w:val="1"/>
      <w:numFmt w:val="bullet"/>
      <w:lvlText w:val="o"/>
      <w:lvlJc w:val="left"/>
      <w:pPr>
        <w:ind w:left="1440" w:hanging="360"/>
      </w:pPr>
      <w:rPr>
        <w:rFonts w:ascii="Courier New" w:eastAsia="Courier New" w:hAnsi="Courier New" w:cs="Courier New" w:hint="default"/>
      </w:rPr>
    </w:lvl>
    <w:lvl w:ilvl="2" w:tplc="C83881FE">
      <w:start w:val="1"/>
      <w:numFmt w:val="bullet"/>
      <w:lvlText w:val="§"/>
      <w:lvlJc w:val="left"/>
      <w:pPr>
        <w:ind w:left="2160" w:hanging="360"/>
      </w:pPr>
      <w:rPr>
        <w:rFonts w:ascii="Wingdings" w:eastAsia="Wingdings" w:hAnsi="Wingdings" w:cs="Wingdings" w:hint="default"/>
      </w:rPr>
    </w:lvl>
    <w:lvl w:ilvl="3" w:tplc="564AC256">
      <w:start w:val="1"/>
      <w:numFmt w:val="bullet"/>
      <w:lvlText w:val="·"/>
      <w:lvlJc w:val="left"/>
      <w:pPr>
        <w:ind w:left="2880" w:hanging="360"/>
      </w:pPr>
      <w:rPr>
        <w:rFonts w:ascii="Symbol" w:eastAsia="Symbol" w:hAnsi="Symbol" w:cs="Symbol" w:hint="default"/>
      </w:rPr>
    </w:lvl>
    <w:lvl w:ilvl="4" w:tplc="EDF437CA">
      <w:start w:val="1"/>
      <w:numFmt w:val="bullet"/>
      <w:lvlText w:val="o"/>
      <w:lvlJc w:val="left"/>
      <w:pPr>
        <w:ind w:left="3600" w:hanging="360"/>
      </w:pPr>
      <w:rPr>
        <w:rFonts w:ascii="Courier New" w:eastAsia="Courier New" w:hAnsi="Courier New" w:cs="Courier New" w:hint="default"/>
      </w:rPr>
    </w:lvl>
    <w:lvl w:ilvl="5" w:tplc="9634C684">
      <w:start w:val="1"/>
      <w:numFmt w:val="bullet"/>
      <w:lvlText w:val="§"/>
      <w:lvlJc w:val="left"/>
      <w:pPr>
        <w:ind w:left="4320" w:hanging="360"/>
      </w:pPr>
      <w:rPr>
        <w:rFonts w:ascii="Wingdings" w:eastAsia="Wingdings" w:hAnsi="Wingdings" w:cs="Wingdings" w:hint="default"/>
      </w:rPr>
    </w:lvl>
    <w:lvl w:ilvl="6" w:tplc="35EC0206">
      <w:start w:val="1"/>
      <w:numFmt w:val="bullet"/>
      <w:lvlText w:val="·"/>
      <w:lvlJc w:val="left"/>
      <w:pPr>
        <w:ind w:left="5040" w:hanging="360"/>
      </w:pPr>
      <w:rPr>
        <w:rFonts w:ascii="Symbol" w:eastAsia="Symbol" w:hAnsi="Symbol" w:cs="Symbol" w:hint="default"/>
      </w:rPr>
    </w:lvl>
    <w:lvl w:ilvl="7" w:tplc="014AC5DC">
      <w:start w:val="1"/>
      <w:numFmt w:val="bullet"/>
      <w:lvlText w:val="o"/>
      <w:lvlJc w:val="left"/>
      <w:pPr>
        <w:ind w:left="5760" w:hanging="360"/>
      </w:pPr>
      <w:rPr>
        <w:rFonts w:ascii="Courier New" w:eastAsia="Courier New" w:hAnsi="Courier New" w:cs="Courier New" w:hint="default"/>
      </w:rPr>
    </w:lvl>
    <w:lvl w:ilvl="8" w:tplc="290291D0">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236109EE"/>
    <w:multiLevelType w:val="hybridMultilevel"/>
    <w:tmpl w:val="5ABC5A40"/>
    <w:lvl w:ilvl="0" w:tplc="C158D01A">
      <w:start w:val="1"/>
      <w:numFmt w:val="bullet"/>
      <w:lvlText w:val=""/>
      <w:lvlJc w:val="left"/>
      <w:pPr>
        <w:tabs>
          <w:tab w:val="num" w:pos="0"/>
        </w:tabs>
        <w:ind w:left="720" w:hanging="360"/>
      </w:pPr>
      <w:rPr>
        <w:rFonts w:ascii="Symbol" w:hAnsi="Symbol" w:cs="Symbol" w:hint="default"/>
      </w:rPr>
    </w:lvl>
    <w:lvl w:ilvl="1" w:tplc="F9FCD12E">
      <w:start w:val="1"/>
      <w:numFmt w:val="bullet"/>
      <w:lvlText w:val="o"/>
      <w:lvlJc w:val="left"/>
      <w:pPr>
        <w:ind w:left="1440" w:hanging="360"/>
      </w:pPr>
      <w:rPr>
        <w:rFonts w:ascii="Courier New" w:eastAsia="Courier New" w:hAnsi="Courier New" w:cs="Courier New" w:hint="default"/>
      </w:rPr>
    </w:lvl>
    <w:lvl w:ilvl="2" w:tplc="903CC09A">
      <w:start w:val="1"/>
      <w:numFmt w:val="bullet"/>
      <w:lvlText w:val="§"/>
      <w:lvlJc w:val="left"/>
      <w:pPr>
        <w:ind w:left="2160" w:hanging="360"/>
      </w:pPr>
      <w:rPr>
        <w:rFonts w:ascii="Wingdings" w:eastAsia="Wingdings" w:hAnsi="Wingdings" w:cs="Wingdings" w:hint="default"/>
      </w:rPr>
    </w:lvl>
    <w:lvl w:ilvl="3" w:tplc="5066C2AC">
      <w:start w:val="1"/>
      <w:numFmt w:val="bullet"/>
      <w:lvlText w:val="·"/>
      <w:lvlJc w:val="left"/>
      <w:pPr>
        <w:ind w:left="2880" w:hanging="360"/>
      </w:pPr>
      <w:rPr>
        <w:rFonts w:ascii="Symbol" w:eastAsia="Symbol" w:hAnsi="Symbol" w:cs="Symbol" w:hint="default"/>
      </w:rPr>
    </w:lvl>
    <w:lvl w:ilvl="4" w:tplc="F290000A">
      <w:start w:val="1"/>
      <w:numFmt w:val="bullet"/>
      <w:lvlText w:val="o"/>
      <w:lvlJc w:val="left"/>
      <w:pPr>
        <w:ind w:left="3600" w:hanging="360"/>
      </w:pPr>
      <w:rPr>
        <w:rFonts w:ascii="Courier New" w:eastAsia="Courier New" w:hAnsi="Courier New" w:cs="Courier New" w:hint="default"/>
      </w:rPr>
    </w:lvl>
    <w:lvl w:ilvl="5" w:tplc="E3246534">
      <w:start w:val="1"/>
      <w:numFmt w:val="bullet"/>
      <w:lvlText w:val="§"/>
      <w:lvlJc w:val="left"/>
      <w:pPr>
        <w:ind w:left="4320" w:hanging="360"/>
      </w:pPr>
      <w:rPr>
        <w:rFonts w:ascii="Wingdings" w:eastAsia="Wingdings" w:hAnsi="Wingdings" w:cs="Wingdings" w:hint="default"/>
      </w:rPr>
    </w:lvl>
    <w:lvl w:ilvl="6" w:tplc="12AE1D58">
      <w:start w:val="1"/>
      <w:numFmt w:val="bullet"/>
      <w:lvlText w:val="·"/>
      <w:lvlJc w:val="left"/>
      <w:pPr>
        <w:ind w:left="5040" w:hanging="360"/>
      </w:pPr>
      <w:rPr>
        <w:rFonts w:ascii="Symbol" w:eastAsia="Symbol" w:hAnsi="Symbol" w:cs="Symbol" w:hint="default"/>
      </w:rPr>
    </w:lvl>
    <w:lvl w:ilvl="7" w:tplc="17B0077A">
      <w:start w:val="1"/>
      <w:numFmt w:val="bullet"/>
      <w:lvlText w:val="o"/>
      <w:lvlJc w:val="left"/>
      <w:pPr>
        <w:ind w:left="5760" w:hanging="360"/>
      </w:pPr>
      <w:rPr>
        <w:rFonts w:ascii="Courier New" w:eastAsia="Courier New" w:hAnsi="Courier New" w:cs="Courier New" w:hint="default"/>
      </w:rPr>
    </w:lvl>
    <w:lvl w:ilvl="8" w:tplc="4F1C5D5E">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24CA160B"/>
    <w:multiLevelType w:val="hybridMultilevel"/>
    <w:tmpl w:val="9DA4411A"/>
    <w:lvl w:ilvl="0" w:tplc="1370ED7C">
      <w:start w:val="1"/>
      <w:numFmt w:val="bullet"/>
      <w:lvlText w:val=""/>
      <w:lvlJc w:val="left"/>
      <w:pPr>
        <w:tabs>
          <w:tab w:val="num" w:pos="0"/>
        </w:tabs>
        <w:ind w:left="1069" w:hanging="360"/>
      </w:pPr>
      <w:rPr>
        <w:rFonts w:ascii="Symbol" w:hAnsi="Symbol" w:cs="Symbol" w:hint="default"/>
      </w:rPr>
    </w:lvl>
    <w:lvl w:ilvl="1" w:tplc="5DC0266E">
      <w:start w:val="1"/>
      <w:numFmt w:val="bullet"/>
      <w:lvlText w:val="o"/>
      <w:lvlJc w:val="left"/>
      <w:pPr>
        <w:ind w:left="1440" w:hanging="360"/>
      </w:pPr>
      <w:rPr>
        <w:rFonts w:ascii="Courier New" w:eastAsia="Courier New" w:hAnsi="Courier New" w:cs="Courier New" w:hint="default"/>
      </w:rPr>
    </w:lvl>
    <w:lvl w:ilvl="2" w:tplc="A0C2C450">
      <w:start w:val="1"/>
      <w:numFmt w:val="bullet"/>
      <w:lvlText w:val="§"/>
      <w:lvlJc w:val="left"/>
      <w:pPr>
        <w:ind w:left="2160" w:hanging="360"/>
      </w:pPr>
      <w:rPr>
        <w:rFonts w:ascii="Wingdings" w:eastAsia="Wingdings" w:hAnsi="Wingdings" w:cs="Wingdings" w:hint="default"/>
      </w:rPr>
    </w:lvl>
    <w:lvl w:ilvl="3" w:tplc="AAF63194">
      <w:start w:val="1"/>
      <w:numFmt w:val="bullet"/>
      <w:lvlText w:val="·"/>
      <w:lvlJc w:val="left"/>
      <w:pPr>
        <w:ind w:left="2880" w:hanging="360"/>
      </w:pPr>
      <w:rPr>
        <w:rFonts w:ascii="Symbol" w:eastAsia="Symbol" w:hAnsi="Symbol" w:cs="Symbol" w:hint="default"/>
      </w:rPr>
    </w:lvl>
    <w:lvl w:ilvl="4" w:tplc="68BEE04E">
      <w:start w:val="1"/>
      <w:numFmt w:val="bullet"/>
      <w:lvlText w:val="o"/>
      <w:lvlJc w:val="left"/>
      <w:pPr>
        <w:ind w:left="3600" w:hanging="360"/>
      </w:pPr>
      <w:rPr>
        <w:rFonts w:ascii="Courier New" w:eastAsia="Courier New" w:hAnsi="Courier New" w:cs="Courier New" w:hint="default"/>
      </w:rPr>
    </w:lvl>
    <w:lvl w:ilvl="5" w:tplc="973C5956">
      <w:start w:val="1"/>
      <w:numFmt w:val="bullet"/>
      <w:lvlText w:val="§"/>
      <w:lvlJc w:val="left"/>
      <w:pPr>
        <w:ind w:left="4320" w:hanging="360"/>
      </w:pPr>
      <w:rPr>
        <w:rFonts w:ascii="Wingdings" w:eastAsia="Wingdings" w:hAnsi="Wingdings" w:cs="Wingdings" w:hint="default"/>
      </w:rPr>
    </w:lvl>
    <w:lvl w:ilvl="6" w:tplc="9A0C5BBE">
      <w:start w:val="1"/>
      <w:numFmt w:val="bullet"/>
      <w:lvlText w:val="·"/>
      <w:lvlJc w:val="left"/>
      <w:pPr>
        <w:ind w:left="5040" w:hanging="360"/>
      </w:pPr>
      <w:rPr>
        <w:rFonts w:ascii="Symbol" w:eastAsia="Symbol" w:hAnsi="Symbol" w:cs="Symbol" w:hint="default"/>
      </w:rPr>
    </w:lvl>
    <w:lvl w:ilvl="7" w:tplc="F39084B0">
      <w:start w:val="1"/>
      <w:numFmt w:val="bullet"/>
      <w:lvlText w:val="o"/>
      <w:lvlJc w:val="left"/>
      <w:pPr>
        <w:ind w:left="5760" w:hanging="360"/>
      </w:pPr>
      <w:rPr>
        <w:rFonts w:ascii="Courier New" w:eastAsia="Courier New" w:hAnsi="Courier New" w:cs="Courier New" w:hint="default"/>
      </w:rPr>
    </w:lvl>
    <w:lvl w:ilvl="8" w:tplc="B70CCD38">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25166617"/>
    <w:multiLevelType w:val="hybridMultilevel"/>
    <w:tmpl w:val="896C6010"/>
    <w:lvl w:ilvl="0" w:tplc="A0B60E8C">
      <w:start w:val="1"/>
      <w:numFmt w:val="bullet"/>
      <w:lvlText w:val=""/>
      <w:lvlJc w:val="left"/>
      <w:pPr>
        <w:tabs>
          <w:tab w:val="num" w:pos="0"/>
        </w:tabs>
        <w:ind w:left="720" w:hanging="360"/>
      </w:pPr>
      <w:rPr>
        <w:rFonts w:ascii="Wingdings" w:hAnsi="Wingdings" w:cs="Wingdings" w:hint="default"/>
      </w:rPr>
    </w:lvl>
    <w:lvl w:ilvl="1" w:tplc="4EDEEB2C">
      <w:start w:val="1"/>
      <w:numFmt w:val="bullet"/>
      <w:lvlText w:val="o"/>
      <w:lvlJc w:val="left"/>
      <w:pPr>
        <w:ind w:left="1440" w:hanging="360"/>
      </w:pPr>
      <w:rPr>
        <w:rFonts w:ascii="Courier New" w:eastAsia="Courier New" w:hAnsi="Courier New" w:cs="Courier New" w:hint="default"/>
      </w:rPr>
    </w:lvl>
    <w:lvl w:ilvl="2" w:tplc="A4D899EC">
      <w:start w:val="1"/>
      <w:numFmt w:val="bullet"/>
      <w:lvlText w:val="§"/>
      <w:lvlJc w:val="left"/>
      <w:pPr>
        <w:ind w:left="2160" w:hanging="360"/>
      </w:pPr>
      <w:rPr>
        <w:rFonts w:ascii="Wingdings" w:eastAsia="Wingdings" w:hAnsi="Wingdings" w:cs="Wingdings" w:hint="default"/>
      </w:rPr>
    </w:lvl>
    <w:lvl w:ilvl="3" w:tplc="8B1A08BA">
      <w:start w:val="1"/>
      <w:numFmt w:val="bullet"/>
      <w:lvlText w:val="·"/>
      <w:lvlJc w:val="left"/>
      <w:pPr>
        <w:ind w:left="2880" w:hanging="360"/>
      </w:pPr>
      <w:rPr>
        <w:rFonts w:ascii="Symbol" w:eastAsia="Symbol" w:hAnsi="Symbol" w:cs="Symbol" w:hint="default"/>
      </w:rPr>
    </w:lvl>
    <w:lvl w:ilvl="4" w:tplc="329E5722">
      <w:start w:val="1"/>
      <w:numFmt w:val="bullet"/>
      <w:lvlText w:val="o"/>
      <w:lvlJc w:val="left"/>
      <w:pPr>
        <w:ind w:left="3600" w:hanging="360"/>
      </w:pPr>
      <w:rPr>
        <w:rFonts w:ascii="Courier New" w:eastAsia="Courier New" w:hAnsi="Courier New" w:cs="Courier New" w:hint="default"/>
      </w:rPr>
    </w:lvl>
    <w:lvl w:ilvl="5" w:tplc="23D88870">
      <w:start w:val="1"/>
      <w:numFmt w:val="bullet"/>
      <w:lvlText w:val="§"/>
      <w:lvlJc w:val="left"/>
      <w:pPr>
        <w:ind w:left="4320" w:hanging="360"/>
      </w:pPr>
      <w:rPr>
        <w:rFonts w:ascii="Wingdings" w:eastAsia="Wingdings" w:hAnsi="Wingdings" w:cs="Wingdings" w:hint="default"/>
      </w:rPr>
    </w:lvl>
    <w:lvl w:ilvl="6" w:tplc="A29813C6">
      <w:start w:val="1"/>
      <w:numFmt w:val="bullet"/>
      <w:lvlText w:val="·"/>
      <w:lvlJc w:val="left"/>
      <w:pPr>
        <w:ind w:left="5040" w:hanging="360"/>
      </w:pPr>
      <w:rPr>
        <w:rFonts w:ascii="Symbol" w:eastAsia="Symbol" w:hAnsi="Symbol" w:cs="Symbol" w:hint="default"/>
      </w:rPr>
    </w:lvl>
    <w:lvl w:ilvl="7" w:tplc="D34A4AB2">
      <w:start w:val="1"/>
      <w:numFmt w:val="bullet"/>
      <w:lvlText w:val="o"/>
      <w:lvlJc w:val="left"/>
      <w:pPr>
        <w:ind w:left="5760" w:hanging="360"/>
      </w:pPr>
      <w:rPr>
        <w:rFonts w:ascii="Courier New" w:eastAsia="Courier New" w:hAnsi="Courier New" w:cs="Courier New" w:hint="default"/>
      </w:rPr>
    </w:lvl>
    <w:lvl w:ilvl="8" w:tplc="EF5E724A">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258F13FA"/>
    <w:multiLevelType w:val="hybridMultilevel"/>
    <w:tmpl w:val="416C3828"/>
    <w:lvl w:ilvl="0" w:tplc="A78C3250">
      <w:start w:val="1"/>
      <w:numFmt w:val="bullet"/>
      <w:lvlText w:val=""/>
      <w:lvlJc w:val="left"/>
      <w:pPr>
        <w:tabs>
          <w:tab w:val="num" w:pos="0"/>
        </w:tabs>
        <w:ind w:left="1069" w:hanging="360"/>
      </w:pPr>
      <w:rPr>
        <w:rFonts w:ascii="Symbol" w:hAnsi="Symbol" w:cs="Symbol" w:hint="default"/>
      </w:rPr>
    </w:lvl>
    <w:lvl w:ilvl="1" w:tplc="960A8C80">
      <w:start w:val="1"/>
      <w:numFmt w:val="bullet"/>
      <w:lvlText w:val="o"/>
      <w:lvlJc w:val="left"/>
      <w:pPr>
        <w:ind w:left="1440" w:hanging="360"/>
      </w:pPr>
      <w:rPr>
        <w:rFonts w:ascii="Courier New" w:eastAsia="Courier New" w:hAnsi="Courier New" w:cs="Courier New" w:hint="default"/>
      </w:rPr>
    </w:lvl>
    <w:lvl w:ilvl="2" w:tplc="A01E0B1C">
      <w:start w:val="1"/>
      <w:numFmt w:val="bullet"/>
      <w:lvlText w:val="§"/>
      <w:lvlJc w:val="left"/>
      <w:pPr>
        <w:ind w:left="2160" w:hanging="360"/>
      </w:pPr>
      <w:rPr>
        <w:rFonts w:ascii="Wingdings" w:eastAsia="Wingdings" w:hAnsi="Wingdings" w:cs="Wingdings" w:hint="default"/>
      </w:rPr>
    </w:lvl>
    <w:lvl w:ilvl="3" w:tplc="B420D064">
      <w:start w:val="1"/>
      <w:numFmt w:val="bullet"/>
      <w:lvlText w:val="·"/>
      <w:lvlJc w:val="left"/>
      <w:pPr>
        <w:ind w:left="2880" w:hanging="360"/>
      </w:pPr>
      <w:rPr>
        <w:rFonts w:ascii="Symbol" w:eastAsia="Symbol" w:hAnsi="Symbol" w:cs="Symbol" w:hint="default"/>
      </w:rPr>
    </w:lvl>
    <w:lvl w:ilvl="4" w:tplc="0D084246">
      <w:start w:val="1"/>
      <w:numFmt w:val="bullet"/>
      <w:lvlText w:val="o"/>
      <w:lvlJc w:val="left"/>
      <w:pPr>
        <w:ind w:left="3600" w:hanging="360"/>
      </w:pPr>
      <w:rPr>
        <w:rFonts w:ascii="Courier New" w:eastAsia="Courier New" w:hAnsi="Courier New" w:cs="Courier New" w:hint="default"/>
      </w:rPr>
    </w:lvl>
    <w:lvl w:ilvl="5" w:tplc="D28E47BE">
      <w:start w:val="1"/>
      <w:numFmt w:val="bullet"/>
      <w:lvlText w:val="§"/>
      <w:lvlJc w:val="left"/>
      <w:pPr>
        <w:ind w:left="4320" w:hanging="360"/>
      </w:pPr>
      <w:rPr>
        <w:rFonts w:ascii="Wingdings" w:eastAsia="Wingdings" w:hAnsi="Wingdings" w:cs="Wingdings" w:hint="default"/>
      </w:rPr>
    </w:lvl>
    <w:lvl w:ilvl="6" w:tplc="CFB00DFE">
      <w:start w:val="1"/>
      <w:numFmt w:val="bullet"/>
      <w:lvlText w:val="·"/>
      <w:lvlJc w:val="left"/>
      <w:pPr>
        <w:ind w:left="5040" w:hanging="360"/>
      </w:pPr>
      <w:rPr>
        <w:rFonts w:ascii="Symbol" w:eastAsia="Symbol" w:hAnsi="Symbol" w:cs="Symbol" w:hint="default"/>
      </w:rPr>
    </w:lvl>
    <w:lvl w:ilvl="7" w:tplc="2C54FF9C">
      <w:start w:val="1"/>
      <w:numFmt w:val="bullet"/>
      <w:lvlText w:val="o"/>
      <w:lvlJc w:val="left"/>
      <w:pPr>
        <w:ind w:left="5760" w:hanging="360"/>
      </w:pPr>
      <w:rPr>
        <w:rFonts w:ascii="Courier New" w:eastAsia="Courier New" w:hAnsi="Courier New" w:cs="Courier New" w:hint="default"/>
      </w:rPr>
    </w:lvl>
    <w:lvl w:ilvl="8" w:tplc="A3268F02">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259506A7"/>
    <w:multiLevelType w:val="hybridMultilevel"/>
    <w:tmpl w:val="D13C7A40"/>
    <w:lvl w:ilvl="0" w:tplc="57A25C1A">
      <w:start w:val="1"/>
      <w:numFmt w:val="bullet"/>
      <w:lvlText w:val=""/>
      <w:lvlJc w:val="left"/>
      <w:pPr>
        <w:tabs>
          <w:tab w:val="num" w:pos="0"/>
        </w:tabs>
        <w:ind w:left="720" w:hanging="360"/>
      </w:pPr>
      <w:rPr>
        <w:rFonts w:ascii="Symbol" w:hAnsi="Symbol" w:cs="Symbol" w:hint="default"/>
      </w:rPr>
    </w:lvl>
    <w:lvl w:ilvl="1" w:tplc="A50A20E2">
      <w:start w:val="1"/>
      <w:numFmt w:val="bullet"/>
      <w:lvlText w:val="o"/>
      <w:lvlJc w:val="left"/>
      <w:pPr>
        <w:ind w:left="1440" w:hanging="360"/>
      </w:pPr>
      <w:rPr>
        <w:rFonts w:ascii="Courier New" w:eastAsia="Courier New" w:hAnsi="Courier New" w:cs="Courier New" w:hint="default"/>
      </w:rPr>
    </w:lvl>
    <w:lvl w:ilvl="2" w:tplc="CFA46116">
      <w:start w:val="1"/>
      <w:numFmt w:val="bullet"/>
      <w:lvlText w:val="§"/>
      <w:lvlJc w:val="left"/>
      <w:pPr>
        <w:ind w:left="2160" w:hanging="360"/>
      </w:pPr>
      <w:rPr>
        <w:rFonts w:ascii="Wingdings" w:eastAsia="Wingdings" w:hAnsi="Wingdings" w:cs="Wingdings" w:hint="default"/>
      </w:rPr>
    </w:lvl>
    <w:lvl w:ilvl="3" w:tplc="E806C05A">
      <w:start w:val="1"/>
      <w:numFmt w:val="bullet"/>
      <w:lvlText w:val="·"/>
      <w:lvlJc w:val="left"/>
      <w:pPr>
        <w:ind w:left="2880" w:hanging="360"/>
      </w:pPr>
      <w:rPr>
        <w:rFonts w:ascii="Symbol" w:eastAsia="Symbol" w:hAnsi="Symbol" w:cs="Symbol" w:hint="default"/>
      </w:rPr>
    </w:lvl>
    <w:lvl w:ilvl="4" w:tplc="F3745B12">
      <w:start w:val="1"/>
      <w:numFmt w:val="bullet"/>
      <w:lvlText w:val="o"/>
      <w:lvlJc w:val="left"/>
      <w:pPr>
        <w:ind w:left="3600" w:hanging="360"/>
      </w:pPr>
      <w:rPr>
        <w:rFonts w:ascii="Courier New" w:eastAsia="Courier New" w:hAnsi="Courier New" w:cs="Courier New" w:hint="default"/>
      </w:rPr>
    </w:lvl>
    <w:lvl w:ilvl="5" w:tplc="1548DE42">
      <w:start w:val="1"/>
      <w:numFmt w:val="bullet"/>
      <w:lvlText w:val="§"/>
      <w:lvlJc w:val="left"/>
      <w:pPr>
        <w:ind w:left="4320" w:hanging="360"/>
      </w:pPr>
      <w:rPr>
        <w:rFonts w:ascii="Wingdings" w:eastAsia="Wingdings" w:hAnsi="Wingdings" w:cs="Wingdings" w:hint="default"/>
      </w:rPr>
    </w:lvl>
    <w:lvl w:ilvl="6" w:tplc="4B44CEDE">
      <w:start w:val="1"/>
      <w:numFmt w:val="bullet"/>
      <w:lvlText w:val="·"/>
      <w:lvlJc w:val="left"/>
      <w:pPr>
        <w:ind w:left="5040" w:hanging="360"/>
      </w:pPr>
      <w:rPr>
        <w:rFonts w:ascii="Symbol" w:eastAsia="Symbol" w:hAnsi="Symbol" w:cs="Symbol" w:hint="default"/>
      </w:rPr>
    </w:lvl>
    <w:lvl w:ilvl="7" w:tplc="A5A8AA28">
      <w:start w:val="1"/>
      <w:numFmt w:val="bullet"/>
      <w:lvlText w:val="o"/>
      <w:lvlJc w:val="left"/>
      <w:pPr>
        <w:ind w:left="5760" w:hanging="360"/>
      </w:pPr>
      <w:rPr>
        <w:rFonts w:ascii="Courier New" w:eastAsia="Courier New" w:hAnsi="Courier New" w:cs="Courier New" w:hint="default"/>
      </w:rPr>
    </w:lvl>
    <w:lvl w:ilvl="8" w:tplc="64C2F8B6">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26F9657C"/>
    <w:multiLevelType w:val="hybridMultilevel"/>
    <w:tmpl w:val="07ACB15E"/>
    <w:lvl w:ilvl="0" w:tplc="D4705BA8">
      <w:start w:val="1"/>
      <w:numFmt w:val="bullet"/>
      <w:lvlText w:val=""/>
      <w:lvlJc w:val="left"/>
      <w:pPr>
        <w:tabs>
          <w:tab w:val="num" w:pos="0"/>
        </w:tabs>
        <w:ind w:left="1069" w:hanging="360"/>
      </w:pPr>
      <w:rPr>
        <w:rFonts w:ascii="Symbol" w:hAnsi="Symbol" w:cs="Symbol" w:hint="default"/>
      </w:rPr>
    </w:lvl>
    <w:lvl w:ilvl="1" w:tplc="A0066CE6">
      <w:start w:val="1"/>
      <w:numFmt w:val="bullet"/>
      <w:lvlText w:val="o"/>
      <w:lvlJc w:val="left"/>
      <w:pPr>
        <w:ind w:left="1440" w:hanging="360"/>
      </w:pPr>
      <w:rPr>
        <w:rFonts w:ascii="Courier New" w:eastAsia="Courier New" w:hAnsi="Courier New" w:cs="Courier New" w:hint="default"/>
      </w:rPr>
    </w:lvl>
    <w:lvl w:ilvl="2" w:tplc="2E860FBA">
      <w:start w:val="1"/>
      <w:numFmt w:val="bullet"/>
      <w:lvlText w:val="§"/>
      <w:lvlJc w:val="left"/>
      <w:pPr>
        <w:ind w:left="2160" w:hanging="360"/>
      </w:pPr>
      <w:rPr>
        <w:rFonts w:ascii="Wingdings" w:eastAsia="Wingdings" w:hAnsi="Wingdings" w:cs="Wingdings" w:hint="default"/>
      </w:rPr>
    </w:lvl>
    <w:lvl w:ilvl="3" w:tplc="9C12E8D2">
      <w:start w:val="1"/>
      <w:numFmt w:val="bullet"/>
      <w:lvlText w:val="·"/>
      <w:lvlJc w:val="left"/>
      <w:pPr>
        <w:ind w:left="2880" w:hanging="360"/>
      </w:pPr>
      <w:rPr>
        <w:rFonts w:ascii="Symbol" w:eastAsia="Symbol" w:hAnsi="Symbol" w:cs="Symbol" w:hint="default"/>
      </w:rPr>
    </w:lvl>
    <w:lvl w:ilvl="4" w:tplc="65749718">
      <w:start w:val="1"/>
      <w:numFmt w:val="bullet"/>
      <w:lvlText w:val="o"/>
      <w:lvlJc w:val="left"/>
      <w:pPr>
        <w:ind w:left="3600" w:hanging="360"/>
      </w:pPr>
      <w:rPr>
        <w:rFonts w:ascii="Courier New" w:eastAsia="Courier New" w:hAnsi="Courier New" w:cs="Courier New" w:hint="default"/>
      </w:rPr>
    </w:lvl>
    <w:lvl w:ilvl="5" w:tplc="08C4C4EC">
      <w:start w:val="1"/>
      <w:numFmt w:val="bullet"/>
      <w:lvlText w:val="§"/>
      <w:lvlJc w:val="left"/>
      <w:pPr>
        <w:ind w:left="4320" w:hanging="360"/>
      </w:pPr>
      <w:rPr>
        <w:rFonts w:ascii="Wingdings" w:eastAsia="Wingdings" w:hAnsi="Wingdings" w:cs="Wingdings" w:hint="default"/>
      </w:rPr>
    </w:lvl>
    <w:lvl w:ilvl="6" w:tplc="430444B0">
      <w:start w:val="1"/>
      <w:numFmt w:val="bullet"/>
      <w:lvlText w:val="·"/>
      <w:lvlJc w:val="left"/>
      <w:pPr>
        <w:ind w:left="5040" w:hanging="360"/>
      </w:pPr>
      <w:rPr>
        <w:rFonts w:ascii="Symbol" w:eastAsia="Symbol" w:hAnsi="Symbol" w:cs="Symbol" w:hint="default"/>
      </w:rPr>
    </w:lvl>
    <w:lvl w:ilvl="7" w:tplc="739A5ED4">
      <w:start w:val="1"/>
      <w:numFmt w:val="bullet"/>
      <w:lvlText w:val="o"/>
      <w:lvlJc w:val="left"/>
      <w:pPr>
        <w:ind w:left="5760" w:hanging="360"/>
      </w:pPr>
      <w:rPr>
        <w:rFonts w:ascii="Courier New" w:eastAsia="Courier New" w:hAnsi="Courier New" w:cs="Courier New" w:hint="default"/>
      </w:rPr>
    </w:lvl>
    <w:lvl w:ilvl="8" w:tplc="564870B2">
      <w:start w:val="1"/>
      <w:numFmt w:val="bullet"/>
      <w:lvlText w:val="§"/>
      <w:lvlJc w:val="left"/>
      <w:pPr>
        <w:ind w:left="6480" w:hanging="360"/>
      </w:pPr>
      <w:rPr>
        <w:rFonts w:ascii="Wingdings" w:eastAsia="Wingdings" w:hAnsi="Wingdings" w:cs="Wingdings" w:hint="default"/>
      </w:rPr>
    </w:lvl>
  </w:abstractNum>
  <w:abstractNum w:abstractNumId="40" w15:restartNumberingAfterBreak="0">
    <w:nsid w:val="273E262B"/>
    <w:multiLevelType w:val="hybridMultilevel"/>
    <w:tmpl w:val="FC7A674A"/>
    <w:lvl w:ilvl="0" w:tplc="DB608104">
      <w:start w:val="1"/>
      <w:numFmt w:val="bullet"/>
      <w:lvlText w:val=""/>
      <w:lvlJc w:val="left"/>
      <w:pPr>
        <w:tabs>
          <w:tab w:val="num" w:pos="0"/>
        </w:tabs>
        <w:ind w:left="1069" w:hanging="360"/>
      </w:pPr>
      <w:rPr>
        <w:rFonts w:ascii="Symbol" w:hAnsi="Symbol" w:cs="Symbol" w:hint="default"/>
      </w:rPr>
    </w:lvl>
    <w:lvl w:ilvl="1" w:tplc="DAA81DD8">
      <w:start w:val="1"/>
      <w:numFmt w:val="bullet"/>
      <w:lvlText w:val="o"/>
      <w:lvlJc w:val="left"/>
      <w:pPr>
        <w:ind w:left="1440" w:hanging="360"/>
      </w:pPr>
      <w:rPr>
        <w:rFonts w:ascii="Courier New" w:eastAsia="Courier New" w:hAnsi="Courier New" w:cs="Courier New" w:hint="default"/>
      </w:rPr>
    </w:lvl>
    <w:lvl w:ilvl="2" w:tplc="659C8ECC">
      <w:start w:val="1"/>
      <w:numFmt w:val="bullet"/>
      <w:lvlText w:val="§"/>
      <w:lvlJc w:val="left"/>
      <w:pPr>
        <w:ind w:left="2160" w:hanging="360"/>
      </w:pPr>
      <w:rPr>
        <w:rFonts w:ascii="Wingdings" w:eastAsia="Wingdings" w:hAnsi="Wingdings" w:cs="Wingdings" w:hint="default"/>
      </w:rPr>
    </w:lvl>
    <w:lvl w:ilvl="3" w:tplc="8D2EACA2">
      <w:start w:val="1"/>
      <w:numFmt w:val="bullet"/>
      <w:lvlText w:val="·"/>
      <w:lvlJc w:val="left"/>
      <w:pPr>
        <w:ind w:left="2880" w:hanging="360"/>
      </w:pPr>
      <w:rPr>
        <w:rFonts w:ascii="Symbol" w:eastAsia="Symbol" w:hAnsi="Symbol" w:cs="Symbol" w:hint="default"/>
      </w:rPr>
    </w:lvl>
    <w:lvl w:ilvl="4" w:tplc="2D300B1C">
      <w:start w:val="1"/>
      <w:numFmt w:val="bullet"/>
      <w:lvlText w:val="o"/>
      <w:lvlJc w:val="left"/>
      <w:pPr>
        <w:ind w:left="3600" w:hanging="360"/>
      </w:pPr>
      <w:rPr>
        <w:rFonts w:ascii="Courier New" w:eastAsia="Courier New" w:hAnsi="Courier New" w:cs="Courier New" w:hint="default"/>
      </w:rPr>
    </w:lvl>
    <w:lvl w:ilvl="5" w:tplc="884EB77E">
      <w:start w:val="1"/>
      <w:numFmt w:val="bullet"/>
      <w:lvlText w:val="§"/>
      <w:lvlJc w:val="left"/>
      <w:pPr>
        <w:ind w:left="4320" w:hanging="360"/>
      </w:pPr>
      <w:rPr>
        <w:rFonts w:ascii="Wingdings" w:eastAsia="Wingdings" w:hAnsi="Wingdings" w:cs="Wingdings" w:hint="default"/>
      </w:rPr>
    </w:lvl>
    <w:lvl w:ilvl="6" w:tplc="DEEC9EF2">
      <w:start w:val="1"/>
      <w:numFmt w:val="bullet"/>
      <w:lvlText w:val="·"/>
      <w:lvlJc w:val="left"/>
      <w:pPr>
        <w:ind w:left="5040" w:hanging="360"/>
      </w:pPr>
      <w:rPr>
        <w:rFonts w:ascii="Symbol" w:eastAsia="Symbol" w:hAnsi="Symbol" w:cs="Symbol" w:hint="default"/>
      </w:rPr>
    </w:lvl>
    <w:lvl w:ilvl="7" w:tplc="53149B2A">
      <w:start w:val="1"/>
      <w:numFmt w:val="bullet"/>
      <w:lvlText w:val="o"/>
      <w:lvlJc w:val="left"/>
      <w:pPr>
        <w:ind w:left="5760" w:hanging="360"/>
      </w:pPr>
      <w:rPr>
        <w:rFonts w:ascii="Courier New" w:eastAsia="Courier New" w:hAnsi="Courier New" w:cs="Courier New" w:hint="default"/>
      </w:rPr>
    </w:lvl>
    <w:lvl w:ilvl="8" w:tplc="2F927A5A">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27575FA7"/>
    <w:multiLevelType w:val="hybridMultilevel"/>
    <w:tmpl w:val="8D2A11B2"/>
    <w:lvl w:ilvl="0" w:tplc="3F503434">
      <w:start w:val="1"/>
      <w:numFmt w:val="bullet"/>
      <w:lvlText w:val=""/>
      <w:lvlJc w:val="left"/>
      <w:pPr>
        <w:tabs>
          <w:tab w:val="num" w:pos="0"/>
        </w:tabs>
        <w:ind w:left="1069" w:hanging="360"/>
      </w:pPr>
      <w:rPr>
        <w:rFonts w:ascii="Symbol" w:hAnsi="Symbol" w:cs="Symbol" w:hint="default"/>
      </w:rPr>
    </w:lvl>
    <w:lvl w:ilvl="1" w:tplc="2A627C14">
      <w:start w:val="1"/>
      <w:numFmt w:val="bullet"/>
      <w:lvlText w:val="o"/>
      <w:lvlJc w:val="left"/>
      <w:pPr>
        <w:ind w:left="1440" w:hanging="360"/>
      </w:pPr>
      <w:rPr>
        <w:rFonts w:ascii="Courier New" w:eastAsia="Courier New" w:hAnsi="Courier New" w:cs="Courier New" w:hint="default"/>
      </w:rPr>
    </w:lvl>
    <w:lvl w:ilvl="2" w:tplc="6B82E9BA">
      <w:start w:val="1"/>
      <w:numFmt w:val="bullet"/>
      <w:lvlText w:val="§"/>
      <w:lvlJc w:val="left"/>
      <w:pPr>
        <w:ind w:left="2160" w:hanging="360"/>
      </w:pPr>
      <w:rPr>
        <w:rFonts w:ascii="Wingdings" w:eastAsia="Wingdings" w:hAnsi="Wingdings" w:cs="Wingdings" w:hint="default"/>
      </w:rPr>
    </w:lvl>
    <w:lvl w:ilvl="3" w:tplc="2A86B59C">
      <w:start w:val="1"/>
      <w:numFmt w:val="bullet"/>
      <w:lvlText w:val="·"/>
      <w:lvlJc w:val="left"/>
      <w:pPr>
        <w:ind w:left="2880" w:hanging="360"/>
      </w:pPr>
      <w:rPr>
        <w:rFonts w:ascii="Symbol" w:eastAsia="Symbol" w:hAnsi="Symbol" w:cs="Symbol" w:hint="default"/>
      </w:rPr>
    </w:lvl>
    <w:lvl w:ilvl="4" w:tplc="B748C148">
      <w:start w:val="1"/>
      <w:numFmt w:val="bullet"/>
      <w:lvlText w:val="o"/>
      <w:lvlJc w:val="left"/>
      <w:pPr>
        <w:ind w:left="3600" w:hanging="360"/>
      </w:pPr>
      <w:rPr>
        <w:rFonts w:ascii="Courier New" w:eastAsia="Courier New" w:hAnsi="Courier New" w:cs="Courier New" w:hint="default"/>
      </w:rPr>
    </w:lvl>
    <w:lvl w:ilvl="5" w:tplc="5FFCDDBE">
      <w:start w:val="1"/>
      <w:numFmt w:val="bullet"/>
      <w:lvlText w:val="§"/>
      <w:lvlJc w:val="left"/>
      <w:pPr>
        <w:ind w:left="4320" w:hanging="360"/>
      </w:pPr>
      <w:rPr>
        <w:rFonts w:ascii="Wingdings" w:eastAsia="Wingdings" w:hAnsi="Wingdings" w:cs="Wingdings" w:hint="default"/>
      </w:rPr>
    </w:lvl>
    <w:lvl w:ilvl="6" w:tplc="7126528A">
      <w:start w:val="1"/>
      <w:numFmt w:val="bullet"/>
      <w:lvlText w:val="·"/>
      <w:lvlJc w:val="left"/>
      <w:pPr>
        <w:ind w:left="5040" w:hanging="360"/>
      </w:pPr>
      <w:rPr>
        <w:rFonts w:ascii="Symbol" w:eastAsia="Symbol" w:hAnsi="Symbol" w:cs="Symbol" w:hint="default"/>
      </w:rPr>
    </w:lvl>
    <w:lvl w:ilvl="7" w:tplc="E6E477D2">
      <w:start w:val="1"/>
      <w:numFmt w:val="bullet"/>
      <w:lvlText w:val="o"/>
      <w:lvlJc w:val="left"/>
      <w:pPr>
        <w:ind w:left="5760" w:hanging="360"/>
      </w:pPr>
      <w:rPr>
        <w:rFonts w:ascii="Courier New" w:eastAsia="Courier New" w:hAnsi="Courier New" w:cs="Courier New" w:hint="default"/>
      </w:rPr>
    </w:lvl>
    <w:lvl w:ilvl="8" w:tplc="2230F6E4">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277A2550"/>
    <w:multiLevelType w:val="hybridMultilevel"/>
    <w:tmpl w:val="4018602C"/>
    <w:lvl w:ilvl="0" w:tplc="14D4666C">
      <w:start w:val="1"/>
      <w:numFmt w:val="bullet"/>
      <w:lvlText w:val=""/>
      <w:lvlJc w:val="left"/>
      <w:pPr>
        <w:tabs>
          <w:tab w:val="num" w:pos="0"/>
        </w:tabs>
        <w:ind w:left="720" w:hanging="360"/>
      </w:pPr>
      <w:rPr>
        <w:rFonts w:ascii="Symbol" w:hAnsi="Symbol" w:cs="Symbol" w:hint="default"/>
      </w:rPr>
    </w:lvl>
    <w:lvl w:ilvl="1" w:tplc="AFE0CEF6">
      <w:start w:val="1"/>
      <w:numFmt w:val="bullet"/>
      <w:lvlText w:val="o"/>
      <w:lvlJc w:val="left"/>
      <w:pPr>
        <w:ind w:left="1440" w:hanging="360"/>
      </w:pPr>
      <w:rPr>
        <w:rFonts w:ascii="Courier New" w:eastAsia="Courier New" w:hAnsi="Courier New" w:cs="Courier New" w:hint="default"/>
      </w:rPr>
    </w:lvl>
    <w:lvl w:ilvl="2" w:tplc="667E5C5C">
      <w:start w:val="1"/>
      <w:numFmt w:val="bullet"/>
      <w:lvlText w:val="§"/>
      <w:lvlJc w:val="left"/>
      <w:pPr>
        <w:ind w:left="2160" w:hanging="360"/>
      </w:pPr>
      <w:rPr>
        <w:rFonts w:ascii="Wingdings" w:eastAsia="Wingdings" w:hAnsi="Wingdings" w:cs="Wingdings" w:hint="default"/>
      </w:rPr>
    </w:lvl>
    <w:lvl w:ilvl="3" w:tplc="8AE86E1E">
      <w:start w:val="1"/>
      <w:numFmt w:val="bullet"/>
      <w:lvlText w:val="·"/>
      <w:lvlJc w:val="left"/>
      <w:pPr>
        <w:ind w:left="2880" w:hanging="360"/>
      </w:pPr>
      <w:rPr>
        <w:rFonts w:ascii="Symbol" w:eastAsia="Symbol" w:hAnsi="Symbol" w:cs="Symbol" w:hint="default"/>
      </w:rPr>
    </w:lvl>
    <w:lvl w:ilvl="4" w:tplc="10B8E2B6">
      <w:start w:val="1"/>
      <w:numFmt w:val="bullet"/>
      <w:lvlText w:val="o"/>
      <w:lvlJc w:val="left"/>
      <w:pPr>
        <w:ind w:left="3600" w:hanging="360"/>
      </w:pPr>
      <w:rPr>
        <w:rFonts w:ascii="Courier New" w:eastAsia="Courier New" w:hAnsi="Courier New" w:cs="Courier New" w:hint="default"/>
      </w:rPr>
    </w:lvl>
    <w:lvl w:ilvl="5" w:tplc="EC16B790">
      <w:start w:val="1"/>
      <w:numFmt w:val="bullet"/>
      <w:lvlText w:val="§"/>
      <w:lvlJc w:val="left"/>
      <w:pPr>
        <w:ind w:left="4320" w:hanging="360"/>
      </w:pPr>
      <w:rPr>
        <w:rFonts w:ascii="Wingdings" w:eastAsia="Wingdings" w:hAnsi="Wingdings" w:cs="Wingdings" w:hint="default"/>
      </w:rPr>
    </w:lvl>
    <w:lvl w:ilvl="6" w:tplc="85EADC26">
      <w:start w:val="1"/>
      <w:numFmt w:val="bullet"/>
      <w:lvlText w:val="·"/>
      <w:lvlJc w:val="left"/>
      <w:pPr>
        <w:ind w:left="5040" w:hanging="360"/>
      </w:pPr>
      <w:rPr>
        <w:rFonts w:ascii="Symbol" w:eastAsia="Symbol" w:hAnsi="Symbol" w:cs="Symbol" w:hint="default"/>
      </w:rPr>
    </w:lvl>
    <w:lvl w:ilvl="7" w:tplc="34F279C2">
      <w:start w:val="1"/>
      <w:numFmt w:val="bullet"/>
      <w:lvlText w:val="o"/>
      <w:lvlJc w:val="left"/>
      <w:pPr>
        <w:ind w:left="5760" w:hanging="360"/>
      </w:pPr>
      <w:rPr>
        <w:rFonts w:ascii="Courier New" w:eastAsia="Courier New" w:hAnsi="Courier New" w:cs="Courier New" w:hint="default"/>
      </w:rPr>
    </w:lvl>
    <w:lvl w:ilvl="8" w:tplc="95E4C46C">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279F29D2"/>
    <w:multiLevelType w:val="hybridMultilevel"/>
    <w:tmpl w:val="29F4BABE"/>
    <w:lvl w:ilvl="0" w:tplc="BE101FD2">
      <w:start w:val="1"/>
      <w:numFmt w:val="bullet"/>
      <w:lvlText w:val=""/>
      <w:lvlJc w:val="left"/>
      <w:pPr>
        <w:tabs>
          <w:tab w:val="num" w:pos="0"/>
        </w:tabs>
        <w:ind w:left="1069" w:hanging="360"/>
      </w:pPr>
      <w:rPr>
        <w:rFonts w:ascii="Symbol" w:hAnsi="Symbol" w:cs="Symbol" w:hint="default"/>
      </w:rPr>
    </w:lvl>
    <w:lvl w:ilvl="1" w:tplc="410CFA02">
      <w:start w:val="1"/>
      <w:numFmt w:val="bullet"/>
      <w:lvlText w:val="o"/>
      <w:lvlJc w:val="left"/>
      <w:pPr>
        <w:ind w:left="1440" w:hanging="360"/>
      </w:pPr>
      <w:rPr>
        <w:rFonts w:ascii="Courier New" w:eastAsia="Courier New" w:hAnsi="Courier New" w:cs="Courier New" w:hint="default"/>
      </w:rPr>
    </w:lvl>
    <w:lvl w:ilvl="2" w:tplc="C444ECE8">
      <w:start w:val="1"/>
      <w:numFmt w:val="bullet"/>
      <w:lvlText w:val="§"/>
      <w:lvlJc w:val="left"/>
      <w:pPr>
        <w:ind w:left="2160" w:hanging="360"/>
      </w:pPr>
      <w:rPr>
        <w:rFonts w:ascii="Wingdings" w:eastAsia="Wingdings" w:hAnsi="Wingdings" w:cs="Wingdings" w:hint="default"/>
      </w:rPr>
    </w:lvl>
    <w:lvl w:ilvl="3" w:tplc="0674DF50">
      <w:start w:val="1"/>
      <w:numFmt w:val="bullet"/>
      <w:lvlText w:val="·"/>
      <w:lvlJc w:val="left"/>
      <w:pPr>
        <w:ind w:left="2880" w:hanging="360"/>
      </w:pPr>
      <w:rPr>
        <w:rFonts w:ascii="Symbol" w:eastAsia="Symbol" w:hAnsi="Symbol" w:cs="Symbol" w:hint="default"/>
      </w:rPr>
    </w:lvl>
    <w:lvl w:ilvl="4" w:tplc="7EEC93EA">
      <w:start w:val="1"/>
      <w:numFmt w:val="bullet"/>
      <w:lvlText w:val="o"/>
      <w:lvlJc w:val="left"/>
      <w:pPr>
        <w:ind w:left="3600" w:hanging="360"/>
      </w:pPr>
      <w:rPr>
        <w:rFonts w:ascii="Courier New" w:eastAsia="Courier New" w:hAnsi="Courier New" w:cs="Courier New" w:hint="default"/>
      </w:rPr>
    </w:lvl>
    <w:lvl w:ilvl="5" w:tplc="13EA7CA0">
      <w:start w:val="1"/>
      <w:numFmt w:val="bullet"/>
      <w:lvlText w:val="§"/>
      <w:lvlJc w:val="left"/>
      <w:pPr>
        <w:ind w:left="4320" w:hanging="360"/>
      </w:pPr>
      <w:rPr>
        <w:rFonts w:ascii="Wingdings" w:eastAsia="Wingdings" w:hAnsi="Wingdings" w:cs="Wingdings" w:hint="default"/>
      </w:rPr>
    </w:lvl>
    <w:lvl w:ilvl="6" w:tplc="77CE77CC">
      <w:start w:val="1"/>
      <w:numFmt w:val="bullet"/>
      <w:lvlText w:val="·"/>
      <w:lvlJc w:val="left"/>
      <w:pPr>
        <w:ind w:left="5040" w:hanging="360"/>
      </w:pPr>
      <w:rPr>
        <w:rFonts w:ascii="Symbol" w:eastAsia="Symbol" w:hAnsi="Symbol" w:cs="Symbol" w:hint="default"/>
      </w:rPr>
    </w:lvl>
    <w:lvl w:ilvl="7" w:tplc="6EAC5F50">
      <w:start w:val="1"/>
      <w:numFmt w:val="bullet"/>
      <w:lvlText w:val="o"/>
      <w:lvlJc w:val="left"/>
      <w:pPr>
        <w:ind w:left="5760" w:hanging="360"/>
      </w:pPr>
      <w:rPr>
        <w:rFonts w:ascii="Courier New" w:eastAsia="Courier New" w:hAnsi="Courier New" w:cs="Courier New" w:hint="default"/>
      </w:rPr>
    </w:lvl>
    <w:lvl w:ilvl="8" w:tplc="011258E4">
      <w:start w:val="1"/>
      <w:numFmt w:val="bullet"/>
      <w:lvlText w:val="§"/>
      <w:lvlJc w:val="left"/>
      <w:pPr>
        <w:ind w:left="6480" w:hanging="360"/>
      </w:pPr>
      <w:rPr>
        <w:rFonts w:ascii="Wingdings" w:eastAsia="Wingdings" w:hAnsi="Wingdings" w:cs="Wingdings" w:hint="default"/>
      </w:rPr>
    </w:lvl>
  </w:abstractNum>
  <w:abstractNum w:abstractNumId="44" w15:restartNumberingAfterBreak="0">
    <w:nsid w:val="29BF3CA7"/>
    <w:multiLevelType w:val="hybridMultilevel"/>
    <w:tmpl w:val="1ED2B164"/>
    <w:lvl w:ilvl="0" w:tplc="C29EA6E6">
      <w:start w:val="1"/>
      <w:numFmt w:val="bullet"/>
      <w:lvlText w:val=""/>
      <w:lvlJc w:val="left"/>
      <w:pPr>
        <w:tabs>
          <w:tab w:val="num" w:pos="0"/>
        </w:tabs>
        <w:ind w:left="720" w:hanging="360"/>
      </w:pPr>
      <w:rPr>
        <w:rFonts w:ascii="Symbol" w:hAnsi="Symbol" w:cs="Symbol" w:hint="default"/>
      </w:rPr>
    </w:lvl>
    <w:lvl w:ilvl="1" w:tplc="37426552">
      <w:start w:val="1"/>
      <w:numFmt w:val="bullet"/>
      <w:lvlText w:val="o"/>
      <w:lvlJc w:val="left"/>
      <w:pPr>
        <w:ind w:left="1440" w:hanging="360"/>
      </w:pPr>
      <w:rPr>
        <w:rFonts w:ascii="Courier New" w:eastAsia="Courier New" w:hAnsi="Courier New" w:cs="Courier New" w:hint="default"/>
      </w:rPr>
    </w:lvl>
    <w:lvl w:ilvl="2" w:tplc="95BA7B74">
      <w:start w:val="1"/>
      <w:numFmt w:val="bullet"/>
      <w:lvlText w:val="§"/>
      <w:lvlJc w:val="left"/>
      <w:pPr>
        <w:ind w:left="2160" w:hanging="360"/>
      </w:pPr>
      <w:rPr>
        <w:rFonts w:ascii="Wingdings" w:eastAsia="Wingdings" w:hAnsi="Wingdings" w:cs="Wingdings" w:hint="default"/>
      </w:rPr>
    </w:lvl>
    <w:lvl w:ilvl="3" w:tplc="6F0EF312">
      <w:start w:val="1"/>
      <w:numFmt w:val="bullet"/>
      <w:lvlText w:val="·"/>
      <w:lvlJc w:val="left"/>
      <w:pPr>
        <w:ind w:left="2880" w:hanging="360"/>
      </w:pPr>
      <w:rPr>
        <w:rFonts w:ascii="Symbol" w:eastAsia="Symbol" w:hAnsi="Symbol" w:cs="Symbol" w:hint="default"/>
      </w:rPr>
    </w:lvl>
    <w:lvl w:ilvl="4" w:tplc="B598143E">
      <w:start w:val="1"/>
      <w:numFmt w:val="bullet"/>
      <w:lvlText w:val="o"/>
      <w:lvlJc w:val="left"/>
      <w:pPr>
        <w:ind w:left="3600" w:hanging="360"/>
      </w:pPr>
      <w:rPr>
        <w:rFonts w:ascii="Courier New" w:eastAsia="Courier New" w:hAnsi="Courier New" w:cs="Courier New" w:hint="default"/>
      </w:rPr>
    </w:lvl>
    <w:lvl w:ilvl="5" w:tplc="CF4E8300">
      <w:start w:val="1"/>
      <w:numFmt w:val="bullet"/>
      <w:lvlText w:val="§"/>
      <w:lvlJc w:val="left"/>
      <w:pPr>
        <w:ind w:left="4320" w:hanging="360"/>
      </w:pPr>
      <w:rPr>
        <w:rFonts w:ascii="Wingdings" w:eastAsia="Wingdings" w:hAnsi="Wingdings" w:cs="Wingdings" w:hint="default"/>
      </w:rPr>
    </w:lvl>
    <w:lvl w:ilvl="6" w:tplc="14428D22">
      <w:start w:val="1"/>
      <w:numFmt w:val="bullet"/>
      <w:lvlText w:val="·"/>
      <w:lvlJc w:val="left"/>
      <w:pPr>
        <w:ind w:left="5040" w:hanging="360"/>
      </w:pPr>
      <w:rPr>
        <w:rFonts w:ascii="Symbol" w:eastAsia="Symbol" w:hAnsi="Symbol" w:cs="Symbol" w:hint="default"/>
      </w:rPr>
    </w:lvl>
    <w:lvl w:ilvl="7" w:tplc="D9121290">
      <w:start w:val="1"/>
      <w:numFmt w:val="bullet"/>
      <w:lvlText w:val="o"/>
      <w:lvlJc w:val="left"/>
      <w:pPr>
        <w:ind w:left="5760" w:hanging="360"/>
      </w:pPr>
      <w:rPr>
        <w:rFonts w:ascii="Courier New" w:eastAsia="Courier New" w:hAnsi="Courier New" w:cs="Courier New" w:hint="default"/>
      </w:rPr>
    </w:lvl>
    <w:lvl w:ilvl="8" w:tplc="95F44CFA">
      <w:start w:val="1"/>
      <w:numFmt w:val="bullet"/>
      <w:lvlText w:val="§"/>
      <w:lvlJc w:val="left"/>
      <w:pPr>
        <w:ind w:left="6480" w:hanging="360"/>
      </w:pPr>
      <w:rPr>
        <w:rFonts w:ascii="Wingdings" w:eastAsia="Wingdings" w:hAnsi="Wingdings" w:cs="Wingdings" w:hint="default"/>
      </w:rPr>
    </w:lvl>
  </w:abstractNum>
  <w:abstractNum w:abstractNumId="45" w15:restartNumberingAfterBreak="0">
    <w:nsid w:val="2B465CF7"/>
    <w:multiLevelType w:val="hybridMultilevel"/>
    <w:tmpl w:val="99F4BA5E"/>
    <w:lvl w:ilvl="0" w:tplc="5C42AE32">
      <w:start w:val="1"/>
      <w:numFmt w:val="bullet"/>
      <w:lvlText w:val=""/>
      <w:lvlJc w:val="left"/>
      <w:pPr>
        <w:tabs>
          <w:tab w:val="num" w:pos="0"/>
        </w:tabs>
        <w:ind w:left="1429" w:hanging="360"/>
      </w:pPr>
      <w:rPr>
        <w:rFonts w:ascii="Symbol" w:hAnsi="Symbol" w:cs="Symbol" w:hint="default"/>
      </w:rPr>
    </w:lvl>
    <w:lvl w:ilvl="1" w:tplc="245432C2">
      <w:start w:val="1"/>
      <w:numFmt w:val="bullet"/>
      <w:lvlText w:val="o"/>
      <w:lvlJc w:val="left"/>
      <w:pPr>
        <w:ind w:left="1440" w:hanging="360"/>
      </w:pPr>
      <w:rPr>
        <w:rFonts w:ascii="Courier New" w:eastAsia="Courier New" w:hAnsi="Courier New" w:cs="Courier New" w:hint="default"/>
      </w:rPr>
    </w:lvl>
    <w:lvl w:ilvl="2" w:tplc="9C3897DC">
      <w:start w:val="1"/>
      <w:numFmt w:val="bullet"/>
      <w:lvlText w:val="§"/>
      <w:lvlJc w:val="left"/>
      <w:pPr>
        <w:ind w:left="2160" w:hanging="360"/>
      </w:pPr>
      <w:rPr>
        <w:rFonts w:ascii="Wingdings" w:eastAsia="Wingdings" w:hAnsi="Wingdings" w:cs="Wingdings" w:hint="default"/>
      </w:rPr>
    </w:lvl>
    <w:lvl w:ilvl="3" w:tplc="70B08DAA">
      <w:start w:val="1"/>
      <w:numFmt w:val="bullet"/>
      <w:lvlText w:val="·"/>
      <w:lvlJc w:val="left"/>
      <w:pPr>
        <w:ind w:left="2880" w:hanging="360"/>
      </w:pPr>
      <w:rPr>
        <w:rFonts w:ascii="Symbol" w:eastAsia="Symbol" w:hAnsi="Symbol" w:cs="Symbol" w:hint="default"/>
      </w:rPr>
    </w:lvl>
    <w:lvl w:ilvl="4" w:tplc="1A521E02">
      <w:start w:val="1"/>
      <w:numFmt w:val="bullet"/>
      <w:lvlText w:val="o"/>
      <w:lvlJc w:val="left"/>
      <w:pPr>
        <w:ind w:left="3600" w:hanging="360"/>
      </w:pPr>
      <w:rPr>
        <w:rFonts w:ascii="Courier New" w:eastAsia="Courier New" w:hAnsi="Courier New" w:cs="Courier New" w:hint="default"/>
      </w:rPr>
    </w:lvl>
    <w:lvl w:ilvl="5" w:tplc="B32AD4B0">
      <w:start w:val="1"/>
      <w:numFmt w:val="bullet"/>
      <w:lvlText w:val="§"/>
      <w:lvlJc w:val="left"/>
      <w:pPr>
        <w:ind w:left="4320" w:hanging="360"/>
      </w:pPr>
      <w:rPr>
        <w:rFonts w:ascii="Wingdings" w:eastAsia="Wingdings" w:hAnsi="Wingdings" w:cs="Wingdings" w:hint="default"/>
      </w:rPr>
    </w:lvl>
    <w:lvl w:ilvl="6" w:tplc="0762A4C6">
      <w:start w:val="1"/>
      <w:numFmt w:val="bullet"/>
      <w:lvlText w:val="·"/>
      <w:lvlJc w:val="left"/>
      <w:pPr>
        <w:ind w:left="5040" w:hanging="360"/>
      </w:pPr>
      <w:rPr>
        <w:rFonts w:ascii="Symbol" w:eastAsia="Symbol" w:hAnsi="Symbol" w:cs="Symbol" w:hint="default"/>
      </w:rPr>
    </w:lvl>
    <w:lvl w:ilvl="7" w:tplc="EBDCFC84">
      <w:start w:val="1"/>
      <w:numFmt w:val="bullet"/>
      <w:lvlText w:val="o"/>
      <w:lvlJc w:val="left"/>
      <w:pPr>
        <w:ind w:left="5760" w:hanging="360"/>
      </w:pPr>
      <w:rPr>
        <w:rFonts w:ascii="Courier New" w:eastAsia="Courier New" w:hAnsi="Courier New" w:cs="Courier New" w:hint="default"/>
      </w:rPr>
    </w:lvl>
    <w:lvl w:ilvl="8" w:tplc="FE88424A">
      <w:start w:val="1"/>
      <w:numFmt w:val="bullet"/>
      <w:lvlText w:val="§"/>
      <w:lvlJc w:val="left"/>
      <w:pPr>
        <w:ind w:left="6480" w:hanging="360"/>
      </w:pPr>
      <w:rPr>
        <w:rFonts w:ascii="Wingdings" w:eastAsia="Wingdings" w:hAnsi="Wingdings" w:cs="Wingdings" w:hint="default"/>
      </w:rPr>
    </w:lvl>
  </w:abstractNum>
  <w:abstractNum w:abstractNumId="46" w15:restartNumberingAfterBreak="0">
    <w:nsid w:val="2B552831"/>
    <w:multiLevelType w:val="hybridMultilevel"/>
    <w:tmpl w:val="2D8A867C"/>
    <w:lvl w:ilvl="0" w:tplc="A18A92E0">
      <w:start w:val="1"/>
      <w:numFmt w:val="bullet"/>
      <w:lvlText w:val=""/>
      <w:lvlJc w:val="left"/>
      <w:pPr>
        <w:tabs>
          <w:tab w:val="num" w:pos="0"/>
        </w:tabs>
        <w:ind w:left="720" w:hanging="360"/>
      </w:pPr>
      <w:rPr>
        <w:rFonts w:ascii="Symbol" w:hAnsi="Symbol" w:cs="Symbol" w:hint="default"/>
      </w:rPr>
    </w:lvl>
    <w:lvl w:ilvl="1" w:tplc="25E4EDE6">
      <w:start w:val="1"/>
      <w:numFmt w:val="bullet"/>
      <w:lvlText w:val="o"/>
      <w:lvlJc w:val="left"/>
      <w:pPr>
        <w:ind w:left="1440" w:hanging="360"/>
      </w:pPr>
      <w:rPr>
        <w:rFonts w:ascii="Courier New" w:eastAsia="Courier New" w:hAnsi="Courier New" w:cs="Courier New" w:hint="default"/>
      </w:rPr>
    </w:lvl>
    <w:lvl w:ilvl="2" w:tplc="2E8C1408">
      <w:start w:val="1"/>
      <w:numFmt w:val="bullet"/>
      <w:lvlText w:val="§"/>
      <w:lvlJc w:val="left"/>
      <w:pPr>
        <w:ind w:left="2160" w:hanging="360"/>
      </w:pPr>
      <w:rPr>
        <w:rFonts w:ascii="Wingdings" w:eastAsia="Wingdings" w:hAnsi="Wingdings" w:cs="Wingdings" w:hint="default"/>
      </w:rPr>
    </w:lvl>
    <w:lvl w:ilvl="3" w:tplc="EB6ABFDE">
      <w:start w:val="1"/>
      <w:numFmt w:val="bullet"/>
      <w:lvlText w:val="·"/>
      <w:lvlJc w:val="left"/>
      <w:pPr>
        <w:ind w:left="2880" w:hanging="360"/>
      </w:pPr>
      <w:rPr>
        <w:rFonts w:ascii="Symbol" w:eastAsia="Symbol" w:hAnsi="Symbol" w:cs="Symbol" w:hint="default"/>
      </w:rPr>
    </w:lvl>
    <w:lvl w:ilvl="4" w:tplc="46381E1C">
      <w:start w:val="1"/>
      <w:numFmt w:val="bullet"/>
      <w:lvlText w:val="o"/>
      <w:lvlJc w:val="left"/>
      <w:pPr>
        <w:ind w:left="3600" w:hanging="360"/>
      </w:pPr>
      <w:rPr>
        <w:rFonts w:ascii="Courier New" w:eastAsia="Courier New" w:hAnsi="Courier New" w:cs="Courier New" w:hint="default"/>
      </w:rPr>
    </w:lvl>
    <w:lvl w:ilvl="5" w:tplc="6A5CB4FE">
      <w:start w:val="1"/>
      <w:numFmt w:val="bullet"/>
      <w:lvlText w:val="§"/>
      <w:lvlJc w:val="left"/>
      <w:pPr>
        <w:ind w:left="4320" w:hanging="360"/>
      </w:pPr>
      <w:rPr>
        <w:rFonts w:ascii="Wingdings" w:eastAsia="Wingdings" w:hAnsi="Wingdings" w:cs="Wingdings" w:hint="default"/>
      </w:rPr>
    </w:lvl>
    <w:lvl w:ilvl="6" w:tplc="1D96761E">
      <w:start w:val="1"/>
      <w:numFmt w:val="bullet"/>
      <w:lvlText w:val="·"/>
      <w:lvlJc w:val="left"/>
      <w:pPr>
        <w:ind w:left="5040" w:hanging="360"/>
      </w:pPr>
      <w:rPr>
        <w:rFonts w:ascii="Symbol" w:eastAsia="Symbol" w:hAnsi="Symbol" w:cs="Symbol" w:hint="default"/>
      </w:rPr>
    </w:lvl>
    <w:lvl w:ilvl="7" w:tplc="CC68541A">
      <w:start w:val="1"/>
      <w:numFmt w:val="bullet"/>
      <w:lvlText w:val="o"/>
      <w:lvlJc w:val="left"/>
      <w:pPr>
        <w:ind w:left="5760" w:hanging="360"/>
      </w:pPr>
      <w:rPr>
        <w:rFonts w:ascii="Courier New" w:eastAsia="Courier New" w:hAnsi="Courier New" w:cs="Courier New" w:hint="default"/>
      </w:rPr>
    </w:lvl>
    <w:lvl w:ilvl="8" w:tplc="F13AE096">
      <w:start w:val="1"/>
      <w:numFmt w:val="bullet"/>
      <w:lvlText w:val="§"/>
      <w:lvlJc w:val="left"/>
      <w:pPr>
        <w:ind w:left="6480" w:hanging="360"/>
      </w:pPr>
      <w:rPr>
        <w:rFonts w:ascii="Wingdings" w:eastAsia="Wingdings" w:hAnsi="Wingdings" w:cs="Wingdings" w:hint="default"/>
      </w:rPr>
    </w:lvl>
  </w:abstractNum>
  <w:abstractNum w:abstractNumId="47" w15:restartNumberingAfterBreak="0">
    <w:nsid w:val="2B7607DB"/>
    <w:multiLevelType w:val="hybridMultilevel"/>
    <w:tmpl w:val="1FB83CF4"/>
    <w:lvl w:ilvl="0" w:tplc="EB745330">
      <w:start w:val="1"/>
      <w:numFmt w:val="bullet"/>
      <w:lvlText w:val=""/>
      <w:lvlJc w:val="left"/>
      <w:pPr>
        <w:tabs>
          <w:tab w:val="num" w:pos="0"/>
        </w:tabs>
        <w:ind w:left="720" w:hanging="360"/>
      </w:pPr>
      <w:rPr>
        <w:rFonts w:ascii="Symbol" w:hAnsi="Symbol" w:cs="Symbol" w:hint="default"/>
      </w:rPr>
    </w:lvl>
    <w:lvl w:ilvl="1" w:tplc="EDDCCBBA">
      <w:start w:val="1"/>
      <w:numFmt w:val="bullet"/>
      <w:lvlText w:val="o"/>
      <w:lvlJc w:val="left"/>
      <w:pPr>
        <w:ind w:left="1440" w:hanging="360"/>
      </w:pPr>
      <w:rPr>
        <w:rFonts w:ascii="Courier New" w:eastAsia="Courier New" w:hAnsi="Courier New" w:cs="Courier New" w:hint="default"/>
      </w:rPr>
    </w:lvl>
    <w:lvl w:ilvl="2" w:tplc="5B982E9A">
      <w:start w:val="1"/>
      <w:numFmt w:val="bullet"/>
      <w:lvlText w:val="§"/>
      <w:lvlJc w:val="left"/>
      <w:pPr>
        <w:ind w:left="2160" w:hanging="360"/>
      </w:pPr>
      <w:rPr>
        <w:rFonts w:ascii="Wingdings" w:eastAsia="Wingdings" w:hAnsi="Wingdings" w:cs="Wingdings" w:hint="default"/>
      </w:rPr>
    </w:lvl>
    <w:lvl w:ilvl="3" w:tplc="1EEEE360">
      <w:start w:val="1"/>
      <w:numFmt w:val="bullet"/>
      <w:lvlText w:val="·"/>
      <w:lvlJc w:val="left"/>
      <w:pPr>
        <w:ind w:left="2880" w:hanging="360"/>
      </w:pPr>
      <w:rPr>
        <w:rFonts w:ascii="Symbol" w:eastAsia="Symbol" w:hAnsi="Symbol" w:cs="Symbol" w:hint="default"/>
      </w:rPr>
    </w:lvl>
    <w:lvl w:ilvl="4" w:tplc="77F09C56">
      <w:start w:val="1"/>
      <w:numFmt w:val="bullet"/>
      <w:lvlText w:val="o"/>
      <w:lvlJc w:val="left"/>
      <w:pPr>
        <w:ind w:left="3600" w:hanging="360"/>
      </w:pPr>
      <w:rPr>
        <w:rFonts w:ascii="Courier New" w:eastAsia="Courier New" w:hAnsi="Courier New" w:cs="Courier New" w:hint="default"/>
      </w:rPr>
    </w:lvl>
    <w:lvl w:ilvl="5" w:tplc="F51A8C5E">
      <w:start w:val="1"/>
      <w:numFmt w:val="bullet"/>
      <w:lvlText w:val="§"/>
      <w:lvlJc w:val="left"/>
      <w:pPr>
        <w:ind w:left="4320" w:hanging="360"/>
      </w:pPr>
      <w:rPr>
        <w:rFonts w:ascii="Wingdings" w:eastAsia="Wingdings" w:hAnsi="Wingdings" w:cs="Wingdings" w:hint="default"/>
      </w:rPr>
    </w:lvl>
    <w:lvl w:ilvl="6" w:tplc="854E6560">
      <w:start w:val="1"/>
      <w:numFmt w:val="bullet"/>
      <w:lvlText w:val="·"/>
      <w:lvlJc w:val="left"/>
      <w:pPr>
        <w:ind w:left="5040" w:hanging="360"/>
      </w:pPr>
      <w:rPr>
        <w:rFonts w:ascii="Symbol" w:eastAsia="Symbol" w:hAnsi="Symbol" w:cs="Symbol" w:hint="default"/>
      </w:rPr>
    </w:lvl>
    <w:lvl w:ilvl="7" w:tplc="96A01A7A">
      <w:start w:val="1"/>
      <w:numFmt w:val="bullet"/>
      <w:lvlText w:val="o"/>
      <w:lvlJc w:val="left"/>
      <w:pPr>
        <w:ind w:left="5760" w:hanging="360"/>
      </w:pPr>
      <w:rPr>
        <w:rFonts w:ascii="Courier New" w:eastAsia="Courier New" w:hAnsi="Courier New" w:cs="Courier New" w:hint="default"/>
      </w:rPr>
    </w:lvl>
    <w:lvl w:ilvl="8" w:tplc="385A42B2">
      <w:start w:val="1"/>
      <w:numFmt w:val="bullet"/>
      <w:lvlText w:val="§"/>
      <w:lvlJc w:val="left"/>
      <w:pPr>
        <w:ind w:left="6480" w:hanging="360"/>
      </w:pPr>
      <w:rPr>
        <w:rFonts w:ascii="Wingdings" w:eastAsia="Wingdings" w:hAnsi="Wingdings" w:cs="Wingdings" w:hint="default"/>
      </w:rPr>
    </w:lvl>
  </w:abstractNum>
  <w:abstractNum w:abstractNumId="48" w15:restartNumberingAfterBreak="0">
    <w:nsid w:val="2C8B1DC5"/>
    <w:multiLevelType w:val="hybridMultilevel"/>
    <w:tmpl w:val="98081330"/>
    <w:lvl w:ilvl="0" w:tplc="6AB2A78C">
      <w:start w:val="1"/>
      <w:numFmt w:val="bullet"/>
      <w:lvlText w:val=""/>
      <w:lvlJc w:val="left"/>
      <w:pPr>
        <w:tabs>
          <w:tab w:val="num" w:pos="0"/>
        </w:tabs>
        <w:ind w:left="1069" w:hanging="360"/>
      </w:pPr>
      <w:rPr>
        <w:rFonts w:ascii="Symbol" w:hAnsi="Symbol" w:cs="Symbol" w:hint="default"/>
      </w:rPr>
    </w:lvl>
    <w:lvl w:ilvl="1" w:tplc="15607488">
      <w:start w:val="1"/>
      <w:numFmt w:val="bullet"/>
      <w:lvlText w:val="o"/>
      <w:lvlJc w:val="left"/>
      <w:pPr>
        <w:ind w:left="1440" w:hanging="360"/>
      </w:pPr>
      <w:rPr>
        <w:rFonts w:ascii="Courier New" w:eastAsia="Courier New" w:hAnsi="Courier New" w:cs="Courier New" w:hint="default"/>
      </w:rPr>
    </w:lvl>
    <w:lvl w:ilvl="2" w:tplc="FB4089D0">
      <w:start w:val="1"/>
      <w:numFmt w:val="bullet"/>
      <w:lvlText w:val="§"/>
      <w:lvlJc w:val="left"/>
      <w:pPr>
        <w:ind w:left="2160" w:hanging="360"/>
      </w:pPr>
      <w:rPr>
        <w:rFonts w:ascii="Wingdings" w:eastAsia="Wingdings" w:hAnsi="Wingdings" w:cs="Wingdings" w:hint="default"/>
      </w:rPr>
    </w:lvl>
    <w:lvl w:ilvl="3" w:tplc="59488560">
      <w:start w:val="1"/>
      <w:numFmt w:val="bullet"/>
      <w:lvlText w:val="·"/>
      <w:lvlJc w:val="left"/>
      <w:pPr>
        <w:ind w:left="2880" w:hanging="360"/>
      </w:pPr>
      <w:rPr>
        <w:rFonts w:ascii="Symbol" w:eastAsia="Symbol" w:hAnsi="Symbol" w:cs="Symbol" w:hint="default"/>
      </w:rPr>
    </w:lvl>
    <w:lvl w:ilvl="4" w:tplc="3B0C8552">
      <w:start w:val="1"/>
      <w:numFmt w:val="bullet"/>
      <w:lvlText w:val="o"/>
      <w:lvlJc w:val="left"/>
      <w:pPr>
        <w:ind w:left="3600" w:hanging="360"/>
      </w:pPr>
      <w:rPr>
        <w:rFonts w:ascii="Courier New" w:eastAsia="Courier New" w:hAnsi="Courier New" w:cs="Courier New" w:hint="default"/>
      </w:rPr>
    </w:lvl>
    <w:lvl w:ilvl="5" w:tplc="44EEEC94">
      <w:start w:val="1"/>
      <w:numFmt w:val="bullet"/>
      <w:lvlText w:val="§"/>
      <w:lvlJc w:val="left"/>
      <w:pPr>
        <w:ind w:left="4320" w:hanging="360"/>
      </w:pPr>
      <w:rPr>
        <w:rFonts w:ascii="Wingdings" w:eastAsia="Wingdings" w:hAnsi="Wingdings" w:cs="Wingdings" w:hint="default"/>
      </w:rPr>
    </w:lvl>
    <w:lvl w:ilvl="6" w:tplc="79F64D5A">
      <w:start w:val="1"/>
      <w:numFmt w:val="bullet"/>
      <w:lvlText w:val="·"/>
      <w:lvlJc w:val="left"/>
      <w:pPr>
        <w:ind w:left="5040" w:hanging="360"/>
      </w:pPr>
      <w:rPr>
        <w:rFonts w:ascii="Symbol" w:eastAsia="Symbol" w:hAnsi="Symbol" w:cs="Symbol" w:hint="default"/>
      </w:rPr>
    </w:lvl>
    <w:lvl w:ilvl="7" w:tplc="C960DEEE">
      <w:start w:val="1"/>
      <w:numFmt w:val="bullet"/>
      <w:lvlText w:val="o"/>
      <w:lvlJc w:val="left"/>
      <w:pPr>
        <w:ind w:left="5760" w:hanging="360"/>
      </w:pPr>
      <w:rPr>
        <w:rFonts w:ascii="Courier New" w:eastAsia="Courier New" w:hAnsi="Courier New" w:cs="Courier New" w:hint="default"/>
      </w:rPr>
    </w:lvl>
    <w:lvl w:ilvl="8" w:tplc="DF6CD6B6">
      <w:start w:val="1"/>
      <w:numFmt w:val="bullet"/>
      <w:lvlText w:val="§"/>
      <w:lvlJc w:val="left"/>
      <w:pPr>
        <w:ind w:left="6480" w:hanging="360"/>
      </w:pPr>
      <w:rPr>
        <w:rFonts w:ascii="Wingdings" w:eastAsia="Wingdings" w:hAnsi="Wingdings" w:cs="Wingdings" w:hint="default"/>
      </w:rPr>
    </w:lvl>
  </w:abstractNum>
  <w:abstractNum w:abstractNumId="49" w15:restartNumberingAfterBreak="0">
    <w:nsid w:val="2DB66C6B"/>
    <w:multiLevelType w:val="hybridMultilevel"/>
    <w:tmpl w:val="0D667E4E"/>
    <w:lvl w:ilvl="0" w:tplc="F5A42AE4">
      <w:start w:val="1"/>
      <w:numFmt w:val="bullet"/>
      <w:lvlText w:val=""/>
      <w:lvlJc w:val="left"/>
      <w:pPr>
        <w:tabs>
          <w:tab w:val="num" w:pos="0"/>
        </w:tabs>
        <w:ind w:left="1069" w:hanging="360"/>
      </w:pPr>
      <w:rPr>
        <w:rFonts w:ascii="Symbol" w:hAnsi="Symbol" w:cs="Symbol" w:hint="default"/>
      </w:rPr>
    </w:lvl>
    <w:lvl w:ilvl="1" w:tplc="C916CA04">
      <w:start w:val="1"/>
      <w:numFmt w:val="bullet"/>
      <w:lvlText w:val="o"/>
      <w:lvlJc w:val="left"/>
      <w:pPr>
        <w:ind w:left="1440" w:hanging="360"/>
      </w:pPr>
      <w:rPr>
        <w:rFonts w:ascii="Courier New" w:eastAsia="Courier New" w:hAnsi="Courier New" w:cs="Courier New" w:hint="default"/>
      </w:rPr>
    </w:lvl>
    <w:lvl w:ilvl="2" w:tplc="AC024098">
      <w:start w:val="1"/>
      <w:numFmt w:val="bullet"/>
      <w:lvlText w:val="§"/>
      <w:lvlJc w:val="left"/>
      <w:pPr>
        <w:ind w:left="2160" w:hanging="360"/>
      </w:pPr>
      <w:rPr>
        <w:rFonts w:ascii="Wingdings" w:eastAsia="Wingdings" w:hAnsi="Wingdings" w:cs="Wingdings" w:hint="default"/>
      </w:rPr>
    </w:lvl>
    <w:lvl w:ilvl="3" w:tplc="810AF560">
      <w:start w:val="1"/>
      <w:numFmt w:val="bullet"/>
      <w:lvlText w:val="·"/>
      <w:lvlJc w:val="left"/>
      <w:pPr>
        <w:ind w:left="2880" w:hanging="360"/>
      </w:pPr>
      <w:rPr>
        <w:rFonts w:ascii="Symbol" w:eastAsia="Symbol" w:hAnsi="Symbol" w:cs="Symbol" w:hint="default"/>
      </w:rPr>
    </w:lvl>
    <w:lvl w:ilvl="4" w:tplc="F74A78E4">
      <w:start w:val="1"/>
      <w:numFmt w:val="bullet"/>
      <w:lvlText w:val="o"/>
      <w:lvlJc w:val="left"/>
      <w:pPr>
        <w:ind w:left="3600" w:hanging="360"/>
      </w:pPr>
      <w:rPr>
        <w:rFonts w:ascii="Courier New" w:eastAsia="Courier New" w:hAnsi="Courier New" w:cs="Courier New" w:hint="default"/>
      </w:rPr>
    </w:lvl>
    <w:lvl w:ilvl="5" w:tplc="5B8471A2">
      <w:start w:val="1"/>
      <w:numFmt w:val="bullet"/>
      <w:lvlText w:val="§"/>
      <w:lvlJc w:val="left"/>
      <w:pPr>
        <w:ind w:left="4320" w:hanging="360"/>
      </w:pPr>
      <w:rPr>
        <w:rFonts w:ascii="Wingdings" w:eastAsia="Wingdings" w:hAnsi="Wingdings" w:cs="Wingdings" w:hint="default"/>
      </w:rPr>
    </w:lvl>
    <w:lvl w:ilvl="6" w:tplc="B17C8262">
      <w:start w:val="1"/>
      <w:numFmt w:val="bullet"/>
      <w:lvlText w:val="·"/>
      <w:lvlJc w:val="left"/>
      <w:pPr>
        <w:ind w:left="5040" w:hanging="360"/>
      </w:pPr>
      <w:rPr>
        <w:rFonts w:ascii="Symbol" w:eastAsia="Symbol" w:hAnsi="Symbol" w:cs="Symbol" w:hint="default"/>
      </w:rPr>
    </w:lvl>
    <w:lvl w:ilvl="7" w:tplc="679071CA">
      <w:start w:val="1"/>
      <w:numFmt w:val="bullet"/>
      <w:lvlText w:val="o"/>
      <w:lvlJc w:val="left"/>
      <w:pPr>
        <w:ind w:left="5760" w:hanging="360"/>
      </w:pPr>
      <w:rPr>
        <w:rFonts w:ascii="Courier New" w:eastAsia="Courier New" w:hAnsi="Courier New" w:cs="Courier New" w:hint="default"/>
      </w:rPr>
    </w:lvl>
    <w:lvl w:ilvl="8" w:tplc="B2A84A4C">
      <w:start w:val="1"/>
      <w:numFmt w:val="bullet"/>
      <w:lvlText w:val="§"/>
      <w:lvlJc w:val="left"/>
      <w:pPr>
        <w:ind w:left="6480" w:hanging="360"/>
      </w:pPr>
      <w:rPr>
        <w:rFonts w:ascii="Wingdings" w:eastAsia="Wingdings" w:hAnsi="Wingdings" w:cs="Wingdings" w:hint="default"/>
      </w:rPr>
    </w:lvl>
  </w:abstractNum>
  <w:abstractNum w:abstractNumId="50" w15:restartNumberingAfterBreak="0">
    <w:nsid w:val="2F8A0021"/>
    <w:multiLevelType w:val="hybridMultilevel"/>
    <w:tmpl w:val="2E1C5BE6"/>
    <w:lvl w:ilvl="0" w:tplc="EE7A85F6">
      <w:start w:val="1"/>
      <w:numFmt w:val="bullet"/>
      <w:lvlText w:val=""/>
      <w:lvlJc w:val="left"/>
      <w:pPr>
        <w:tabs>
          <w:tab w:val="num" w:pos="0"/>
        </w:tabs>
        <w:ind w:left="720" w:hanging="360"/>
      </w:pPr>
      <w:rPr>
        <w:rFonts w:ascii="Symbol" w:hAnsi="Symbol" w:cs="Symbol" w:hint="default"/>
      </w:rPr>
    </w:lvl>
    <w:lvl w:ilvl="1" w:tplc="906E3670">
      <w:start w:val="1"/>
      <w:numFmt w:val="bullet"/>
      <w:lvlText w:val="o"/>
      <w:lvlJc w:val="left"/>
      <w:pPr>
        <w:ind w:left="1440" w:hanging="360"/>
      </w:pPr>
      <w:rPr>
        <w:rFonts w:ascii="Courier New" w:eastAsia="Courier New" w:hAnsi="Courier New" w:cs="Courier New" w:hint="default"/>
      </w:rPr>
    </w:lvl>
    <w:lvl w:ilvl="2" w:tplc="D70205D2">
      <w:start w:val="1"/>
      <w:numFmt w:val="bullet"/>
      <w:lvlText w:val="§"/>
      <w:lvlJc w:val="left"/>
      <w:pPr>
        <w:ind w:left="2160" w:hanging="360"/>
      </w:pPr>
      <w:rPr>
        <w:rFonts w:ascii="Wingdings" w:eastAsia="Wingdings" w:hAnsi="Wingdings" w:cs="Wingdings" w:hint="default"/>
      </w:rPr>
    </w:lvl>
    <w:lvl w:ilvl="3" w:tplc="9E9081F4">
      <w:start w:val="1"/>
      <w:numFmt w:val="bullet"/>
      <w:lvlText w:val="·"/>
      <w:lvlJc w:val="left"/>
      <w:pPr>
        <w:ind w:left="2880" w:hanging="360"/>
      </w:pPr>
      <w:rPr>
        <w:rFonts w:ascii="Symbol" w:eastAsia="Symbol" w:hAnsi="Symbol" w:cs="Symbol" w:hint="default"/>
      </w:rPr>
    </w:lvl>
    <w:lvl w:ilvl="4" w:tplc="F4D89B8A">
      <w:start w:val="1"/>
      <w:numFmt w:val="bullet"/>
      <w:lvlText w:val="o"/>
      <w:lvlJc w:val="left"/>
      <w:pPr>
        <w:ind w:left="3600" w:hanging="360"/>
      </w:pPr>
      <w:rPr>
        <w:rFonts w:ascii="Courier New" w:eastAsia="Courier New" w:hAnsi="Courier New" w:cs="Courier New" w:hint="default"/>
      </w:rPr>
    </w:lvl>
    <w:lvl w:ilvl="5" w:tplc="8F9A9378">
      <w:start w:val="1"/>
      <w:numFmt w:val="bullet"/>
      <w:lvlText w:val="§"/>
      <w:lvlJc w:val="left"/>
      <w:pPr>
        <w:ind w:left="4320" w:hanging="360"/>
      </w:pPr>
      <w:rPr>
        <w:rFonts w:ascii="Wingdings" w:eastAsia="Wingdings" w:hAnsi="Wingdings" w:cs="Wingdings" w:hint="default"/>
      </w:rPr>
    </w:lvl>
    <w:lvl w:ilvl="6" w:tplc="F6C0B2FA">
      <w:start w:val="1"/>
      <w:numFmt w:val="bullet"/>
      <w:lvlText w:val="·"/>
      <w:lvlJc w:val="left"/>
      <w:pPr>
        <w:ind w:left="5040" w:hanging="360"/>
      </w:pPr>
      <w:rPr>
        <w:rFonts w:ascii="Symbol" w:eastAsia="Symbol" w:hAnsi="Symbol" w:cs="Symbol" w:hint="default"/>
      </w:rPr>
    </w:lvl>
    <w:lvl w:ilvl="7" w:tplc="AB54334E">
      <w:start w:val="1"/>
      <w:numFmt w:val="bullet"/>
      <w:lvlText w:val="o"/>
      <w:lvlJc w:val="left"/>
      <w:pPr>
        <w:ind w:left="5760" w:hanging="360"/>
      </w:pPr>
      <w:rPr>
        <w:rFonts w:ascii="Courier New" w:eastAsia="Courier New" w:hAnsi="Courier New" w:cs="Courier New" w:hint="default"/>
      </w:rPr>
    </w:lvl>
    <w:lvl w:ilvl="8" w:tplc="AE64DED8">
      <w:start w:val="1"/>
      <w:numFmt w:val="bullet"/>
      <w:lvlText w:val="§"/>
      <w:lvlJc w:val="left"/>
      <w:pPr>
        <w:ind w:left="6480" w:hanging="360"/>
      </w:pPr>
      <w:rPr>
        <w:rFonts w:ascii="Wingdings" w:eastAsia="Wingdings" w:hAnsi="Wingdings" w:cs="Wingdings" w:hint="default"/>
      </w:rPr>
    </w:lvl>
  </w:abstractNum>
  <w:abstractNum w:abstractNumId="51" w15:restartNumberingAfterBreak="0">
    <w:nsid w:val="2FA623B6"/>
    <w:multiLevelType w:val="hybridMultilevel"/>
    <w:tmpl w:val="6DA6F998"/>
    <w:lvl w:ilvl="0" w:tplc="F552D660">
      <w:start w:val="1"/>
      <w:numFmt w:val="decimal"/>
      <w:lvlText w:val="%1."/>
      <w:lvlJc w:val="left"/>
      <w:pPr>
        <w:tabs>
          <w:tab w:val="num" w:pos="0"/>
        </w:tabs>
        <w:ind w:left="927" w:hanging="360"/>
      </w:pPr>
    </w:lvl>
    <w:lvl w:ilvl="1" w:tplc="BCB053E8">
      <w:start w:val="1"/>
      <w:numFmt w:val="bullet"/>
      <w:lvlText w:val="o"/>
      <w:lvlJc w:val="left"/>
      <w:pPr>
        <w:ind w:left="1440" w:hanging="360"/>
      </w:pPr>
      <w:rPr>
        <w:rFonts w:ascii="Courier New" w:eastAsia="Courier New" w:hAnsi="Courier New" w:cs="Courier New" w:hint="default"/>
      </w:rPr>
    </w:lvl>
    <w:lvl w:ilvl="2" w:tplc="602E399A">
      <w:start w:val="1"/>
      <w:numFmt w:val="bullet"/>
      <w:lvlText w:val="§"/>
      <w:lvlJc w:val="left"/>
      <w:pPr>
        <w:ind w:left="2160" w:hanging="360"/>
      </w:pPr>
      <w:rPr>
        <w:rFonts w:ascii="Wingdings" w:eastAsia="Wingdings" w:hAnsi="Wingdings" w:cs="Wingdings" w:hint="default"/>
      </w:rPr>
    </w:lvl>
    <w:lvl w:ilvl="3" w:tplc="142430CC">
      <w:start w:val="1"/>
      <w:numFmt w:val="bullet"/>
      <w:lvlText w:val="·"/>
      <w:lvlJc w:val="left"/>
      <w:pPr>
        <w:ind w:left="2880" w:hanging="360"/>
      </w:pPr>
      <w:rPr>
        <w:rFonts w:ascii="Symbol" w:eastAsia="Symbol" w:hAnsi="Symbol" w:cs="Symbol" w:hint="default"/>
      </w:rPr>
    </w:lvl>
    <w:lvl w:ilvl="4" w:tplc="82323918">
      <w:start w:val="1"/>
      <w:numFmt w:val="bullet"/>
      <w:lvlText w:val="o"/>
      <w:lvlJc w:val="left"/>
      <w:pPr>
        <w:ind w:left="3600" w:hanging="360"/>
      </w:pPr>
      <w:rPr>
        <w:rFonts w:ascii="Courier New" w:eastAsia="Courier New" w:hAnsi="Courier New" w:cs="Courier New" w:hint="default"/>
      </w:rPr>
    </w:lvl>
    <w:lvl w:ilvl="5" w:tplc="C73C0628">
      <w:start w:val="1"/>
      <w:numFmt w:val="bullet"/>
      <w:lvlText w:val="§"/>
      <w:lvlJc w:val="left"/>
      <w:pPr>
        <w:ind w:left="4320" w:hanging="360"/>
      </w:pPr>
      <w:rPr>
        <w:rFonts w:ascii="Wingdings" w:eastAsia="Wingdings" w:hAnsi="Wingdings" w:cs="Wingdings" w:hint="default"/>
      </w:rPr>
    </w:lvl>
    <w:lvl w:ilvl="6" w:tplc="A26C8DA8">
      <w:start w:val="1"/>
      <w:numFmt w:val="bullet"/>
      <w:lvlText w:val="·"/>
      <w:lvlJc w:val="left"/>
      <w:pPr>
        <w:ind w:left="5040" w:hanging="360"/>
      </w:pPr>
      <w:rPr>
        <w:rFonts w:ascii="Symbol" w:eastAsia="Symbol" w:hAnsi="Symbol" w:cs="Symbol" w:hint="default"/>
      </w:rPr>
    </w:lvl>
    <w:lvl w:ilvl="7" w:tplc="D3B0916A">
      <w:start w:val="1"/>
      <w:numFmt w:val="bullet"/>
      <w:lvlText w:val="o"/>
      <w:lvlJc w:val="left"/>
      <w:pPr>
        <w:ind w:left="5760" w:hanging="360"/>
      </w:pPr>
      <w:rPr>
        <w:rFonts w:ascii="Courier New" w:eastAsia="Courier New" w:hAnsi="Courier New" w:cs="Courier New" w:hint="default"/>
      </w:rPr>
    </w:lvl>
    <w:lvl w:ilvl="8" w:tplc="1EC253A0">
      <w:start w:val="1"/>
      <w:numFmt w:val="bullet"/>
      <w:lvlText w:val="§"/>
      <w:lvlJc w:val="left"/>
      <w:pPr>
        <w:ind w:left="6480" w:hanging="360"/>
      </w:pPr>
      <w:rPr>
        <w:rFonts w:ascii="Wingdings" w:eastAsia="Wingdings" w:hAnsi="Wingdings" w:cs="Wingdings" w:hint="default"/>
      </w:rPr>
    </w:lvl>
  </w:abstractNum>
  <w:abstractNum w:abstractNumId="52" w15:restartNumberingAfterBreak="0">
    <w:nsid w:val="30183FF0"/>
    <w:multiLevelType w:val="hybridMultilevel"/>
    <w:tmpl w:val="17F0B378"/>
    <w:lvl w:ilvl="0" w:tplc="9E5215E2">
      <w:start w:val="1"/>
      <w:numFmt w:val="bullet"/>
      <w:lvlText w:val=""/>
      <w:lvlJc w:val="left"/>
      <w:pPr>
        <w:tabs>
          <w:tab w:val="num" w:pos="0"/>
        </w:tabs>
        <w:ind w:left="720" w:hanging="360"/>
      </w:pPr>
      <w:rPr>
        <w:rFonts w:ascii="Symbol" w:hAnsi="Symbol" w:cs="Symbol" w:hint="default"/>
      </w:rPr>
    </w:lvl>
    <w:lvl w:ilvl="1" w:tplc="F1829218">
      <w:start w:val="1"/>
      <w:numFmt w:val="bullet"/>
      <w:lvlText w:val="o"/>
      <w:lvlJc w:val="left"/>
      <w:pPr>
        <w:ind w:left="1440" w:hanging="360"/>
      </w:pPr>
      <w:rPr>
        <w:rFonts w:ascii="Courier New" w:eastAsia="Courier New" w:hAnsi="Courier New" w:cs="Courier New" w:hint="default"/>
      </w:rPr>
    </w:lvl>
    <w:lvl w:ilvl="2" w:tplc="4D7889F8">
      <w:start w:val="1"/>
      <w:numFmt w:val="bullet"/>
      <w:lvlText w:val="§"/>
      <w:lvlJc w:val="left"/>
      <w:pPr>
        <w:ind w:left="2160" w:hanging="360"/>
      </w:pPr>
      <w:rPr>
        <w:rFonts w:ascii="Wingdings" w:eastAsia="Wingdings" w:hAnsi="Wingdings" w:cs="Wingdings" w:hint="default"/>
      </w:rPr>
    </w:lvl>
    <w:lvl w:ilvl="3" w:tplc="7C265540">
      <w:start w:val="1"/>
      <w:numFmt w:val="bullet"/>
      <w:lvlText w:val="·"/>
      <w:lvlJc w:val="left"/>
      <w:pPr>
        <w:ind w:left="2880" w:hanging="360"/>
      </w:pPr>
      <w:rPr>
        <w:rFonts w:ascii="Symbol" w:eastAsia="Symbol" w:hAnsi="Symbol" w:cs="Symbol" w:hint="default"/>
      </w:rPr>
    </w:lvl>
    <w:lvl w:ilvl="4" w:tplc="C8D4EF1A">
      <w:start w:val="1"/>
      <w:numFmt w:val="bullet"/>
      <w:lvlText w:val="o"/>
      <w:lvlJc w:val="left"/>
      <w:pPr>
        <w:ind w:left="3600" w:hanging="360"/>
      </w:pPr>
      <w:rPr>
        <w:rFonts w:ascii="Courier New" w:eastAsia="Courier New" w:hAnsi="Courier New" w:cs="Courier New" w:hint="default"/>
      </w:rPr>
    </w:lvl>
    <w:lvl w:ilvl="5" w:tplc="620831C4">
      <w:start w:val="1"/>
      <w:numFmt w:val="bullet"/>
      <w:lvlText w:val="§"/>
      <w:lvlJc w:val="left"/>
      <w:pPr>
        <w:ind w:left="4320" w:hanging="360"/>
      </w:pPr>
      <w:rPr>
        <w:rFonts w:ascii="Wingdings" w:eastAsia="Wingdings" w:hAnsi="Wingdings" w:cs="Wingdings" w:hint="default"/>
      </w:rPr>
    </w:lvl>
    <w:lvl w:ilvl="6" w:tplc="940E45F2">
      <w:start w:val="1"/>
      <w:numFmt w:val="bullet"/>
      <w:lvlText w:val="·"/>
      <w:lvlJc w:val="left"/>
      <w:pPr>
        <w:ind w:left="5040" w:hanging="360"/>
      </w:pPr>
      <w:rPr>
        <w:rFonts w:ascii="Symbol" w:eastAsia="Symbol" w:hAnsi="Symbol" w:cs="Symbol" w:hint="default"/>
      </w:rPr>
    </w:lvl>
    <w:lvl w:ilvl="7" w:tplc="E7AA201E">
      <w:start w:val="1"/>
      <w:numFmt w:val="bullet"/>
      <w:lvlText w:val="o"/>
      <w:lvlJc w:val="left"/>
      <w:pPr>
        <w:ind w:left="5760" w:hanging="360"/>
      </w:pPr>
      <w:rPr>
        <w:rFonts w:ascii="Courier New" w:eastAsia="Courier New" w:hAnsi="Courier New" w:cs="Courier New" w:hint="default"/>
      </w:rPr>
    </w:lvl>
    <w:lvl w:ilvl="8" w:tplc="87C29A16">
      <w:start w:val="1"/>
      <w:numFmt w:val="bullet"/>
      <w:lvlText w:val="§"/>
      <w:lvlJc w:val="left"/>
      <w:pPr>
        <w:ind w:left="6480" w:hanging="360"/>
      </w:pPr>
      <w:rPr>
        <w:rFonts w:ascii="Wingdings" w:eastAsia="Wingdings" w:hAnsi="Wingdings" w:cs="Wingdings" w:hint="default"/>
      </w:rPr>
    </w:lvl>
  </w:abstractNum>
  <w:abstractNum w:abstractNumId="53" w15:restartNumberingAfterBreak="0">
    <w:nsid w:val="3151312A"/>
    <w:multiLevelType w:val="hybridMultilevel"/>
    <w:tmpl w:val="ABBE26BA"/>
    <w:lvl w:ilvl="0" w:tplc="3AFC293E">
      <w:start w:val="1"/>
      <w:numFmt w:val="bullet"/>
      <w:lvlText w:val=""/>
      <w:lvlJc w:val="left"/>
      <w:pPr>
        <w:tabs>
          <w:tab w:val="num" w:pos="0"/>
        </w:tabs>
        <w:ind w:left="1069" w:hanging="360"/>
      </w:pPr>
      <w:rPr>
        <w:rFonts w:ascii="Symbol" w:hAnsi="Symbol" w:cs="Symbol" w:hint="default"/>
      </w:rPr>
    </w:lvl>
    <w:lvl w:ilvl="1" w:tplc="B9E2C78E">
      <w:start w:val="1"/>
      <w:numFmt w:val="bullet"/>
      <w:lvlText w:val="o"/>
      <w:lvlJc w:val="left"/>
      <w:pPr>
        <w:ind w:left="1440" w:hanging="360"/>
      </w:pPr>
      <w:rPr>
        <w:rFonts w:ascii="Courier New" w:eastAsia="Courier New" w:hAnsi="Courier New" w:cs="Courier New" w:hint="default"/>
      </w:rPr>
    </w:lvl>
    <w:lvl w:ilvl="2" w:tplc="3E84DF56">
      <w:start w:val="1"/>
      <w:numFmt w:val="bullet"/>
      <w:lvlText w:val="§"/>
      <w:lvlJc w:val="left"/>
      <w:pPr>
        <w:ind w:left="2160" w:hanging="360"/>
      </w:pPr>
      <w:rPr>
        <w:rFonts w:ascii="Wingdings" w:eastAsia="Wingdings" w:hAnsi="Wingdings" w:cs="Wingdings" w:hint="default"/>
      </w:rPr>
    </w:lvl>
    <w:lvl w:ilvl="3" w:tplc="8D58EEF8">
      <w:start w:val="1"/>
      <w:numFmt w:val="bullet"/>
      <w:lvlText w:val="·"/>
      <w:lvlJc w:val="left"/>
      <w:pPr>
        <w:ind w:left="2880" w:hanging="360"/>
      </w:pPr>
      <w:rPr>
        <w:rFonts w:ascii="Symbol" w:eastAsia="Symbol" w:hAnsi="Symbol" w:cs="Symbol" w:hint="default"/>
      </w:rPr>
    </w:lvl>
    <w:lvl w:ilvl="4" w:tplc="2E04C94E">
      <w:start w:val="1"/>
      <w:numFmt w:val="bullet"/>
      <w:lvlText w:val="o"/>
      <w:lvlJc w:val="left"/>
      <w:pPr>
        <w:ind w:left="3600" w:hanging="360"/>
      </w:pPr>
      <w:rPr>
        <w:rFonts w:ascii="Courier New" w:eastAsia="Courier New" w:hAnsi="Courier New" w:cs="Courier New" w:hint="default"/>
      </w:rPr>
    </w:lvl>
    <w:lvl w:ilvl="5" w:tplc="28E2E12E">
      <w:start w:val="1"/>
      <w:numFmt w:val="bullet"/>
      <w:lvlText w:val="§"/>
      <w:lvlJc w:val="left"/>
      <w:pPr>
        <w:ind w:left="4320" w:hanging="360"/>
      </w:pPr>
      <w:rPr>
        <w:rFonts w:ascii="Wingdings" w:eastAsia="Wingdings" w:hAnsi="Wingdings" w:cs="Wingdings" w:hint="default"/>
      </w:rPr>
    </w:lvl>
    <w:lvl w:ilvl="6" w:tplc="366663EA">
      <w:start w:val="1"/>
      <w:numFmt w:val="bullet"/>
      <w:lvlText w:val="·"/>
      <w:lvlJc w:val="left"/>
      <w:pPr>
        <w:ind w:left="5040" w:hanging="360"/>
      </w:pPr>
      <w:rPr>
        <w:rFonts w:ascii="Symbol" w:eastAsia="Symbol" w:hAnsi="Symbol" w:cs="Symbol" w:hint="default"/>
      </w:rPr>
    </w:lvl>
    <w:lvl w:ilvl="7" w:tplc="9F981332">
      <w:start w:val="1"/>
      <w:numFmt w:val="bullet"/>
      <w:lvlText w:val="o"/>
      <w:lvlJc w:val="left"/>
      <w:pPr>
        <w:ind w:left="5760" w:hanging="360"/>
      </w:pPr>
      <w:rPr>
        <w:rFonts w:ascii="Courier New" w:eastAsia="Courier New" w:hAnsi="Courier New" w:cs="Courier New" w:hint="default"/>
      </w:rPr>
    </w:lvl>
    <w:lvl w:ilvl="8" w:tplc="BA40C3A6">
      <w:start w:val="1"/>
      <w:numFmt w:val="bullet"/>
      <w:lvlText w:val="§"/>
      <w:lvlJc w:val="left"/>
      <w:pPr>
        <w:ind w:left="6480" w:hanging="360"/>
      </w:pPr>
      <w:rPr>
        <w:rFonts w:ascii="Wingdings" w:eastAsia="Wingdings" w:hAnsi="Wingdings" w:cs="Wingdings" w:hint="default"/>
      </w:rPr>
    </w:lvl>
  </w:abstractNum>
  <w:abstractNum w:abstractNumId="54" w15:restartNumberingAfterBreak="0">
    <w:nsid w:val="31831AE4"/>
    <w:multiLevelType w:val="hybridMultilevel"/>
    <w:tmpl w:val="B8DC50AC"/>
    <w:lvl w:ilvl="0" w:tplc="2CD67D8A">
      <w:start w:val="1"/>
      <w:numFmt w:val="bullet"/>
      <w:lvlText w:val=""/>
      <w:lvlJc w:val="left"/>
      <w:pPr>
        <w:tabs>
          <w:tab w:val="num" w:pos="0"/>
        </w:tabs>
        <w:ind w:left="1429" w:hanging="360"/>
      </w:pPr>
      <w:rPr>
        <w:rFonts w:ascii="Symbol" w:hAnsi="Symbol" w:cs="Symbol" w:hint="default"/>
      </w:rPr>
    </w:lvl>
    <w:lvl w:ilvl="1" w:tplc="892AA942">
      <w:start w:val="1"/>
      <w:numFmt w:val="bullet"/>
      <w:lvlText w:val="o"/>
      <w:lvlJc w:val="left"/>
      <w:pPr>
        <w:ind w:left="1440" w:hanging="360"/>
      </w:pPr>
      <w:rPr>
        <w:rFonts w:ascii="Courier New" w:eastAsia="Courier New" w:hAnsi="Courier New" w:cs="Courier New" w:hint="default"/>
      </w:rPr>
    </w:lvl>
    <w:lvl w:ilvl="2" w:tplc="EAB48358">
      <w:start w:val="1"/>
      <w:numFmt w:val="bullet"/>
      <w:lvlText w:val="§"/>
      <w:lvlJc w:val="left"/>
      <w:pPr>
        <w:ind w:left="2160" w:hanging="360"/>
      </w:pPr>
      <w:rPr>
        <w:rFonts w:ascii="Wingdings" w:eastAsia="Wingdings" w:hAnsi="Wingdings" w:cs="Wingdings" w:hint="default"/>
      </w:rPr>
    </w:lvl>
    <w:lvl w:ilvl="3" w:tplc="637C1330">
      <w:start w:val="1"/>
      <w:numFmt w:val="bullet"/>
      <w:lvlText w:val="·"/>
      <w:lvlJc w:val="left"/>
      <w:pPr>
        <w:ind w:left="2880" w:hanging="360"/>
      </w:pPr>
      <w:rPr>
        <w:rFonts w:ascii="Symbol" w:eastAsia="Symbol" w:hAnsi="Symbol" w:cs="Symbol" w:hint="default"/>
      </w:rPr>
    </w:lvl>
    <w:lvl w:ilvl="4" w:tplc="5F34B30E">
      <w:start w:val="1"/>
      <w:numFmt w:val="bullet"/>
      <w:lvlText w:val="o"/>
      <w:lvlJc w:val="left"/>
      <w:pPr>
        <w:ind w:left="3600" w:hanging="360"/>
      </w:pPr>
      <w:rPr>
        <w:rFonts w:ascii="Courier New" w:eastAsia="Courier New" w:hAnsi="Courier New" w:cs="Courier New" w:hint="default"/>
      </w:rPr>
    </w:lvl>
    <w:lvl w:ilvl="5" w:tplc="B68C95E0">
      <w:start w:val="1"/>
      <w:numFmt w:val="bullet"/>
      <w:lvlText w:val="§"/>
      <w:lvlJc w:val="left"/>
      <w:pPr>
        <w:ind w:left="4320" w:hanging="360"/>
      </w:pPr>
      <w:rPr>
        <w:rFonts w:ascii="Wingdings" w:eastAsia="Wingdings" w:hAnsi="Wingdings" w:cs="Wingdings" w:hint="default"/>
      </w:rPr>
    </w:lvl>
    <w:lvl w:ilvl="6" w:tplc="15D85104">
      <w:start w:val="1"/>
      <w:numFmt w:val="bullet"/>
      <w:lvlText w:val="·"/>
      <w:lvlJc w:val="left"/>
      <w:pPr>
        <w:ind w:left="5040" w:hanging="360"/>
      </w:pPr>
      <w:rPr>
        <w:rFonts w:ascii="Symbol" w:eastAsia="Symbol" w:hAnsi="Symbol" w:cs="Symbol" w:hint="default"/>
      </w:rPr>
    </w:lvl>
    <w:lvl w:ilvl="7" w:tplc="80E09670">
      <w:start w:val="1"/>
      <w:numFmt w:val="bullet"/>
      <w:lvlText w:val="o"/>
      <w:lvlJc w:val="left"/>
      <w:pPr>
        <w:ind w:left="5760" w:hanging="360"/>
      </w:pPr>
      <w:rPr>
        <w:rFonts w:ascii="Courier New" w:eastAsia="Courier New" w:hAnsi="Courier New" w:cs="Courier New" w:hint="default"/>
      </w:rPr>
    </w:lvl>
    <w:lvl w:ilvl="8" w:tplc="F06E5544">
      <w:start w:val="1"/>
      <w:numFmt w:val="bullet"/>
      <w:lvlText w:val="§"/>
      <w:lvlJc w:val="left"/>
      <w:pPr>
        <w:ind w:left="6480" w:hanging="360"/>
      </w:pPr>
      <w:rPr>
        <w:rFonts w:ascii="Wingdings" w:eastAsia="Wingdings" w:hAnsi="Wingdings" w:cs="Wingdings" w:hint="default"/>
      </w:rPr>
    </w:lvl>
  </w:abstractNum>
  <w:abstractNum w:abstractNumId="55" w15:restartNumberingAfterBreak="0">
    <w:nsid w:val="3291213E"/>
    <w:multiLevelType w:val="hybridMultilevel"/>
    <w:tmpl w:val="FED84F92"/>
    <w:lvl w:ilvl="0" w:tplc="E752DA30">
      <w:start w:val="1"/>
      <w:numFmt w:val="bullet"/>
      <w:lvlText w:val=""/>
      <w:lvlJc w:val="left"/>
      <w:pPr>
        <w:tabs>
          <w:tab w:val="num" w:pos="0"/>
        </w:tabs>
        <w:ind w:left="1069" w:hanging="360"/>
      </w:pPr>
      <w:rPr>
        <w:rFonts w:ascii="Symbol" w:hAnsi="Symbol" w:cs="Symbol" w:hint="default"/>
      </w:rPr>
    </w:lvl>
    <w:lvl w:ilvl="1" w:tplc="E786A562">
      <w:start w:val="1"/>
      <w:numFmt w:val="bullet"/>
      <w:lvlText w:val="o"/>
      <w:lvlJc w:val="left"/>
      <w:pPr>
        <w:ind w:left="1440" w:hanging="360"/>
      </w:pPr>
      <w:rPr>
        <w:rFonts w:ascii="Courier New" w:eastAsia="Courier New" w:hAnsi="Courier New" w:cs="Courier New" w:hint="default"/>
      </w:rPr>
    </w:lvl>
    <w:lvl w:ilvl="2" w:tplc="3416BFCC">
      <w:start w:val="1"/>
      <w:numFmt w:val="bullet"/>
      <w:lvlText w:val="§"/>
      <w:lvlJc w:val="left"/>
      <w:pPr>
        <w:ind w:left="2160" w:hanging="360"/>
      </w:pPr>
      <w:rPr>
        <w:rFonts w:ascii="Wingdings" w:eastAsia="Wingdings" w:hAnsi="Wingdings" w:cs="Wingdings" w:hint="default"/>
      </w:rPr>
    </w:lvl>
    <w:lvl w:ilvl="3" w:tplc="6680C14C">
      <w:start w:val="1"/>
      <w:numFmt w:val="bullet"/>
      <w:lvlText w:val="·"/>
      <w:lvlJc w:val="left"/>
      <w:pPr>
        <w:ind w:left="2880" w:hanging="360"/>
      </w:pPr>
      <w:rPr>
        <w:rFonts w:ascii="Symbol" w:eastAsia="Symbol" w:hAnsi="Symbol" w:cs="Symbol" w:hint="default"/>
      </w:rPr>
    </w:lvl>
    <w:lvl w:ilvl="4" w:tplc="04823B56">
      <w:start w:val="1"/>
      <w:numFmt w:val="bullet"/>
      <w:lvlText w:val="o"/>
      <w:lvlJc w:val="left"/>
      <w:pPr>
        <w:ind w:left="3600" w:hanging="360"/>
      </w:pPr>
      <w:rPr>
        <w:rFonts w:ascii="Courier New" w:eastAsia="Courier New" w:hAnsi="Courier New" w:cs="Courier New" w:hint="default"/>
      </w:rPr>
    </w:lvl>
    <w:lvl w:ilvl="5" w:tplc="E10C3B3E">
      <w:start w:val="1"/>
      <w:numFmt w:val="bullet"/>
      <w:lvlText w:val="§"/>
      <w:lvlJc w:val="left"/>
      <w:pPr>
        <w:ind w:left="4320" w:hanging="360"/>
      </w:pPr>
      <w:rPr>
        <w:rFonts w:ascii="Wingdings" w:eastAsia="Wingdings" w:hAnsi="Wingdings" w:cs="Wingdings" w:hint="default"/>
      </w:rPr>
    </w:lvl>
    <w:lvl w:ilvl="6" w:tplc="4D04E2D2">
      <w:start w:val="1"/>
      <w:numFmt w:val="bullet"/>
      <w:lvlText w:val="·"/>
      <w:lvlJc w:val="left"/>
      <w:pPr>
        <w:ind w:left="5040" w:hanging="360"/>
      </w:pPr>
      <w:rPr>
        <w:rFonts w:ascii="Symbol" w:eastAsia="Symbol" w:hAnsi="Symbol" w:cs="Symbol" w:hint="default"/>
      </w:rPr>
    </w:lvl>
    <w:lvl w:ilvl="7" w:tplc="3976DEDA">
      <w:start w:val="1"/>
      <w:numFmt w:val="bullet"/>
      <w:lvlText w:val="o"/>
      <w:lvlJc w:val="left"/>
      <w:pPr>
        <w:ind w:left="5760" w:hanging="360"/>
      </w:pPr>
      <w:rPr>
        <w:rFonts w:ascii="Courier New" w:eastAsia="Courier New" w:hAnsi="Courier New" w:cs="Courier New" w:hint="default"/>
      </w:rPr>
    </w:lvl>
    <w:lvl w:ilvl="8" w:tplc="F9165354">
      <w:start w:val="1"/>
      <w:numFmt w:val="bullet"/>
      <w:lvlText w:val="§"/>
      <w:lvlJc w:val="left"/>
      <w:pPr>
        <w:ind w:left="6480" w:hanging="360"/>
      </w:pPr>
      <w:rPr>
        <w:rFonts w:ascii="Wingdings" w:eastAsia="Wingdings" w:hAnsi="Wingdings" w:cs="Wingdings" w:hint="default"/>
      </w:rPr>
    </w:lvl>
  </w:abstractNum>
  <w:abstractNum w:abstractNumId="56" w15:restartNumberingAfterBreak="0">
    <w:nsid w:val="34206564"/>
    <w:multiLevelType w:val="hybridMultilevel"/>
    <w:tmpl w:val="F03CB13A"/>
    <w:lvl w:ilvl="0" w:tplc="92E01ACC">
      <w:start w:val="1"/>
      <w:numFmt w:val="bullet"/>
      <w:lvlText w:val=""/>
      <w:lvlJc w:val="left"/>
      <w:pPr>
        <w:tabs>
          <w:tab w:val="num" w:pos="0"/>
        </w:tabs>
        <w:ind w:left="720" w:hanging="360"/>
      </w:pPr>
      <w:rPr>
        <w:rFonts w:ascii="Symbol" w:hAnsi="Symbol" w:cs="Symbol" w:hint="default"/>
      </w:rPr>
    </w:lvl>
    <w:lvl w:ilvl="1" w:tplc="82F4317C">
      <w:start w:val="1"/>
      <w:numFmt w:val="bullet"/>
      <w:lvlText w:val="o"/>
      <w:lvlJc w:val="left"/>
      <w:pPr>
        <w:ind w:left="1440" w:hanging="360"/>
      </w:pPr>
      <w:rPr>
        <w:rFonts w:ascii="Courier New" w:eastAsia="Courier New" w:hAnsi="Courier New" w:cs="Courier New" w:hint="default"/>
      </w:rPr>
    </w:lvl>
    <w:lvl w:ilvl="2" w:tplc="E6B2CF96">
      <w:start w:val="1"/>
      <w:numFmt w:val="bullet"/>
      <w:lvlText w:val="§"/>
      <w:lvlJc w:val="left"/>
      <w:pPr>
        <w:ind w:left="2160" w:hanging="360"/>
      </w:pPr>
      <w:rPr>
        <w:rFonts w:ascii="Wingdings" w:eastAsia="Wingdings" w:hAnsi="Wingdings" w:cs="Wingdings" w:hint="default"/>
      </w:rPr>
    </w:lvl>
    <w:lvl w:ilvl="3" w:tplc="4914E494">
      <w:start w:val="1"/>
      <w:numFmt w:val="bullet"/>
      <w:lvlText w:val="·"/>
      <w:lvlJc w:val="left"/>
      <w:pPr>
        <w:ind w:left="2880" w:hanging="360"/>
      </w:pPr>
      <w:rPr>
        <w:rFonts w:ascii="Symbol" w:eastAsia="Symbol" w:hAnsi="Symbol" w:cs="Symbol" w:hint="default"/>
      </w:rPr>
    </w:lvl>
    <w:lvl w:ilvl="4" w:tplc="A9B65DD0">
      <w:start w:val="1"/>
      <w:numFmt w:val="bullet"/>
      <w:lvlText w:val="o"/>
      <w:lvlJc w:val="left"/>
      <w:pPr>
        <w:ind w:left="3600" w:hanging="360"/>
      </w:pPr>
      <w:rPr>
        <w:rFonts w:ascii="Courier New" w:eastAsia="Courier New" w:hAnsi="Courier New" w:cs="Courier New" w:hint="default"/>
      </w:rPr>
    </w:lvl>
    <w:lvl w:ilvl="5" w:tplc="6C600B8C">
      <w:start w:val="1"/>
      <w:numFmt w:val="bullet"/>
      <w:lvlText w:val="§"/>
      <w:lvlJc w:val="left"/>
      <w:pPr>
        <w:ind w:left="4320" w:hanging="360"/>
      </w:pPr>
      <w:rPr>
        <w:rFonts w:ascii="Wingdings" w:eastAsia="Wingdings" w:hAnsi="Wingdings" w:cs="Wingdings" w:hint="default"/>
      </w:rPr>
    </w:lvl>
    <w:lvl w:ilvl="6" w:tplc="4FB2AE70">
      <w:start w:val="1"/>
      <w:numFmt w:val="bullet"/>
      <w:lvlText w:val="·"/>
      <w:lvlJc w:val="left"/>
      <w:pPr>
        <w:ind w:left="5040" w:hanging="360"/>
      </w:pPr>
      <w:rPr>
        <w:rFonts w:ascii="Symbol" w:eastAsia="Symbol" w:hAnsi="Symbol" w:cs="Symbol" w:hint="default"/>
      </w:rPr>
    </w:lvl>
    <w:lvl w:ilvl="7" w:tplc="9010418E">
      <w:start w:val="1"/>
      <w:numFmt w:val="bullet"/>
      <w:lvlText w:val="o"/>
      <w:lvlJc w:val="left"/>
      <w:pPr>
        <w:ind w:left="5760" w:hanging="360"/>
      </w:pPr>
      <w:rPr>
        <w:rFonts w:ascii="Courier New" w:eastAsia="Courier New" w:hAnsi="Courier New" w:cs="Courier New" w:hint="default"/>
      </w:rPr>
    </w:lvl>
    <w:lvl w:ilvl="8" w:tplc="54D61444">
      <w:start w:val="1"/>
      <w:numFmt w:val="bullet"/>
      <w:lvlText w:val="§"/>
      <w:lvlJc w:val="left"/>
      <w:pPr>
        <w:ind w:left="6480" w:hanging="360"/>
      </w:pPr>
      <w:rPr>
        <w:rFonts w:ascii="Wingdings" w:eastAsia="Wingdings" w:hAnsi="Wingdings" w:cs="Wingdings" w:hint="default"/>
      </w:rPr>
    </w:lvl>
  </w:abstractNum>
  <w:abstractNum w:abstractNumId="57" w15:restartNumberingAfterBreak="0">
    <w:nsid w:val="34235F75"/>
    <w:multiLevelType w:val="hybridMultilevel"/>
    <w:tmpl w:val="AD24D386"/>
    <w:lvl w:ilvl="0" w:tplc="710425BA">
      <w:start w:val="1"/>
      <w:numFmt w:val="bullet"/>
      <w:lvlText w:val=""/>
      <w:lvlJc w:val="left"/>
      <w:pPr>
        <w:tabs>
          <w:tab w:val="num" w:pos="0"/>
        </w:tabs>
        <w:ind w:left="720" w:hanging="360"/>
      </w:pPr>
      <w:rPr>
        <w:rFonts w:ascii="Symbol" w:hAnsi="Symbol" w:cs="Symbol" w:hint="default"/>
      </w:rPr>
    </w:lvl>
    <w:lvl w:ilvl="1" w:tplc="9C4E01FC">
      <w:start w:val="1"/>
      <w:numFmt w:val="bullet"/>
      <w:lvlText w:val="o"/>
      <w:lvlJc w:val="left"/>
      <w:pPr>
        <w:ind w:left="1440" w:hanging="360"/>
      </w:pPr>
      <w:rPr>
        <w:rFonts w:ascii="Courier New" w:eastAsia="Courier New" w:hAnsi="Courier New" w:cs="Courier New" w:hint="default"/>
      </w:rPr>
    </w:lvl>
    <w:lvl w:ilvl="2" w:tplc="78FA848E">
      <w:start w:val="1"/>
      <w:numFmt w:val="bullet"/>
      <w:lvlText w:val="§"/>
      <w:lvlJc w:val="left"/>
      <w:pPr>
        <w:ind w:left="2160" w:hanging="360"/>
      </w:pPr>
      <w:rPr>
        <w:rFonts w:ascii="Wingdings" w:eastAsia="Wingdings" w:hAnsi="Wingdings" w:cs="Wingdings" w:hint="default"/>
      </w:rPr>
    </w:lvl>
    <w:lvl w:ilvl="3" w:tplc="9A925652">
      <w:start w:val="1"/>
      <w:numFmt w:val="bullet"/>
      <w:lvlText w:val="·"/>
      <w:lvlJc w:val="left"/>
      <w:pPr>
        <w:ind w:left="2880" w:hanging="360"/>
      </w:pPr>
      <w:rPr>
        <w:rFonts w:ascii="Symbol" w:eastAsia="Symbol" w:hAnsi="Symbol" w:cs="Symbol" w:hint="default"/>
      </w:rPr>
    </w:lvl>
    <w:lvl w:ilvl="4" w:tplc="F6E44CB0">
      <w:start w:val="1"/>
      <w:numFmt w:val="bullet"/>
      <w:lvlText w:val="o"/>
      <w:lvlJc w:val="left"/>
      <w:pPr>
        <w:ind w:left="3600" w:hanging="360"/>
      </w:pPr>
      <w:rPr>
        <w:rFonts w:ascii="Courier New" w:eastAsia="Courier New" w:hAnsi="Courier New" w:cs="Courier New" w:hint="default"/>
      </w:rPr>
    </w:lvl>
    <w:lvl w:ilvl="5" w:tplc="49FA92E8">
      <w:start w:val="1"/>
      <w:numFmt w:val="bullet"/>
      <w:lvlText w:val="§"/>
      <w:lvlJc w:val="left"/>
      <w:pPr>
        <w:ind w:left="4320" w:hanging="360"/>
      </w:pPr>
      <w:rPr>
        <w:rFonts w:ascii="Wingdings" w:eastAsia="Wingdings" w:hAnsi="Wingdings" w:cs="Wingdings" w:hint="default"/>
      </w:rPr>
    </w:lvl>
    <w:lvl w:ilvl="6" w:tplc="76087AD2">
      <w:start w:val="1"/>
      <w:numFmt w:val="bullet"/>
      <w:lvlText w:val="·"/>
      <w:lvlJc w:val="left"/>
      <w:pPr>
        <w:ind w:left="5040" w:hanging="360"/>
      </w:pPr>
      <w:rPr>
        <w:rFonts w:ascii="Symbol" w:eastAsia="Symbol" w:hAnsi="Symbol" w:cs="Symbol" w:hint="default"/>
      </w:rPr>
    </w:lvl>
    <w:lvl w:ilvl="7" w:tplc="31C0F512">
      <w:start w:val="1"/>
      <w:numFmt w:val="bullet"/>
      <w:lvlText w:val="o"/>
      <w:lvlJc w:val="left"/>
      <w:pPr>
        <w:ind w:left="5760" w:hanging="360"/>
      </w:pPr>
      <w:rPr>
        <w:rFonts w:ascii="Courier New" w:eastAsia="Courier New" w:hAnsi="Courier New" w:cs="Courier New" w:hint="default"/>
      </w:rPr>
    </w:lvl>
    <w:lvl w:ilvl="8" w:tplc="722A3A9E">
      <w:start w:val="1"/>
      <w:numFmt w:val="bullet"/>
      <w:lvlText w:val="§"/>
      <w:lvlJc w:val="left"/>
      <w:pPr>
        <w:ind w:left="6480" w:hanging="360"/>
      </w:pPr>
      <w:rPr>
        <w:rFonts w:ascii="Wingdings" w:eastAsia="Wingdings" w:hAnsi="Wingdings" w:cs="Wingdings" w:hint="default"/>
      </w:rPr>
    </w:lvl>
  </w:abstractNum>
  <w:abstractNum w:abstractNumId="58" w15:restartNumberingAfterBreak="0">
    <w:nsid w:val="35AA0A43"/>
    <w:multiLevelType w:val="hybridMultilevel"/>
    <w:tmpl w:val="D8D63EF2"/>
    <w:lvl w:ilvl="0" w:tplc="29C00D7C">
      <w:start w:val="1"/>
      <w:numFmt w:val="bullet"/>
      <w:lvlText w:val=""/>
      <w:lvlJc w:val="left"/>
      <w:pPr>
        <w:tabs>
          <w:tab w:val="num" w:pos="0"/>
        </w:tabs>
        <w:ind w:left="720" w:hanging="360"/>
      </w:pPr>
      <w:rPr>
        <w:rFonts w:ascii="Symbol" w:hAnsi="Symbol" w:cs="Symbol" w:hint="default"/>
      </w:rPr>
    </w:lvl>
    <w:lvl w:ilvl="1" w:tplc="9E5E01CA">
      <w:start w:val="1"/>
      <w:numFmt w:val="bullet"/>
      <w:lvlText w:val="o"/>
      <w:lvlJc w:val="left"/>
      <w:pPr>
        <w:ind w:left="1440" w:hanging="360"/>
      </w:pPr>
      <w:rPr>
        <w:rFonts w:ascii="Courier New" w:eastAsia="Courier New" w:hAnsi="Courier New" w:cs="Courier New" w:hint="default"/>
      </w:rPr>
    </w:lvl>
    <w:lvl w:ilvl="2" w:tplc="E2B4B4DC">
      <w:start w:val="1"/>
      <w:numFmt w:val="bullet"/>
      <w:lvlText w:val="§"/>
      <w:lvlJc w:val="left"/>
      <w:pPr>
        <w:ind w:left="2160" w:hanging="360"/>
      </w:pPr>
      <w:rPr>
        <w:rFonts w:ascii="Wingdings" w:eastAsia="Wingdings" w:hAnsi="Wingdings" w:cs="Wingdings" w:hint="default"/>
      </w:rPr>
    </w:lvl>
    <w:lvl w:ilvl="3" w:tplc="E612ECAA">
      <w:start w:val="1"/>
      <w:numFmt w:val="bullet"/>
      <w:lvlText w:val="·"/>
      <w:lvlJc w:val="left"/>
      <w:pPr>
        <w:ind w:left="2880" w:hanging="360"/>
      </w:pPr>
      <w:rPr>
        <w:rFonts w:ascii="Symbol" w:eastAsia="Symbol" w:hAnsi="Symbol" w:cs="Symbol" w:hint="default"/>
      </w:rPr>
    </w:lvl>
    <w:lvl w:ilvl="4" w:tplc="EE48F826">
      <w:start w:val="1"/>
      <w:numFmt w:val="bullet"/>
      <w:lvlText w:val="o"/>
      <w:lvlJc w:val="left"/>
      <w:pPr>
        <w:ind w:left="3600" w:hanging="360"/>
      </w:pPr>
      <w:rPr>
        <w:rFonts w:ascii="Courier New" w:eastAsia="Courier New" w:hAnsi="Courier New" w:cs="Courier New" w:hint="default"/>
      </w:rPr>
    </w:lvl>
    <w:lvl w:ilvl="5" w:tplc="6D40A04A">
      <w:start w:val="1"/>
      <w:numFmt w:val="bullet"/>
      <w:lvlText w:val="§"/>
      <w:lvlJc w:val="left"/>
      <w:pPr>
        <w:ind w:left="4320" w:hanging="360"/>
      </w:pPr>
      <w:rPr>
        <w:rFonts w:ascii="Wingdings" w:eastAsia="Wingdings" w:hAnsi="Wingdings" w:cs="Wingdings" w:hint="default"/>
      </w:rPr>
    </w:lvl>
    <w:lvl w:ilvl="6" w:tplc="A8C40004">
      <w:start w:val="1"/>
      <w:numFmt w:val="bullet"/>
      <w:lvlText w:val="·"/>
      <w:lvlJc w:val="left"/>
      <w:pPr>
        <w:ind w:left="5040" w:hanging="360"/>
      </w:pPr>
      <w:rPr>
        <w:rFonts w:ascii="Symbol" w:eastAsia="Symbol" w:hAnsi="Symbol" w:cs="Symbol" w:hint="default"/>
      </w:rPr>
    </w:lvl>
    <w:lvl w:ilvl="7" w:tplc="05584690">
      <w:start w:val="1"/>
      <w:numFmt w:val="bullet"/>
      <w:lvlText w:val="o"/>
      <w:lvlJc w:val="left"/>
      <w:pPr>
        <w:ind w:left="5760" w:hanging="360"/>
      </w:pPr>
      <w:rPr>
        <w:rFonts w:ascii="Courier New" w:eastAsia="Courier New" w:hAnsi="Courier New" w:cs="Courier New" w:hint="default"/>
      </w:rPr>
    </w:lvl>
    <w:lvl w:ilvl="8" w:tplc="91841F2E">
      <w:start w:val="1"/>
      <w:numFmt w:val="bullet"/>
      <w:lvlText w:val="§"/>
      <w:lvlJc w:val="left"/>
      <w:pPr>
        <w:ind w:left="6480" w:hanging="360"/>
      </w:pPr>
      <w:rPr>
        <w:rFonts w:ascii="Wingdings" w:eastAsia="Wingdings" w:hAnsi="Wingdings" w:cs="Wingdings" w:hint="default"/>
      </w:rPr>
    </w:lvl>
  </w:abstractNum>
  <w:abstractNum w:abstractNumId="59" w15:restartNumberingAfterBreak="0">
    <w:nsid w:val="35C46FF2"/>
    <w:multiLevelType w:val="hybridMultilevel"/>
    <w:tmpl w:val="B216716E"/>
    <w:lvl w:ilvl="0" w:tplc="FE14ED6C">
      <w:start w:val="1"/>
      <w:numFmt w:val="bullet"/>
      <w:lvlText w:val=""/>
      <w:lvlJc w:val="left"/>
      <w:pPr>
        <w:tabs>
          <w:tab w:val="num" w:pos="0"/>
        </w:tabs>
        <w:ind w:left="1069" w:hanging="360"/>
      </w:pPr>
      <w:rPr>
        <w:rFonts w:ascii="Symbol" w:hAnsi="Symbol" w:cs="Symbol" w:hint="default"/>
      </w:rPr>
    </w:lvl>
    <w:lvl w:ilvl="1" w:tplc="E196F994">
      <w:start w:val="1"/>
      <w:numFmt w:val="bullet"/>
      <w:lvlText w:val="o"/>
      <w:lvlJc w:val="left"/>
      <w:pPr>
        <w:ind w:left="1440" w:hanging="360"/>
      </w:pPr>
      <w:rPr>
        <w:rFonts w:ascii="Courier New" w:eastAsia="Courier New" w:hAnsi="Courier New" w:cs="Courier New" w:hint="default"/>
      </w:rPr>
    </w:lvl>
    <w:lvl w:ilvl="2" w:tplc="32984AA8">
      <w:start w:val="1"/>
      <w:numFmt w:val="bullet"/>
      <w:lvlText w:val="§"/>
      <w:lvlJc w:val="left"/>
      <w:pPr>
        <w:ind w:left="2160" w:hanging="360"/>
      </w:pPr>
      <w:rPr>
        <w:rFonts w:ascii="Wingdings" w:eastAsia="Wingdings" w:hAnsi="Wingdings" w:cs="Wingdings" w:hint="default"/>
      </w:rPr>
    </w:lvl>
    <w:lvl w:ilvl="3" w:tplc="6C686BCE">
      <w:start w:val="1"/>
      <w:numFmt w:val="bullet"/>
      <w:lvlText w:val="·"/>
      <w:lvlJc w:val="left"/>
      <w:pPr>
        <w:ind w:left="2880" w:hanging="360"/>
      </w:pPr>
      <w:rPr>
        <w:rFonts w:ascii="Symbol" w:eastAsia="Symbol" w:hAnsi="Symbol" w:cs="Symbol" w:hint="default"/>
      </w:rPr>
    </w:lvl>
    <w:lvl w:ilvl="4" w:tplc="26B0B010">
      <w:start w:val="1"/>
      <w:numFmt w:val="bullet"/>
      <w:lvlText w:val="o"/>
      <w:lvlJc w:val="left"/>
      <w:pPr>
        <w:ind w:left="3600" w:hanging="360"/>
      </w:pPr>
      <w:rPr>
        <w:rFonts w:ascii="Courier New" w:eastAsia="Courier New" w:hAnsi="Courier New" w:cs="Courier New" w:hint="default"/>
      </w:rPr>
    </w:lvl>
    <w:lvl w:ilvl="5" w:tplc="FC12CF1C">
      <w:start w:val="1"/>
      <w:numFmt w:val="bullet"/>
      <w:lvlText w:val="§"/>
      <w:lvlJc w:val="left"/>
      <w:pPr>
        <w:ind w:left="4320" w:hanging="360"/>
      </w:pPr>
      <w:rPr>
        <w:rFonts w:ascii="Wingdings" w:eastAsia="Wingdings" w:hAnsi="Wingdings" w:cs="Wingdings" w:hint="default"/>
      </w:rPr>
    </w:lvl>
    <w:lvl w:ilvl="6" w:tplc="1340D226">
      <w:start w:val="1"/>
      <w:numFmt w:val="bullet"/>
      <w:lvlText w:val="·"/>
      <w:lvlJc w:val="left"/>
      <w:pPr>
        <w:ind w:left="5040" w:hanging="360"/>
      </w:pPr>
      <w:rPr>
        <w:rFonts w:ascii="Symbol" w:eastAsia="Symbol" w:hAnsi="Symbol" w:cs="Symbol" w:hint="default"/>
      </w:rPr>
    </w:lvl>
    <w:lvl w:ilvl="7" w:tplc="71C4E3E6">
      <w:start w:val="1"/>
      <w:numFmt w:val="bullet"/>
      <w:lvlText w:val="o"/>
      <w:lvlJc w:val="left"/>
      <w:pPr>
        <w:ind w:left="5760" w:hanging="360"/>
      </w:pPr>
      <w:rPr>
        <w:rFonts w:ascii="Courier New" w:eastAsia="Courier New" w:hAnsi="Courier New" w:cs="Courier New" w:hint="default"/>
      </w:rPr>
    </w:lvl>
    <w:lvl w:ilvl="8" w:tplc="9F84FBEA">
      <w:start w:val="1"/>
      <w:numFmt w:val="bullet"/>
      <w:lvlText w:val="§"/>
      <w:lvlJc w:val="left"/>
      <w:pPr>
        <w:ind w:left="6480" w:hanging="360"/>
      </w:pPr>
      <w:rPr>
        <w:rFonts w:ascii="Wingdings" w:eastAsia="Wingdings" w:hAnsi="Wingdings" w:cs="Wingdings" w:hint="default"/>
      </w:rPr>
    </w:lvl>
  </w:abstractNum>
  <w:abstractNum w:abstractNumId="60" w15:restartNumberingAfterBreak="0">
    <w:nsid w:val="36506A35"/>
    <w:multiLevelType w:val="hybridMultilevel"/>
    <w:tmpl w:val="A606CBF0"/>
    <w:lvl w:ilvl="0" w:tplc="69AA32EA">
      <w:start w:val="1"/>
      <w:numFmt w:val="bullet"/>
      <w:lvlText w:val=""/>
      <w:lvlJc w:val="left"/>
      <w:pPr>
        <w:tabs>
          <w:tab w:val="num" w:pos="0"/>
        </w:tabs>
        <w:ind w:left="720" w:hanging="360"/>
      </w:pPr>
      <w:rPr>
        <w:rFonts w:ascii="Symbol" w:hAnsi="Symbol" w:cs="Symbol" w:hint="default"/>
      </w:rPr>
    </w:lvl>
    <w:lvl w:ilvl="1" w:tplc="824E7450">
      <w:start w:val="1"/>
      <w:numFmt w:val="bullet"/>
      <w:lvlText w:val="o"/>
      <w:lvlJc w:val="left"/>
      <w:pPr>
        <w:ind w:left="1440" w:hanging="360"/>
      </w:pPr>
      <w:rPr>
        <w:rFonts w:ascii="Courier New" w:eastAsia="Courier New" w:hAnsi="Courier New" w:cs="Courier New" w:hint="default"/>
      </w:rPr>
    </w:lvl>
    <w:lvl w:ilvl="2" w:tplc="A880D5E2">
      <w:start w:val="1"/>
      <w:numFmt w:val="bullet"/>
      <w:lvlText w:val="§"/>
      <w:lvlJc w:val="left"/>
      <w:pPr>
        <w:ind w:left="2160" w:hanging="360"/>
      </w:pPr>
      <w:rPr>
        <w:rFonts w:ascii="Wingdings" w:eastAsia="Wingdings" w:hAnsi="Wingdings" w:cs="Wingdings" w:hint="default"/>
      </w:rPr>
    </w:lvl>
    <w:lvl w:ilvl="3" w:tplc="BACCB326">
      <w:start w:val="1"/>
      <w:numFmt w:val="bullet"/>
      <w:lvlText w:val="·"/>
      <w:lvlJc w:val="left"/>
      <w:pPr>
        <w:ind w:left="2880" w:hanging="360"/>
      </w:pPr>
      <w:rPr>
        <w:rFonts w:ascii="Symbol" w:eastAsia="Symbol" w:hAnsi="Symbol" w:cs="Symbol" w:hint="default"/>
      </w:rPr>
    </w:lvl>
    <w:lvl w:ilvl="4" w:tplc="4AAAE3C8">
      <w:start w:val="1"/>
      <w:numFmt w:val="bullet"/>
      <w:lvlText w:val="o"/>
      <w:lvlJc w:val="left"/>
      <w:pPr>
        <w:ind w:left="3600" w:hanging="360"/>
      </w:pPr>
      <w:rPr>
        <w:rFonts w:ascii="Courier New" w:eastAsia="Courier New" w:hAnsi="Courier New" w:cs="Courier New" w:hint="default"/>
      </w:rPr>
    </w:lvl>
    <w:lvl w:ilvl="5" w:tplc="3224F86A">
      <w:start w:val="1"/>
      <w:numFmt w:val="bullet"/>
      <w:lvlText w:val="§"/>
      <w:lvlJc w:val="left"/>
      <w:pPr>
        <w:ind w:left="4320" w:hanging="360"/>
      </w:pPr>
      <w:rPr>
        <w:rFonts w:ascii="Wingdings" w:eastAsia="Wingdings" w:hAnsi="Wingdings" w:cs="Wingdings" w:hint="default"/>
      </w:rPr>
    </w:lvl>
    <w:lvl w:ilvl="6" w:tplc="B12EBF84">
      <w:start w:val="1"/>
      <w:numFmt w:val="bullet"/>
      <w:lvlText w:val="·"/>
      <w:lvlJc w:val="left"/>
      <w:pPr>
        <w:ind w:left="5040" w:hanging="360"/>
      </w:pPr>
      <w:rPr>
        <w:rFonts w:ascii="Symbol" w:eastAsia="Symbol" w:hAnsi="Symbol" w:cs="Symbol" w:hint="default"/>
      </w:rPr>
    </w:lvl>
    <w:lvl w:ilvl="7" w:tplc="B26AFCD8">
      <w:start w:val="1"/>
      <w:numFmt w:val="bullet"/>
      <w:lvlText w:val="o"/>
      <w:lvlJc w:val="left"/>
      <w:pPr>
        <w:ind w:left="5760" w:hanging="360"/>
      </w:pPr>
      <w:rPr>
        <w:rFonts w:ascii="Courier New" w:eastAsia="Courier New" w:hAnsi="Courier New" w:cs="Courier New" w:hint="default"/>
      </w:rPr>
    </w:lvl>
    <w:lvl w:ilvl="8" w:tplc="8CEE2498">
      <w:start w:val="1"/>
      <w:numFmt w:val="bullet"/>
      <w:lvlText w:val="§"/>
      <w:lvlJc w:val="left"/>
      <w:pPr>
        <w:ind w:left="6480" w:hanging="360"/>
      </w:pPr>
      <w:rPr>
        <w:rFonts w:ascii="Wingdings" w:eastAsia="Wingdings" w:hAnsi="Wingdings" w:cs="Wingdings" w:hint="default"/>
      </w:rPr>
    </w:lvl>
  </w:abstractNum>
  <w:abstractNum w:abstractNumId="61" w15:restartNumberingAfterBreak="0">
    <w:nsid w:val="36AA4E6A"/>
    <w:multiLevelType w:val="hybridMultilevel"/>
    <w:tmpl w:val="E73EE366"/>
    <w:lvl w:ilvl="0" w:tplc="6EE4C352">
      <w:start w:val="1"/>
      <w:numFmt w:val="bullet"/>
      <w:lvlText w:val=""/>
      <w:lvlJc w:val="left"/>
      <w:pPr>
        <w:tabs>
          <w:tab w:val="num" w:pos="0"/>
        </w:tabs>
        <w:ind w:left="720" w:hanging="360"/>
      </w:pPr>
      <w:rPr>
        <w:rFonts w:ascii="Symbol" w:hAnsi="Symbol" w:cs="Symbol" w:hint="default"/>
      </w:rPr>
    </w:lvl>
    <w:lvl w:ilvl="1" w:tplc="9B688368">
      <w:start w:val="1"/>
      <w:numFmt w:val="bullet"/>
      <w:lvlText w:val="o"/>
      <w:lvlJc w:val="left"/>
      <w:pPr>
        <w:ind w:left="1440" w:hanging="360"/>
      </w:pPr>
      <w:rPr>
        <w:rFonts w:ascii="Courier New" w:eastAsia="Courier New" w:hAnsi="Courier New" w:cs="Courier New" w:hint="default"/>
      </w:rPr>
    </w:lvl>
    <w:lvl w:ilvl="2" w:tplc="955431A4">
      <w:start w:val="1"/>
      <w:numFmt w:val="bullet"/>
      <w:lvlText w:val="§"/>
      <w:lvlJc w:val="left"/>
      <w:pPr>
        <w:ind w:left="2160" w:hanging="360"/>
      </w:pPr>
      <w:rPr>
        <w:rFonts w:ascii="Wingdings" w:eastAsia="Wingdings" w:hAnsi="Wingdings" w:cs="Wingdings" w:hint="default"/>
      </w:rPr>
    </w:lvl>
    <w:lvl w:ilvl="3" w:tplc="B9A68B74">
      <w:start w:val="1"/>
      <w:numFmt w:val="bullet"/>
      <w:lvlText w:val="·"/>
      <w:lvlJc w:val="left"/>
      <w:pPr>
        <w:ind w:left="2880" w:hanging="360"/>
      </w:pPr>
      <w:rPr>
        <w:rFonts w:ascii="Symbol" w:eastAsia="Symbol" w:hAnsi="Symbol" w:cs="Symbol" w:hint="default"/>
      </w:rPr>
    </w:lvl>
    <w:lvl w:ilvl="4" w:tplc="89B20DB0">
      <w:start w:val="1"/>
      <w:numFmt w:val="bullet"/>
      <w:lvlText w:val="o"/>
      <w:lvlJc w:val="left"/>
      <w:pPr>
        <w:ind w:left="3600" w:hanging="360"/>
      </w:pPr>
      <w:rPr>
        <w:rFonts w:ascii="Courier New" w:eastAsia="Courier New" w:hAnsi="Courier New" w:cs="Courier New" w:hint="default"/>
      </w:rPr>
    </w:lvl>
    <w:lvl w:ilvl="5" w:tplc="57C22364">
      <w:start w:val="1"/>
      <w:numFmt w:val="bullet"/>
      <w:lvlText w:val="§"/>
      <w:lvlJc w:val="left"/>
      <w:pPr>
        <w:ind w:left="4320" w:hanging="360"/>
      </w:pPr>
      <w:rPr>
        <w:rFonts w:ascii="Wingdings" w:eastAsia="Wingdings" w:hAnsi="Wingdings" w:cs="Wingdings" w:hint="default"/>
      </w:rPr>
    </w:lvl>
    <w:lvl w:ilvl="6" w:tplc="03A2C17C">
      <w:start w:val="1"/>
      <w:numFmt w:val="bullet"/>
      <w:lvlText w:val="·"/>
      <w:lvlJc w:val="left"/>
      <w:pPr>
        <w:ind w:left="5040" w:hanging="360"/>
      </w:pPr>
      <w:rPr>
        <w:rFonts w:ascii="Symbol" w:eastAsia="Symbol" w:hAnsi="Symbol" w:cs="Symbol" w:hint="default"/>
      </w:rPr>
    </w:lvl>
    <w:lvl w:ilvl="7" w:tplc="6C80DCCE">
      <w:start w:val="1"/>
      <w:numFmt w:val="bullet"/>
      <w:lvlText w:val="o"/>
      <w:lvlJc w:val="left"/>
      <w:pPr>
        <w:ind w:left="5760" w:hanging="360"/>
      </w:pPr>
      <w:rPr>
        <w:rFonts w:ascii="Courier New" w:eastAsia="Courier New" w:hAnsi="Courier New" w:cs="Courier New" w:hint="default"/>
      </w:rPr>
    </w:lvl>
    <w:lvl w:ilvl="8" w:tplc="5824CD30">
      <w:start w:val="1"/>
      <w:numFmt w:val="bullet"/>
      <w:lvlText w:val="§"/>
      <w:lvlJc w:val="left"/>
      <w:pPr>
        <w:ind w:left="6480" w:hanging="360"/>
      </w:pPr>
      <w:rPr>
        <w:rFonts w:ascii="Wingdings" w:eastAsia="Wingdings" w:hAnsi="Wingdings" w:cs="Wingdings" w:hint="default"/>
      </w:rPr>
    </w:lvl>
  </w:abstractNum>
  <w:abstractNum w:abstractNumId="62" w15:restartNumberingAfterBreak="0">
    <w:nsid w:val="36BF7EB1"/>
    <w:multiLevelType w:val="hybridMultilevel"/>
    <w:tmpl w:val="433CDCEC"/>
    <w:lvl w:ilvl="0" w:tplc="DB9EFE5E">
      <w:start w:val="1"/>
      <w:numFmt w:val="bullet"/>
      <w:lvlText w:val=""/>
      <w:lvlJc w:val="left"/>
      <w:pPr>
        <w:tabs>
          <w:tab w:val="num" w:pos="0"/>
        </w:tabs>
        <w:ind w:left="720" w:hanging="360"/>
      </w:pPr>
      <w:rPr>
        <w:rFonts w:ascii="Symbol" w:hAnsi="Symbol" w:cs="Symbol" w:hint="default"/>
      </w:rPr>
    </w:lvl>
    <w:lvl w:ilvl="1" w:tplc="0CEC0B68">
      <w:start w:val="1"/>
      <w:numFmt w:val="bullet"/>
      <w:lvlText w:val="o"/>
      <w:lvlJc w:val="left"/>
      <w:pPr>
        <w:ind w:left="1440" w:hanging="360"/>
      </w:pPr>
      <w:rPr>
        <w:rFonts w:ascii="Courier New" w:eastAsia="Courier New" w:hAnsi="Courier New" w:cs="Courier New" w:hint="default"/>
      </w:rPr>
    </w:lvl>
    <w:lvl w:ilvl="2" w:tplc="1108E282">
      <w:start w:val="1"/>
      <w:numFmt w:val="bullet"/>
      <w:lvlText w:val="§"/>
      <w:lvlJc w:val="left"/>
      <w:pPr>
        <w:ind w:left="2160" w:hanging="360"/>
      </w:pPr>
      <w:rPr>
        <w:rFonts w:ascii="Wingdings" w:eastAsia="Wingdings" w:hAnsi="Wingdings" w:cs="Wingdings" w:hint="default"/>
      </w:rPr>
    </w:lvl>
    <w:lvl w:ilvl="3" w:tplc="55CAC05C">
      <w:start w:val="1"/>
      <w:numFmt w:val="bullet"/>
      <w:lvlText w:val="·"/>
      <w:lvlJc w:val="left"/>
      <w:pPr>
        <w:ind w:left="2880" w:hanging="360"/>
      </w:pPr>
      <w:rPr>
        <w:rFonts w:ascii="Symbol" w:eastAsia="Symbol" w:hAnsi="Symbol" w:cs="Symbol" w:hint="default"/>
      </w:rPr>
    </w:lvl>
    <w:lvl w:ilvl="4" w:tplc="06926318">
      <w:start w:val="1"/>
      <w:numFmt w:val="bullet"/>
      <w:lvlText w:val="o"/>
      <w:lvlJc w:val="left"/>
      <w:pPr>
        <w:ind w:left="3600" w:hanging="360"/>
      </w:pPr>
      <w:rPr>
        <w:rFonts w:ascii="Courier New" w:eastAsia="Courier New" w:hAnsi="Courier New" w:cs="Courier New" w:hint="default"/>
      </w:rPr>
    </w:lvl>
    <w:lvl w:ilvl="5" w:tplc="07FE170C">
      <w:start w:val="1"/>
      <w:numFmt w:val="bullet"/>
      <w:lvlText w:val="§"/>
      <w:lvlJc w:val="left"/>
      <w:pPr>
        <w:ind w:left="4320" w:hanging="360"/>
      </w:pPr>
      <w:rPr>
        <w:rFonts w:ascii="Wingdings" w:eastAsia="Wingdings" w:hAnsi="Wingdings" w:cs="Wingdings" w:hint="default"/>
      </w:rPr>
    </w:lvl>
    <w:lvl w:ilvl="6" w:tplc="9D22C142">
      <w:start w:val="1"/>
      <w:numFmt w:val="bullet"/>
      <w:lvlText w:val="·"/>
      <w:lvlJc w:val="left"/>
      <w:pPr>
        <w:ind w:left="5040" w:hanging="360"/>
      </w:pPr>
      <w:rPr>
        <w:rFonts w:ascii="Symbol" w:eastAsia="Symbol" w:hAnsi="Symbol" w:cs="Symbol" w:hint="default"/>
      </w:rPr>
    </w:lvl>
    <w:lvl w:ilvl="7" w:tplc="8D1019E2">
      <w:start w:val="1"/>
      <w:numFmt w:val="bullet"/>
      <w:lvlText w:val="o"/>
      <w:lvlJc w:val="left"/>
      <w:pPr>
        <w:ind w:left="5760" w:hanging="360"/>
      </w:pPr>
      <w:rPr>
        <w:rFonts w:ascii="Courier New" w:eastAsia="Courier New" w:hAnsi="Courier New" w:cs="Courier New" w:hint="default"/>
      </w:rPr>
    </w:lvl>
    <w:lvl w:ilvl="8" w:tplc="3CE8230C">
      <w:start w:val="1"/>
      <w:numFmt w:val="bullet"/>
      <w:lvlText w:val="§"/>
      <w:lvlJc w:val="left"/>
      <w:pPr>
        <w:ind w:left="6480" w:hanging="360"/>
      </w:pPr>
      <w:rPr>
        <w:rFonts w:ascii="Wingdings" w:eastAsia="Wingdings" w:hAnsi="Wingdings" w:cs="Wingdings" w:hint="default"/>
      </w:rPr>
    </w:lvl>
  </w:abstractNum>
  <w:abstractNum w:abstractNumId="63" w15:restartNumberingAfterBreak="0">
    <w:nsid w:val="370A3CA4"/>
    <w:multiLevelType w:val="hybridMultilevel"/>
    <w:tmpl w:val="6616BE00"/>
    <w:lvl w:ilvl="0" w:tplc="76145EF0">
      <w:start w:val="1"/>
      <w:numFmt w:val="bullet"/>
      <w:lvlText w:val=""/>
      <w:lvlJc w:val="left"/>
      <w:pPr>
        <w:tabs>
          <w:tab w:val="num" w:pos="0"/>
        </w:tabs>
        <w:ind w:left="720" w:hanging="360"/>
      </w:pPr>
      <w:rPr>
        <w:rFonts w:ascii="Symbol" w:hAnsi="Symbol" w:cs="Symbol" w:hint="default"/>
      </w:rPr>
    </w:lvl>
    <w:lvl w:ilvl="1" w:tplc="A3F47A0E">
      <w:start w:val="1"/>
      <w:numFmt w:val="bullet"/>
      <w:lvlText w:val="o"/>
      <w:lvlJc w:val="left"/>
      <w:pPr>
        <w:ind w:left="1440" w:hanging="360"/>
      </w:pPr>
      <w:rPr>
        <w:rFonts w:ascii="Courier New" w:eastAsia="Courier New" w:hAnsi="Courier New" w:cs="Courier New" w:hint="default"/>
      </w:rPr>
    </w:lvl>
    <w:lvl w:ilvl="2" w:tplc="0DB895CE">
      <w:start w:val="1"/>
      <w:numFmt w:val="bullet"/>
      <w:lvlText w:val="§"/>
      <w:lvlJc w:val="left"/>
      <w:pPr>
        <w:ind w:left="2160" w:hanging="360"/>
      </w:pPr>
      <w:rPr>
        <w:rFonts w:ascii="Wingdings" w:eastAsia="Wingdings" w:hAnsi="Wingdings" w:cs="Wingdings" w:hint="default"/>
      </w:rPr>
    </w:lvl>
    <w:lvl w:ilvl="3" w:tplc="7A245E36">
      <w:start w:val="1"/>
      <w:numFmt w:val="bullet"/>
      <w:lvlText w:val="·"/>
      <w:lvlJc w:val="left"/>
      <w:pPr>
        <w:ind w:left="2880" w:hanging="360"/>
      </w:pPr>
      <w:rPr>
        <w:rFonts w:ascii="Symbol" w:eastAsia="Symbol" w:hAnsi="Symbol" w:cs="Symbol" w:hint="default"/>
      </w:rPr>
    </w:lvl>
    <w:lvl w:ilvl="4" w:tplc="CA7A5A16">
      <w:start w:val="1"/>
      <w:numFmt w:val="bullet"/>
      <w:lvlText w:val="o"/>
      <w:lvlJc w:val="left"/>
      <w:pPr>
        <w:ind w:left="3600" w:hanging="360"/>
      </w:pPr>
      <w:rPr>
        <w:rFonts w:ascii="Courier New" w:eastAsia="Courier New" w:hAnsi="Courier New" w:cs="Courier New" w:hint="default"/>
      </w:rPr>
    </w:lvl>
    <w:lvl w:ilvl="5" w:tplc="56743930">
      <w:start w:val="1"/>
      <w:numFmt w:val="bullet"/>
      <w:lvlText w:val="§"/>
      <w:lvlJc w:val="left"/>
      <w:pPr>
        <w:ind w:left="4320" w:hanging="360"/>
      </w:pPr>
      <w:rPr>
        <w:rFonts w:ascii="Wingdings" w:eastAsia="Wingdings" w:hAnsi="Wingdings" w:cs="Wingdings" w:hint="default"/>
      </w:rPr>
    </w:lvl>
    <w:lvl w:ilvl="6" w:tplc="66265D90">
      <w:start w:val="1"/>
      <w:numFmt w:val="bullet"/>
      <w:lvlText w:val="·"/>
      <w:lvlJc w:val="left"/>
      <w:pPr>
        <w:ind w:left="5040" w:hanging="360"/>
      </w:pPr>
      <w:rPr>
        <w:rFonts w:ascii="Symbol" w:eastAsia="Symbol" w:hAnsi="Symbol" w:cs="Symbol" w:hint="default"/>
      </w:rPr>
    </w:lvl>
    <w:lvl w:ilvl="7" w:tplc="EFB494B2">
      <w:start w:val="1"/>
      <w:numFmt w:val="bullet"/>
      <w:lvlText w:val="o"/>
      <w:lvlJc w:val="left"/>
      <w:pPr>
        <w:ind w:left="5760" w:hanging="360"/>
      </w:pPr>
      <w:rPr>
        <w:rFonts w:ascii="Courier New" w:eastAsia="Courier New" w:hAnsi="Courier New" w:cs="Courier New" w:hint="default"/>
      </w:rPr>
    </w:lvl>
    <w:lvl w:ilvl="8" w:tplc="FE4EC550">
      <w:start w:val="1"/>
      <w:numFmt w:val="bullet"/>
      <w:lvlText w:val="§"/>
      <w:lvlJc w:val="left"/>
      <w:pPr>
        <w:ind w:left="6480" w:hanging="360"/>
      </w:pPr>
      <w:rPr>
        <w:rFonts w:ascii="Wingdings" w:eastAsia="Wingdings" w:hAnsi="Wingdings" w:cs="Wingdings" w:hint="default"/>
      </w:rPr>
    </w:lvl>
  </w:abstractNum>
  <w:abstractNum w:abstractNumId="64" w15:restartNumberingAfterBreak="0">
    <w:nsid w:val="396D4031"/>
    <w:multiLevelType w:val="hybridMultilevel"/>
    <w:tmpl w:val="B106AEBA"/>
    <w:lvl w:ilvl="0" w:tplc="96D4E66A">
      <w:start w:val="1"/>
      <w:numFmt w:val="bullet"/>
      <w:lvlText w:val=""/>
      <w:lvlJc w:val="left"/>
      <w:pPr>
        <w:tabs>
          <w:tab w:val="num" w:pos="0"/>
        </w:tabs>
        <w:ind w:left="720" w:hanging="360"/>
      </w:pPr>
      <w:rPr>
        <w:rFonts w:ascii="Symbol" w:hAnsi="Symbol" w:cs="Symbol" w:hint="default"/>
      </w:rPr>
    </w:lvl>
    <w:lvl w:ilvl="1" w:tplc="F96429EE">
      <w:start w:val="1"/>
      <w:numFmt w:val="bullet"/>
      <w:lvlText w:val="o"/>
      <w:lvlJc w:val="left"/>
      <w:pPr>
        <w:ind w:left="1440" w:hanging="360"/>
      </w:pPr>
      <w:rPr>
        <w:rFonts w:ascii="Courier New" w:eastAsia="Courier New" w:hAnsi="Courier New" w:cs="Courier New" w:hint="default"/>
      </w:rPr>
    </w:lvl>
    <w:lvl w:ilvl="2" w:tplc="017C4DB0">
      <w:start w:val="1"/>
      <w:numFmt w:val="bullet"/>
      <w:lvlText w:val="§"/>
      <w:lvlJc w:val="left"/>
      <w:pPr>
        <w:ind w:left="2160" w:hanging="360"/>
      </w:pPr>
      <w:rPr>
        <w:rFonts w:ascii="Wingdings" w:eastAsia="Wingdings" w:hAnsi="Wingdings" w:cs="Wingdings" w:hint="default"/>
      </w:rPr>
    </w:lvl>
    <w:lvl w:ilvl="3" w:tplc="E60C0CF8">
      <w:start w:val="1"/>
      <w:numFmt w:val="bullet"/>
      <w:lvlText w:val="·"/>
      <w:lvlJc w:val="left"/>
      <w:pPr>
        <w:ind w:left="2880" w:hanging="360"/>
      </w:pPr>
      <w:rPr>
        <w:rFonts w:ascii="Symbol" w:eastAsia="Symbol" w:hAnsi="Symbol" w:cs="Symbol" w:hint="default"/>
      </w:rPr>
    </w:lvl>
    <w:lvl w:ilvl="4" w:tplc="04DA66D6">
      <w:start w:val="1"/>
      <w:numFmt w:val="bullet"/>
      <w:lvlText w:val="o"/>
      <w:lvlJc w:val="left"/>
      <w:pPr>
        <w:ind w:left="3600" w:hanging="360"/>
      </w:pPr>
      <w:rPr>
        <w:rFonts w:ascii="Courier New" w:eastAsia="Courier New" w:hAnsi="Courier New" w:cs="Courier New" w:hint="default"/>
      </w:rPr>
    </w:lvl>
    <w:lvl w:ilvl="5" w:tplc="B2CE0E80">
      <w:start w:val="1"/>
      <w:numFmt w:val="bullet"/>
      <w:lvlText w:val="§"/>
      <w:lvlJc w:val="left"/>
      <w:pPr>
        <w:ind w:left="4320" w:hanging="360"/>
      </w:pPr>
      <w:rPr>
        <w:rFonts w:ascii="Wingdings" w:eastAsia="Wingdings" w:hAnsi="Wingdings" w:cs="Wingdings" w:hint="default"/>
      </w:rPr>
    </w:lvl>
    <w:lvl w:ilvl="6" w:tplc="B78E6854">
      <w:start w:val="1"/>
      <w:numFmt w:val="bullet"/>
      <w:lvlText w:val="·"/>
      <w:lvlJc w:val="left"/>
      <w:pPr>
        <w:ind w:left="5040" w:hanging="360"/>
      </w:pPr>
      <w:rPr>
        <w:rFonts w:ascii="Symbol" w:eastAsia="Symbol" w:hAnsi="Symbol" w:cs="Symbol" w:hint="default"/>
      </w:rPr>
    </w:lvl>
    <w:lvl w:ilvl="7" w:tplc="F558D75C">
      <w:start w:val="1"/>
      <w:numFmt w:val="bullet"/>
      <w:lvlText w:val="o"/>
      <w:lvlJc w:val="left"/>
      <w:pPr>
        <w:ind w:left="5760" w:hanging="360"/>
      </w:pPr>
      <w:rPr>
        <w:rFonts w:ascii="Courier New" w:eastAsia="Courier New" w:hAnsi="Courier New" w:cs="Courier New" w:hint="default"/>
      </w:rPr>
    </w:lvl>
    <w:lvl w:ilvl="8" w:tplc="9A288764">
      <w:start w:val="1"/>
      <w:numFmt w:val="bullet"/>
      <w:lvlText w:val="§"/>
      <w:lvlJc w:val="left"/>
      <w:pPr>
        <w:ind w:left="6480" w:hanging="360"/>
      </w:pPr>
      <w:rPr>
        <w:rFonts w:ascii="Wingdings" w:eastAsia="Wingdings" w:hAnsi="Wingdings" w:cs="Wingdings" w:hint="default"/>
      </w:rPr>
    </w:lvl>
  </w:abstractNum>
  <w:abstractNum w:abstractNumId="65" w15:restartNumberingAfterBreak="0">
    <w:nsid w:val="3A7C6EC0"/>
    <w:multiLevelType w:val="hybridMultilevel"/>
    <w:tmpl w:val="1D8CE94C"/>
    <w:lvl w:ilvl="0" w:tplc="9F7A71C8">
      <w:start w:val="1"/>
      <w:numFmt w:val="bullet"/>
      <w:lvlText w:val=""/>
      <w:lvlJc w:val="left"/>
      <w:pPr>
        <w:tabs>
          <w:tab w:val="num" w:pos="0"/>
        </w:tabs>
        <w:ind w:left="1069" w:hanging="360"/>
      </w:pPr>
      <w:rPr>
        <w:rFonts w:ascii="Symbol" w:hAnsi="Symbol" w:cs="Symbol" w:hint="default"/>
      </w:rPr>
    </w:lvl>
    <w:lvl w:ilvl="1" w:tplc="865C2268">
      <w:start w:val="1"/>
      <w:numFmt w:val="bullet"/>
      <w:lvlText w:val="o"/>
      <w:lvlJc w:val="left"/>
      <w:pPr>
        <w:ind w:left="1440" w:hanging="360"/>
      </w:pPr>
      <w:rPr>
        <w:rFonts w:ascii="Courier New" w:eastAsia="Courier New" w:hAnsi="Courier New" w:cs="Courier New" w:hint="default"/>
      </w:rPr>
    </w:lvl>
    <w:lvl w:ilvl="2" w:tplc="52505CDC">
      <w:start w:val="1"/>
      <w:numFmt w:val="bullet"/>
      <w:lvlText w:val="§"/>
      <w:lvlJc w:val="left"/>
      <w:pPr>
        <w:ind w:left="2160" w:hanging="360"/>
      </w:pPr>
      <w:rPr>
        <w:rFonts w:ascii="Wingdings" w:eastAsia="Wingdings" w:hAnsi="Wingdings" w:cs="Wingdings" w:hint="default"/>
      </w:rPr>
    </w:lvl>
    <w:lvl w:ilvl="3" w:tplc="C8085314">
      <w:start w:val="1"/>
      <w:numFmt w:val="bullet"/>
      <w:lvlText w:val="·"/>
      <w:lvlJc w:val="left"/>
      <w:pPr>
        <w:ind w:left="2880" w:hanging="360"/>
      </w:pPr>
      <w:rPr>
        <w:rFonts w:ascii="Symbol" w:eastAsia="Symbol" w:hAnsi="Symbol" w:cs="Symbol" w:hint="default"/>
      </w:rPr>
    </w:lvl>
    <w:lvl w:ilvl="4" w:tplc="78607CF4">
      <w:start w:val="1"/>
      <w:numFmt w:val="bullet"/>
      <w:lvlText w:val="o"/>
      <w:lvlJc w:val="left"/>
      <w:pPr>
        <w:ind w:left="3600" w:hanging="360"/>
      </w:pPr>
      <w:rPr>
        <w:rFonts w:ascii="Courier New" w:eastAsia="Courier New" w:hAnsi="Courier New" w:cs="Courier New" w:hint="default"/>
      </w:rPr>
    </w:lvl>
    <w:lvl w:ilvl="5" w:tplc="FFA6435A">
      <w:start w:val="1"/>
      <w:numFmt w:val="bullet"/>
      <w:lvlText w:val="§"/>
      <w:lvlJc w:val="left"/>
      <w:pPr>
        <w:ind w:left="4320" w:hanging="360"/>
      </w:pPr>
      <w:rPr>
        <w:rFonts w:ascii="Wingdings" w:eastAsia="Wingdings" w:hAnsi="Wingdings" w:cs="Wingdings" w:hint="default"/>
      </w:rPr>
    </w:lvl>
    <w:lvl w:ilvl="6" w:tplc="38DE182C">
      <w:start w:val="1"/>
      <w:numFmt w:val="bullet"/>
      <w:lvlText w:val="·"/>
      <w:lvlJc w:val="left"/>
      <w:pPr>
        <w:ind w:left="5040" w:hanging="360"/>
      </w:pPr>
      <w:rPr>
        <w:rFonts w:ascii="Symbol" w:eastAsia="Symbol" w:hAnsi="Symbol" w:cs="Symbol" w:hint="default"/>
      </w:rPr>
    </w:lvl>
    <w:lvl w:ilvl="7" w:tplc="BA32C2A2">
      <w:start w:val="1"/>
      <w:numFmt w:val="bullet"/>
      <w:lvlText w:val="o"/>
      <w:lvlJc w:val="left"/>
      <w:pPr>
        <w:ind w:left="5760" w:hanging="360"/>
      </w:pPr>
      <w:rPr>
        <w:rFonts w:ascii="Courier New" w:eastAsia="Courier New" w:hAnsi="Courier New" w:cs="Courier New" w:hint="default"/>
      </w:rPr>
    </w:lvl>
    <w:lvl w:ilvl="8" w:tplc="3E04A3C8">
      <w:start w:val="1"/>
      <w:numFmt w:val="bullet"/>
      <w:lvlText w:val="§"/>
      <w:lvlJc w:val="left"/>
      <w:pPr>
        <w:ind w:left="6480" w:hanging="360"/>
      </w:pPr>
      <w:rPr>
        <w:rFonts w:ascii="Wingdings" w:eastAsia="Wingdings" w:hAnsi="Wingdings" w:cs="Wingdings" w:hint="default"/>
      </w:rPr>
    </w:lvl>
  </w:abstractNum>
  <w:abstractNum w:abstractNumId="66" w15:restartNumberingAfterBreak="0">
    <w:nsid w:val="3BFA2C0D"/>
    <w:multiLevelType w:val="hybridMultilevel"/>
    <w:tmpl w:val="3EBC2AB0"/>
    <w:lvl w:ilvl="0" w:tplc="F08CB696">
      <w:start w:val="1"/>
      <w:numFmt w:val="bullet"/>
      <w:lvlText w:val=""/>
      <w:lvlJc w:val="left"/>
      <w:pPr>
        <w:tabs>
          <w:tab w:val="num" w:pos="0"/>
        </w:tabs>
        <w:ind w:left="720" w:hanging="360"/>
      </w:pPr>
      <w:rPr>
        <w:rFonts w:ascii="Symbol" w:hAnsi="Symbol" w:cs="Symbol" w:hint="default"/>
      </w:rPr>
    </w:lvl>
    <w:lvl w:ilvl="1" w:tplc="40D821FA">
      <w:start w:val="1"/>
      <w:numFmt w:val="bullet"/>
      <w:lvlText w:val="o"/>
      <w:lvlJc w:val="left"/>
      <w:pPr>
        <w:ind w:left="1440" w:hanging="360"/>
      </w:pPr>
      <w:rPr>
        <w:rFonts w:ascii="Courier New" w:eastAsia="Courier New" w:hAnsi="Courier New" w:cs="Courier New" w:hint="default"/>
      </w:rPr>
    </w:lvl>
    <w:lvl w:ilvl="2" w:tplc="F0300A46">
      <w:start w:val="1"/>
      <w:numFmt w:val="bullet"/>
      <w:lvlText w:val="§"/>
      <w:lvlJc w:val="left"/>
      <w:pPr>
        <w:ind w:left="2160" w:hanging="360"/>
      </w:pPr>
      <w:rPr>
        <w:rFonts w:ascii="Wingdings" w:eastAsia="Wingdings" w:hAnsi="Wingdings" w:cs="Wingdings" w:hint="default"/>
      </w:rPr>
    </w:lvl>
    <w:lvl w:ilvl="3" w:tplc="635646D0">
      <w:start w:val="1"/>
      <w:numFmt w:val="bullet"/>
      <w:lvlText w:val="·"/>
      <w:lvlJc w:val="left"/>
      <w:pPr>
        <w:ind w:left="2880" w:hanging="360"/>
      </w:pPr>
      <w:rPr>
        <w:rFonts w:ascii="Symbol" w:eastAsia="Symbol" w:hAnsi="Symbol" w:cs="Symbol" w:hint="default"/>
      </w:rPr>
    </w:lvl>
    <w:lvl w:ilvl="4" w:tplc="208266CC">
      <w:start w:val="1"/>
      <w:numFmt w:val="bullet"/>
      <w:lvlText w:val="o"/>
      <w:lvlJc w:val="left"/>
      <w:pPr>
        <w:ind w:left="3600" w:hanging="360"/>
      </w:pPr>
      <w:rPr>
        <w:rFonts w:ascii="Courier New" w:eastAsia="Courier New" w:hAnsi="Courier New" w:cs="Courier New" w:hint="default"/>
      </w:rPr>
    </w:lvl>
    <w:lvl w:ilvl="5" w:tplc="1214C77E">
      <w:start w:val="1"/>
      <w:numFmt w:val="bullet"/>
      <w:lvlText w:val="§"/>
      <w:lvlJc w:val="left"/>
      <w:pPr>
        <w:ind w:left="4320" w:hanging="360"/>
      </w:pPr>
      <w:rPr>
        <w:rFonts w:ascii="Wingdings" w:eastAsia="Wingdings" w:hAnsi="Wingdings" w:cs="Wingdings" w:hint="default"/>
      </w:rPr>
    </w:lvl>
    <w:lvl w:ilvl="6" w:tplc="B9661488">
      <w:start w:val="1"/>
      <w:numFmt w:val="bullet"/>
      <w:lvlText w:val="·"/>
      <w:lvlJc w:val="left"/>
      <w:pPr>
        <w:ind w:left="5040" w:hanging="360"/>
      </w:pPr>
      <w:rPr>
        <w:rFonts w:ascii="Symbol" w:eastAsia="Symbol" w:hAnsi="Symbol" w:cs="Symbol" w:hint="default"/>
      </w:rPr>
    </w:lvl>
    <w:lvl w:ilvl="7" w:tplc="18A02098">
      <w:start w:val="1"/>
      <w:numFmt w:val="bullet"/>
      <w:lvlText w:val="o"/>
      <w:lvlJc w:val="left"/>
      <w:pPr>
        <w:ind w:left="5760" w:hanging="360"/>
      </w:pPr>
      <w:rPr>
        <w:rFonts w:ascii="Courier New" w:eastAsia="Courier New" w:hAnsi="Courier New" w:cs="Courier New" w:hint="default"/>
      </w:rPr>
    </w:lvl>
    <w:lvl w:ilvl="8" w:tplc="BABC42A4">
      <w:start w:val="1"/>
      <w:numFmt w:val="bullet"/>
      <w:lvlText w:val="§"/>
      <w:lvlJc w:val="left"/>
      <w:pPr>
        <w:ind w:left="6480" w:hanging="360"/>
      </w:pPr>
      <w:rPr>
        <w:rFonts w:ascii="Wingdings" w:eastAsia="Wingdings" w:hAnsi="Wingdings" w:cs="Wingdings" w:hint="default"/>
      </w:rPr>
    </w:lvl>
  </w:abstractNum>
  <w:abstractNum w:abstractNumId="67" w15:restartNumberingAfterBreak="0">
    <w:nsid w:val="3C595B7C"/>
    <w:multiLevelType w:val="hybridMultilevel"/>
    <w:tmpl w:val="F16C48B4"/>
    <w:lvl w:ilvl="0" w:tplc="8E583F40">
      <w:start w:val="1"/>
      <w:numFmt w:val="bullet"/>
      <w:lvlText w:val=""/>
      <w:lvlJc w:val="left"/>
      <w:pPr>
        <w:tabs>
          <w:tab w:val="num" w:pos="0"/>
        </w:tabs>
        <w:ind w:left="720" w:hanging="360"/>
      </w:pPr>
      <w:rPr>
        <w:rFonts w:ascii="Symbol" w:hAnsi="Symbol" w:cs="Symbol" w:hint="default"/>
      </w:rPr>
    </w:lvl>
    <w:lvl w:ilvl="1" w:tplc="CE261C8E">
      <w:start w:val="1"/>
      <w:numFmt w:val="bullet"/>
      <w:lvlText w:val="o"/>
      <w:lvlJc w:val="left"/>
      <w:pPr>
        <w:ind w:left="1440" w:hanging="360"/>
      </w:pPr>
      <w:rPr>
        <w:rFonts w:ascii="Courier New" w:eastAsia="Courier New" w:hAnsi="Courier New" w:cs="Courier New" w:hint="default"/>
      </w:rPr>
    </w:lvl>
    <w:lvl w:ilvl="2" w:tplc="E618DEE6">
      <w:start w:val="1"/>
      <w:numFmt w:val="bullet"/>
      <w:lvlText w:val="§"/>
      <w:lvlJc w:val="left"/>
      <w:pPr>
        <w:ind w:left="2160" w:hanging="360"/>
      </w:pPr>
      <w:rPr>
        <w:rFonts w:ascii="Wingdings" w:eastAsia="Wingdings" w:hAnsi="Wingdings" w:cs="Wingdings" w:hint="default"/>
      </w:rPr>
    </w:lvl>
    <w:lvl w:ilvl="3" w:tplc="B6AEC282">
      <w:start w:val="1"/>
      <w:numFmt w:val="bullet"/>
      <w:lvlText w:val="·"/>
      <w:lvlJc w:val="left"/>
      <w:pPr>
        <w:ind w:left="2880" w:hanging="360"/>
      </w:pPr>
      <w:rPr>
        <w:rFonts w:ascii="Symbol" w:eastAsia="Symbol" w:hAnsi="Symbol" w:cs="Symbol" w:hint="default"/>
      </w:rPr>
    </w:lvl>
    <w:lvl w:ilvl="4" w:tplc="7D7C91D6">
      <w:start w:val="1"/>
      <w:numFmt w:val="bullet"/>
      <w:lvlText w:val="o"/>
      <w:lvlJc w:val="left"/>
      <w:pPr>
        <w:ind w:left="3600" w:hanging="360"/>
      </w:pPr>
      <w:rPr>
        <w:rFonts w:ascii="Courier New" w:eastAsia="Courier New" w:hAnsi="Courier New" w:cs="Courier New" w:hint="default"/>
      </w:rPr>
    </w:lvl>
    <w:lvl w:ilvl="5" w:tplc="6CCAE00A">
      <w:start w:val="1"/>
      <w:numFmt w:val="bullet"/>
      <w:lvlText w:val="§"/>
      <w:lvlJc w:val="left"/>
      <w:pPr>
        <w:ind w:left="4320" w:hanging="360"/>
      </w:pPr>
      <w:rPr>
        <w:rFonts w:ascii="Wingdings" w:eastAsia="Wingdings" w:hAnsi="Wingdings" w:cs="Wingdings" w:hint="default"/>
      </w:rPr>
    </w:lvl>
    <w:lvl w:ilvl="6" w:tplc="A524EBB2">
      <w:start w:val="1"/>
      <w:numFmt w:val="bullet"/>
      <w:lvlText w:val="·"/>
      <w:lvlJc w:val="left"/>
      <w:pPr>
        <w:ind w:left="5040" w:hanging="360"/>
      </w:pPr>
      <w:rPr>
        <w:rFonts w:ascii="Symbol" w:eastAsia="Symbol" w:hAnsi="Symbol" w:cs="Symbol" w:hint="default"/>
      </w:rPr>
    </w:lvl>
    <w:lvl w:ilvl="7" w:tplc="9F5401E0">
      <w:start w:val="1"/>
      <w:numFmt w:val="bullet"/>
      <w:lvlText w:val="o"/>
      <w:lvlJc w:val="left"/>
      <w:pPr>
        <w:ind w:left="5760" w:hanging="360"/>
      </w:pPr>
      <w:rPr>
        <w:rFonts w:ascii="Courier New" w:eastAsia="Courier New" w:hAnsi="Courier New" w:cs="Courier New" w:hint="default"/>
      </w:rPr>
    </w:lvl>
    <w:lvl w:ilvl="8" w:tplc="2FD801C2">
      <w:start w:val="1"/>
      <w:numFmt w:val="bullet"/>
      <w:lvlText w:val="§"/>
      <w:lvlJc w:val="left"/>
      <w:pPr>
        <w:ind w:left="6480" w:hanging="360"/>
      </w:pPr>
      <w:rPr>
        <w:rFonts w:ascii="Wingdings" w:eastAsia="Wingdings" w:hAnsi="Wingdings" w:cs="Wingdings" w:hint="default"/>
      </w:rPr>
    </w:lvl>
  </w:abstractNum>
  <w:abstractNum w:abstractNumId="68" w15:restartNumberingAfterBreak="0">
    <w:nsid w:val="3D0C42A0"/>
    <w:multiLevelType w:val="hybridMultilevel"/>
    <w:tmpl w:val="78609DC0"/>
    <w:lvl w:ilvl="0" w:tplc="367A532C">
      <w:start w:val="1"/>
      <w:numFmt w:val="bullet"/>
      <w:lvlText w:val=""/>
      <w:lvlJc w:val="left"/>
      <w:pPr>
        <w:tabs>
          <w:tab w:val="num" w:pos="0"/>
        </w:tabs>
        <w:ind w:left="1069" w:hanging="360"/>
      </w:pPr>
      <w:rPr>
        <w:rFonts w:ascii="Symbol" w:hAnsi="Symbol" w:cs="Symbol" w:hint="default"/>
      </w:rPr>
    </w:lvl>
    <w:lvl w:ilvl="1" w:tplc="2D64B73C">
      <w:start w:val="1"/>
      <w:numFmt w:val="bullet"/>
      <w:lvlText w:val="o"/>
      <w:lvlJc w:val="left"/>
      <w:pPr>
        <w:ind w:left="1440" w:hanging="360"/>
      </w:pPr>
      <w:rPr>
        <w:rFonts w:ascii="Courier New" w:eastAsia="Courier New" w:hAnsi="Courier New" w:cs="Courier New" w:hint="default"/>
      </w:rPr>
    </w:lvl>
    <w:lvl w:ilvl="2" w:tplc="FBEC5A4C">
      <w:start w:val="1"/>
      <w:numFmt w:val="bullet"/>
      <w:lvlText w:val="§"/>
      <w:lvlJc w:val="left"/>
      <w:pPr>
        <w:ind w:left="2160" w:hanging="360"/>
      </w:pPr>
      <w:rPr>
        <w:rFonts w:ascii="Wingdings" w:eastAsia="Wingdings" w:hAnsi="Wingdings" w:cs="Wingdings" w:hint="default"/>
      </w:rPr>
    </w:lvl>
    <w:lvl w:ilvl="3" w:tplc="97DECB06">
      <w:start w:val="1"/>
      <w:numFmt w:val="bullet"/>
      <w:lvlText w:val="·"/>
      <w:lvlJc w:val="left"/>
      <w:pPr>
        <w:ind w:left="2880" w:hanging="360"/>
      </w:pPr>
      <w:rPr>
        <w:rFonts w:ascii="Symbol" w:eastAsia="Symbol" w:hAnsi="Symbol" w:cs="Symbol" w:hint="default"/>
      </w:rPr>
    </w:lvl>
    <w:lvl w:ilvl="4" w:tplc="25E069E4">
      <w:start w:val="1"/>
      <w:numFmt w:val="bullet"/>
      <w:lvlText w:val="o"/>
      <w:lvlJc w:val="left"/>
      <w:pPr>
        <w:ind w:left="3600" w:hanging="360"/>
      </w:pPr>
      <w:rPr>
        <w:rFonts w:ascii="Courier New" w:eastAsia="Courier New" w:hAnsi="Courier New" w:cs="Courier New" w:hint="default"/>
      </w:rPr>
    </w:lvl>
    <w:lvl w:ilvl="5" w:tplc="A84AB84A">
      <w:start w:val="1"/>
      <w:numFmt w:val="bullet"/>
      <w:lvlText w:val="§"/>
      <w:lvlJc w:val="left"/>
      <w:pPr>
        <w:ind w:left="4320" w:hanging="360"/>
      </w:pPr>
      <w:rPr>
        <w:rFonts w:ascii="Wingdings" w:eastAsia="Wingdings" w:hAnsi="Wingdings" w:cs="Wingdings" w:hint="default"/>
      </w:rPr>
    </w:lvl>
    <w:lvl w:ilvl="6" w:tplc="6DFA9048">
      <w:start w:val="1"/>
      <w:numFmt w:val="bullet"/>
      <w:lvlText w:val="·"/>
      <w:lvlJc w:val="left"/>
      <w:pPr>
        <w:ind w:left="5040" w:hanging="360"/>
      </w:pPr>
      <w:rPr>
        <w:rFonts w:ascii="Symbol" w:eastAsia="Symbol" w:hAnsi="Symbol" w:cs="Symbol" w:hint="default"/>
      </w:rPr>
    </w:lvl>
    <w:lvl w:ilvl="7" w:tplc="AD868C98">
      <w:start w:val="1"/>
      <w:numFmt w:val="bullet"/>
      <w:lvlText w:val="o"/>
      <w:lvlJc w:val="left"/>
      <w:pPr>
        <w:ind w:left="5760" w:hanging="360"/>
      </w:pPr>
      <w:rPr>
        <w:rFonts w:ascii="Courier New" w:eastAsia="Courier New" w:hAnsi="Courier New" w:cs="Courier New" w:hint="default"/>
      </w:rPr>
    </w:lvl>
    <w:lvl w:ilvl="8" w:tplc="3ECEE7C8">
      <w:start w:val="1"/>
      <w:numFmt w:val="bullet"/>
      <w:lvlText w:val="§"/>
      <w:lvlJc w:val="left"/>
      <w:pPr>
        <w:ind w:left="6480" w:hanging="360"/>
      </w:pPr>
      <w:rPr>
        <w:rFonts w:ascii="Wingdings" w:eastAsia="Wingdings" w:hAnsi="Wingdings" w:cs="Wingdings" w:hint="default"/>
      </w:rPr>
    </w:lvl>
  </w:abstractNum>
  <w:abstractNum w:abstractNumId="69" w15:restartNumberingAfterBreak="0">
    <w:nsid w:val="3DDF5D4C"/>
    <w:multiLevelType w:val="hybridMultilevel"/>
    <w:tmpl w:val="EED85418"/>
    <w:lvl w:ilvl="0" w:tplc="899A685A">
      <w:start w:val="1"/>
      <w:numFmt w:val="bullet"/>
      <w:lvlText w:val=""/>
      <w:lvlJc w:val="left"/>
      <w:pPr>
        <w:tabs>
          <w:tab w:val="num" w:pos="0"/>
        </w:tabs>
        <w:ind w:left="720" w:hanging="360"/>
      </w:pPr>
      <w:rPr>
        <w:rFonts w:ascii="Symbol" w:hAnsi="Symbol" w:cs="Symbol" w:hint="default"/>
      </w:rPr>
    </w:lvl>
    <w:lvl w:ilvl="1" w:tplc="C1BCBBF8">
      <w:start w:val="1"/>
      <w:numFmt w:val="bullet"/>
      <w:lvlText w:val="o"/>
      <w:lvlJc w:val="left"/>
      <w:pPr>
        <w:ind w:left="1440" w:hanging="360"/>
      </w:pPr>
      <w:rPr>
        <w:rFonts w:ascii="Courier New" w:eastAsia="Courier New" w:hAnsi="Courier New" w:cs="Courier New" w:hint="default"/>
      </w:rPr>
    </w:lvl>
    <w:lvl w:ilvl="2" w:tplc="990E18B6">
      <w:start w:val="1"/>
      <w:numFmt w:val="bullet"/>
      <w:lvlText w:val="§"/>
      <w:lvlJc w:val="left"/>
      <w:pPr>
        <w:ind w:left="2160" w:hanging="360"/>
      </w:pPr>
      <w:rPr>
        <w:rFonts w:ascii="Wingdings" w:eastAsia="Wingdings" w:hAnsi="Wingdings" w:cs="Wingdings" w:hint="default"/>
      </w:rPr>
    </w:lvl>
    <w:lvl w:ilvl="3" w:tplc="50B83752">
      <w:start w:val="1"/>
      <w:numFmt w:val="bullet"/>
      <w:lvlText w:val="·"/>
      <w:lvlJc w:val="left"/>
      <w:pPr>
        <w:ind w:left="2880" w:hanging="360"/>
      </w:pPr>
      <w:rPr>
        <w:rFonts w:ascii="Symbol" w:eastAsia="Symbol" w:hAnsi="Symbol" w:cs="Symbol" w:hint="default"/>
      </w:rPr>
    </w:lvl>
    <w:lvl w:ilvl="4" w:tplc="9296020C">
      <w:start w:val="1"/>
      <w:numFmt w:val="bullet"/>
      <w:lvlText w:val="o"/>
      <w:lvlJc w:val="left"/>
      <w:pPr>
        <w:ind w:left="3600" w:hanging="360"/>
      </w:pPr>
      <w:rPr>
        <w:rFonts w:ascii="Courier New" w:eastAsia="Courier New" w:hAnsi="Courier New" w:cs="Courier New" w:hint="default"/>
      </w:rPr>
    </w:lvl>
    <w:lvl w:ilvl="5" w:tplc="C130DEEE">
      <w:start w:val="1"/>
      <w:numFmt w:val="bullet"/>
      <w:lvlText w:val="§"/>
      <w:lvlJc w:val="left"/>
      <w:pPr>
        <w:ind w:left="4320" w:hanging="360"/>
      </w:pPr>
      <w:rPr>
        <w:rFonts w:ascii="Wingdings" w:eastAsia="Wingdings" w:hAnsi="Wingdings" w:cs="Wingdings" w:hint="default"/>
      </w:rPr>
    </w:lvl>
    <w:lvl w:ilvl="6" w:tplc="DB1EACB0">
      <w:start w:val="1"/>
      <w:numFmt w:val="bullet"/>
      <w:lvlText w:val="·"/>
      <w:lvlJc w:val="left"/>
      <w:pPr>
        <w:ind w:left="5040" w:hanging="360"/>
      </w:pPr>
      <w:rPr>
        <w:rFonts w:ascii="Symbol" w:eastAsia="Symbol" w:hAnsi="Symbol" w:cs="Symbol" w:hint="default"/>
      </w:rPr>
    </w:lvl>
    <w:lvl w:ilvl="7" w:tplc="6CFC6DA6">
      <w:start w:val="1"/>
      <w:numFmt w:val="bullet"/>
      <w:lvlText w:val="o"/>
      <w:lvlJc w:val="left"/>
      <w:pPr>
        <w:ind w:left="5760" w:hanging="360"/>
      </w:pPr>
      <w:rPr>
        <w:rFonts w:ascii="Courier New" w:eastAsia="Courier New" w:hAnsi="Courier New" w:cs="Courier New" w:hint="default"/>
      </w:rPr>
    </w:lvl>
    <w:lvl w:ilvl="8" w:tplc="FF4EFCF8">
      <w:start w:val="1"/>
      <w:numFmt w:val="bullet"/>
      <w:lvlText w:val="§"/>
      <w:lvlJc w:val="left"/>
      <w:pPr>
        <w:ind w:left="6480" w:hanging="360"/>
      </w:pPr>
      <w:rPr>
        <w:rFonts w:ascii="Wingdings" w:eastAsia="Wingdings" w:hAnsi="Wingdings" w:cs="Wingdings" w:hint="default"/>
      </w:rPr>
    </w:lvl>
  </w:abstractNum>
  <w:abstractNum w:abstractNumId="70" w15:restartNumberingAfterBreak="0">
    <w:nsid w:val="3E2712D9"/>
    <w:multiLevelType w:val="hybridMultilevel"/>
    <w:tmpl w:val="63FE6CBE"/>
    <w:lvl w:ilvl="0" w:tplc="56E879DE">
      <w:start w:val="1"/>
      <w:numFmt w:val="bullet"/>
      <w:lvlText w:val=""/>
      <w:lvlJc w:val="left"/>
      <w:pPr>
        <w:tabs>
          <w:tab w:val="num" w:pos="0"/>
        </w:tabs>
        <w:ind w:left="720" w:hanging="360"/>
      </w:pPr>
      <w:rPr>
        <w:rFonts w:ascii="Symbol" w:hAnsi="Symbol" w:cs="Symbol" w:hint="default"/>
      </w:rPr>
    </w:lvl>
    <w:lvl w:ilvl="1" w:tplc="ADC27224">
      <w:start w:val="1"/>
      <w:numFmt w:val="bullet"/>
      <w:lvlText w:val="o"/>
      <w:lvlJc w:val="left"/>
      <w:pPr>
        <w:ind w:left="1440" w:hanging="360"/>
      </w:pPr>
      <w:rPr>
        <w:rFonts w:ascii="Courier New" w:eastAsia="Courier New" w:hAnsi="Courier New" w:cs="Courier New" w:hint="default"/>
      </w:rPr>
    </w:lvl>
    <w:lvl w:ilvl="2" w:tplc="44862CC0">
      <w:start w:val="1"/>
      <w:numFmt w:val="bullet"/>
      <w:lvlText w:val="§"/>
      <w:lvlJc w:val="left"/>
      <w:pPr>
        <w:ind w:left="2160" w:hanging="360"/>
      </w:pPr>
      <w:rPr>
        <w:rFonts w:ascii="Wingdings" w:eastAsia="Wingdings" w:hAnsi="Wingdings" w:cs="Wingdings" w:hint="default"/>
      </w:rPr>
    </w:lvl>
    <w:lvl w:ilvl="3" w:tplc="07DE0F0A">
      <w:start w:val="1"/>
      <w:numFmt w:val="bullet"/>
      <w:lvlText w:val="·"/>
      <w:lvlJc w:val="left"/>
      <w:pPr>
        <w:ind w:left="2880" w:hanging="360"/>
      </w:pPr>
      <w:rPr>
        <w:rFonts w:ascii="Symbol" w:eastAsia="Symbol" w:hAnsi="Symbol" w:cs="Symbol" w:hint="default"/>
      </w:rPr>
    </w:lvl>
    <w:lvl w:ilvl="4" w:tplc="6AF8451C">
      <w:start w:val="1"/>
      <w:numFmt w:val="bullet"/>
      <w:lvlText w:val="o"/>
      <w:lvlJc w:val="left"/>
      <w:pPr>
        <w:ind w:left="3600" w:hanging="360"/>
      </w:pPr>
      <w:rPr>
        <w:rFonts w:ascii="Courier New" w:eastAsia="Courier New" w:hAnsi="Courier New" w:cs="Courier New" w:hint="default"/>
      </w:rPr>
    </w:lvl>
    <w:lvl w:ilvl="5" w:tplc="BE44D510">
      <w:start w:val="1"/>
      <w:numFmt w:val="bullet"/>
      <w:lvlText w:val="§"/>
      <w:lvlJc w:val="left"/>
      <w:pPr>
        <w:ind w:left="4320" w:hanging="360"/>
      </w:pPr>
      <w:rPr>
        <w:rFonts w:ascii="Wingdings" w:eastAsia="Wingdings" w:hAnsi="Wingdings" w:cs="Wingdings" w:hint="default"/>
      </w:rPr>
    </w:lvl>
    <w:lvl w:ilvl="6" w:tplc="5D062BBA">
      <w:start w:val="1"/>
      <w:numFmt w:val="bullet"/>
      <w:lvlText w:val="·"/>
      <w:lvlJc w:val="left"/>
      <w:pPr>
        <w:ind w:left="5040" w:hanging="360"/>
      </w:pPr>
      <w:rPr>
        <w:rFonts w:ascii="Symbol" w:eastAsia="Symbol" w:hAnsi="Symbol" w:cs="Symbol" w:hint="default"/>
      </w:rPr>
    </w:lvl>
    <w:lvl w:ilvl="7" w:tplc="F4A04740">
      <w:start w:val="1"/>
      <w:numFmt w:val="bullet"/>
      <w:lvlText w:val="o"/>
      <w:lvlJc w:val="left"/>
      <w:pPr>
        <w:ind w:left="5760" w:hanging="360"/>
      </w:pPr>
      <w:rPr>
        <w:rFonts w:ascii="Courier New" w:eastAsia="Courier New" w:hAnsi="Courier New" w:cs="Courier New" w:hint="default"/>
      </w:rPr>
    </w:lvl>
    <w:lvl w:ilvl="8" w:tplc="D400C57C">
      <w:start w:val="1"/>
      <w:numFmt w:val="bullet"/>
      <w:lvlText w:val="§"/>
      <w:lvlJc w:val="left"/>
      <w:pPr>
        <w:ind w:left="6480" w:hanging="360"/>
      </w:pPr>
      <w:rPr>
        <w:rFonts w:ascii="Wingdings" w:eastAsia="Wingdings" w:hAnsi="Wingdings" w:cs="Wingdings" w:hint="default"/>
      </w:rPr>
    </w:lvl>
  </w:abstractNum>
  <w:abstractNum w:abstractNumId="71" w15:restartNumberingAfterBreak="0">
    <w:nsid w:val="3EE056AB"/>
    <w:multiLevelType w:val="hybridMultilevel"/>
    <w:tmpl w:val="7102DAEC"/>
    <w:lvl w:ilvl="0" w:tplc="1184493C">
      <w:start w:val="1"/>
      <w:numFmt w:val="bullet"/>
      <w:lvlText w:val=""/>
      <w:lvlJc w:val="left"/>
      <w:pPr>
        <w:tabs>
          <w:tab w:val="num" w:pos="0"/>
        </w:tabs>
        <w:ind w:left="1069" w:hanging="360"/>
      </w:pPr>
      <w:rPr>
        <w:rFonts w:ascii="Symbol" w:hAnsi="Symbol" w:cs="Symbol" w:hint="default"/>
      </w:rPr>
    </w:lvl>
    <w:lvl w:ilvl="1" w:tplc="E654D320">
      <w:start w:val="1"/>
      <w:numFmt w:val="bullet"/>
      <w:lvlText w:val="o"/>
      <w:lvlJc w:val="left"/>
      <w:pPr>
        <w:ind w:left="1440" w:hanging="360"/>
      </w:pPr>
      <w:rPr>
        <w:rFonts w:ascii="Courier New" w:eastAsia="Courier New" w:hAnsi="Courier New" w:cs="Courier New" w:hint="default"/>
      </w:rPr>
    </w:lvl>
    <w:lvl w:ilvl="2" w:tplc="11601516">
      <w:start w:val="1"/>
      <w:numFmt w:val="bullet"/>
      <w:lvlText w:val="§"/>
      <w:lvlJc w:val="left"/>
      <w:pPr>
        <w:ind w:left="2160" w:hanging="360"/>
      </w:pPr>
      <w:rPr>
        <w:rFonts w:ascii="Wingdings" w:eastAsia="Wingdings" w:hAnsi="Wingdings" w:cs="Wingdings" w:hint="default"/>
      </w:rPr>
    </w:lvl>
    <w:lvl w:ilvl="3" w:tplc="664AAB5A">
      <w:start w:val="1"/>
      <w:numFmt w:val="bullet"/>
      <w:lvlText w:val="·"/>
      <w:lvlJc w:val="left"/>
      <w:pPr>
        <w:ind w:left="2880" w:hanging="360"/>
      </w:pPr>
      <w:rPr>
        <w:rFonts w:ascii="Symbol" w:eastAsia="Symbol" w:hAnsi="Symbol" w:cs="Symbol" w:hint="default"/>
      </w:rPr>
    </w:lvl>
    <w:lvl w:ilvl="4" w:tplc="1FFC6FAC">
      <w:start w:val="1"/>
      <w:numFmt w:val="bullet"/>
      <w:lvlText w:val="o"/>
      <w:lvlJc w:val="left"/>
      <w:pPr>
        <w:ind w:left="3600" w:hanging="360"/>
      </w:pPr>
      <w:rPr>
        <w:rFonts w:ascii="Courier New" w:eastAsia="Courier New" w:hAnsi="Courier New" w:cs="Courier New" w:hint="default"/>
      </w:rPr>
    </w:lvl>
    <w:lvl w:ilvl="5" w:tplc="98C2E964">
      <w:start w:val="1"/>
      <w:numFmt w:val="bullet"/>
      <w:lvlText w:val="§"/>
      <w:lvlJc w:val="left"/>
      <w:pPr>
        <w:ind w:left="4320" w:hanging="360"/>
      </w:pPr>
      <w:rPr>
        <w:rFonts w:ascii="Wingdings" w:eastAsia="Wingdings" w:hAnsi="Wingdings" w:cs="Wingdings" w:hint="default"/>
      </w:rPr>
    </w:lvl>
    <w:lvl w:ilvl="6" w:tplc="50DC6872">
      <w:start w:val="1"/>
      <w:numFmt w:val="bullet"/>
      <w:lvlText w:val="·"/>
      <w:lvlJc w:val="left"/>
      <w:pPr>
        <w:ind w:left="5040" w:hanging="360"/>
      </w:pPr>
      <w:rPr>
        <w:rFonts w:ascii="Symbol" w:eastAsia="Symbol" w:hAnsi="Symbol" w:cs="Symbol" w:hint="default"/>
      </w:rPr>
    </w:lvl>
    <w:lvl w:ilvl="7" w:tplc="7474E4B6">
      <w:start w:val="1"/>
      <w:numFmt w:val="bullet"/>
      <w:lvlText w:val="o"/>
      <w:lvlJc w:val="left"/>
      <w:pPr>
        <w:ind w:left="5760" w:hanging="360"/>
      </w:pPr>
      <w:rPr>
        <w:rFonts w:ascii="Courier New" w:eastAsia="Courier New" w:hAnsi="Courier New" w:cs="Courier New" w:hint="default"/>
      </w:rPr>
    </w:lvl>
    <w:lvl w:ilvl="8" w:tplc="BDBA3142">
      <w:start w:val="1"/>
      <w:numFmt w:val="bullet"/>
      <w:lvlText w:val="§"/>
      <w:lvlJc w:val="left"/>
      <w:pPr>
        <w:ind w:left="6480" w:hanging="360"/>
      </w:pPr>
      <w:rPr>
        <w:rFonts w:ascii="Wingdings" w:eastAsia="Wingdings" w:hAnsi="Wingdings" w:cs="Wingdings" w:hint="default"/>
      </w:rPr>
    </w:lvl>
  </w:abstractNum>
  <w:abstractNum w:abstractNumId="72" w15:restartNumberingAfterBreak="0">
    <w:nsid w:val="41621539"/>
    <w:multiLevelType w:val="hybridMultilevel"/>
    <w:tmpl w:val="A830B69C"/>
    <w:lvl w:ilvl="0" w:tplc="FEE08F3C">
      <w:start w:val="1"/>
      <w:numFmt w:val="bullet"/>
      <w:lvlText w:val=""/>
      <w:lvlJc w:val="left"/>
      <w:pPr>
        <w:tabs>
          <w:tab w:val="num" w:pos="0"/>
        </w:tabs>
        <w:ind w:left="720" w:hanging="360"/>
      </w:pPr>
      <w:rPr>
        <w:rFonts w:ascii="Symbol" w:hAnsi="Symbol" w:cs="Symbol" w:hint="default"/>
      </w:rPr>
    </w:lvl>
    <w:lvl w:ilvl="1" w:tplc="6A467BCC">
      <w:start w:val="1"/>
      <w:numFmt w:val="bullet"/>
      <w:lvlText w:val="o"/>
      <w:lvlJc w:val="left"/>
      <w:pPr>
        <w:ind w:left="1440" w:hanging="360"/>
      </w:pPr>
      <w:rPr>
        <w:rFonts w:ascii="Courier New" w:eastAsia="Courier New" w:hAnsi="Courier New" w:cs="Courier New" w:hint="default"/>
      </w:rPr>
    </w:lvl>
    <w:lvl w:ilvl="2" w:tplc="C7A6A0CE">
      <w:start w:val="1"/>
      <w:numFmt w:val="bullet"/>
      <w:lvlText w:val="§"/>
      <w:lvlJc w:val="left"/>
      <w:pPr>
        <w:ind w:left="2160" w:hanging="360"/>
      </w:pPr>
      <w:rPr>
        <w:rFonts w:ascii="Wingdings" w:eastAsia="Wingdings" w:hAnsi="Wingdings" w:cs="Wingdings" w:hint="default"/>
      </w:rPr>
    </w:lvl>
    <w:lvl w:ilvl="3" w:tplc="8878CC12">
      <w:start w:val="1"/>
      <w:numFmt w:val="bullet"/>
      <w:lvlText w:val="·"/>
      <w:lvlJc w:val="left"/>
      <w:pPr>
        <w:ind w:left="2880" w:hanging="360"/>
      </w:pPr>
      <w:rPr>
        <w:rFonts w:ascii="Symbol" w:eastAsia="Symbol" w:hAnsi="Symbol" w:cs="Symbol" w:hint="default"/>
      </w:rPr>
    </w:lvl>
    <w:lvl w:ilvl="4" w:tplc="824622C2">
      <w:start w:val="1"/>
      <w:numFmt w:val="bullet"/>
      <w:lvlText w:val="o"/>
      <w:lvlJc w:val="left"/>
      <w:pPr>
        <w:ind w:left="3600" w:hanging="360"/>
      </w:pPr>
      <w:rPr>
        <w:rFonts w:ascii="Courier New" w:eastAsia="Courier New" w:hAnsi="Courier New" w:cs="Courier New" w:hint="default"/>
      </w:rPr>
    </w:lvl>
    <w:lvl w:ilvl="5" w:tplc="EA488246">
      <w:start w:val="1"/>
      <w:numFmt w:val="bullet"/>
      <w:lvlText w:val="§"/>
      <w:lvlJc w:val="left"/>
      <w:pPr>
        <w:ind w:left="4320" w:hanging="360"/>
      </w:pPr>
      <w:rPr>
        <w:rFonts w:ascii="Wingdings" w:eastAsia="Wingdings" w:hAnsi="Wingdings" w:cs="Wingdings" w:hint="default"/>
      </w:rPr>
    </w:lvl>
    <w:lvl w:ilvl="6" w:tplc="1794C916">
      <w:start w:val="1"/>
      <w:numFmt w:val="bullet"/>
      <w:lvlText w:val="·"/>
      <w:lvlJc w:val="left"/>
      <w:pPr>
        <w:ind w:left="5040" w:hanging="360"/>
      </w:pPr>
      <w:rPr>
        <w:rFonts w:ascii="Symbol" w:eastAsia="Symbol" w:hAnsi="Symbol" w:cs="Symbol" w:hint="default"/>
      </w:rPr>
    </w:lvl>
    <w:lvl w:ilvl="7" w:tplc="0002A2BC">
      <w:start w:val="1"/>
      <w:numFmt w:val="bullet"/>
      <w:lvlText w:val="o"/>
      <w:lvlJc w:val="left"/>
      <w:pPr>
        <w:ind w:left="5760" w:hanging="360"/>
      </w:pPr>
      <w:rPr>
        <w:rFonts w:ascii="Courier New" w:eastAsia="Courier New" w:hAnsi="Courier New" w:cs="Courier New" w:hint="default"/>
      </w:rPr>
    </w:lvl>
    <w:lvl w:ilvl="8" w:tplc="82A2FF4A">
      <w:start w:val="1"/>
      <w:numFmt w:val="bullet"/>
      <w:lvlText w:val="§"/>
      <w:lvlJc w:val="left"/>
      <w:pPr>
        <w:ind w:left="6480" w:hanging="360"/>
      </w:pPr>
      <w:rPr>
        <w:rFonts w:ascii="Wingdings" w:eastAsia="Wingdings" w:hAnsi="Wingdings" w:cs="Wingdings" w:hint="default"/>
      </w:rPr>
    </w:lvl>
  </w:abstractNum>
  <w:abstractNum w:abstractNumId="73" w15:restartNumberingAfterBreak="0">
    <w:nsid w:val="41E35407"/>
    <w:multiLevelType w:val="hybridMultilevel"/>
    <w:tmpl w:val="CBBC75CC"/>
    <w:lvl w:ilvl="0" w:tplc="AE2C53D0">
      <w:start w:val="1"/>
      <w:numFmt w:val="bullet"/>
      <w:lvlText w:val=""/>
      <w:lvlJc w:val="left"/>
      <w:pPr>
        <w:tabs>
          <w:tab w:val="num" w:pos="0"/>
        </w:tabs>
        <w:ind w:left="1069" w:hanging="360"/>
      </w:pPr>
      <w:rPr>
        <w:rFonts w:ascii="Symbol" w:hAnsi="Symbol" w:cs="Symbol" w:hint="default"/>
      </w:rPr>
    </w:lvl>
    <w:lvl w:ilvl="1" w:tplc="B17694C4">
      <w:start w:val="1"/>
      <w:numFmt w:val="bullet"/>
      <w:lvlText w:val="o"/>
      <w:lvlJc w:val="left"/>
      <w:pPr>
        <w:ind w:left="1440" w:hanging="360"/>
      </w:pPr>
      <w:rPr>
        <w:rFonts w:ascii="Courier New" w:eastAsia="Courier New" w:hAnsi="Courier New" w:cs="Courier New" w:hint="default"/>
      </w:rPr>
    </w:lvl>
    <w:lvl w:ilvl="2" w:tplc="92487ED0">
      <w:start w:val="1"/>
      <w:numFmt w:val="bullet"/>
      <w:lvlText w:val="§"/>
      <w:lvlJc w:val="left"/>
      <w:pPr>
        <w:ind w:left="2160" w:hanging="360"/>
      </w:pPr>
      <w:rPr>
        <w:rFonts w:ascii="Wingdings" w:eastAsia="Wingdings" w:hAnsi="Wingdings" w:cs="Wingdings" w:hint="default"/>
      </w:rPr>
    </w:lvl>
    <w:lvl w:ilvl="3" w:tplc="52666806">
      <w:start w:val="1"/>
      <w:numFmt w:val="bullet"/>
      <w:lvlText w:val="·"/>
      <w:lvlJc w:val="left"/>
      <w:pPr>
        <w:ind w:left="2880" w:hanging="360"/>
      </w:pPr>
      <w:rPr>
        <w:rFonts w:ascii="Symbol" w:eastAsia="Symbol" w:hAnsi="Symbol" w:cs="Symbol" w:hint="default"/>
      </w:rPr>
    </w:lvl>
    <w:lvl w:ilvl="4" w:tplc="1BD4F6AA">
      <w:start w:val="1"/>
      <w:numFmt w:val="bullet"/>
      <w:lvlText w:val="o"/>
      <w:lvlJc w:val="left"/>
      <w:pPr>
        <w:ind w:left="3600" w:hanging="360"/>
      </w:pPr>
      <w:rPr>
        <w:rFonts w:ascii="Courier New" w:eastAsia="Courier New" w:hAnsi="Courier New" w:cs="Courier New" w:hint="default"/>
      </w:rPr>
    </w:lvl>
    <w:lvl w:ilvl="5" w:tplc="838AB21A">
      <w:start w:val="1"/>
      <w:numFmt w:val="bullet"/>
      <w:lvlText w:val="§"/>
      <w:lvlJc w:val="left"/>
      <w:pPr>
        <w:ind w:left="4320" w:hanging="360"/>
      </w:pPr>
      <w:rPr>
        <w:rFonts w:ascii="Wingdings" w:eastAsia="Wingdings" w:hAnsi="Wingdings" w:cs="Wingdings" w:hint="default"/>
      </w:rPr>
    </w:lvl>
    <w:lvl w:ilvl="6" w:tplc="227A1A2E">
      <w:start w:val="1"/>
      <w:numFmt w:val="bullet"/>
      <w:lvlText w:val="·"/>
      <w:lvlJc w:val="left"/>
      <w:pPr>
        <w:ind w:left="5040" w:hanging="360"/>
      </w:pPr>
      <w:rPr>
        <w:rFonts w:ascii="Symbol" w:eastAsia="Symbol" w:hAnsi="Symbol" w:cs="Symbol" w:hint="default"/>
      </w:rPr>
    </w:lvl>
    <w:lvl w:ilvl="7" w:tplc="DCEAC1AA">
      <w:start w:val="1"/>
      <w:numFmt w:val="bullet"/>
      <w:lvlText w:val="o"/>
      <w:lvlJc w:val="left"/>
      <w:pPr>
        <w:ind w:left="5760" w:hanging="360"/>
      </w:pPr>
      <w:rPr>
        <w:rFonts w:ascii="Courier New" w:eastAsia="Courier New" w:hAnsi="Courier New" w:cs="Courier New" w:hint="default"/>
      </w:rPr>
    </w:lvl>
    <w:lvl w:ilvl="8" w:tplc="2528E9EC">
      <w:start w:val="1"/>
      <w:numFmt w:val="bullet"/>
      <w:lvlText w:val="§"/>
      <w:lvlJc w:val="left"/>
      <w:pPr>
        <w:ind w:left="6480" w:hanging="360"/>
      </w:pPr>
      <w:rPr>
        <w:rFonts w:ascii="Wingdings" w:eastAsia="Wingdings" w:hAnsi="Wingdings" w:cs="Wingdings" w:hint="default"/>
      </w:rPr>
    </w:lvl>
  </w:abstractNum>
  <w:abstractNum w:abstractNumId="74" w15:restartNumberingAfterBreak="0">
    <w:nsid w:val="43EA26E8"/>
    <w:multiLevelType w:val="hybridMultilevel"/>
    <w:tmpl w:val="88243392"/>
    <w:lvl w:ilvl="0" w:tplc="CE82D0F4">
      <w:start w:val="1"/>
      <w:numFmt w:val="bullet"/>
      <w:lvlText w:val=""/>
      <w:lvlJc w:val="left"/>
      <w:pPr>
        <w:tabs>
          <w:tab w:val="num" w:pos="0"/>
        </w:tabs>
        <w:ind w:left="720" w:hanging="360"/>
      </w:pPr>
      <w:rPr>
        <w:rFonts w:ascii="Symbol" w:hAnsi="Symbol" w:cs="Symbol" w:hint="default"/>
      </w:rPr>
    </w:lvl>
    <w:lvl w:ilvl="1" w:tplc="B262CAE2">
      <w:start w:val="1"/>
      <w:numFmt w:val="bullet"/>
      <w:lvlText w:val="o"/>
      <w:lvlJc w:val="left"/>
      <w:pPr>
        <w:ind w:left="1440" w:hanging="360"/>
      </w:pPr>
      <w:rPr>
        <w:rFonts w:ascii="Courier New" w:eastAsia="Courier New" w:hAnsi="Courier New" w:cs="Courier New" w:hint="default"/>
      </w:rPr>
    </w:lvl>
    <w:lvl w:ilvl="2" w:tplc="C17E951E">
      <w:start w:val="1"/>
      <w:numFmt w:val="bullet"/>
      <w:lvlText w:val="§"/>
      <w:lvlJc w:val="left"/>
      <w:pPr>
        <w:ind w:left="2160" w:hanging="360"/>
      </w:pPr>
      <w:rPr>
        <w:rFonts w:ascii="Wingdings" w:eastAsia="Wingdings" w:hAnsi="Wingdings" w:cs="Wingdings" w:hint="default"/>
      </w:rPr>
    </w:lvl>
    <w:lvl w:ilvl="3" w:tplc="41DAD68A">
      <w:start w:val="1"/>
      <w:numFmt w:val="bullet"/>
      <w:lvlText w:val="·"/>
      <w:lvlJc w:val="left"/>
      <w:pPr>
        <w:ind w:left="2880" w:hanging="360"/>
      </w:pPr>
      <w:rPr>
        <w:rFonts w:ascii="Symbol" w:eastAsia="Symbol" w:hAnsi="Symbol" w:cs="Symbol" w:hint="default"/>
      </w:rPr>
    </w:lvl>
    <w:lvl w:ilvl="4" w:tplc="0CAC738A">
      <w:start w:val="1"/>
      <w:numFmt w:val="bullet"/>
      <w:lvlText w:val="o"/>
      <w:lvlJc w:val="left"/>
      <w:pPr>
        <w:ind w:left="3600" w:hanging="360"/>
      </w:pPr>
      <w:rPr>
        <w:rFonts w:ascii="Courier New" w:eastAsia="Courier New" w:hAnsi="Courier New" w:cs="Courier New" w:hint="default"/>
      </w:rPr>
    </w:lvl>
    <w:lvl w:ilvl="5" w:tplc="F1E8EE1C">
      <w:start w:val="1"/>
      <w:numFmt w:val="bullet"/>
      <w:lvlText w:val="§"/>
      <w:lvlJc w:val="left"/>
      <w:pPr>
        <w:ind w:left="4320" w:hanging="360"/>
      </w:pPr>
      <w:rPr>
        <w:rFonts w:ascii="Wingdings" w:eastAsia="Wingdings" w:hAnsi="Wingdings" w:cs="Wingdings" w:hint="default"/>
      </w:rPr>
    </w:lvl>
    <w:lvl w:ilvl="6" w:tplc="56F8C748">
      <w:start w:val="1"/>
      <w:numFmt w:val="bullet"/>
      <w:lvlText w:val="·"/>
      <w:lvlJc w:val="left"/>
      <w:pPr>
        <w:ind w:left="5040" w:hanging="360"/>
      </w:pPr>
      <w:rPr>
        <w:rFonts w:ascii="Symbol" w:eastAsia="Symbol" w:hAnsi="Symbol" w:cs="Symbol" w:hint="default"/>
      </w:rPr>
    </w:lvl>
    <w:lvl w:ilvl="7" w:tplc="9AD21858">
      <w:start w:val="1"/>
      <w:numFmt w:val="bullet"/>
      <w:lvlText w:val="o"/>
      <w:lvlJc w:val="left"/>
      <w:pPr>
        <w:ind w:left="5760" w:hanging="360"/>
      </w:pPr>
      <w:rPr>
        <w:rFonts w:ascii="Courier New" w:eastAsia="Courier New" w:hAnsi="Courier New" w:cs="Courier New" w:hint="default"/>
      </w:rPr>
    </w:lvl>
    <w:lvl w:ilvl="8" w:tplc="57D8732A">
      <w:start w:val="1"/>
      <w:numFmt w:val="bullet"/>
      <w:lvlText w:val="§"/>
      <w:lvlJc w:val="left"/>
      <w:pPr>
        <w:ind w:left="6480" w:hanging="360"/>
      </w:pPr>
      <w:rPr>
        <w:rFonts w:ascii="Wingdings" w:eastAsia="Wingdings" w:hAnsi="Wingdings" w:cs="Wingdings" w:hint="default"/>
      </w:rPr>
    </w:lvl>
  </w:abstractNum>
  <w:abstractNum w:abstractNumId="75" w15:restartNumberingAfterBreak="0">
    <w:nsid w:val="44C6333D"/>
    <w:multiLevelType w:val="hybridMultilevel"/>
    <w:tmpl w:val="F21CA21C"/>
    <w:lvl w:ilvl="0" w:tplc="ACA85408">
      <w:start w:val="1"/>
      <w:numFmt w:val="bullet"/>
      <w:lvlText w:val=""/>
      <w:lvlJc w:val="left"/>
      <w:pPr>
        <w:tabs>
          <w:tab w:val="num" w:pos="0"/>
        </w:tabs>
        <w:ind w:left="720" w:hanging="360"/>
      </w:pPr>
      <w:rPr>
        <w:rFonts w:ascii="Symbol" w:hAnsi="Symbol" w:cs="Symbol" w:hint="default"/>
      </w:rPr>
    </w:lvl>
    <w:lvl w:ilvl="1" w:tplc="2E98D56A">
      <w:start w:val="1"/>
      <w:numFmt w:val="bullet"/>
      <w:lvlText w:val="o"/>
      <w:lvlJc w:val="left"/>
      <w:pPr>
        <w:ind w:left="1440" w:hanging="360"/>
      </w:pPr>
      <w:rPr>
        <w:rFonts w:ascii="Courier New" w:eastAsia="Courier New" w:hAnsi="Courier New" w:cs="Courier New" w:hint="default"/>
      </w:rPr>
    </w:lvl>
    <w:lvl w:ilvl="2" w:tplc="F582354A">
      <w:start w:val="1"/>
      <w:numFmt w:val="bullet"/>
      <w:lvlText w:val="§"/>
      <w:lvlJc w:val="left"/>
      <w:pPr>
        <w:ind w:left="2160" w:hanging="360"/>
      </w:pPr>
      <w:rPr>
        <w:rFonts w:ascii="Wingdings" w:eastAsia="Wingdings" w:hAnsi="Wingdings" w:cs="Wingdings" w:hint="default"/>
      </w:rPr>
    </w:lvl>
    <w:lvl w:ilvl="3" w:tplc="A9604BA0">
      <w:start w:val="1"/>
      <w:numFmt w:val="bullet"/>
      <w:lvlText w:val="·"/>
      <w:lvlJc w:val="left"/>
      <w:pPr>
        <w:ind w:left="2880" w:hanging="360"/>
      </w:pPr>
      <w:rPr>
        <w:rFonts w:ascii="Symbol" w:eastAsia="Symbol" w:hAnsi="Symbol" w:cs="Symbol" w:hint="default"/>
      </w:rPr>
    </w:lvl>
    <w:lvl w:ilvl="4" w:tplc="979EF142">
      <w:start w:val="1"/>
      <w:numFmt w:val="bullet"/>
      <w:lvlText w:val="o"/>
      <w:lvlJc w:val="left"/>
      <w:pPr>
        <w:ind w:left="3600" w:hanging="360"/>
      </w:pPr>
      <w:rPr>
        <w:rFonts w:ascii="Courier New" w:eastAsia="Courier New" w:hAnsi="Courier New" w:cs="Courier New" w:hint="default"/>
      </w:rPr>
    </w:lvl>
    <w:lvl w:ilvl="5" w:tplc="3318A61A">
      <w:start w:val="1"/>
      <w:numFmt w:val="bullet"/>
      <w:lvlText w:val="§"/>
      <w:lvlJc w:val="left"/>
      <w:pPr>
        <w:ind w:left="4320" w:hanging="360"/>
      </w:pPr>
      <w:rPr>
        <w:rFonts w:ascii="Wingdings" w:eastAsia="Wingdings" w:hAnsi="Wingdings" w:cs="Wingdings" w:hint="default"/>
      </w:rPr>
    </w:lvl>
    <w:lvl w:ilvl="6" w:tplc="B7B8B90A">
      <w:start w:val="1"/>
      <w:numFmt w:val="bullet"/>
      <w:lvlText w:val="·"/>
      <w:lvlJc w:val="left"/>
      <w:pPr>
        <w:ind w:left="5040" w:hanging="360"/>
      </w:pPr>
      <w:rPr>
        <w:rFonts w:ascii="Symbol" w:eastAsia="Symbol" w:hAnsi="Symbol" w:cs="Symbol" w:hint="default"/>
      </w:rPr>
    </w:lvl>
    <w:lvl w:ilvl="7" w:tplc="4E0C9E56">
      <w:start w:val="1"/>
      <w:numFmt w:val="bullet"/>
      <w:lvlText w:val="o"/>
      <w:lvlJc w:val="left"/>
      <w:pPr>
        <w:ind w:left="5760" w:hanging="360"/>
      </w:pPr>
      <w:rPr>
        <w:rFonts w:ascii="Courier New" w:eastAsia="Courier New" w:hAnsi="Courier New" w:cs="Courier New" w:hint="default"/>
      </w:rPr>
    </w:lvl>
    <w:lvl w:ilvl="8" w:tplc="F748109E">
      <w:start w:val="1"/>
      <w:numFmt w:val="bullet"/>
      <w:lvlText w:val="§"/>
      <w:lvlJc w:val="left"/>
      <w:pPr>
        <w:ind w:left="6480" w:hanging="360"/>
      </w:pPr>
      <w:rPr>
        <w:rFonts w:ascii="Wingdings" w:eastAsia="Wingdings" w:hAnsi="Wingdings" w:cs="Wingdings" w:hint="default"/>
      </w:rPr>
    </w:lvl>
  </w:abstractNum>
  <w:abstractNum w:abstractNumId="76" w15:restartNumberingAfterBreak="0">
    <w:nsid w:val="45E536CA"/>
    <w:multiLevelType w:val="hybridMultilevel"/>
    <w:tmpl w:val="4A143EB8"/>
    <w:lvl w:ilvl="0" w:tplc="69183BA4">
      <w:start w:val="1"/>
      <w:numFmt w:val="bullet"/>
      <w:lvlText w:val=""/>
      <w:lvlJc w:val="left"/>
      <w:pPr>
        <w:tabs>
          <w:tab w:val="num" w:pos="0"/>
        </w:tabs>
        <w:ind w:left="720" w:hanging="360"/>
      </w:pPr>
      <w:rPr>
        <w:rFonts w:ascii="Symbol" w:hAnsi="Symbol" w:cs="Symbol" w:hint="default"/>
      </w:rPr>
    </w:lvl>
    <w:lvl w:ilvl="1" w:tplc="5C6AE346">
      <w:start w:val="1"/>
      <w:numFmt w:val="bullet"/>
      <w:lvlText w:val="o"/>
      <w:lvlJc w:val="left"/>
      <w:pPr>
        <w:ind w:left="1440" w:hanging="360"/>
      </w:pPr>
      <w:rPr>
        <w:rFonts w:ascii="Courier New" w:eastAsia="Courier New" w:hAnsi="Courier New" w:cs="Courier New" w:hint="default"/>
      </w:rPr>
    </w:lvl>
    <w:lvl w:ilvl="2" w:tplc="70029F5A">
      <w:start w:val="1"/>
      <w:numFmt w:val="bullet"/>
      <w:lvlText w:val="§"/>
      <w:lvlJc w:val="left"/>
      <w:pPr>
        <w:ind w:left="2160" w:hanging="360"/>
      </w:pPr>
      <w:rPr>
        <w:rFonts w:ascii="Wingdings" w:eastAsia="Wingdings" w:hAnsi="Wingdings" w:cs="Wingdings" w:hint="default"/>
      </w:rPr>
    </w:lvl>
    <w:lvl w:ilvl="3" w:tplc="B0E0293C">
      <w:start w:val="1"/>
      <w:numFmt w:val="bullet"/>
      <w:lvlText w:val="·"/>
      <w:lvlJc w:val="left"/>
      <w:pPr>
        <w:ind w:left="2880" w:hanging="360"/>
      </w:pPr>
      <w:rPr>
        <w:rFonts w:ascii="Symbol" w:eastAsia="Symbol" w:hAnsi="Symbol" w:cs="Symbol" w:hint="default"/>
      </w:rPr>
    </w:lvl>
    <w:lvl w:ilvl="4" w:tplc="4EC432E6">
      <w:start w:val="1"/>
      <w:numFmt w:val="bullet"/>
      <w:lvlText w:val="o"/>
      <w:lvlJc w:val="left"/>
      <w:pPr>
        <w:ind w:left="3600" w:hanging="360"/>
      </w:pPr>
      <w:rPr>
        <w:rFonts w:ascii="Courier New" w:eastAsia="Courier New" w:hAnsi="Courier New" w:cs="Courier New" w:hint="default"/>
      </w:rPr>
    </w:lvl>
    <w:lvl w:ilvl="5" w:tplc="08B8FCBC">
      <w:start w:val="1"/>
      <w:numFmt w:val="bullet"/>
      <w:lvlText w:val="§"/>
      <w:lvlJc w:val="left"/>
      <w:pPr>
        <w:ind w:left="4320" w:hanging="360"/>
      </w:pPr>
      <w:rPr>
        <w:rFonts w:ascii="Wingdings" w:eastAsia="Wingdings" w:hAnsi="Wingdings" w:cs="Wingdings" w:hint="default"/>
      </w:rPr>
    </w:lvl>
    <w:lvl w:ilvl="6" w:tplc="77208244">
      <w:start w:val="1"/>
      <w:numFmt w:val="bullet"/>
      <w:lvlText w:val="·"/>
      <w:lvlJc w:val="left"/>
      <w:pPr>
        <w:ind w:left="5040" w:hanging="360"/>
      </w:pPr>
      <w:rPr>
        <w:rFonts w:ascii="Symbol" w:eastAsia="Symbol" w:hAnsi="Symbol" w:cs="Symbol" w:hint="default"/>
      </w:rPr>
    </w:lvl>
    <w:lvl w:ilvl="7" w:tplc="02F6E60C">
      <w:start w:val="1"/>
      <w:numFmt w:val="bullet"/>
      <w:lvlText w:val="o"/>
      <w:lvlJc w:val="left"/>
      <w:pPr>
        <w:ind w:left="5760" w:hanging="360"/>
      </w:pPr>
      <w:rPr>
        <w:rFonts w:ascii="Courier New" w:eastAsia="Courier New" w:hAnsi="Courier New" w:cs="Courier New" w:hint="default"/>
      </w:rPr>
    </w:lvl>
    <w:lvl w:ilvl="8" w:tplc="F2A2C0F2">
      <w:start w:val="1"/>
      <w:numFmt w:val="bullet"/>
      <w:lvlText w:val="§"/>
      <w:lvlJc w:val="left"/>
      <w:pPr>
        <w:ind w:left="6480" w:hanging="360"/>
      </w:pPr>
      <w:rPr>
        <w:rFonts w:ascii="Wingdings" w:eastAsia="Wingdings" w:hAnsi="Wingdings" w:cs="Wingdings" w:hint="default"/>
      </w:rPr>
    </w:lvl>
  </w:abstractNum>
  <w:abstractNum w:abstractNumId="77" w15:restartNumberingAfterBreak="0">
    <w:nsid w:val="469C0968"/>
    <w:multiLevelType w:val="hybridMultilevel"/>
    <w:tmpl w:val="090A2352"/>
    <w:lvl w:ilvl="0" w:tplc="46CEAFC0">
      <w:start w:val="1"/>
      <w:numFmt w:val="bullet"/>
      <w:lvlText w:val=""/>
      <w:lvlJc w:val="left"/>
      <w:pPr>
        <w:tabs>
          <w:tab w:val="num" w:pos="0"/>
        </w:tabs>
        <w:ind w:left="720" w:hanging="360"/>
      </w:pPr>
      <w:rPr>
        <w:rFonts w:ascii="Symbol" w:hAnsi="Symbol" w:cs="Symbol" w:hint="default"/>
      </w:rPr>
    </w:lvl>
    <w:lvl w:ilvl="1" w:tplc="C88EA2C6">
      <w:start w:val="1"/>
      <w:numFmt w:val="bullet"/>
      <w:lvlText w:val="o"/>
      <w:lvlJc w:val="left"/>
      <w:pPr>
        <w:ind w:left="1440" w:hanging="360"/>
      </w:pPr>
      <w:rPr>
        <w:rFonts w:ascii="Courier New" w:eastAsia="Courier New" w:hAnsi="Courier New" w:cs="Courier New" w:hint="default"/>
      </w:rPr>
    </w:lvl>
    <w:lvl w:ilvl="2" w:tplc="2368BC84">
      <w:start w:val="1"/>
      <w:numFmt w:val="bullet"/>
      <w:lvlText w:val="§"/>
      <w:lvlJc w:val="left"/>
      <w:pPr>
        <w:ind w:left="2160" w:hanging="360"/>
      </w:pPr>
      <w:rPr>
        <w:rFonts w:ascii="Wingdings" w:eastAsia="Wingdings" w:hAnsi="Wingdings" w:cs="Wingdings" w:hint="default"/>
      </w:rPr>
    </w:lvl>
    <w:lvl w:ilvl="3" w:tplc="B900E3E4">
      <w:start w:val="1"/>
      <w:numFmt w:val="bullet"/>
      <w:lvlText w:val="·"/>
      <w:lvlJc w:val="left"/>
      <w:pPr>
        <w:ind w:left="2880" w:hanging="360"/>
      </w:pPr>
      <w:rPr>
        <w:rFonts w:ascii="Symbol" w:eastAsia="Symbol" w:hAnsi="Symbol" w:cs="Symbol" w:hint="default"/>
      </w:rPr>
    </w:lvl>
    <w:lvl w:ilvl="4" w:tplc="3A98418C">
      <w:start w:val="1"/>
      <w:numFmt w:val="bullet"/>
      <w:lvlText w:val="o"/>
      <w:lvlJc w:val="left"/>
      <w:pPr>
        <w:ind w:left="3600" w:hanging="360"/>
      </w:pPr>
      <w:rPr>
        <w:rFonts w:ascii="Courier New" w:eastAsia="Courier New" w:hAnsi="Courier New" w:cs="Courier New" w:hint="default"/>
      </w:rPr>
    </w:lvl>
    <w:lvl w:ilvl="5" w:tplc="121E4AF2">
      <w:start w:val="1"/>
      <w:numFmt w:val="bullet"/>
      <w:lvlText w:val="§"/>
      <w:lvlJc w:val="left"/>
      <w:pPr>
        <w:ind w:left="4320" w:hanging="360"/>
      </w:pPr>
      <w:rPr>
        <w:rFonts w:ascii="Wingdings" w:eastAsia="Wingdings" w:hAnsi="Wingdings" w:cs="Wingdings" w:hint="default"/>
      </w:rPr>
    </w:lvl>
    <w:lvl w:ilvl="6" w:tplc="9FFAD2AA">
      <w:start w:val="1"/>
      <w:numFmt w:val="bullet"/>
      <w:lvlText w:val="·"/>
      <w:lvlJc w:val="left"/>
      <w:pPr>
        <w:ind w:left="5040" w:hanging="360"/>
      </w:pPr>
      <w:rPr>
        <w:rFonts w:ascii="Symbol" w:eastAsia="Symbol" w:hAnsi="Symbol" w:cs="Symbol" w:hint="default"/>
      </w:rPr>
    </w:lvl>
    <w:lvl w:ilvl="7" w:tplc="39CA4906">
      <w:start w:val="1"/>
      <w:numFmt w:val="bullet"/>
      <w:lvlText w:val="o"/>
      <w:lvlJc w:val="left"/>
      <w:pPr>
        <w:ind w:left="5760" w:hanging="360"/>
      </w:pPr>
      <w:rPr>
        <w:rFonts w:ascii="Courier New" w:eastAsia="Courier New" w:hAnsi="Courier New" w:cs="Courier New" w:hint="default"/>
      </w:rPr>
    </w:lvl>
    <w:lvl w:ilvl="8" w:tplc="E3B8B450">
      <w:start w:val="1"/>
      <w:numFmt w:val="bullet"/>
      <w:lvlText w:val="§"/>
      <w:lvlJc w:val="left"/>
      <w:pPr>
        <w:ind w:left="6480" w:hanging="360"/>
      </w:pPr>
      <w:rPr>
        <w:rFonts w:ascii="Wingdings" w:eastAsia="Wingdings" w:hAnsi="Wingdings" w:cs="Wingdings" w:hint="default"/>
      </w:rPr>
    </w:lvl>
  </w:abstractNum>
  <w:abstractNum w:abstractNumId="78" w15:restartNumberingAfterBreak="0">
    <w:nsid w:val="471B1992"/>
    <w:multiLevelType w:val="hybridMultilevel"/>
    <w:tmpl w:val="6024E202"/>
    <w:lvl w:ilvl="0" w:tplc="F768F244">
      <w:start w:val="1"/>
      <w:numFmt w:val="bullet"/>
      <w:lvlText w:val=""/>
      <w:lvlJc w:val="left"/>
      <w:pPr>
        <w:tabs>
          <w:tab w:val="num" w:pos="0"/>
        </w:tabs>
        <w:ind w:left="720" w:hanging="360"/>
      </w:pPr>
      <w:rPr>
        <w:rFonts w:ascii="Symbol" w:hAnsi="Symbol" w:cs="Symbol" w:hint="default"/>
      </w:rPr>
    </w:lvl>
    <w:lvl w:ilvl="1" w:tplc="C478C22C">
      <w:start w:val="1"/>
      <w:numFmt w:val="bullet"/>
      <w:lvlText w:val="o"/>
      <w:lvlJc w:val="left"/>
      <w:pPr>
        <w:ind w:left="1440" w:hanging="360"/>
      </w:pPr>
      <w:rPr>
        <w:rFonts w:ascii="Courier New" w:eastAsia="Courier New" w:hAnsi="Courier New" w:cs="Courier New" w:hint="default"/>
      </w:rPr>
    </w:lvl>
    <w:lvl w:ilvl="2" w:tplc="C85CFD7E">
      <w:start w:val="1"/>
      <w:numFmt w:val="bullet"/>
      <w:lvlText w:val="§"/>
      <w:lvlJc w:val="left"/>
      <w:pPr>
        <w:ind w:left="2160" w:hanging="360"/>
      </w:pPr>
      <w:rPr>
        <w:rFonts w:ascii="Wingdings" w:eastAsia="Wingdings" w:hAnsi="Wingdings" w:cs="Wingdings" w:hint="default"/>
      </w:rPr>
    </w:lvl>
    <w:lvl w:ilvl="3" w:tplc="5BECC64A">
      <w:start w:val="1"/>
      <w:numFmt w:val="bullet"/>
      <w:lvlText w:val="·"/>
      <w:lvlJc w:val="left"/>
      <w:pPr>
        <w:ind w:left="2880" w:hanging="360"/>
      </w:pPr>
      <w:rPr>
        <w:rFonts w:ascii="Symbol" w:eastAsia="Symbol" w:hAnsi="Symbol" w:cs="Symbol" w:hint="default"/>
      </w:rPr>
    </w:lvl>
    <w:lvl w:ilvl="4" w:tplc="A984B456">
      <w:start w:val="1"/>
      <w:numFmt w:val="bullet"/>
      <w:lvlText w:val="o"/>
      <w:lvlJc w:val="left"/>
      <w:pPr>
        <w:ind w:left="3600" w:hanging="360"/>
      </w:pPr>
      <w:rPr>
        <w:rFonts w:ascii="Courier New" w:eastAsia="Courier New" w:hAnsi="Courier New" w:cs="Courier New" w:hint="default"/>
      </w:rPr>
    </w:lvl>
    <w:lvl w:ilvl="5" w:tplc="F288CC06">
      <w:start w:val="1"/>
      <w:numFmt w:val="bullet"/>
      <w:lvlText w:val="§"/>
      <w:lvlJc w:val="left"/>
      <w:pPr>
        <w:ind w:left="4320" w:hanging="360"/>
      </w:pPr>
      <w:rPr>
        <w:rFonts w:ascii="Wingdings" w:eastAsia="Wingdings" w:hAnsi="Wingdings" w:cs="Wingdings" w:hint="default"/>
      </w:rPr>
    </w:lvl>
    <w:lvl w:ilvl="6" w:tplc="7BEEB99A">
      <w:start w:val="1"/>
      <w:numFmt w:val="bullet"/>
      <w:lvlText w:val="·"/>
      <w:lvlJc w:val="left"/>
      <w:pPr>
        <w:ind w:left="5040" w:hanging="360"/>
      </w:pPr>
      <w:rPr>
        <w:rFonts w:ascii="Symbol" w:eastAsia="Symbol" w:hAnsi="Symbol" w:cs="Symbol" w:hint="default"/>
      </w:rPr>
    </w:lvl>
    <w:lvl w:ilvl="7" w:tplc="BA665034">
      <w:start w:val="1"/>
      <w:numFmt w:val="bullet"/>
      <w:lvlText w:val="o"/>
      <w:lvlJc w:val="left"/>
      <w:pPr>
        <w:ind w:left="5760" w:hanging="360"/>
      </w:pPr>
      <w:rPr>
        <w:rFonts w:ascii="Courier New" w:eastAsia="Courier New" w:hAnsi="Courier New" w:cs="Courier New" w:hint="default"/>
      </w:rPr>
    </w:lvl>
    <w:lvl w:ilvl="8" w:tplc="622A5ED6">
      <w:start w:val="1"/>
      <w:numFmt w:val="bullet"/>
      <w:lvlText w:val="§"/>
      <w:lvlJc w:val="left"/>
      <w:pPr>
        <w:ind w:left="6480" w:hanging="360"/>
      </w:pPr>
      <w:rPr>
        <w:rFonts w:ascii="Wingdings" w:eastAsia="Wingdings" w:hAnsi="Wingdings" w:cs="Wingdings" w:hint="default"/>
      </w:rPr>
    </w:lvl>
  </w:abstractNum>
  <w:abstractNum w:abstractNumId="79" w15:restartNumberingAfterBreak="0">
    <w:nsid w:val="48D72182"/>
    <w:multiLevelType w:val="hybridMultilevel"/>
    <w:tmpl w:val="683EA3C4"/>
    <w:lvl w:ilvl="0" w:tplc="373E9812">
      <w:start w:val="1"/>
      <w:numFmt w:val="bullet"/>
      <w:lvlText w:val=""/>
      <w:lvlJc w:val="left"/>
      <w:pPr>
        <w:tabs>
          <w:tab w:val="num" w:pos="0"/>
        </w:tabs>
        <w:ind w:left="1069" w:hanging="360"/>
      </w:pPr>
      <w:rPr>
        <w:rFonts w:ascii="Symbol" w:hAnsi="Symbol" w:cs="Symbol" w:hint="default"/>
      </w:rPr>
    </w:lvl>
    <w:lvl w:ilvl="1" w:tplc="844AAC2A">
      <w:start w:val="1"/>
      <w:numFmt w:val="bullet"/>
      <w:lvlText w:val="o"/>
      <w:lvlJc w:val="left"/>
      <w:pPr>
        <w:ind w:left="1440" w:hanging="360"/>
      </w:pPr>
      <w:rPr>
        <w:rFonts w:ascii="Courier New" w:eastAsia="Courier New" w:hAnsi="Courier New" w:cs="Courier New" w:hint="default"/>
      </w:rPr>
    </w:lvl>
    <w:lvl w:ilvl="2" w:tplc="7A849C34">
      <w:start w:val="1"/>
      <w:numFmt w:val="bullet"/>
      <w:lvlText w:val="§"/>
      <w:lvlJc w:val="left"/>
      <w:pPr>
        <w:ind w:left="2160" w:hanging="360"/>
      </w:pPr>
      <w:rPr>
        <w:rFonts w:ascii="Wingdings" w:eastAsia="Wingdings" w:hAnsi="Wingdings" w:cs="Wingdings" w:hint="default"/>
      </w:rPr>
    </w:lvl>
    <w:lvl w:ilvl="3" w:tplc="E3105F40">
      <w:start w:val="1"/>
      <w:numFmt w:val="bullet"/>
      <w:lvlText w:val="·"/>
      <w:lvlJc w:val="left"/>
      <w:pPr>
        <w:ind w:left="2880" w:hanging="360"/>
      </w:pPr>
      <w:rPr>
        <w:rFonts w:ascii="Symbol" w:eastAsia="Symbol" w:hAnsi="Symbol" w:cs="Symbol" w:hint="default"/>
      </w:rPr>
    </w:lvl>
    <w:lvl w:ilvl="4" w:tplc="B2B2F27A">
      <w:start w:val="1"/>
      <w:numFmt w:val="bullet"/>
      <w:lvlText w:val="o"/>
      <w:lvlJc w:val="left"/>
      <w:pPr>
        <w:ind w:left="3600" w:hanging="360"/>
      </w:pPr>
      <w:rPr>
        <w:rFonts w:ascii="Courier New" w:eastAsia="Courier New" w:hAnsi="Courier New" w:cs="Courier New" w:hint="default"/>
      </w:rPr>
    </w:lvl>
    <w:lvl w:ilvl="5" w:tplc="B4CEDBA0">
      <w:start w:val="1"/>
      <w:numFmt w:val="bullet"/>
      <w:lvlText w:val="§"/>
      <w:lvlJc w:val="left"/>
      <w:pPr>
        <w:ind w:left="4320" w:hanging="360"/>
      </w:pPr>
      <w:rPr>
        <w:rFonts w:ascii="Wingdings" w:eastAsia="Wingdings" w:hAnsi="Wingdings" w:cs="Wingdings" w:hint="default"/>
      </w:rPr>
    </w:lvl>
    <w:lvl w:ilvl="6" w:tplc="38F6ACCA">
      <w:start w:val="1"/>
      <w:numFmt w:val="bullet"/>
      <w:lvlText w:val="·"/>
      <w:lvlJc w:val="left"/>
      <w:pPr>
        <w:ind w:left="5040" w:hanging="360"/>
      </w:pPr>
      <w:rPr>
        <w:rFonts w:ascii="Symbol" w:eastAsia="Symbol" w:hAnsi="Symbol" w:cs="Symbol" w:hint="default"/>
      </w:rPr>
    </w:lvl>
    <w:lvl w:ilvl="7" w:tplc="48C082D0">
      <w:start w:val="1"/>
      <w:numFmt w:val="bullet"/>
      <w:lvlText w:val="o"/>
      <w:lvlJc w:val="left"/>
      <w:pPr>
        <w:ind w:left="5760" w:hanging="360"/>
      </w:pPr>
      <w:rPr>
        <w:rFonts w:ascii="Courier New" w:eastAsia="Courier New" w:hAnsi="Courier New" w:cs="Courier New" w:hint="default"/>
      </w:rPr>
    </w:lvl>
    <w:lvl w:ilvl="8" w:tplc="D8E8C004">
      <w:start w:val="1"/>
      <w:numFmt w:val="bullet"/>
      <w:lvlText w:val="§"/>
      <w:lvlJc w:val="left"/>
      <w:pPr>
        <w:ind w:left="6480" w:hanging="360"/>
      </w:pPr>
      <w:rPr>
        <w:rFonts w:ascii="Wingdings" w:eastAsia="Wingdings" w:hAnsi="Wingdings" w:cs="Wingdings" w:hint="default"/>
      </w:rPr>
    </w:lvl>
  </w:abstractNum>
  <w:abstractNum w:abstractNumId="80" w15:restartNumberingAfterBreak="0">
    <w:nsid w:val="49270E6F"/>
    <w:multiLevelType w:val="hybridMultilevel"/>
    <w:tmpl w:val="E38AD8A8"/>
    <w:lvl w:ilvl="0" w:tplc="2D5C7F98">
      <w:start w:val="1"/>
      <w:numFmt w:val="decimal"/>
      <w:lvlText w:val="%1."/>
      <w:lvlJc w:val="left"/>
      <w:pPr>
        <w:tabs>
          <w:tab w:val="num" w:pos="0"/>
        </w:tabs>
        <w:ind w:left="1429" w:hanging="360"/>
      </w:pPr>
      <w:rPr>
        <w:i w:val="0"/>
        <w:iCs/>
      </w:rPr>
    </w:lvl>
    <w:lvl w:ilvl="1" w:tplc="50ECBC26">
      <w:start w:val="1"/>
      <w:numFmt w:val="bullet"/>
      <w:lvlText w:val="o"/>
      <w:lvlJc w:val="left"/>
      <w:pPr>
        <w:ind w:left="1440" w:hanging="360"/>
      </w:pPr>
      <w:rPr>
        <w:rFonts w:ascii="Courier New" w:eastAsia="Courier New" w:hAnsi="Courier New" w:cs="Courier New" w:hint="default"/>
      </w:rPr>
    </w:lvl>
    <w:lvl w:ilvl="2" w:tplc="6F48B198">
      <w:start w:val="1"/>
      <w:numFmt w:val="bullet"/>
      <w:lvlText w:val="§"/>
      <w:lvlJc w:val="left"/>
      <w:pPr>
        <w:ind w:left="2160" w:hanging="360"/>
      </w:pPr>
      <w:rPr>
        <w:rFonts w:ascii="Wingdings" w:eastAsia="Wingdings" w:hAnsi="Wingdings" w:cs="Wingdings" w:hint="default"/>
      </w:rPr>
    </w:lvl>
    <w:lvl w:ilvl="3" w:tplc="87CAC6A8">
      <w:start w:val="1"/>
      <w:numFmt w:val="bullet"/>
      <w:lvlText w:val="·"/>
      <w:lvlJc w:val="left"/>
      <w:pPr>
        <w:ind w:left="2880" w:hanging="360"/>
      </w:pPr>
      <w:rPr>
        <w:rFonts w:ascii="Symbol" w:eastAsia="Symbol" w:hAnsi="Symbol" w:cs="Symbol" w:hint="default"/>
      </w:rPr>
    </w:lvl>
    <w:lvl w:ilvl="4" w:tplc="D0B665C6">
      <w:start w:val="1"/>
      <w:numFmt w:val="bullet"/>
      <w:lvlText w:val="o"/>
      <w:lvlJc w:val="left"/>
      <w:pPr>
        <w:ind w:left="3600" w:hanging="360"/>
      </w:pPr>
      <w:rPr>
        <w:rFonts w:ascii="Courier New" w:eastAsia="Courier New" w:hAnsi="Courier New" w:cs="Courier New" w:hint="default"/>
      </w:rPr>
    </w:lvl>
    <w:lvl w:ilvl="5" w:tplc="B7107458">
      <w:start w:val="1"/>
      <w:numFmt w:val="bullet"/>
      <w:lvlText w:val="§"/>
      <w:lvlJc w:val="left"/>
      <w:pPr>
        <w:ind w:left="4320" w:hanging="360"/>
      </w:pPr>
      <w:rPr>
        <w:rFonts w:ascii="Wingdings" w:eastAsia="Wingdings" w:hAnsi="Wingdings" w:cs="Wingdings" w:hint="default"/>
      </w:rPr>
    </w:lvl>
    <w:lvl w:ilvl="6" w:tplc="F14C8F40">
      <w:start w:val="1"/>
      <w:numFmt w:val="bullet"/>
      <w:lvlText w:val="·"/>
      <w:lvlJc w:val="left"/>
      <w:pPr>
        <w:ind w:left="5040" w:hanging="360"/>
      </w:pPr>
      <w:rPr>
        <w:rFonts w:ascii="Symbol" w:eastAsia="Symbol" w:hAnsi="Symbol" w:cs="Symbol" w:hint="default"/>
      </w:rPr>
    </w:lvl>
    <w:lvl w:ilvl="7" w:tplc="EB50E6CE">
      <w:start w:val="1"/>
      <w:numFmt w:val="bullet"/>
      <w:lvlText w:val="o"/>
      <w:lvlJc w:val="left"/>
      <w:pPr>
        <w:ind w:left="5760" w:hanging="360"/>
      </w:pPr>
      <w:rPr>
        <w:rFonts w:ascii="Courier New" w:eastAsia="Courier New" w:hAnsi="Courier New" w:cs="Courier New" w:hint="default"/>
      </w:rPr>
    </w:lvl>
    <w:lvl w:ilvl="8" w:tplc="EC9E1DE6">
      <w:start w:val="1"/>
      <w:numFmt w:val="bullet"/>
      <w:lvlText w:val="§"/>
      <w:lvlJc w:val="left"/>
      <w:pPr>
        <w:ind w:left="6480" w:hanging="360"/>
      </w:pPr>
      <w:rPr>
        <w:rFonts w:ascii="Wingdings" w:eastAsia="Wingdings" w:hAnsi="Wingdings" w:cs="Wingdings" w:hint="default"/>
      </w:rPr>
    </w:lvl>
  </w:abstractNum>
  <w:abstractNum w:abstractNumId="81" w15:restartNumberingAfterBreak="0">
    <w:nsid w:val="492B3D41"/>
    <w:multiLevelType w:val="hybridMultilevel"/>
    <w:tmpl w:val="51F496A6"/>
    <w:lvl w:ilvl="0" w:tplc="0542F2A0">
      <w:start w:val="1"/>
      <w:numFmt w:val="bullet"/>
      <w:lvlText w:val=""/>
      <w:lvlJc w:val="left"/>
      <w:pPr>
        <w:tabs>
          <w:tab w:val="num" w:pos="0"/>
        </w:tabs>
        <w:ind w:left="720" w:hanging="360"/>
      </w:pPr>
      <w:rPr>
        <w:rFonts w:ascii="Symbol" w:hAnsi="Symbol" w:cs="Symbol" w:hint="default"/>
      </w:rPr>
    </w:lvl>
    <w:lvl w:ilvl="1" w:tplc="9BEC4368">
      <w:start w:val="1"/>
      <w:numFmt w:val="bullet"/>
      <w:lvlText w:val="o"/>
      <w:lvlJc w:val="left"/>
      <w:pPr>
        <w:ind w:left="1440" w:hanging="360"/>
      </w:pPr>
      <w:rPr>
        <w:rFonts w:ascii="Courier New" w:eastAsia="Courier New" w:hAnsi="Courier New" w:cs="Courier New" w:hint="default"/>
      </w:rPr>
    </w:lvl>
    <w:lvl w:ilvl="2" w:tplc="3886BD78">
      <w:start w:val="1"/>
      <w:numFmt w:val="bullet"/>
      <w:lvlText w:val="§"/>
      <w:lvlJc w:val="left"/>
      <w:pPr>
        <w:ind w:left="2160" w:hanging="360"/>
      </w:pPr>
      <w:rPr>
        <w:rFonts w:ascii="Wingdings" w:eastAsia="Wingdings" w:hAnsi="Wingdings" w:cs="Wingdings" w:hint="default"/>
      </w:rPr>
    </w:lvl>
    <w:lvl w:ilvl="3" w:tplc="1E3C6DC8">
      <w:start w:val="1"/>
      <w:numFmt w:val="bullet"/>
      <w:lvlText w:val="·"/>
      <w:lvlJc w:val="left"/>
      <w:pPr>
        <w:ind w:left="2880" w:hanging="360"/>
      </w:pPr>
      <w:rPr>
        <w:rFonts w:ascii="Symbol" w:eastAsia="Symbol" w:hAnsi="Symbol" w:cs="Symbol" w:hint="default"/>
      </w:rPr>
    </w:lvl>
    <w:lvl w:ilvl="4" w:tplc="1DC8D7AA">
      <w:start w:val="1"/>
      <w:numFmt w:val="bullet"/>
      <w:lvlText w:val="o"/>
      <w:lvlJc w:val="left"/>
      <w:pPr>
        <w:ind w:left="3600" w:hanging="360"/>
      </w:pPr>
      <w:rPr>
        <w:rFonts w:ascii="Courier New" w:eastAsia="Courier New" w:hAnsi="Courier New" w:cs="Courier New" w:hint="default"/>
      </w:rPr>
    </w:lvl>
    <w:lvl w:ilvl="5" w:tplc="31528D90">
      <w:start w:val="1"/>
      <w:numFmt w:val="bullet"/>
      <w:lvlText w:val="§"/>
      <w:lvlJc w:val="left"/>
      <w:pPr>
        <w:ind w:left="4320" w:hanging="360"/>
      </w:pPr>
      <w:rPr>
        <w:rFonts w:ascii="Wingdings" w:eastAsia="Wingdings" w:hAnsi="Wingdings" w:cs="Wingdings" w:hint="default"/>
      </w:rPr>
    </w:lvl>
    <w:lvl w:ilvl="6" w:tplc="4502AE86">
      <w:start w:val="1"/>
      <w:numFmt w:val="bullet"/>
      <w:lvlText w:val="·"/>
      <w:lvlJc w:val="left"/>
      <w:pPr>
        <w:ind w:left="5040" w:hanging="360"/>
      </w:pPr>
      <w:rPr>
        <w:rFonts w:ascii="Symbol" w:eastAsia="Symbol" w:hAnsi="Symbol" w:cs="Symbol" w:hint="default"/>
      </w:rPr>
    </w:lvl>
    <w:lvl w:ilvl="7" w:tplc="DB586FC8">
      <w:start w:val="1"/>
      <w:numFmt w:val="bullet"/>
      <w:lvlText w:val="o"/>
      <w:lvlJc w:val="left"/>
      <w:pPr>
        <w:ind w:left="5760" w:hanging="360"/>
      </w:pPr>
      <w:rPr>
        <w:rFonts w:ascii="Courier New" w:eastAsia="Courier New" w:hAnsi="Courier New" w:cs="Courier New" w:hint="default"/>
      </w:rPr>
    </w:lvl>
    <w:lvl w:ilvl="8" w:tplc="A7527C2E">
      <w:start w:val="1"/>
      <w:numFmt w:val="bullet"/>
      <w:lvlText w:val="§"/>
      <w:lvlJc w:val="left"/>
      <w:pPr>
        <w:ind w:left="6480" w:hanging="360"/>
      </w:pPr>
      <w:rPr>
        <w:rFonts w:ascii="Wingdings" w:eastAsia="Wingdings" w:hAnsi="Wingdings" w:cs="Wingdings" w:hint="default"/>
      </w:rPr>
    </w:lvl>
  </w:abstractNum>
  <w:abstractNum w:abstractNumId="82" w15:restartNumberingAfterBreak="0">
    <w:nsid w:val="4A3E025E"/>
    <w:multiLevelType w:val="hybridMultilevel"/>
    <w:tmpl w:val="FF24C3B8"/>
    <w:lvl w:ilvl="0" w:tplc="F9908C08">
      <w:start w:val="1"/>
      <w:numFmt w:val="bullet"/>
      <w:lvlText w:val=""/>
      <w:lvlJc w:val="left"/>
      <w:pPr>
        <w:tabs>
          <w:tab w:val="num" w:pos="0"/>
        </w:tabs>
        <w:ind w:left="720" w:hanging="360"/>
      </w:pPr>
      <w:rPr>
        <w:rFonts w:ascii="Symbol" w:hAnsi="Symbol" w:cs="Symbol" w:hint="default"/>
      </w:rPr>
    </w:lvl>
    <w:lvl w:ilvl="1" w:tplc="917EF92C">
      <w:start w:val="1"/>
      <w:numFmt w:val="bullet"/>
      <w:lvlText w:val="o"/>
      <w:lvlJc w:val="left"/>
      <w:pPr>
        <w:ind w:left="1440" w:hanging="360"/>
      </w:pPr>
      <w:rPr>
        <w:rFonts w:ascii="Courier New" w:eastAsia="Courier New" w:hAnsi="Courier New" w:cs="Courier New" w:hint="default"/>
      </w:rPr>
    </w:lvl>
    <w:lvl w:ilvl="2" w:tplc="B1B88424">
      <w:start w:val="1"/>
      <w:numFmt w:val="bullet"/>
      <w:lvlText w:val="§"/>
      <w:lvlJc w:val="left"/>
      <w:pPr>
        <w:ind w:left="2160" w:hanging="360"/>
      </w:pPr>
      <w:rPr>
        <w:rFonts w:ascii="Wingdings" w:eastAsia="Wingdings" w:hAnsi="Wingdings" w:cs="Wingdings" w:hint="default"/>
      </w:rPr>
    </w:lvl>
    <w:lvl w:ilvl="3" w:tplc="BA7CBB18">
      <w:start w:val="1"/>
      <w:numFmt w:val="bullet"/>
      <w:lvlText w:val="·"/>
      <w:lvlJc w:val="left"/>
      <w:pPr>
        <w:ind w:left="2880" w:hanging="360"/>
      </w:pPr>
      <w:rPr>
        <w:rFonts w:ascii="Symbol" w:eastAsia="Symbol" w:hAnsi="Symbol" w:cs="Symbol" w:hint="default"/>
      </w:rPr>
    </w:lvl>
    <w:lvl w:ilvl="4" w:tplc="3EE2EFCC">
      <w:start w:val="1"/>
      <w:numFmt w:val="bullet"/>
      <w:lvlText w:val="o"/>
      <w:lvlJc w:val="left"/>
      <w:pPr>
        <w:ind w:left="3600" w:hanging="360"/>
      </w:pPr>
      <w:rPr>
        <w:rFonts w:ascii="Courier New" w:eastAsia="Courier New" w:hAnsi="Courier New" w:cs="Courier New" w:hint="default"/>
      </w:rPr>
    </w:lvl>
    <w:lvl w:ilvl="5" w:tplc="044AE6E8">
      <w:start w:val="1"/>
      <w:numFmt w:val="bullet"/>
      <w:lvlText w:val="§"/>
      <w:lvlJc w:val="left"/>
      <w:pPr>
        <w:ind w:left="4320" w:hanging="360"/>
      </w:pPr>
      <w:rPr>
        <w:rFonts w:ascii="Wingdings" w:eastAsia="Wingdings" w:hAnsi="Wingdings" w:cs="Wingdings" w:hint="default"/>
      </w:rPr>
    </w:lvl>
    <w:lvl w:ilvl="6" w:tplc="D4ECDDA0">
      <w:start w:val="1"/>
      <w:numFmt w:val="bullet"/>
      <w:lvlText w:val="·"/>
      <w:lvlJc w:val="left"/>
      <w:pPr>
        <w:ind w:left="5040" w:hanging="360"/>
      </w:pPr>
      <w:rPr>
        <w:rFonts w:ascii="Symbol" w:eastAsia="Symbol" w:hAnsi="Symbol" w:cs="Symbol" w:hint="default"/>
      </w:rPr>
    </w:lvl>
    <w:lvl w:ilvl="7" w:tplc="D3E47B8C">
      <w:start w:val="1"/>
      <w:numFmt w:val="bullet"/>
      <w:lvlText w:val="o"/>
      <w:lvlJc w:val="left"/>
      <w:pPr>
        <w:ind w:left="5760" w:hanging="360"/>
      </w:pPr>
      <w:rPr>
        <w:rFonts w:ascii="Courier New" w:eastAsia="Courier New" w:hAnsi="Courier New" w:cs="Courier New" w:hint="default"/>
      </w:rPr>
    </w:lvl>
    <w:lvl w:ilvl="8" w:tplc="1688B2B2">
      <w:start w:val="1"/>
      <w:numFmt w:val="bullet"/>
      <w:lvlText w:val="§"/>
      <w:lvlJc w:val="left"/>
      <w:pPr>
        <w:ind w:left="6480" w:hanging="360"/>
      </w:pPr>
      <w:rPr>
        <w:rFonts w:ascii="Wingdings" w:eastAsia="Wingdings" w:hAnsi="Wingdings" w:cs="Wingdings" w:hint="default"/>
      </w:rPr>
    </w:lvl>
  </w:abstractNum>
  <w:abstractNum w:abstractNumId="83" w15:restartNumberingAfterBreak="0">
    <w:nsid w:val="4AA016B0"/>
    <w:multiLevelType w:val="hybridMultilevel"/>
    <w:tmpl w:val="34144162"/>
    <w:lvl w:ilvl="0" w:tplc="B7BA0D1A">
      <w:start w:val="1"/>
      <w:numFmt w:val="bullet"/>
      <w:lvlText w:val=""/>
      <w:lvlJc w:val="left"/>
      <w:pPr>
        <w:tabs>
          <w:tab w:val="num" w:pos="0"/>
        </w:tabs>
        <w:ind w:left="1069" w:hanging="360"/>
      </w:pPr>
      <w:rPr>
        <w:rFonts w:ascii="Symbol" w:hAnsi="Symbol" w:cs="Symbol" w:hint="default"/>
      </w:rPr>
    </w:lvl>
    <w:lvl w:ilvl="1" w:tplc="1668FFE0">
      <w:start w:val="1"/>
      <w:numFmt w:val="bullet"/>
      <w:lvlText w:val="o"/>
      <w:lvlJc w:val="left"/>
      <w:pPr>
        <w:ind w:left="1440" w:hanging="360"/>
      </w:pPr>
      <w:rPr>
        <w:rFonts w:ascii="Courier New" w:eastAsia="Courier New" w:hAnsi="Courier New" w:cs="Courier New" w:hint="default"/>
      </w:rPr>
    </w:lvl>
    <w:lvl w:ilvl="2" w:tplc="D48C8B1E">
      <w:start w:val="1"/>
      <w:numFmt w:val="bullet"/>
      <w:lvlText w:val="§"/>
      <w:lvlJc w:val="left"/>
      <w:pPr>
        <w:ind w:left="2160" w:hanging="360"/>
      </w:pPr>
      <w:rPr>
        <w:rFonts w:ascii="Wingdings" w:eastAsia="Wingdings" w:hAnsi="Wingdings" w:cs="Wingdings" w:hint="default"/>
      </w:rPr>
    </w:lvl>
    <w:lvl w:ilvl="3" w:tplc="6A90A17E">
      <w:start w:val="1"/>
      <w:numFmt w:val="bullet"/>
      <w:lvlText w:val="·"/>
      <w:lvlJc w:val="left"/>
      <w:pPr>
        <w:ind w:left="2880" w:hanging="360"/>
      </w:pPr>
      <w:rPr>
        <w:rFonts w:ascii="Symbol" w:eastAsia="Symbol" w:hAnsi="Symbol" w:cs="Symbol" w:hint="default"/>
      </w:rPr>
    </w:lvl>
    <w:lvl w:ilvl="4" w:tplc="DF7C488A">
      <w:start w:val="1"/>
      <w:numFmt w:val="bullet"/>
      <w:lvlText w:val="o"/>
      <w:lvlJc w:val="left"/>
      <w:pPr>
        <w:ind w:left="3600" w:hanging="360"/>
      </w:pPr>
      <w:rPr>
        <w:rFonts w:ascii="Courier New" w:eastAsia="Courier New" w:hAnsi="Courier New" w:cs="Courier New" w:hint="default"/>
      </w:rPr>
    </w:lvl>
    <w:lvl w:ilvl="5" w:tplc="575CE5BC">
      <w:start w:val="1"/>
      <w:numFmt w:val="bullet"/>
      <w:lvlText w:val="§"/>
      <w:lvlJc w:val="left"/>
      <w:pPr>
        <w:ind w:left="4320" w:hanging="360"/>
      </w:pPr>
      <w:rPr>
        <w:rFonts w:ascii="Wingdings" w:eastAsia="Wingdings" w:hAnsi="Wingdings" w:cs="Wingdings" w:hint="default"/>
      </w:rPr>
    </w:lvl>
    <w:lvl w:ilvl="6" w:tplc="19A43014">
      <w:start w:val="1"/>
      <w:numFmt w:val="bullet"/>
      <w:lvlText w:val="·"/>
      <w:lvlJc w:val="left"/>
      <w:pPr>
        <w:ind w:left="5040" w:hanging="360"/>
      </w:pPr>
      <w:rPr>
        <w:rFonts w:ascii="Symbol" w:eastAsia="Symbol" w:hAnsi="Symbol" w:cs="Symbol" w:hint="default"/>
      </w:rPr>
    </w:lvl>
    <w:lvl w:ilvl="7" w:tplc="DF3EF038">
      <w:start w:val="1"/>
      <w:numFmt w:val="bullet"/>
      <w:lvlText w:val="o"/>
      <w:lvlJc w:val="left"/>
      <w:pPr>
        <w:ind w:left="5760" w:hanging="360"/>
      </w:pPr>
      <w:rPr>
        <w:rFonts w:ascii="Courier New" w:eastAsia="Courier New" w:hAnsi="Courier New" w:cs="Courier New" w:hint="default"/>
      </w:rPr>
    </w:lvl>
    <w:lvl w:ilvl="8" w:tplc="5A061EB4">
      <w:start w:val="1"/>
      <w:numFmt w:val="bullet"/>
      <w:lvlText w:val="§"/>
      <w:lvlJc w:val="left"/>
      <w:pPr>
        <w:ind w:left="6480" w:hanging="360"/>
      </w:pPr>
      <w:rPr>
        <w:rFonts w:ascii="Wingdings" w:eastAsia="Wingdings" w:hAnsi="Wingdings" w:cs="Wingdings" w:hint="default"/>
      </w:rPr>
    </w:lvl>
  </w:abstractNum>
  <w:abstractNum w:abstractNumId="84" w15:restartNumberingAfterBreak="0">
    <w:nsid w:val="4B2C1C6D"/>
    <w:multiLevelType w:val="hybridMultilevel"/>
    <w:tmpl w:val="8E3C2F9E"/>
    <w:lvl w:ilvl="0" w:tplc="20F605D4">
      <w:start w:val="1"/>
      <w:numFmt w:val="bullet"/>
      <w:lvlText w:val=""/>
      <w:lvlJc w:val="left"/>
      <w:pPr>
        <w:tabs>
          <w:tab w:val="num" w:pos="0"/>
        </w:tabs>
        <w:ind w:left="720" w:hanging="360"/>
      </w:pPr>
      <w:rPr>
        <w:rFonts w:ascii="Symbol" w:hAnsi="Symbol" w:cs="Symbol" w:hint="default"/>
      </w:rPr>
    </w:lvl>
    <w:lvl w:ilvl="1" w:tplc="16F61A08">
      <w:start w:val="1"/>
      <w:numFmt w:val="bullet"/>
      <w:lvlText w:val="o"/>
      <w:lvlJc w:val="left"/>
      <w:pPr>
        <w:ind w:left="1440" w:hanging="360"/>
      </w:pPr>
      <w:rPr>
        <w:rFonts w:ascii="Courier New" w:eastAsia="Courier New" w:hAnsi="Courier New" w:cs="Courier New" w:hint="default"/>
      </w:rPr>
    </w:lvl>
    <w:lvl w:ilvl="2" w:tplc="E55ED5C0">
      <w:start w:val="1"/>
      <w:numFmt w:val="bullet"/>
      <w:lvlText w:val="§"/>
      <w:lvlJc w:val="left"/>
      <w:pPr>
        <w:ind w:left="2160" w:hanging="360"/>
      </w:pPr>
      <w:rPr>
        <w:rFonts w:ascii="Wingdings" w:eastAsia="Wingdings" w:hAnsi="Wingdings" w:cs="Wingdings" w:hint="default"/>
      </w:rPr>
    </w:lvl>
    <w:lvl w:ilvl="3" w:tplc="E0A0FBC0">
      <w:start w:val="1"/>
      <w:numFmt w:val="bullet"/>
      <w:lvlText w:val="·"/>
      <w:lvlJc w:val="left"/>
      <w:pPr>
        <w:ind w:left="2880" w:hanging="360"/>
      </w:pPr>
      <w:rPr>
        <w:rFonts w:ascii="Symbol" w:eastAsia="Symbol" w:hAnsi="Symbol" w:cs="Symbol" w:hint="default"/>
      </w:rPr>
    </w:lvl>
    <w:lvl w:ilvl="4" w:tplc="B756E722">
      <w:start w:val="1"/>
      <w:numFmt w:val="bullet"/>
      <w:lvlText w:val="o"/>
      <w:lvlJc w:val="left"/>
      <w:pPr>
        <w:ind w:left="3600" w:hanging="360"/>
      </w:pPr>
      <w:rPr>
        <w:rFonts w:ascii="Courier New" w:eastAsia="Courier New" w:hAnsi="Courier New" w:cs="Courier New" w:hint="default"/>
      </w:rPr>
    </w:lvl>
    <w:lvl w:ilvl="5" w:tplc="CB6EE0CE">
      <w:start w:val="1"/>
      <w:numFmt w:val="bullet"/>
      <w:lvlText w:val="§"/>
      <w:lvlJc w:val="left"/>
      <w:pPr>
        <w:ind w:left="4320" w:hanging="360"/>
      </w:pPr>
      <w:rPr>
        <w:rFonts w:ascii="Wingdings" w:eastAsia="Wingdings" w:hAnsi="Wingdings" w:cs="Wingdings" w:hint="default"/>
      </w:rPr>
    </w:lvl>
    <w:lvl w:ilvl="6" w:tplc="C1D215FA">
      <w:start w:val="1"/>
      <w:numFmt w:val="bullet"/>
      <w:lvlText w:val="·"/>
      <w:lvlJc w:val="left"/>
      <w:pPr>
        <w:ind w:left="5040" w:hanging="360"/>
      </w:pPr>
      <w:rPr>
        <w:rFonts w:ascii="Symbol" w:eastAsia="Symbol" w:hAnsi="Symbol" w:cs="Symbol" w:hint="default"/>
      </w:rPr>
    </w:lvl>
    <w:lvl w:ilvl="7" w:tplc="9DC063F4">
      <w:start w:val="1"/>
      <w:numFmt w:val="bullet"/>
      <w:lvlText w:val="o"/>
      <w:lvlJc w:val="left"/>
      <w:pPr>
        <w:ind w:left="5760" w:hanging="360"/>
      </w:pPr>
      <w:rPr>
        <w:rFonts w:ascii="Courier New" w:eastAsia="Courier New" w:hAnsi="Courier New" w:cs="Courier New" w:hint="default"/>
      </w:rPr>
    </w:lvl>
    <w:lvl w:ilvl="8" w:tplc="277AF1C8">
      <w:start w:val="1"/>
      <w:numFmt w:val="bullet"/>
      <w:lvlText w:val="§"/>
      <w:lvlJc w:val="left"/>
      <w:pPr>
        <w:ind w:left="6480" w:hanging="360"/>
      </w:pPr>
      <w:rPr>
        <w:rFonts w:ascii="Wingdings" w:eastAsia="Wingdings" w:hAnsi="Wingdings" w:cs="Wingdings" w:hint="default"/>
      </w:rPr>
    </w:lvl>
  </w:abstractNum>
  <w:abstractNum w:abstractNumId="85" w15:restartNumberingAfterBreak="0">
    <w:nsid w:val="4C262158"/>
    <w:multiLevelType w:val="hybridMultilevel"/>
    <w:tmpl w:val="ABBE2DBC"/>
    <w:lvl w:ilvl="0" w:tplc="0E74DF3E">
      <w:start w:val="1"/>
      <w:numFmt w:val="bullet"/>
      <w:lvlText w:val=""/>
      <w:lvlJc w:val="left"/>
      <w:pPr>
        <w:tabs>
          <w:tab w:val="num" w:pos="0"/>
        </w:tabs>
        <w:ind w:left="720" w:hanging="360"/>
      </w:pPr>
      <w:rPr>
        <w:rFonts w:ascii="Symbol" w:hAnsi="Symbol" w:cs="Symbol" w:hint="default"/>
      </w:rPr>
    </w:lvl>
    <w:lvl w:ilvl="1" w:tplc="E002535E">
      <w:start w:val="1"/>
      <w:numFmt w:val="bullet"/>
      <w:lvlText w:val="o"/>
      <w:lvlJc w:val="left"/>
      <w:pPr>
        <w:ind w:left="1440" w:hanging="360"/>
      </w:pPr>
      <w:rPr>
        <w:rFonts w:ascii="Courier New" w:eastAsia="Courier New" w:hAnsi="Courier New" w:cs="Courier New" w:hint="default"/>
      </w:rPr>
    </w:lvl>
    <w:lvl w:ilvl="2" w:tplc="A7F048B4">
      <w:start w:val="1"/>
      <w:numFmt w:val="bullet"/>
      <w:lvlText w:val="§"/>
      <w:lvlJc w:val="left"/>
      <w:pPr>
        <w:ind w:left="2160" w:hanging="360"/>
      </w:pPr>
      <w:rPr>
        <w:rFonts w:ascii="Wingdings" w:eastAsia="Wingdings" w:hAnsi="Wingdings" w:cs="Wingdings" w:hint="default"/>
      </w:rPr>
    </w:lvl>
    <w:lvl w:ilvl="3" w:tplc="7BACD7DE">
      <w:start w:val="1"/>
      <w:numFmt w:val="bullet"/>
      <w:lvlText w:val="·"/>
      <w:lvlJc w:val="left"/>
      <w:pPr>
        <w:ind w:left="2880" w:hanging="360"/>
      </w:pPr>
      <w:rPr>
        <w:rFonts w:ascii="Symbol" w:eastAsia="Symbol" w:hAnsi="Symbol" w:cs="Symbol" w:hint="default"/>
      </w:rPr>
    </w:lvl>
    <w:lvl w:ilvl="4" w:tplc="1E7CD53C">
      <w:start w:val="1"/>
      <w:numFmt w:val="bullet"/>
      <w:lvlText w:val="o"/>
      <w:lvlJc w:val="left"/>
      <w:pPr>
        <w:ind w:left="3600" w:hanging="360"/>
      </w:pPr>
      <w:rPr>
        <w:rFonts w:ascii="Courier New" w:eastAsia="Courier New" w:hAnsi="Courier New" w:cs="Courier New" w:hint="default"/>
      </w:rPr>
    </w:lvl>
    <w:lvl w:ilvl="5" w:tplc="02B4FE3A">
      <w:start w:val="1"/>
      <w:numFmt w:val="bullet"/>
      <w:lvlText w:val="§"/>
      <w:lvlJc w:val="left"/>
      <w:pPr>
        <w:ind w:left="4320" w:hanging="360"/>
      </w:pPr>
      <w:rPr>
        <w:rFonts w:ascii="Wingdings" w:eastAsia="Wingdings" w:hAnsi="Wingdings" w:cs="Wingdings" w:hint="default"/>
      </w:rPr>
    </w:lvl>
    <w:lvl w:ilvl="6" w:tplc="9920C808">
      <w:start w:val="1"/>
      <w:numFmt w:val="bullet"/>
      <w:lvlText w:val="·"/>
      <w:lvlJc w:val="left"/>
      <w:pPr>
        <w:ind w:left="5040" w:hanging="360"/>
      </w:pPr>
      <w:rPr>
        <w:rFonts w:ascii="Symbol" w:eastAsia="Symbol" w:hAnsi="Symbol" w:cs="Symbol" w:hint="default"/>
      </w:rPr>
    </w:lvl>
    <w:lvl w:ilvl="7" w:tplc="8D52F704">
      <w:start w:val="1"/>
      <w:numFmt w:val="bullet"/>
      <w:lvlText w:val="o"/>
      <w:lvlJc w:val="left"/>
      <w:pPr>
        <w:ind w:left="5760" w:hanging="360"/>
      </w:pPr>
      <w:rPr>
        <w:rFonts w:ascii="Courier New" w:eastAsia="Courier New" w:hAnsi="Courier New" w:cs="Courier New" w:hint="default"/>
      </w:rPr>
    </w:lvl>
    <w:lvl w:ilvl="8" w:tplc="01AEBEBA">
      <w:start w:val="1"/>
      <w:numFmt w:val="bullet"/>
      <w:lvlText w:val="§"/>
      <w:lvlJc w:val="left"/>
      <w:pPr>
        <w:ind w:left="6480" w:hanging="360"/>
      </w:pPr>
      <w:rPr>
        <w:rFonts w:ascii="Wingdings" w:eastAsia="Wingdings" w:hAnsi="Wingdings" w:cs="Wingdings" w:hint="default"/>
      </w:rPr>
    </w:lvl>
  </w:abstractNum>
  <w:abstractNum w:abstractNumId="86" w15:restartNumberingAfterBreak="0">
    <w:nsid w:val="4DA86A98"/>
    <w:multiLevelType w:val="hybridMultilevel"/>
    <w:tmpl w:val="41D84CF0"/>
    <w:lvl w:ilvl="0" w:tplc="26B8CE84">
      <w:start w:val="1"/>
      <w:numFmt w:val="bullet"/>
      <w:lvlText w:val=""/>
      <w:lvlJc w:val="left"/>
      <w:pPr>
        <w:tabs>
          <w:tab w:val="num" w:pos="0"/>
        </w:tabs>
        <w:ind w:left="720" w:hanging="360"/>
      </w:pPr>
      <w:rPr>
        <w:rFonts w:ascii="Symbol" w:hAnsi="Symbol" w:cs="Symbol" w:hint="default"/>
      </w:rPr>
    </w:lvl>
    <w:lvl w:ilvl="1" w:tplc="554CBA0E">
      <w:start w:val="1"/>
      <w:numFmt w:val="bullet"/>
      <w:lvlText w:val="o"/>
      <w:lvlJc w:val="left"/>
      <w:pPr>
        <w:ind w:left="1440" w:hanging="360"/>
      </w:pPr>
      <w:rPr>
        <w:rFonts w:ascii="Courier New" w:eastAsia="Courier New" w:hAnsi="Courier New" w:cs="Courier New" w:hint="default"/>
      </w:rPr>
    </w:lvl>
    <w:lvl w:ilvl="2" w:tplc="44B673A6">
      <w:start w:val="1"/>
      <w:numFmt w:val="bullet"/>
      <w:lvlText w:val="§"/>
      <w:lvlJc w:val="left"/>
      <w:pPr>
        <w:ind w:left="2160" w:hanging="360"/>
      </w:pPr>
      <w:rPr>
        <w:rFonts w:ascii="Wingdings" w:eastAsia="Wingdings" w:hAnsi="Wingdings" w:cs="Wingdings" w:hint="default"/>
      </w:rPr>
    </w:lvl>
    <w:lvl w:ilvl="3" w:tplc="0EA297EE">
      <w:start w:val="1"/>
      <w:numFmt w:val="bullet"/>
      <w:lvlText w:val="·"/>
      <w:lvlJc w:val="left"/>
      <w:pPr>
        <w:ind w:left="2880" w:hanging="360"/>
      </w:pPr>
      <w:rPr>
        <w:rFonts w:ascii="Symbol" w:eastAsia="Symbol" w:hAnsi="Symbol" w:cs="Symbol" w:hint="default"/>
      </w:rPr>
    </w:lvl>
    <w:lvl w:ilvl="4" w:tplc="F56E1132">
      <w:start w:val="1"/>
      <w:numFmt w:val="bullet"/>
      <w:lvlText w:val="o"/>
      <w:lvlJc w:val="left"/>
      <w:pPr>
        <w:ind w:left="3600" w:hanging="360"/>
      </w:pPr>
      <w:rPr>
        <w:rFonts w:ascii="Courier New" w:eastAsia="Courier New" w:hAnsi="Courier New" w:cs="Courier New" w:hint="default"/>
      </w:rPr>
    </w:lvl>
    <w:lvl w:ilvl="5" w:tplc="0B4EFA8A">
      <w:start w:val="1"/>
      <w:numFmt w:val="bullet"/>
      <w:lvlText w:val="§"/>
      <w:lvlJc w:val="left"/>
      <w:pPr>
        <w:ind w:left="4320" w:hanging="360"/>
      </w:pPr>
      <w:rPr>
        <w:rFonts w:ascii="Wingdings" w:eastAsia="Wingdings" w:hAnsi="Wingdings" w:cs="Wingdings" w:hint="default"/>
      </w:rPr>
    </w:lvl>
    <w:lvl w:ilvl="6" w:tplc="2DB4B95A">
      <w:start w:val="1"/>
      <w:numFmt w:val="bullet"/>
      <w:lvlText w:val="·"/>
      <w:lvlJc w:val="left"/>
      <w:pPr>
        <w:ind w:left="5040" w:hanging="360"/>
      </w:pPr>
      <w:rPr>
        <w:rFonts w:ascii="Symbol" w:eastAsia="Symbol" w:hAnsi="Symbol" w:cs="Symbol" w:hint="default"/>
      </w:rPr>
    </w:lvl>
    <w:lvl w:ilvl="7" w:tplc="4EDE2A78">
      <w:start w:val="1"/>
      <w:numFmt w:val="bullet"/>
      <w:lvlText w:val="o"/>
      <w:lvlJc w:val="left"/>
      <w:pPr>
        <w:ind w:left="5760" w:hanging="360"/>
      </w:pPr>
      <w:rPr>
        <w:rFonts w:ascii="Courier New" w:eastAsia="Courier New" w:hAnsi="Courier New" w:cs="Courier New" w:hint="default"/>
      </w:rPr>
    </w:lvl>
    <w:lvl w:ilvl="8" w:tplc="93665E8E">
      <w:start w:val="1"/>
      <w:numFmt w:val="bullet"/>
      <w:lvlText w:val="§"/>
      <w:lvlJc w:val="left"/>
      <w:pPr>
        <w:ind w:left="6480" w:hanging="360"/>
      </w:pPr>
      <w:rPr>
        <w:rFonts w:ascii="Wingdings" w:eastAsia="Wingdings" w:hAnsi="Wingdings" w:cs="Wingdings" w:hint="default"/>
      </w:rPr>
    </w:lvl>
  </w:abstractNum>
  <w:abstractNum w:abstractNumId="87" w15:restartNumberingAfterBreak="0">
    <w:nsid w:val="4DA86F2E"/>
    <w:multiLevelType w:val="hybridMultilevel"/>
    <w:tmpl w:val="27E8356C"/>
    <w:lvl w:ilvl="0" w:tplc="DF3C9F92">
      <w:start w:val="1"/>
      <w:numFmt w:val="bullet"/>
      <w:lvlText w:val=""/>
      <w:lvlJc w:val="left"/>
      <w:pPr>
        <w:tabs>
          <w:tab w:val="num" w:pos="0"/>
        </w:tabs>
        <w:ind w:left="720" w:hanging="360"/>
      </w:pPr>
      <w:rPr>
        <w:rFonts w:ascii="Symbol" w:hAnsi="Symbol" w:cs="Symbol" w:hint="default"/>
      </w:rPr>
    </w:lvl>
    <w:lvl w:ilvl="1" w:tplc="23BC3220">
      <w:start w:val="1"/>
      <w:numFmt w:val="bullet"/>
      <w:lvlText w:val="o"/>
      <w:lvlJc w:val="left"/>
      <w:pPr>
        <w:ind w:left="1440" w:hanging="360"/>
      </w:pPr>
      <w:rPr>
        <w:rFonts w:ascii="Courier New" w:eastAsia="Courier New" w:hAnsi="Courier New" w:cs="Courier New" w:hint="default"/>
      </w:rPr>
    </w:lvl>
    <w:lvl w:ilvl="2" w:tplc="7320F740">
      <w:start w:val="1"/>
      <w:numFmt w:val="bullet"/>
      <w:lvlText w:val="§"/>
      <w:lvlJc w:val="left"/>
      <w:pPr>
        <w:ind w:left="2160" w:hanging="360"/>
      </w:pPr>
      <w:rPr>
        <w:rFonts w:ascii="Wingdings" w:eastAsia="Wingdings" w:hAnsi="Wingdings" w:cs="Wingdings" w:hint="default"/>
      </w:rPr>
    </w:lvl>
    <w:lvl w:ilvl="3" w:tplc="E40659A6">
      <w:start w:val="1"/>
      <w:numFmt w:val="bullet"/>
      <w:lvlText w:val="·"/>
      <w:lvlJc w:val="left"/>
      <w:pPr>
        <w:ind w:left="2880" w:hanging="360"/>
      </w:pPr>
      <w:rPr>
        <w:rFonts w:ascii="Symbol" w:eastAsia="Symbol" w:hAnsi="Symbol" w:cs="Symbol" w:hint="default"/>
      </w:rPr>
    </w:lvl>
    <w:lvl w:ilvl="4" w:tplc="9E5469C2">
      <w:start w:val="1"/>
      <w:numFmt w:val="bullet"/>
      <w:lvlText w:val="o"/>
      <w:lvlJc w:val="left"/>
      <w:pPr>
        <w:ind w:left="3600" w:hanging="360"/>
      </w:pPr>
      <w:rPr>
        <w:rFonts w:ascii="Courier New" w:eastAsia="Courier New" w:hAnsi="Courier New" w:cs="Courier New" w:hint="default"/>
      </w:rPr>
    </w:lvl>
    <w:lvl w:ilvl="5" w:tplc="9A72A930">
      <w:start w:val="1"/>
      <w:numFmt w:val="bullet"/>
      <w:lvlText w:val="§"/>
      <w:lvlJc w:val="left"/>
      <w:pPr>
        <w:ind w:left="4320" w:hanging="360"/>
      </w:pPr>
      <w:rPr>
        <w:rFonts w:ascii="Wingdings" w:eastAsia="Wingdings" w:hAnsi="Wingdings" w:cs="Wingdings" w:hint="default"/>
      </w:rPr>
    </w:lvl>
    <w:lvl w:ilvl="6" w:tplc="09E267D0">
      <w:start w:val="1"/>
      <w:numFmt w:val="bullet"/>
      <w:lvlText w:val="·"/>
      <w:lvlJc w:val="left"/>
      <w:pPr>
        <w:ind w:left="5040" w:hanging="360"/>
      </w:pPr>
      <w:rPr>
        <w:rFonts w:ascii="Symbol" w:eastAsia="Symbol" w:hAnsi="Symbol" w:cs="Symbol" w:hint="default"/>
      </w:rPr>
    </w:lvl>
    <w:lvl w:ilvl="7" w:tplc="F4784752">
      <w:start w:val="1"/>
      <w:numFmt w:val="bullet"/>
      <w:lvlText w:val="o"/>
      <w:lvlJc w:val="left"/>
      <w:pPr>
        <w:ind w:left="5760" w:hanging="360"/>
      </w:pPr>
      <w:rPr>
        <w:rFonts w:ascii="Courier New" w:eastAsia="Courier New" w:hAnsi="Courier New" w:cs="Courier New" w:hint="default"/>
      </w:rPr>
    </w:lvl>
    <w:lvl w:ilvl="8" w:tplc="79BC9570">
      <w:start w:val="1"/>
      <w:numFmt w:val="bullet"/>
      <w:lvlText w:val="§"/>
      <w:lvlJc w:val="left"/>
      <w:pPr>
        <w:ind w:left="6480" w:hanging="360"/>
      </w:pPr>
      <w:rPr>
        <w:rFonts w:ascii="Wingdings" w:eastAsia="Wingdings" w:hAnsi="Wingdings" w:cs="Wingdings" w:hint="default"/>
      </w:rPr>
    </w:lvl>
  </w:abstractNum>
  <w:abstractNum w:abstractNumId="88" w15:restartNumberingAfterBreak="0">
    <w:nsid w:val="4DD2438A"/>
    <w:multiLevelType w:val="hybridMultilevel"/>
    <w:tmpl w:val="73E6E11C"/>
    <w:lvl w:ilvl="0" w:tplc="7C30CB0A">
      <w:start w:val="1"/>
      <w:numFmt w:val="bullet"/>
      <w:lvlText w:val=""/>
      <w:lvlJc w:val="left"/>
      <w:pPr>
        <w:tabs>
          <w:tab w:val="num" w:pos="0"/>
        </w:tabs>
        <w:ind w:left="1069" w:hanging="360"/>
      </w:pPr>
      <w:rPr>
        <w:rFonts w:ascii="Symbol" w:hAnsi="Symbol" w:cs="Symbol" w:hint="default"/>
      </w:rPr>
    </w:lvl>
    <w:lvl w:ilvl="1" w:tplc="DA1C1B86">
      <w:start w:val="1"/>
      <w:numFmt w:val="bullet"/>
      <w:lvlText w:val="o"/>
      <w:lvlJc w:val="left"/>
      <w:pPr>
        <w:ind w:left="1440" w:hanging="360"/>
      </w:pPr>
      <w:rPr>
        <w:rFonts w:ascii="Courier New" w:eastAsia="Courier New" w:hAnsi="Courier New" w:cs="Courier New" w:hint="default"/>
      </w:rPr>
    </w:lvl>
    <w:lvl w:ilvl="2" w:tplc="31F4B67A">
      <w:start w:val="1"/>
      <w:numFmt w:val="bullet"/>
      <w:lvlText w:val="§"/>
      <w:lvlJc w:val="left"/>
      <w:pPr>
        <w:ind w:left="2160" w:hanging="360"/>
      </w:pPr>
      <w:rPr>
        <w:rFonts w:ascii="Wingdings" w:eastAsia="Wingdings" w:hAnsi="Wingdings" w:cs="Wingdings" w:hint="default"/>
      </w:rPr>
    </w:lvl>
    <w:lvl w:ilvl="3" w:tplc="042205EE">
      <w:start w:val="1"/>
      <w:numFmt w:val="bullet"/>
      <w:lvlText w:val="·"/>
      <w:lvlJc w:val="left"/>
      <w:pPr>
        <w:ind w:left="2880" w:hanging="360"/>
      </w:pPr>
      <w:rPr>
        <w:rFonts w:ascii="Symbol" w:eastAsia="Symbol" w:hAnsi="Symbol" w:cs="Symbol" w:hint="default"/>
      </w:rPr>
    </w:lvl>
    <w:lvl w:ilvl="4" w:tplc="FED020C2">
      <w:start w:val="1"/>
      <w:numFmt w:val="bullet"/>
      <w:lvlText w:val="o"/>
      <w:lvlJc w:val="left"/>
      <w:pPr>
        <w:ind w:left="3600" w:hanging="360"/>
      </w:pPr>
      <w:rPr>
        <w:rFonts w:ascii="Courier New" w:eastAsia="Courier New" w:hAnsi="Courier New" w:cs="Courier New" w:hint="default"/>
      </w:rPr>
    </w:lvl>
    <w:lvl w:ilvl="5" w:tplc="159A373C">
      <w:start w:val="1"/>
      <w:numFmt w:val="bullet"/>
      <w:lvlText w:val="§"/>
      <w:lvlJc w:val="left"/>
      <w:pPr>
        <w:ind w:left="4320" w:hanging="360"/>
      </w:pPr>
      <w:rPr>
        <w:rFonts w:ascii="Wingdings" w:eastAsia="Wingdings" w:hAnsi="Wingdings" w:cs="Wingdings" w:hint="default"/>
      </w:rPr>
    </w:lvl>
    <w:lvl w:ilvl="6" w:tplc="67825A50">
      <w:start w:val="1"/>
      <w:numFmt w:val="bullet"/>
      <w:lvlText w:val="·"/>
      <w:lvlJc w:val="left"/>
      <w:pPr>
        <w:ind w:left="5040" w:hanging="360"/>
      </w:pPr>
      <w:rPr>
        <w:rFonts w:ascii="Symbol" w:eastAsia="Symbol" w:hAnsi="Symbol" w:cs="Symbol" w:hint="default"/>
      </w:rPr>
    </w:lvl>
    <w:lvl w:ilvl="7" w:tplc="3DE025D2">
      <w:start w:val="1"/>
      <w:numFmt w:val="bullet"/>
      <w:lvlText w:val="o"/>
      <w:lvlJc w:val="left"/>
      <w:pPr>
        <w:ind w:left="5760" w:hanging="360"/>
      </w:pPr>
      <w:rPr>
        <w:rFonts w:ascii="Courier New" w:eastAsia="Courier New" w:hAnsi="Courier New" w:cs="Courier New" w:hint="default"/>
      </w:rPr>
    </w:lvl>
    <w:lvl w:ilvl="8" w:tplc="6B087CF4">
      <w:start w:val="1"/>
      <w:numFmt w:val="bullet"/>
      <w:lvlText w:val="§"/>
      <w:lvlJc w:val="left"/>
      <w:pPr>
        <w:ind w:left="6480" w:hanging="360"/>
      </w:pPr>
      <w:rPr>
        <w:rFonts w:ascii="Wingdings" w:eastAsia="Wingdings" w:hAnsi="Wingdings" w:cs="Wingdings" w:hint="default"/>
      </w:rPr>
    </w:lvl>
  </w:abstractNum>
  <w:abstractNum w:abstractNumId="89" w15:restartNumberingAfterBreak="0">
    <w:nsid w:val="4E2657BA"/>
    <w:multiLevelType w:val="hybridMultilevel"/>
    <w:tmpl w:val="657805B6"/>
    <w:lvl w:ilvl="0" w:tplc="556ECDE8">
      <w:start w:val="1"/>
      <w:numFmt w:val="bullet"/>
      <w:lvlText w:val=""/>
      <w:lvlJc w:val="left"/>
      <w:pPr>
        <w:tabs>
          <w:tab w:val="num" w:pos="0"/>
        </w:tabs>
        <w:ind w:left="720" w:hanging="360"/>
      </w:pPr>
      <w:rPr>
        <w:rFonts w:ascii="Symbol" w:hAnsi="Symbol" w:cs="Symbol" w:hint="default"/>
      </w:rPr>
    </w:lvl>
    <w:lvl w:ilvl="1" w:tplc="CB10D08E">
      <w:start w:val="1"/>
      <w:numFmt w:val="bullet"/>
      <w:lvlText w:val="o"/>
      <w:lvlJc w:val="left"/>
      <w:pPr>
        <w:ind w:left="1440" w:hanging="360"/>
      </w:pPr>
      <w:rPr>
        <w:rFonts w:ascii="Courier New" w:eastAsia="Courier New" w:hAnsi="Courier New" w:cs="Courier New" w:hint="default"/>
      </w:rPr>
    </w:lvl>
    <w:lvl w:ilvl="2" w:tplc="76DC5F38">
      <w:start w:val="1"/>
      <w:numFmt w:val="bullet"/>
      <w:lvlText w:val="§"/>
      <w:lvlJc w:val="left"/>
      <w:pPr>
        <w:ind w:left="2160" w:hanging="360"/>
      </w:pPr>
      <w:rPr>
        <w:rFonts w:ascii="Wingdings" w:eastAsia="Wingdings" w:hAnsi="Wingdings" w:cs="Wingdings" w:hint="default"/>
      </w:rPr>
    </w:lvl>
    <w:lvl w:ilvl="3" w:tplc="3B8CC172">
      <w:start w:val="1"/>
      <w:numFmt w:val="bullet"/>
      <w:lvlText w:val="·"/>
      <w:lvlJc w:val="left"/>
      <w:pPr>
        <w:ind w:left="2880" w:hanging="360"/>
      </w:pPr>
      <w:rPr>
        <w:rFonts w:ascii="Symbol" w:eastAsia="Symbol" w:hAnsi="Symbol" w:cs="Symbol" w:hint="default"/>
      </w:rPr>
    </w:lvl>
    <w:lvl w:ilvl="4" w:tplc="D00CE276">
      <w:start w:val="1"/>
      <w:numFmt w:val="bullet"/>
      <w:lvlText w:val="o"/>
      <w:lvlJc w:val="left"/>
      <w:pPr>
        <w:ind w:left="3600" w:hanging="360"/>
      </w:pPr>
      <w:rPr>
        <w:rFonts w:ascii="Courier New" w:eastAsia="Courier New" w:hAnsi="Courier New" w:cs="Courier New" w:hint="default"/>
      </w:rPr>
    </w:lvl>
    <w:lvl w:ilvl="5" w:tplc="6C267780">
      <w:start w:val="1"/>
      <w:numFmt w:val="bullet"/>
      <w:lvlText w:val="§"/>
      <w:lvlJc w:val="left"/>
      <w:pPr>
        <w:ind w:left="4320" w:hanging="360"/>
      </w:pPr>
      <w:rPr>
        <w:rFonts w:ascii="Wingdings" w:eastAsia="Wingdings" w:hAnsi="Wingdings" w:cs="Wingdings" w:hint="default"/>
      </w:rPr>
    </w:lvl>
    <w:lvl w:ilvl="6" w:tplc="FB823834">
      <w:start w:val="1"/>
      <w:numFmt w:val="bullet"/>
      <w:lvlText w:val="·"/>
      <w:lvlJc w:val="left"/>
      <w:pPr>
        <w:ind w:left="5040" w:hanging="360"/>
      </w:pPr>
      <w:rPr>
        <w:rFonts w:ascii="Symbol" w:eastAsia="Symbol" w:hAnsi="Symbol" w:cs="Symbol" w:hint="default"/>
      </w:rPr>
    </w:lvl>
    <w:lvl w:ilvl="7" w:tplc="77D6F012">
      <w:start w:val="1"/>
      <w:numFmt w:val="bullet"/>
      <w:lvlText w:val="o"/>
      <w:lvlJc w:val="left"/>
      <w:pPr>
        <w:ind w:left="5760" w:hanging="360"/>
      </w:pPr>
      <w:rPr>
        <w:rFonts w:ascii="Courier New" w:eastAsia="Courier New" w:hAnsi="Courier New" w:cs="Courier New" w:hint="default"/>
      </w:rPr>
    </w:lvl>
    <w:lvl w:ilvl="8" w:tplc="AC688334">
      <w:start w:val="1"/>
      <w:numFmt w:val="bullet"/>
      <w:lvlText w:val="§"/>
      <w:lvlJc w:val="left"/>
      <w:pPr>
        <w:ind w:left="6480" w:hanging="360"/>
      </w:pPr>
      <w:rPr>
        <w:rFonts w:ascii="Wingdings" w:eastAsia="Wingdings" w:hAnsi="Wingdings" w:cs="Wingdings" w:hint="default"/>
      </w:rPr>
    </w:lvl>
  </w:abstractNum>
  <w:abstractNum w:abstractNumId="90" w15:restartNumberingAfterBreak="0">
    <w:nsid w:val="4F0F431C"/>
    <w:multiLevelType w:val="hybridMultilevel"/>
    <w:tmpl w:val="B4EA0A16"/>
    <w:lvl w:ilvl="0" w:tplc="4B021CEA">
      <w:start w:val="1"/>
      <w:numFmt w:val="decimal"/>
      <w:lvlText w:val="%1."/>
      <w:lvlJc w:val="left"/>
      <w:pPr>
        <w:tabs>
          <w:tab w:val="num" w:pos="0"/>
        </w:tabs>
        <w:ind w:left="720" w:hanging="360"/>
      </w:pPr>
    </w:lvl>
    <w:lvl w:ilvl="1" w:tplc="B6B48DC4">
      <w:start w:val="1"/>
      <w:numFmt w:val="bullet"/>
      <w:lvlText w:val="o"/>
      <w:lvlJc w:val="left"/>
      <w:pPr>
        <w:ind w:left="1440" w:hanging="360"/>
      </w:pPr>
      <w:rPr>
        <w:rFonts w:ascii="Courier New" w:eastAsia="Courier New" w:hAnsi="Courier New" w:cs="Courier New" w:hint="default"/>
      </w:rPr>
    </w:lvl>
    <w:lvl w:ilvl="2" w:tplc="231C5DEC">
      <w:start w:val="1"/>
      <w:numFmt w:val="bullet"/>
      <w:lvlText w:val="§"/>
      <w:lvlJc w:val="left"/>
      <w:pPr>
        <w:ind w:left="2160" w:hanging="360"/>
      </w:pPr>
      <w:rPr>
        <w:rFonts w:ascii="Wingdings" w:eastAsia="Wingdings" w:hAnsi="Wingdings" w:cs="Wingdings" w:hint="default"/>
      </w:rPr>
    </w:lvl>
    <w:lvl w:ilvl="3" w:tplc="85101924">
      <w:start w:val="1"/>
      <w:numFmt w:val="bullet"/>
      <w:lvlText w:val="·"/>
      <w:lvlJc w:val="left"/>
      <w:pPr>
        <w:ind w:left="2880" w:hanging="360"/>
      </w:pPr>
      <w:rPr>
        <w:rFonts w:ascii="Symbol" w:eastAsia="Symbol" w:hAnsi="Symbol" w:cs="Symbol" w:hint="default"/>
      </w:rPr>
    </w:lvl>
    <w:lvl w:ilvl="4" w:tplc="C0E6F412">
      <w:start w:val="1"/>
      <w:numFmt w:val="bullet"/>
      <w:lvlText w:val="o"/>
      <w:lvlJc w:val="left"/>
      <w:pPr>
        <w:ind w:left="3600" w:hanging="360"/>
      </w:pPr>
      <w:rPr>
        <w:rFonts w:ascii="Courier New" w:eastAsia="Courier New" w:hAnsi="Courier New" w:cs="Courier New" w:hint="default"/>
      </w:rPr>
    </w:lvl>
    <w:lvl w:ilvl="5" w:tplc="FC9213F2">
      <w:start w:val="1"/>
      <w:numFmt w:val="bullet"/>
      <w:lvlText w:val="§"/>
      <w:lvlJc w:val="left"/>
      <w:pPr>
        <w:ind w:left="4320" w:hanging="360"/>
      </w:pPr>
      <w:rPr>
        <w:rFonts w:ascii="Wingdings" w:eastAsia="Wingdings" w:hAnsi="Wingdings" w:cs="Wingdings" w:hint="default"/>
      </w:rPr>
    </w:lvl>
    <w:lvl w:ilvl="6" w:tplc="AD02A918">
      <w:start w:val="1"/>
      <w:numFmt w:val="bullet"/>
      <w:lvlText w:val="·"/>
      <w:lvlJc w:val="left"/>
      <w:pPr>
        <w:ind w:left="5040" w:hanging="360"/>
      </w:pPr>
      <w:rPr>
        <w:rFonts w:ascii="Symbol" w:eastAsia="Symbol" w:hAnsi="Symbol" w:cs="Symbol" w:hint="default"/>
      </w:rPr>
    </w:lvl>
    <w:lvl w:ilvl="7" w:tplc="9CC82A00">
      <w:start w:val="1"/>
      <w:numFmt w:val="bullet"/>
      <w:lvlText w:val="o"/>
      <w:lvlJc w:val="left"/>
      <w:pPr>
        <w:ind w:left="5760" w:hanging="360"/>
      </w:pPr>
      <w:rPr>
        <w:rFonts w:ascii="Courier New" w:eastAsia="Courier New" w:hAnsi="Courier New" w:cs="Courier New" w:hint="default"/>
      </w:rPr>
    </w:lvl>
    <w:lvl w:ilvl="8" w:tplc="CB30A126">
      <w:start w:val="1"/>
      <w:numFmt w:val="bullet"/>
      <w:lvlText w:val="§"/>
      <w:lvlJc w:val="left"/>
      <w:pPr>
        <w:ind w:left="6480" w:hanging="360"/>
      </w:pPr>
      <w:rPr>
        <w:rFonts w:ascii="Wingdings" w:eastAsia="Wingdings" w:hAnsi="Wingdings" w:cs="Wingdings" w:hint="default"/>
      </w:rPr>
    </w:lvl>
  </w:abstractNum>
  <w:abstractNum w:abstractNumId="91" w15:restartNumberingAfterBreak="0">
    <w:nsid w:val="515A2561"/>
    <w:multiLevelType w:val="hybridMultilevel"/>
    <w:tmpl w:val="7696C82E"/>
    <w:lvl w:ilvl="0" w:tplc="47D4175E">
      <w:start w:val="1"/>
      <w:numFmt w:val="bullet"/>
      <w:lvlText w:val=""/>
      <w:lvlJc w:val="left"/>
      <w:pPr>
        <w:tabs>
          <w:tab w:val="num" w:pos="0"/>
        </w:tabs>
        <w:ind w:left="1069" w:hanging="360"/>
      </w:pPr>
      <w:rPr>
        <w:rFonts w:ascii="Symbol" w:hAnsi="Symbol" w:cs="Symbol" w:hint="default"/>
      </w:rPr>
    </w:lvl>
    <w:lvl w:ilvl="1" w:tplc="C328629C">
      <w:start w:val="1"/>
      <w:numFmt w:val="bullet"/>
      <w:lvlText w:val="o"/>
      <w:lvlJc w:val="left"/>
      <w:pPr>
        <w:ind w:left="1440" w:hanging="360"/>
      </w:pPr>
      <w:rPr>
        <w:rFonts w:ascii="Courier New" w:eastAsia="Courier New" w:hAnsi="Courier New" w:cs="Courier New" w:hint="default"/>
      </w:rPr>
    </w:lvl>
    <w:lvl w:ilvl="2" w:tplc="59207930">
      <w:start w:val="1"/>
      <w:numFmt w:val="bullet"/>
      <w:lvlText w:val="§"/>
      <w:lvlJc w:val="left"/>
      <w:pPr>
        <w:ind w:left="2160" w:hanging="360"/>
      </w:pPr>
      <w:rPr>
        <w:rFonts w:ascii="Wingdings" w:eastAsia="Wingdings" w:hAnsi="Wingdings" w:cs="Wingdings" w:hint="default"/>
      </w:rPr>
    </w:lvl>
    <w:lvl w:ilvl="3" w:tplc="A52AEE26">
      <w:start w:val="1"/>
      <w:numFmt w:val="bullet"/>
      <w:lvlText w:val="·"/>
      <w:lvlJc w:val="left"/>
      <w:pPr>
        <w:ind w:left="2880" w:hanging="360"/>
      </w:pPr>
      <w:rPr>
        <w:rFonts w:ascii="Symbol" w:eastAsia="Symbol" w:hAnsi="Symbol" w:cs="Symbol" w:hint="default"/>
      </w:rPr>
    </w:lvl>
    <w:lvl w:ilvl="4" w:tplc="D8B2B730">
      <w:start w:val="1"/>
      <w:numFmt w:val="bullet"/>
      <w:lvlText w:val="o"/>
      <w:lvlJc w:val="left"/>
      <w:pPr>
        <w:ind w:left="3600" w:hanging="360"/>
      </w:pPr>
      <w:rPr>
        <w:rFonts w:ascii="Courier New" w:eastAsia="Courier New" w:hAnsi="Courier New" w:cs="Courier New" w:hint="default"/>
      </w:rPr>
    </w:lvl>
    <w:lvl w:ilvl="5" w:tplc="51082A9E">
      <w:start w:val="1"/>
      <w:numFmt w:val="bullet"/>
      <w:lvlText w:val="§"/>
      <w:lvlJc w:val="left"/>
      <w:pPr>
        <w:ind w:left="4320" w:hanging="360"/>
      </w:pPr>
      <w:rPr>
        <w:rFonts w:ascii="Wingdings" w:eastAsia="Wingdings" w:hAnsi="Wingdings" w:cs="Wingdings" w:hint="default"/>
      </w:rPr>
    </w:lvl>
    <w:lvl w:ilvl="6" w:tplc="6EF8A730">
      <w:start w:val="1"/>
      <w:numFmt w:val="bullet"/>
      <w:lvlText w:val="·"/>
      <w:lvlJc w:val="left"/>
      <w:pPr>
        <w:ind w:left="5040" w:hanging="360"/>
      </w:pPr>
      <w:rPr>
        <w:rFonts w:ascii="Symbol" w:eastAsia="Symbol" w:hAnsi="Symbol" w:cs="Symbol" w:hint="default"/>
      </w:rPr>
    </w:lvl>
    <w:lvl w:ilvl="7" w:tplc="74CC5662">
      <w:start w:val="1"/>
      <w:numFmt w:val="bullet"/>
      <w:lvlText w:val="o"/>
      <w:lvlJc w:val="left"/>
      <w:pPr>
        <w:ind w:left="5760" w:hanging="360"/>
      </w:pPr>
      <w:rPr>
        <w:rFonts w:ascii="Courier New" w:eastAsia="Courier New" w:hAnsi="Courier New" w:cs="Courier New" w:hint="default"/>
      </w:rPr>
    </w:lvl>
    <w:lvl w:ilvl="8" w:tplc="6750E650">
      <w:start w:val="1"/>
      <w:numFmt w:val="bullet"/>
      <w:lvlText w:val="§"/>
      <w:lvlJc w:val="left"/>
      <w:pPr>
        <w:ind w:left="6480" w:hanging="360"/>
      </w:pPr>
      <w:rPr>
        <w:rFonts w:ascii="Wingdings" w:eastAsia="Wingdings" w:hAnsi="Wingdings" w:cs="Wingdings" w:hint="default"/>
      </w:rPr>
    </w:lvl>
  </w:abstractNum>
  <w:abstractNum w:abstractNumId="92" w15:restartNumberingAfterBreak="0">
    <w:nsid w:val="51A33226"/>
    <w:multiLevelType w:val="hybridMultilevel"/>
    <w:tmpl w:val="57A6F3E4"/>
    <w:lvl w:ilvl="0" w:tplc="077EEF0A">
      <w:start w:val="1"/>
      <w:numFmt w:val="bullet"/>
      <w:lvlText w:val=""/>
      <w:lvlJc w:val="left"/>
      <w:pPr>
        <w:tabs>
          <w:tab w:val="num" w:pos="0"/>
        </w:tabs>
        <w:ind w:left="1069" w:hanging="360"/>
      </w:pPr>
      <w:rPr>
        <w:rFonts w:ascii="Symbol" w:hAnsi="Symbol" w:cs="Symbol" w:hint="default"/>
      </w:rPr>
    </w:lvl>
    <w:lvl w:ilvl="1" w:tplc="1A7AF88C">
      <w:start w:val="1"/>
      <w:numFmt w:val="bullet"/>
      <w:lvlText w:val="o"/>
      <w:lvlJc w:val="left"/>
      <w:pPr>
        <w:ind w:left="1440" w:hanging="360"/>
      </w:pPr>
      <w:rPr>
        <w:rFonts w:ascii="Courier New" w:eastAsia="Courier New" w:hAnsi="Courier New" w:cs="Courier New" w:hint="default"/>
      </w:rPr>
    </w:lvl>
    <w:lvl w:ilvl="2" w:tplc="9E58FE76">
      <w:start w:val="1"/>
      <w:numFmt w:val="bullet"/>
      <w:lvlText w:val="§"/>
      <w:lvlJc w:val="left"/>
      <w:pPr>
        <w:ind w:left="2160" w:hanging="360"/>
      </w:pPr>
      <w:rPr>
        <w:rFonts w:ascii="Wingdings" w:eastAsia="Wingdings" w:hAnsi="Wingdings" w:cs="Wingdings" w:hint="default"/>
      </w:rPr>
    </w:lvl>
    <w:lvl w:ilvl="3" w:tplc="AD88E408">
      <w:start w:val="1"/>
      <w:numFmt w:val="bullet"/>
      <w:lvlText w:val="·"/>
      <w:lvlJc w:val="left"/>
      <w:pPr>
        <w:ind w:left="2880" w:hanging="360"/>
      </w:pPr>
      <w:rPr>
        <w:rFonts w:ascii="Symbol" w:eastAsia="Symbol" w:hAnsi="Symbol" w:cs="Symbol" w:hint="default"/>
      </w:rPr>
    </w:lvl>
    <w:lvl w:ilvl="4" w:tplc="A130365A">
      <w:start w:val="1"/>
      <w:numFmt w:val="bullet"/>
      <w:lvlText w:val="o"/>
      <w:lvlJc w:val="left"/>
      <w:pPr>
        <w:ind w:left="3600" w:hanging="360"/>
      </w:pPr>
      <w:rPr>
        <w:rFonts w:ascii="Courier New" w:eastAsia="Courier New" w:hAnsi="Courier New" w:cs="Courier New" w:hint="default"/>
      </w:rPr>
    </w:lvl>
    <w:lvl w:ilvl="5" w:tplc="9A727D6C">
      <w:start w:val="1"/>
      <w:numFmt w:val="bullet"/>
      <w:lvlText w:val="§"/>
      <w:lvlJc w:val="left"/>
      <w:pPr>
        <w:ind w:left="4320" w:hanging="360"/>
      </w:pPr>
      <w:rPr>
        <w:rFonts w:ascii="Wingdings" w:eastAsia="Wingdings" w:hAnsi="Wingdings" w:cs="Wingdings" w:hint="default"/>
      </w:rPr>
    </w:lvl>
    <w:lvl w:ilvl="6" w:tplc="3550B98E">
      <w:start w:val="1"/>
      <w:numFmt w:val="bullet"/>
      <w:lvlText w:val="·"/>
      <w:lvlJc w:val="left"/>
      <w:pPr>
        <w:ind w:left="5040" w:hanging="360"/>
      </w:pPr>
      <w:rPr>
        <w:rFonts w:ascii="Symbol" w:eastAsia="Symbol" w:hAnsi="Symbol" w:cs="Symbol" w:hint="default"/>
      </w:rPr>
    </w:lvl>
    <w:lvl w:ilvl="7" w:tplc="2C18F82E">
      <w:start w:val="1"/>
      <w:numFmt w:val="bullet"/>
      <w:lvlText w:val="o"/>
      <w:lvlJc w:val="left"/>
      <w:pPr>
        <w:ind w:left="5760" w:hanging="360"/>
      </w:pPr>
      <w:rPr>
        <w:rFonts w:ascii="Courier New" w:eastAsia="Courier New" w:hAnsi="Courier New" w:cs="Courier New" w:hint="default"/>
      </w:rPr>
    </w:lvl>
    <w:lvl w:ilvl="8" w:tplc="92B82588">
      <w:start w:val="1"/>
      <w:numFmt w:val="bullet"/>
      <w:lvlText w:val="§"/>
      <w:lvlJc w:val="left"/>
      <w:pPr>
        <w:ind w:left="6480" w:hanging="360"/>
      </w:pPr>
      <w:rPr>
        <w:rFonts w:ascii="Wingdings" w:eastAsia="Wingdings" w:hAnsi="Wingdings" w:cs="Wingdings" w:hint="default"/>
      </w:rPr>
    </w:lvl>
  </w:abstractNum>
  <w:abstractNum w:abstractNumId="93" w15:restartNumberingAfterBreak="0">
    <w:nsid w:val="52E72773"/>
    <w:multiLevelType w:val="hybridMultilevel"/>
    <w:tmpl w:val="32B261DE"/>
    <w:lvl w:ilvl="0" w:tplc="16286070">
      <w:start w:val="1"/>
      <w:numFmt w:val="bullet"/>
      <w:lvlText w:val=""/>
      <w:lvlJc w:val="left"/>
      <w:pPr>
        <w:tabs>
          <w:tab w:val="num" w:pos="0"/>
        </w:tabs>
        <w:ind w:left="1069" w:hanging="360"/>
      </w:pPr>
      <w:rPr>
        <w:rFonts w:ascii="Symbol" w:hAnsi="Symbol" w:cs="Symbol" w:hint="default"/>
      </w:rPr>
    </w:lvl>
    <w:lvl w:ilvl="1" w:tplc="37668C1A">
      <w:start w:val="1"/>
      <w:numFmt w:val="bullet"/>
      <w:lvlText w:val="o"/>
      <w:lvlJc w:val="left"/>
      <w:pPr>
        <w:ind w:left="1440" w:hanging="360"/>
      </w:pPr>
      <w:rPr>
        <w:rFonts w:ascii="Courier New" w:eastAsia="Courier New" w:hAnsi="Courier New" w:cs="Courier New" w:hint="default"/>
      </w:rPr>
    </w:lvl>
    <w:lvl w:ilvl="2" w:tplc="552850C4">
      <w:start w:val="1"/>
      <w:numFmt w:val="bullet"/>
      <w:lvlText w:val="§"/>
      <w:lvlJc w:val="left"/>
      <w:pPr>
        <w:ind w:left="2160" w:hanging="360"/>
      </w:pPr>
      <w:rPr>
        <w:rFonts w:ascii="Wingdings" w:eastAsia="Wingdings" w:hAnsi="Wingdings" w:cs="Wingdings" w:hint="default"/>
      </w:rPr>
    </w:lvl>
    <w:lvl w:ilvl="3" w:tplc="C48009F2">
      <w:start w:val="1"/>
      <w:numFmt w:val="bullet"/>
      <w:lvlText w:val="·"/>
      <w:lvlJc w:val="left"/>
      <w:pPr>
        <w:ind w:left="2880" w:hanging="360"/>
      </w:pPr>
      <w:rPr>
        <w:rFonts w:ascii="Symbol" w:eastAsia="Symbol" w:hAnsi="Symbol" w:cs="Symbol" w:hint="default"/>
      </w:rPr>
    </w:lvl>
    <w:lvl w:ilvl="4" w:tplc="051EB974">
      <w:start w:val="1"/>
      <w:numFmt w:val="bullet"/>
      <w:lvlText w:val="o"/>
      <w:lvlJc w:val="left"/>
      <w:pPr>
        <w:ind w:left="3600" w:hanging="360"/>
      </w:pPr>
      <w:rPr>
        <w:rFonts w:ascii="Courier New" w:eastAsia="Courier New" w:hAnsi="Courier New" w:cs="Courier New" w:hint="default"/>
      </w:rPr>
    </w:lvl>
    <w:lvl w:ilvl="5" w:tplc="47F02438">
      <w:start w:val="1"/>
      <w:numFmt w:val="bullet"/>
      <w:lvlText w:val="§"/>
      <w:lvlJc w:val="left"/>
      <w:pPr>
        <w:ind w:left="4320" w:hanging="360"/>
      </w:pPr>
      <w:rPr>
        <w:rFonts w:ascii="Wingdings" w:eastAsia="Wingdings" w:hAnsi="Wingdings" w:cs="Wingdings" w:hint="default"/>
      </w:rPr>
    </w:lvl>
    <w:lvl w:ilvl="6" w:tplc="BE66F6DC">
      <w:start w:val="1"/>
      <w:numFmt w:val="bullet"/>
      <w:lvlText w:val="·"/>
      <w:lvlJc w:val="left"/>
      <w:pPr>
        <w:ind w:left="5040" w:hanging="360"/>
      </w:pPr>
      <w:rPr>
        <w:rFonts w:ascii="Symbol" w:eastAsia="Symbol" w:hAnsi="Symbol" w:cs="Symbol" w:hint="default"/>
      </w:rPr>
    </w:lvl>
    <w:lvl w:ilvl="7" w:tplc="0E402088">
      <w:start w:val="1"/>
      <w:numFmt w:val="bullet"/>
      <w:lvlText w:val="o"/>
      <w:lvlJc w:val="left"/>
      <w:pPr>
        <w:ind w:left="5760" w:hanging="360"/>
      </w:pPr>
      <w:rPr>
        <w:rFonts w:ascii="Courier New" w:eastAsia="Courier New" w:hAnsi="Courier New" w:cs="Courier New" w:hint="default"/>
      </w:rPr>
    </w:lvl>
    <w:lvl w:ilvl="8" w:tplc="5D8885F4">
      <w:start w:val="1"/>
      <w:numFmt w:val="bullet"/>
      <w:lvlText w:val="§"/>
      <w:lvlJc w:val="left"/>
      <w:pPr>
        <w:ind w:left="6480" w:hanging="360"/>
      </w:pPr>
      <w:rPr>
        <w:rFonts w:ascii="Wingdings" w:eastAsia="Wingdings" w:hAnsi="Wingdings" w:cs="Wingdings" w:hint="default"/>
      </w:rPr>
    </w:lvl>
  </w:abstractNum>
  <w:abstractNum w:abstractNumId="94" w15:restartNumberingAfterBreak="0">
    <w:nsid w:val="548C5462"/>
    <w:multiLevelType w:val="hybridMultilevel"/>
    <w:tmpl w:val="E2AA3D36"/>
    <w:lvl w:ilvl="0" w:tplc="A72A6BDC">
      <w:start w:val="1"/>
      <w:numFmt w:val="bullet"/>
      <w:lvlText w:val=""/>
      <w:lvlJc w:val="left"/>
      <w:pPr>
        <w:tabs>
          <w:tab w:val="num" w:pos="0"/>
        </w:tabs>
        <w:ind w:left="720" w:hanging="360"/>
      </w:pPr>
      <w:rPr>
        <w:rFonts w:ascii="Symbol" w:hAnsi="Symbol" w:cs="Symbol" w:hint="default"/>
      </w:rPr>
    </w:lvl>
    <w:lvl w:ilvl="1" w:tplc="496E5C94">
      <w:start w:val="1"/>
      <w:numFmt w:val="bullet"/>
      <w:lvlText w:val="o"/>
      <w:lvlJc w:val="left"/>
      <w:pPr>
        <w:ind w:left="1440" w:hanging="360"/>
      </w:pPr>
      <w:rPr>
        <w:rFonts w:ascii="Courier New" w:eastAsia="Courier New" w:hAnsi="Courier New" w:cs="Courier New" w:hint="default"/>
      </w:rPr>
    </w:lvl>
    <w:lvl w:ilvl="2" w:tplc="FFAAAD9E">
      <w:start w:val="1"/>
      <w:numFmt w:val="bullet"/>
      <w:lvlText w:val="§"/>
      <w:lvlJc w:val="left"/>
      <w:pPr>
        <w:ind w:left="2160" w:hanging="360"/>
      </w:pPr>
      <w:rPr>
        <w:rFonts w:ascii="Wingdings" w:eastAsia="Wingdings" w:hAnsi="Wingdings" w:cs="Wingdings" w:hint="default"/>
      </w:rPr>
    </w:lvl>
    <w:lvl w:ilvl="3" w:tplc="03FC49A0">
      <w:start w:val="1"/>
      <w:numFmt w:val="bullet"/>
      <w:lvlText w:val="·"/>
      <w:lvlJc w:val="left"/>
      <w:pPr>
        <w:ind w:left="2880" w:hanging="360"/>
      </w:pPr>
      <w:rPr>
        <w:rFonts w:ascii="Symbol" w:eastAsia="Symbol" w:hAnsi="Symbol" w:cs="Symbol" w:hint="default"/>
      </w:rPr>
    </w:lvl>
    <w:lvl w:ilvl="4" w:tplc="FFF039A4">
      <w:start w:val="1"/>
      <w:numFmt w:val="bullet"/>
      <w:lvlText w:val="o"/>
      <w:lvlJc w:val="left"/>
      <w:pPr>
        <w:ind w:left="3600" w:hanging="360"/>
      </w:pPr>
      <w:rPr>
        <w:rFonts w:ascii="Courier New" w:eastAsia="Courier New" w:hAnsi="Courier New" w:cs="Courier New" w:hint="default"/>
      </w:rPr>
    </w:lvl>
    <w:lvl w:ilvl="5" w:tplc="C2EA3694">
      <w:start w:val="1"/>
      <w:numFmt w:val="bullet"/>
      <w:lvlText w:val="§"/>
      <w:lvlJc w:val="left"/>
      <w:pPr>
        <w:ind w:left="4320" w:hanging="360"/>
      </w:pPr>
      <w:rPr>
        <w:rFonts w:ascii="Wingdings" w:eastAsia="Wingdings" w:hAnsi="Wingdings" w:cs="Wingdings" w:hint="default"/>
      </w:rPr>
    </w:lvl>
    <w:lvl w:ilvl="6" w:tplc="58566F7A">
      <w:start w:val="1"/>
      <w:numFmt w:val="bullet"/>
      <w:lvlText w:val="·"/>
      <w:lvlJc w:val="left"/>
      <w:pPr>
        <w:ind w:left="5040" w:hanging="360"/>
      </w:pPr>
      <w:rPr>
        <w:rFonts w:ascii="Symbol" w:eastAsia="Symbol" w:hAnsi="Symbol" w:cs="Symbol" w:hint="default"/>
      </w:rPr>
    </w:lvl>
    <w:lvl w:ilvl="7" w:tplc="18B2DD44">
      <w:start w:val="1"/>
      <w:numFmt w:val="bullet"/>
      <w:lvlText w:val="o"/>
      <w:lvlJc w:val="left"/>
      <w:pPr>
        <w:ind w:left="5760" w:hanging="360"/>
      </w:pPr>
      <w:rPr>
        <w:rFonts w:ascii="Courier New" w:eastAsia="Courier New" w:hAnsi="Courier New" w:cs="Courier New" w:hint="default"/>
      </w:rPr>
    </w:lvl>
    <w:lvl w:ilvl="8" w:tplc="18420902">
      <w:start w:val="1"/>
      <w:numFmt w:val="bullet"/>
      <w:lvlText w:val="§"/>
      <w:lvlJc w:val="left"/>
      <w:pPr>
        <w:ind w:left="6480" w:hanging="360"/>
      </w:pPr>
      <w:rPr>
        <w:rFonts w:ascii="Wingdings" w:eastAsia="Wingdings" w:hAnsi="Wingdings" w:cs="Wingdings" w:hint="default"/>
      </w:rPr>
    </w:lvl>
  </w:abstractNum>
  <w:abstractNum w:abstractNumId="95" w15:restartNumberingAfterBreak="0">
    <w:nsid w:val="558768C6"/>
    <w:multiLevelType w:val="hybridMultilevel"/>
    <w:tmpl w:val="97B450BE"/>
    <w:lvl w:ilvl="0" w:tplc="F68CEC42">
      <w:start w:val="1"/>
      <w:numFmt w:val="bullet"/>
      <w:lvlText w:val=""/>
      <w:lvlJc w:val="left"/>
      <w:pPr>
        <w:tabs>
          <w:tab w:val="num" w:pos="0"/>
        </w:tabs>
        <w:ind w:left="1069" w:hanging="360"/>
      </w:pPr>
      <w:rPr>
        <w:rFonts w:ascii="Symbol" w:hAnsi="Symbol" w:cs="Symbol" w:hint="default"/>
      </w:rPr>
    </w:lvl>
    <w:lvl w:ilvl="1" w:tplc="1D4A1CF4">
      <w:start w:val="1"/>
      <w:numFmt w:val="bullet"/>
      <w:lvlText w:val="o"/>
      <w:lvlJc w:val="left"/>
      <w:pPr>
        <w:ind w:left="1440" w:hanging="360"/>
      </w:pPr>
      <w:rPr>
        <w:rFonts w:ascii="Courier New" w:eastAsia="Courier New" w:hAnsi="Courier New" w:cs="Courier New" w:hint="default"/>
      </w:rPr>
    </w:lvl>
    <w:lvl w:ilvl="2" w:tplc="3198179C">
      <w:start w:val="1"/>
      <w:numFmt w:val="bullet"/>
      <w:lvlText w:val="§"/>
      <w:lvlJc w:val="left"/>
      <w:pPr>
        <w:ind w:left="2160" w:hanging="360"/>
      </w:pPr>
      <w:rPr>
        <w:rFonts w:ascii="Wingdings" w:eastAsia="Wingdings" w:hAnsi="Wingdings" w:cs="Wingdings" w:hint="default"/>
      </w:rPr>
    </w:lvl>
    <w:lvl w:ilvl="3" w:tplc="21180768">
      <w:start w:val="1"/>
      <w:numFmt w:val="bullet"/>
      <w:lvlText w:val="·"/>
      <w:lvlJc w:val="left"/>
      <w:pPr>
        <w:ind w:left="2880" w:hanging="360"/>
      </w:pPr>
      <w:rPr>
        <w:rFonts w:ascii="Symbol" w:eastAsia="Symbol" w:hAnsi="Symbol" w:cs="Symbol" w:hint="default"/>
      </w:rPr>
    </w:lvl>
    <w:lvl w:ilvl="4" w:tplc="5A3E6242">
      <w:start w:val="1"/>
      <w:numFmt w:val="bullet"/>
      <w:lvlText w:val="o"/>
      <w:lvlJc w:val="left"/>
      <w:pPr>
        <w:ind w:left="3600" w:hanging="360"/>
      </w:pPr>
      <w:rPr>
        <w:rFonts w:ascii="Courier New" w:eastAsia="Courier New" w:hAnsi="Courier New" w:cs="Courier New" w:hint="default"/>
      </w:rPr>
    </w:lvl>
    <w:lvl w:ilvl="5" w:tplc="131422AE">
      <w:start w:val="1"/>
      <w:numFmt w:val="bullet"/>
      <w:lvlText w:val="§"/>
      <w:lvlJc w:val="left"/>
      <w:pPr>
        <w:ind w:left="4320" w:hanging="360"/>
      </w:pPr>
      <w:rPr>
        <w:rFonts w:ascii="Wingdings" w:eastAsia="Wingdings" w:hAnsi="Wingdings" w:cs="Wingdings" w:hint="default"/>
      </w:rPr>
    </w:lvl>
    <w:lvl w:ilvl="6" w:tplc="EF7854E4">
      <w:start w:val="1"/>
      <w:numFmt w:val="bullet"/>
      <w:lvlText w:val="·"/>
      <w:lvlJc w:val="left"/>
      <w:pPr>
        <w:ind w:left="5040" w:hanging="360"/>
      </w:pPr>
      <w:rPr>
        <w:rFonts w:ascii="Symbol" w:eastAsia="Symbol" w:hAnsi="Symbol" w:cs="Symbol" w:hint="default"/>
      </w:rPr>
    </w:lvl>
    <w:lvl w:ilvl="7" w:tplc="3F90E598">
      <w:start w:val="1"/>
      <w:numFmt w:val="bullet"/>
      <w:lvlText w:val="o"/>
      <w:lvlJc w:val="left"/>
      <w:pPr>
        <w:ind w:left="5760" w:hanging="360"/>
      </w:pPr>
      <w:rPr>
        <w:rFonts w:ascii="Courier New" w:eastAsia="Courier New" w:hAnsi="Courier New" w:cs="Courier New" w:hint="default"/>
      </w:rPr>
    </w:lvl>
    <w:lvl w:ilvl="8" w:tplc="80F81972">
      <w:start w:val="1"/>
      <w:numFmt w:val="bullet"/>
      <w:lvlText w:val="§"/>
      <w:lvlJc w:val="left"/>
      <w:pPr>
        <w:ind w:left="6480" w:hanging="360"/>
      </w:pPr>
      <w:rPr>
        <w:rFonts w:ascii="Wingdings" w:eastAsia="Wingdings" w:hAnsi="Wingdings" w:cs="Wingdings" w:hint="default"/>
      </w:rPr>
    </w:lvl>
  </w:abstractNum>
  <w:abstractNum w:abstractNumId="96" w15:restartNumberingAfterBreak="0">
    <w:nsid w:val="559C0DE2"/>
    <w:multiLevelType w:val="hybridMultilevel"/>
    <w:tmpl w:val="78C453C6"/>
    <w:lvl w:ilvl="0" w:tplc="55088B62">
      <w:start w:val="1"/>
      <w:numFmt w:val="bullet"/>
      <w:lvlText w:val=""/>
      <w:lvlJc w:val="left"/>
      <w:pPr>
        <w:tabs>
          <w:tab w:val="num" w:pos="0"/>
        </w:tabs>
        <w:ind w:left="720" w:hanging="360"/>
      </w:pPr>
      <w:rPr>
        <w:rFonts w:ascii="Symbol" w:hAnsi="Symbol" w:cs="Symbol" w:hint="default"/>
      </w:rPr>
    </w:lvl>
    <w:lvl w:ilvl="1" w:tplc="B414F54C">
      <w:start w:val="1"/>
      <w:numFmt w:val="bullet"/>
      <w:lvlText w:val="o"/>
      <w:lvlJc w:val="left"/>
      <w:pPr>
        <w:ind w:left="1440" w:hanging="360"/>
      </w:pPr>
      <w:rPr>
        <w:rFonts w:ascii="Courier New" w:eastAsia="Courier New" w:hAnsi="Courier New" w:cs="Courier New" w:hint="default"/>
      </w:rPr>
    </w:lvl>
    <w:lvl w:ilvl="2" w:tplc="12300F54">
      <w:start w:val="1"/>
      <w:numFmt w:val="bullet"/>
      <w:lvlText w:val="§"/>
      <w:lvlJc w:val="left"/>
      <w:pPr>
        <w:ind w:left="2160" w:hanging="360"/>
      </w:pPr>
      <w:rPr>
        <w:rFonts w:ascii="Wingdings" w:eastAsia="Wingdings" w:hAnsi="Wingdings" w:cs="Wingdings" w:hint="default"/>
      </w:rPr>
    </w:lvl>
    <w:lvl w:ilvl="3" w:tplc="4CC238BC">
      <w:start w:val="1"/>
      <w:numFmt w:val="bullet"/>
      <w:lvlText w:val="·"/>
      <w:lvlJc w:val="left"/>
      <w:pPr>
        <w:ind w:left="2880" w:hanging="360"/>
      </w:pPr>
      <w:rPr>
        <w:rFonts w:ascii="Symbol" w:eastAsia="Symbol" w:hAnsi="Symbol" w:cs="Symbol" w:hint="default"/>
      </w:rPr>
    </w:lvl>
    <w:lvl w:ilvl="4" w:tplc="18086110">
      <w:start w:val="1"/>
      <w:numFmt w:val="bullet"/>
      <w:lvlText w:val="o"/>
      <w:lvlJc w:val="left"/>
      <w:pPr>
        <w:ind w:left="3600" w:hanging="360"/>
      </w:pPr>
      <w:rPr>
        <w:rFonts w:ascii="Courier New" w:eastAsia="Courier New" w:hAnsi="Courier New" w:cs="Courier New" w:hint="default"/>
      </w:rPr>
    </w:lvl>
    <w:lvl w:ilvl="5" w:tplc="FEBAE7CA">
      <w:start w:val="1"/>
      <w:numFmt w:val="bullet"/>
      <w:lvlText w:val="§"/>
      <w:lvlJc w:val="left"/>
      <w:pPr>
        <w:ind w:left="4320" w:hanging="360"/>
      </w:pPr>
      <w:rPr>
        <w:rFonts w:ascii="Wingdings" w:eastAsia="Wingdings" w:hAnsi="Wingdings" w:cs="Wingdings" w:hint="default"/>
      </w:rPr>
    </w:lvl>
    <w:lvl w:ilvl="6" w:tplc="EE26B128">
      <w:start w:val="1"/>
      <w:numFmt w:val="bullet"/>
      <w:lvlText w:val="·"/>
      <w:lvlJc w:val="left"/>
      <w:pPr>
        <w:ind w:left="5040" w:hanging="360"/>
      </w:pPr>
      <w:rPr>
        <w:rFonts w:ascii="Symbol" w:eastAsia="Symbol" w:hAnsi="Symbol" w:cs="Symbol" w:hint="default"/>
      </w:rPr>
    </w:lvl>
    <w:lvl w:ilvl="7" w:tplc="FAF67958">
      <w:start w:val="1"/>
      <w:numFmt w:val="bullet"/>
      <w:lvlText w:val="o"/>
      <w:lvlJc w:val="left"/>
      <w:pPr>
        <w:ind w:left="5760" w:hanging="360"/>
      </w:pPr>
      <w:rPr>
        <w:rFonts w:ascii="Courier New" w:eastAsia="Courier New" w:hAnsi="Courier New" w:cs="Courier New" w:hint="default"/>
      </w:rPr>
    </w:lvl>
    <w:lvl w:ilvl="8" w:tplc="C1068A36">
      <w:start w:val="1"/>
      <w:numFmt w:val="bullet"/>
      <w:lvlText w:val="§"/>
      <w:lvlJc w:val="left"/>
      <w:pPr>
        <w:ind w:left="6480" w:hanging="360"/>
      </w:pPr>
      <w:rPr>
        <w:rFonts w:ascii="Wingdings" w:eastAsia="Wingdings" w:hAnsi="Wingdings" w:cs="Wingdings" w:hint="default"/>
      </w:rPr>
    </w:lvl>
  </w:abstractNum>
  <w:abstractNum w:abstractNumId="97" w15:restartNumberingAfterBreak="0">
    <w:nsid w:val="56176672"/>
    <w:multiLevelType w:val="hybridMultilevel"/>
    <w:tmpl w:val="D03C38D4"/>
    <w:lvl w:ilvl="0" w:tplc="9B905D66">
      <w:start w:val="1"/>
      <w:numFmt w:val="bullet"/>
      <w:lvlText w:val=""/>
      <w:lvlJc w:val="left"/>
      <w:pPr>
        <w:tabs>
          <w:tab w:val="num" w:pos="0"/>
        </w:tabs>
        <w:ind w:left="1069" w:hanging="360"/>
      </w:pPr>
      <w:rPr>
        <w:rFonts w:ascii="Symbol" w:hAnsi="Symbol" w:cs="Symbol" w:hint="default"/>
      </w:rPr>
    </w:lvl>
    <w:lvl w:ilvl="1" w:tplc="8F6A5A22">
      <w:start w:val="1"/>
      <w:numFmt w:val="bullet"/>
      <w:lvlText w:val="o"/>
      <w:lvlJc w:val="left"/>
      <w:pPr>
        <w:ind w:left="1440" w:hanging="360"/>
      </w:pPr>
      <w:rPr>
        <w:rFonts w:ascii="Courier New" w:eastAsia="Courier New" w:hAnsi="Courier New" w:cs="Courier New" w:hint="default"/>
      </w:rPr>
    </w:lvl>
    <w:lvl w:ilvl="2" w:tplc="3D4CF3D2">
      <w:start w:val="1"/>
      <w:numFmt w:val="bullet"/>
      <w:lvlText w:val="§"/>
      <w:lvlJc w:val="left"/>
      <w:pPr>
        <w:ind w:left="2160" w:hanging="360"/>
      </w:pPr>
      <w:rPr>
        <w:rFonts w:ascii="Wingdings" w:eastAsia="Wingdings" w:hAnsi="Wingdings" w:cs="Wingdings" w:hint="default"/>
      </w:rPr>
    </w:lvl>
    <w:lvl w:ilvl="3" w:tplc="3EC68CE4">
      <w:start w:val="1"/>
      <w:numFmt w:val="bullet"/>
      <w:lvlText w:val="·"/>
      <w:lvlJc w:val="left"/>
      <w:pPr>
        <w:ind w:left="2880" w:hanging="360"/>
      </w:pPr>
      <w:rPr>
        <w:rFonts w:ascii="Symbol" w:eastAsia="Symbol" w:hAnsi="Symbol" w:cs="Symbol" w:hint="default"/>
      </w:rPr>
    </w:lvl>
    <w:lvl w:ilvl="4" w:tplc="773A5FF6">
      <w:start w:val="1"/>
      <w:numFmt w:val="bullet"/>
      <w:lvlText w:val="o"/>
      <w:lvlJc w:val="left"/>
      <w:pPr>
        <w:ind w:left="3600" w:hanging="360"/>
      </w:pPr>
      <w:rPr>
        <w:rFonts w:ascii="Courier New" w:eastAsia="Courier New" w:hAnsi="Courier New" w:cs="Courier New" w:hint="default"/>
      </w:rPr>
    </w:lvl>
    <w:lvl w:ilvl="5" w:tplc="F41EAE16">
      <w:start w:val="1"/>
      <w:numFmt w:val="bullet"/>
      <w:lvlText w:val="§"/>
      <w:lvlJc w:val="left"/>
      <w:pPr>
        <w:ind w:left="4320" w:hanging="360"/>
      </w:pPr>
      <w:rPr>
        <w:rFonts w:ascii="Wingdings" w:eastAsia="Wingdings" w:hAnsi="Wingdings" w:cs="Wingdings" w:hint="default"/>
      </w:rPr>
    </w:lvl>
    <w:lvl w:ilvl="6" w:tplc="1D3278A0">
      <w:start w:val="1"/>
      <w:numFmt w:val="bullet"/>
      <w:lvlText w:val="·"/>
      <w:lvlJc w:val="left"/>
      <w:pPr>
        <w:ind w:left="5040" w:hanging="360"/>
      </w:pPr>
      <w:rPr>
        <w:rFonts w:ascii="Symbol" w:eastAsia="Symbol" w:hAnsi="Symbol" w:cs="Symbol" w:hint="default"/>
      </w:rPr>
    </w:lvl>
    <w:lvl w:ilvl="7" w:tplc="0EF88BFC">
      <w:start w:val="1"/>
      <w:numFmt w:val="bullet"/>
      <w:lvlText w:val="o"/>
      <w:lvlJc w:val="left"/>
      <w:pPr>
        <w:ind w:left="5760" w:hanging="360"/>
      </w:pPr>
      <w:rPr>
        <w:rFonts w:ascii="Courier New" w:eastAsia="Courier New" w:hAnsi="Courier New" w:cs="Courier New" w:hint="default"/>
      </w:rPr>
    </w:lvl>
    <w:lvl w:ilvl="8" w:tplc="B1083602">
      <w:start w:val="1"/>
      <w:numFmt w:val="bullet"/>
      <w:lvlText w:val="§"/>
      <w:lvlJc w:val="left"/>
      <w:pPr>
        <w:ind w:left="6480" w:hanging="360"/>
      </w:pPr>
      <w:rPr>
        <w:rFonts w:ascii="Wingdings" w:eastAsia="Wingdings" w:hAnsi="Wingdings" w:cs="Wingdings" w:hint="default"/>
      </w:rPr>
    </w:lvl>
  </w:abstractNum>
  <w:abstractNum w:abstractNumId="98" w15:restartNumberingAfterBreak="0">
    <w:nsid w:val="56A129BA"/>
    <w:multiLevelType w:val="hybridMultilevel"/>
    <w:tmpl w:val="E9503166"/>
    <w:lvl w:ilvl="0" w:tplc="7BC4ABC8">
      <w:start w:val="1"/>
      <w:numFmt w:val="bullet"/>
      <w:lvlText w:val=""/>
      <w:lvlJc w:val="left"/>
      <w:pPr>
        <w:tabs>
          <w:tab w:val="num" w:pos="0"/>
        </w:tabs>
        <w:ind w:left="720" w:hanging="360"/>
      </w:pPr>
      <w:rPr>
        <w:rFonts w:ascii="Symbol" w:hAnsi="Symbol" w:cs="Symbol" w:hint="default"/>
      </w:rPr>
    </w:lvl>
    <w:lvl w:ilvl="1" w:tplc="9FCE5176">
      <w:start w:val="1"/>
      <w:numFmt w:val="bullet"/>
      <w:lvlText w:val="o"/>
      <w:lvlJc w:val="left"/>
      <w:pPr>
        <w:ind w:left="1440" w:hanging="360"/>
      </w:pPr>
      <w:rPr>
        <w:rFonts w:ascii="Courier New" w:eastAsia="Courier New" w:hAnsi="Courier New" w:cs="Courier New" w:hint="default"/>
      </w:rPr>
    </w:lvl>
    <w:lvl w:ilvl="2" w:tplc="B00AF38E">
      <w:start w:val="1"/>
      <w:numFmt w:val="bullet"/>
      <w:lvlText w:val="§"/>
      <w:lvlJc w:val="left"/>
      <w:pPr>
        <w:ind w:left="2160" w:hanging="360"/>
      </w:pPr>
      <w:rPr>
        <w:rFonts w:ascii="Wingdings" w:eastAsia="Wingdings" w:hAnsi="Wingdings" w:cs="Wingdings" w:hint="default"/>
      </w:rPr>
    </w:lvl>
    <w:lvl w:ilvl="3" w:tplc="43769B9A">
      <w:start w:val="1"/>
      <w:numFmt w:val="bullet"/>
      <w:lvlText w:val="·"/>
      <w:lvlJc w:val="left"/>
      <w:pPr>
        <w:ind w:left="2880" w:hanging="360"/>
      </w:pPr>
      <w:rPr>
        <w:rFonts w:ascii="Symbol" w:eastAsia="Symbol" w:hAnsi="Symbol" w:cs="Symbol" w:hint="default"/>
      </w:rPr>
    </w:lvl>
    <w:lvl w:ilvl="4" w:tplc="E4AA0A5A">
      <w:start w:val="1"/>
      <w:numFmt w:val="bullet"/>
      <w:lvlText w:val="o"/>
      <w:lvlJc w:val="left"/>
      <w:pPr>
        <w:ind w:left="3600" w:hanging="360"/>
      </w:pPr>
      <w:rPr>
        <w:rFonts w:ascii="Courier New" w:eastAsia="Courier New" w:hAnsi="Courier New" w:cs="Courier New" w:hint="default"/>
      </w:rPr>
    </w:lvl>
    <w:lvl w:ilvl="5" w:tplc="58EA8CAC">
      <w:start w:val="1"/>
      <w:numFmt w:val="bullet"/>
      <w:lvlText w:val="§"/>
      <w:lvlJc w:val="left"/>
      <w:pPr>
        <w:ind w:left="4320" w:hanging="360"/>
      </w:pPr>
      <w:rPr>
        <w:rFonts w:ascii="Wingdings" w:eastAsia="Wingdings" w:hAnsi="Wingdings" w:cs="Wingdings" w:hint="default"/>
      </w:rPr>
    </w:lvl>
    <w:lvl w:ilvl="6" w:tplc="39E67ED4">
      <w:start w:val="1"/>
      <w:numFmt w:val="bullet"/>
      <w:lvlText w:val="·"/>
      <w:lvlJc w:val="left"/>
      <w:pPr>
        <w:ind w:left="5040" w:hanging="360"/>
      </w:pPr>
      <w:rPr>
        <w:rFonts w:ascii="Symbol" w:eastAsia="Symbol" w:hAnsi="Symbol" w:cs="Symbol" w:hint="default"/>
      </w:rPr>
    </w:lvl>
    <w:lvl w:ilvl="7" w:tplc="F9389882">
      <w:start w:val="1"/>
      <w:numFmt w:val="bullet"/>
      <w:lvlText w:val="o"/>
      <w:lvlJc w:val="left"/>
      <w:pPr>
        <w:ind w:left="5760" w:hanging="360"/>
      </w:pPr>
      <w:rPr>
        <w:rFonts w:ascii="Courier New" w:eastAsia="Courier New" w:hAnsi="Courier New" w:cs="Courier New" w:hint="default"/>
      </w:rPr>
    </w:lvl>
    <w:lvl w:ilvl="8" w:tplc="1BBEB714">
      <w:start w:val="1"/>
      <w:numFmt w:val="bullet"/>
      <w:lvlText w:val="§"/>
      <w:lvlJc w:val="left"/>
      <w:pPr>
        <w:ind w:left="6480" w:hanging="360"/>
      </w:pPr>
      <w:rPr>
        <w:rFonts w:ascii="Wingdings" w:eastAsia="Wingdings" w:hAnsi="Wingdings" w:cs="Wingdings" w:hint="default"/>
      </w:rPr>
    </w:lvl>
  </w:abstractNum>
  <w:abstractNum w:abstractNumId="99" w15:restartNumberingAfterBreak="0">
    <w:nsid w:val="577853C6"/>
    <w:multiLevelType w:val="hybridMultilevel"/>
    <w:tmpl w:val="13BA29BA"/>
    <w:lvl w:ilvl="0" w:tplc="1334FADC">
      <w:start w:val="1"/>
      <w:numFmt w:val="bullet"/>
      <w:lvlText w:val=""/>
      <w:lvlJc w:val="left"/>
      <w:pPr>
        <w:tabs>
          <w:tab w:val="num" w:pos="0"/>
        </w:tabs>
        <w:ind w:left="720" w:hanging="360"/>
      </w:pPr>
      <w:rPr>
        <w:rFonts w:ascii="Symbol" w:hAnsi="Symbol" w:cs="Symbol" w:hint="default"/>
      </w:rPr>
    </w:lvl>
    <w:lvl w:ilvl="1" w:tplc="5B2ADFAA">
      <w:start w:val="1"/>
      <w:numFmt w:val="bullet"/>
      <w:lvlText w:val="o"/>
      <w:lvlJc w:val="left"/>
      <w:pPr>
        <w:ind w:left="1440" w:hanging="360"/>
      </w:pPr>
      <w:rPr>
        <w:rFonts w:ascii="Courier New" w:eastAsia="Courier New" w:hAnsi="Courier New" w:cs="Courier New" w:hint="default"/>
      </w:rPr>
    </w:lvl>
    <w:lvl w:ilvl="2" w:tplc="388817F6">
      <w:start w:val="1"/>
      <w:numFmt w:val="bullet"/>
      <w:lvlText w:val="§"/>
      <w:lvlJc w:val="left"/>
      <w:pPr>
        <w:ind w:left="2160" w:hanging="360"/>
      </w:pPr>
      <w:rPr>
        <w:rFonts w:ascii="Wingdings" w:eastAsia="Wingdings" w:hAnsi="Wingdings" w:cs="Wingdings" w:hint="default"/>
      </w:rPr>
    </w:lvl>
    <w:lvl w:ilvl="3" w:tplc="BEE62E62">
      <w:start w:val="1"/>
      <w:numFmt w:val="bullet"/>
      <w:lvlText w:val="·"/>
      <w:lvlJc w:val="left"/>
      <w:pPr>
        <w:ind w:left="2880" w:hanging="360"/>
      </w:pPr>
      <w:rPr>
        <w:rFonts w:ascii="Symbol" w:eastAsia="Symbol" w:hAnsi="Symbol" w:cs="Symbol" w:hint="default"/>
      </w:rPr>
    </w:lvl>
    <w:lvl w:ilvl="4" w:tplc="B6F43850">
      <w:start w:val="1"/>
      <w:numFmt w:val="bullet"/>
      <w:lvlText w:val="o"/>
      <w:lvlJc w:val="left"/>
      <w:pPr>
        <w:ind w:left="3600" w:hanging="360"/>
      </w:pPr>
      <w:rPr>
        <w:rFonts w:ascii="Courier New" w:eastAsia="Courier New" w:hAnsi="Courier New" w:cs="Courier New" w:hint="default"/>
      </w:rPr>
    </w:lvl>
    <w:lvl w:ilvl="5" w:tplc="CB4E27B4">
      <w:start w:val="1"/>
      <w:numFmt w:val="bullet"/>
      <w:lvlText w:val="§"/>
      <w:lvlJc w:val="left"/>
      <w:pPr>
        <w:ind w:left="4320" w:hanging="360"/>
      </w:pPr>
      <w:rPr>
        <w:rFonts w:ascii="Wingdings" w:eastAsia="Wingdings" w:hAnsi="Wingdings" w:cs="Wingdings" w:hint="default"/>
      </w:rPr>
    </w:lvl>
    <w:lvl w:ilvl="6" w:tplc="7818AFC6">
      <w:start w:val="1"/>
      <w:numFmt w:val="bullet"/>
      <w:lvlText w:val="·"/>
      <w:lvlJc w:val="left"/>
      <w:pPr>
        <w:ind w:left="5040" w:hanging="360"/>
      </w:pPr>
      <w:rPr>
        <w:rFonts w:ascii="Symbol" w:eastAsia="Symbol" w:hAnsi="Symbol" w:cs="Symbol" w:hint="default"/>
      </w:rPr>
    </w:lvl>
    <w:lvl w:ilvl="7" w:tplc="C59C9776">
      <w:start w:val="1"/>
      <w:numFmt w:val="bullet"/>
      <w:lvlText w:val="o"/>
      <w:lvlJc w:val="left"/>
      <w:pPr>
        <w:ind w:left="5760" w:hanging="360"/>
      </w:pPr>
      <w:rPr>
        <w:rFonts w:ascii="Courier New" w:eastAsia="Courier New" w:hAnsi="Courier New" w:cs="Courier New" w:hint="default"/>
      </w:rPr>
    </w:lvl>
    <w:lvl w:ilvl="8" w:tplc="FE14D28E">
      <w:start w:val="1"/>
      <w:numFmt w:val="bullet"/>
      <w:lvlText w:val="§"/>
      <w:lvlJc w:val="left"/>
      <w:pPr>
        <w:ind w:left="6480" w:hanging="360"/>
      </w:pPr>
      <w:rPr>
        <w:rFonts w:ascii="Wingdings" w:eastAsia="Wingdings" w:hAnsi="Wingdings" w:cs="Wingdings" w:hint="default"/>
      </w:rPr>
    </w:lvl>
  </w:abstractNum>
  <w:abstractNum w:abstractNumId="100" w15:restartNumberingAfterBreak="0">
    <w:nsid w:val="58377E6C"/>
    <w:multiLevelType w:val="hybridMultilevel"/>
    <w:tmpl w:val="9F76DD1C"/>
    <w:lvl w:ilvl="0" w:tplc="1EC002D6">
      <w:start w:val="1"/>
      <w:numFmt w:val="bullet"/>
      <w:lvlText w:val=""/>
      <w:lvlJc w:val="left"/>
      <w:pPr>
        <w:tabs>
          <w:tab w:val="num" w:pos="0"/>
        </w:tabs>
        <w:ind w:left="720" w:hanging="360"/>
      </w:pPr>
      <w:rPr>
        <w:rFonts w:ascii="Symbol" w:hAnsi="Symbol" w:cs="Symbol" w:hint="default"/>
      </w:rPr>
    </w:lvl>
    <w:lvl w:ilvl="1" w:tplc="31B8B35E">
      <w:start w:val="1"/>
      <w:numFmt w:val="bullet"/>
      <w:lvlText w:val="o"/>
      <w:lvlJc w:val="left"/>
      <w:pPr>
        <w:ind w:left="1440" w:hanging="360"/>
      </w:pPr>
      <w:rPr>
        <w:rFonts w:ascii="Courier New" w:eastAsia="Courier New" w:hAnsi="Courier New" w:cs="Courier New" w:hint="default"/>
      </w:rPr>
    </w:lvl>
    <w:lvl w:ilvl="2" w:tplc="D3DE8E62">
      <w:start w:val="1"/>
      <w:numFmt w:val="bullet"/>
      <w:lvlText w:val="§"/>
      <w:lvlJc w:val="left"/>
      <w:pPr>
        <w:ind w:left="2160" w:hanging="360"/>
      </w:pPr>
      <w:rPr>
        <w:rFonts w:ascii="Wingdings" w:eastAsia="Wingdings" w:hAnsi="Wingdings" w:cs="Wingdings" w:hint="default"/>
      </w:rPr>
    </w:lvl>
    <w:lvl w:ilvl="3" w:tplc="B8BA5916">
      <w:start w:val="1"/>
      <w:numFmt w:val="bullet"/>
      <w:lvlText w:val="·"/>
      <w:lvlJc w:val="left"/>
      <w:pPr>
        <w:ind w:left="2880" w:hanging="360"/>
      </w:pPr>
      <w:rPr>
        <w:rFonts w:ascii="Symbol" w:eastAsia="Symbol" w:hAnsi="Symbol" w:cs="Symbol" w:hint="default"/>
      </w:rPr>
    </w:lvl>
    <w:lvl w:ilvl="4" w:tplc="0C929F44">
      <w:start w:val="1"/>
      <w:numFmt w:val="bullet"/>
      <w:lvlText w:val="o"/>
      <w:lvlJc w:val="left"/>
      <w:pPr>
        <w:ind w:left="3600" w:hanging="360"/>
      </w:pPr>
      <w:rPr>
        <w:rFonts w:ascii="Courier New" w:eastAsia="Courier New" w:hAnsi="Courier New" w:cs="Courier New" w:hint="default"/>
      </w:rPr>
    </w:lvl>
    <w:lvl w:ilvl="5" w:tplc="84809422">
      <w:start w:val="1"/>
      <w:numFmt w:val="bullet"/>
      <w:lvlText w:val="§"/>
      <w:lvlJc w:val="left"/>
      <w:pPr>
        <w:ind w:left="4320" w:hanging="360"/>
      </w:pPr>
      <w:rPr>
        <w:rFonts w:ascii="Wingdings" w:eastAsia="Wingdings" w:hAnsi="Wingdings" w:cs="Wingdings" w:hint="default"/>
      </w:rPr>
    </w:lvl>
    <w:lvl w:ilvl="6" w:tplc="5ADE8E86">
      <w:start w:val="1"/>
      <w:numFmt w:val="bullet"/>
      <w:lvlText w:val="·"/>
      <w:lvlJc w:val="left"/>
      <w:pPr>
        <w:ind w:left="5040" w:hanging="360"/>
      </w:pPr>
      <w:rPr>
        <w:rFonts w:ascii="Symbol" w:eastAsia="Symbol" w:hAnsi="Symbol" w:cs="Symbol" w:hint="default"/>
      </w:rPr>
    </w:lvl>
    <w:lvl w:ilvl="7" w:tplc="13A051BC">
      <w:start w:val="1"/>
      <w:numFmt w:val="bullet"/>
      <w:lvlText w:val="o"/>
      <w:lvlJc w:val="left"/>
      <w:pPr>
        <w:ind w:left="5760" w:hanging="360"/>
      </w:pPr>
      <w:rPr>
        <w:rFonts w:ascii="Courier New" w:eastAsia="Courier New" w:hAnsi="Courier New" w:cs="Courier New" w:hint="default"/>
      </w:rPr>
    </w:lvl>
    <w:lvl w:ilvl="8" w:tplc="0A687BCE">
      <w:start w:val="1"/>
      <w:numFmt w:val="bullet"/>
      <w:lvlText w:val="§"/>
      <w:lvlJc w:val="left"/>
      <w:pPr>
        <w:ind w:left="6480" w:hanging="360"/>
      </w:pPr>
      <w:rPr>
        <w:rFonts w:ascii="Wingdings" w:eastAsia="Wingdings" w:hAnsi="Wingdings" w:cs="Wingdings" w:hint="default"/>
      </w:rPr>
    </w:lvl>
  </w:abstractNum>
  <w:abstractNum w:abstractNumId="101" w15:restartNumberingAfterBreak="0">
    <w:nsid w:val="59850E6A"/>
    <w:multiLevelType w:val="hybridMultilevel"/>
    <w:tmpl w:val="77FC8EE2"/>
    <w:lvl w:ilvl="0" w:tplc="FB2A1D58">
      <w:start w:val="1"/>
      <w:numFmt w:val="bullet"/>
      <w:lvlText w:val=""/>
      <w:lvlJc w:val="left"/>
      <w:pPr>
        <w:tabs>
          <w:tab w:val="num" w:pos="0"/>
        </w:tabs>
        <w:ind w:left="720" w:hanging="360"/>
      </w:pPr>
      <w:rPr>
        <w:rFonts w:ascii="Symbol" w:hAnsi="Symbol" w:cs="Symbol" w:hint="default"/>
      </w:rPr>
    </w:lvl>
    <w:lvl w:ilvl="1" w:tplc="229AC624">
      <w:start w:val="1"/>
      <w:numFmt w:val="bullet"/>
      <w:lvlText w:val="o"/>
      <w:lvlJc w:val="left"/>
      <w:pPr>
        <w:ind w:left="1440" w:hanging="360"/>
      </w:pPr>
      <w:rPr>
        <w:rFonts w:ascii="Courier New" w:eastAsia="Courier New" w:hAnsi="Courier New" w:cs="Courier New" w:hint="default"/>
      </w:rPr>
    </w:lvl>
    <w:lvl w:ilvl="2" w:tplc="0A1E848C">
      <w:start w:val="1"/>
      <w:numFmt w:val="bullet"/>
      <w:lvlText w:val="§"/>
      <w:lvlJc w:val="left"/>
      <w:pPr>
        <w:ind w:left="2160" w:hanging="360"/>
      </w:pPr>
      <w:rPr>
        <w:rFonts w:ascii="Wingdings" w:eastAsia="Wingdings" w:hAnsi="Wingdings" w:cs="Wingdings" w:hint="default"/>
      </w:rPr>
    </w:lvl>
    <w:lvl w:ilvl="3" w:tplc="728E42F2">
      <w:start w:val="1"/>
      <w:numFmt w:val="bullet"/>
      <w:lvlText w:val="·"/>
      <w:lvlJc w:val="left"/>
      <w:pPr>
        <w:ind w:left="2880" w:hanging="360"/>
      </w:pPr>
      <w:rPr>
        <w:rFonts w:ascii="Symbol" w:eastAsia="Symbol" w:hAnsi="Symbol" w:cs="Symbol" w:hint="default"/>
      </w:rPr>
    </w:lvl>
    <w:lvl w:ilvl="4" w:tplc="BEC4F7BC">
      <w:start w:val="1"/>
      <w:numFmt w:val="bullet"/>
      <w:lvlText w:val="o"/>
      <w:lvlJc w:val="left"/>
      <w:pPr>
        <w:ind w:left="3600" w:hanging="360"/>
      </w:pPr>
      <w:rPr>
        <w:rFonts w:ascii="Courier New" w:eastAsia="Courier New" w:hAnsi="Courier New" w:cs="Courier New" w:hint="default"/>
      </w:rPr>
    </w:lvl>
    <w:lvl w:ilvl="5" w:tplc="B3C89DA6">
      <w:start w:val="1"/>
      <w:numFmt w:val="bullet"/>
      <w:lvlText w:val="§"/>
      <w:lvlJc w:val="left"/>
      <w:pPr>
        <w:ind w:left="4320" w:hanging="360"/>
      </w:pPr>
      <w:rPr>
        <w:rFonts w:ascii="Wingdings" w:eastAsia="Wingdings" w:hAnsi="Wingdings" w:cs="Wingdings" w:hint="default"/>
      </w:rPr>
    </w:lvl>
    <w:lvl w:ilvl="6" w:tplc="73309D30">
      <w:start w:val="1"/>
      <w:numFmt w:val="bullet"/>
      <w:lvlText w:val="·"/>
      <w:lvlJc w:val="left"/>
      <w:pPr>
        <w:ind w:left="5040" w:hanging="360"/>
      </w:pPr>
      <w:rPr>
        <w:rFonts w:ascii="Symbol" w:eastAsia="Symbol" w:hAnsi="Symbol" w:cs="Symbol" w:hint="default"/>
      </w:rPr>
    </w:lvl>
    <w:lvl w:ilvl="7" w:tplc="CAACB02C">
      <w:start w:val="1"/>
      <w:numFmt w:val="bullet"/>
      <w:lvlText w:val="o"/>
      <w:lvlJc w:val="left"/>
      <w:pPr>
        <w:ind w:left="5760" w:hanging="360"/>
      </w:pPr>
      <w:rPr>
        <w:rFonts w:ascii="Courier New" w:eastAsia="Courier New" w:hAnsi="Courier New" w:cs="Courier New" w:hint="default"/>
      </w:rPr>
    </w:lvl>
    <w:lvl w:ilvl="8" w:tplc="253CB608">
      <w:start w:val="1"/>
      <w:numFmt w:val="bullet"/>
      <w:lvlText w:val="§"/>
      <w:lvlJc w:val="left"/>
      <w:pPr>
        <w:ind w:left="6480" w:hanging="360"/>
      </w:pPr>
      <w:rPr>
        <w:rFonts w:ascii="Wingdings" w:eastAsia="Wingdings" w:hAnsi="Wingdings" w:cs="Wingdings" w:hint="default"/>
      </w:rPr>
    </w:lvl>
  </w:abstractNum>
  <w:abstractNum w:abstractNumId="102" w15:restartNumberingAfterBreak="0">
    <w:nsid w:val="59F90154"/>
    <w:multiLevelType w:val="multilevel"/>
    <w:tmpl w:val="281AB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A4E30CF"/>
    <w:multiLevelType w:val="multilevel"/>
    <w:tmpl w:val="800A8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B6B6CAA"/>
    <w:multiLevelType w:val="hybridMultilevel"/>
    <w:tmpl w:val="F0709C40"/>
    <w:lvl w:ilvl="0" w:tplc="E940CC86">
      <w:start w:val="1"/>
      <w:numFmt w:val="bullet"/>
      <w:lvlText w:val=""/>
      <w:lvlJc w:val="left"/>
      <w:pPr>
        <w:tabs>
          <w:tab w:val="num" w:pos="0"/>
        </w:tabs>
        <w:ind w:left="1069" w:hanging="360"/>
      </w:pPr>
      <w:rPr>
        <w:rFonts w:ascii="Symbol" w:hAnsi="Symbol" w:cs="Symbol" w:hint="default"/>
      </w:rPr>
    </w:lvl>
    <w:lvl w:ilvl="1" w:tplc="E59E8386">
      <w:start w:val="1"/>
      <w:numFmt w:val="bullet"/>
      <w:lvlText w:val="o"/>
      <w:lvlJc w:val="left"/>
      <w:pPr>
        <w:ind w:left="1440" w:hanging="360"/>
      </w:pPr>
      <w:rPr>
        <w:rFonts w:ascii="Courier New" w:eastAsia="Courier New" w:hAnsi="Courier New" w:cs="Courier New" w:hint="default"/>
      </w:rPr>
    </w:lvl>
    <w:lvl w:ilvl="2" w:tplc="0E620494">
      <w:start w:val="1"/>
      <w:numFmt w:val="bullet"/>
      <w:lvlText w:val="§"/>
      <w:lvlJc w:val="left"/>
      <w:pPr>
        <w:ind w:left="2160" w:hanging="360"/>
      </w:pPr>
      <w:rPr>
        <w:rFonts w:ascii="Wingdings" w:eastAsia="Wingdings" w:hAnsi="Wingdings" w:cs="Wingdings" w:hint="default"/>
      </w:rPr>
    </w:lvl>
    <w:lvl w:ilvl="3" w:tplc="E7A8CCDA">
      <w:start w:val="1"/>
      <w:numFmt w:val="bullet"/>
      <w:lvlText w:val="·"/>
      <w:lvlJc w:val="left"/>
      <w:pPr>
        <w:ind w:left="2880" w:hanging="360"/>
      </w:pPr>
      <w:rPr>
        <w:rFonts w:ascii="Symbol" w:eastAsia="Symbol" w:hAnsi="Symbol" w:cs="Symbol" w:hint="default"/>
      </w:rPr>
    </w:lvl>
    <w:lvl w:ilvl="4" w:tplc="858491C4">
      <w:start w:val="1"/>
      <w:numFmt w:val="bullet"/>
      <w:lvlText w:val="o"/>
      <w:lvlJc w:val="left"/>
      <w:pPr>
        <w:ind w:left="3600" w:hanging="360"/>
      </w:pPr>
      <w:rPr>
        <w:rFonts w:ascii="Courier New" w:eastAsia="Courier New" w:hAnsi="Courier New" w:cs="Courier New" w:hint="default"/>
      </w:rPr>
    </w:lvl>
    <w:lvl w:ilvl="5" w:tplc="9B1E7474">
      <w:start w:val="1"/>
      <w:numFmt w:val="bullet"/>
      <w:lvlText w:val="§"/>
      <w:lvlJc w:val="left"/>
      <w:pPr>
        <w:ind w:left="4320" w:hanging="360"/>
      </w:pPr>
      <w:rPr>
        <w:rFonts w:ascii="Wingdings" w:eastAsia="Wingdings" w:hAnsi="Wingdings" w:cs="Wingdings" w:hint="default"/>
      </w:rPr>
    </w:lvl>
    <w:lvl w:ilvl="6" w:tplc="19B6B090">
      <w:start w:val="1"/>
      <w:numFmt w:val="bullet"/>
      <w:lvlText w:val="·"/>
      <w:lvlJc w:val="left"/>
      <w:pPr>
        <w:ind w:left="5040" w:hanging="360"/>
      </w:pPr>
      <w:rPr>
        <w:rFonts w:ascii="Symbol" w:eastAsia="Symbol" w:hAnsi="Symbol" w:cs="Symbol" w:hint="default"/>
      </w:rPr>
    </w:lvl>
    <w:lvl w:ilvl="7" w:tplc="0EC8765E">
      <w:start w:val="1"/>
      <w:numFmt w:val="bullet"/>
      <w:lvlText w:val="o"/>
      <w:lvlJc w:val="left"/>
      <w:pPr>
        <w:ind w:left="5760" w:hanging="360"/>
      </w:pPr>
      <w:rPr>
        <w:rFonts w:ascii="Courier New" w:eastAsia="Courier New" w:hAnsi="Courier New" w:cs="Courier New" w:hint="default"/>
      </w:rPr>
    </w:lvl>
    <w:lvl w:ilvl="8" w:tplc="881AC166">
      <w:start w:val="1"/>
      <w:numFmt w:val="bullet"/>
      <w:lvlText w:val="§"/>
      <w:lvlJc w:val="left"/>
      <w:pPr>
        <w:ind w:left="6480" w:hanging="360"/>
      </w:pPr>
      <w:rPr>
        <w:rFonts w:ascii="Wingdings" w:eastAsia="Wingdings" w:hAnsi="Wingdings" w:cs="Wingdings" w:hint="default"/>
      </w:rPr>
    </w:lvl>
  </w:abstractNum>
  <w:abstractNum w:abstractNumId="105" w15:restartNumberingAfterBreak="0">
    <w:nsid w:val="5C625F45"/>
    <w:multiLevelType w:val="hybridMultilevel"/>
    <w:tmpl w:val="39EA1C6A"/>
    <w:lvl w:ilvl="0" w:tplc="717ACD9C">
      <w:start w:val="1"/>
      <w:numFmt w:val="bullet"/>
      <w:lvlText w:val=""/>
      <w:lvlJc w:val="left"/>
      <w:pPr>
        <w:tabs>
          <w:tab w:val="num" w:pos="0"/>
        </w:tabs>
        <w:ind w:left="720" w:hanging="360"/>
      </w:pPr>
      <w:rPr>
        <w:rFonts w:ascii="Symbol" w:hAnsi="Symbol" w:cs="Symbol" w:hint="default"/>
      </w:rPr>
    </w:lvl>
    <w:lvl w:ilvl="1" w:tplc="8B1C43CA">
      <w:start w:val="1"/>
      <w:numFmt w:val="bullet"/>
      <w:lvlText w:val="o"/>
      <w:lvlJc w:val="left"/>
      <w:pPr>
        <w:ind w:left="1440" w:hanging="360"/>
      </w:pPr>
      <w:rPr>
        <w:rFonts w:ascii="Courier New" w:eastAsia="Courier New" w:hAnsi="Courier New" w:cs="Courier New" w:hint="default"/>
      </w:rPr>
    </w:lvl>
    <w:lvl w:ilvl="2" w:tplc="151E8620">
      <w:start w:val="1"/>
      <w:numFmt w:val="bullet"/>
      <w:lvlText w:val="§"/>
      <w:lvlJc w:val="left"/>
      <w:pPr>
        <w:ind w:left="2160" w:hanging="360"/>
      </w:pPr>
      <w:rPr>
        <w:rFonts w:ascii="Wingdings" w:eastAsia="Wingdings" w:hAnsi="Wingdings" w:cs="Wingdings" w:hint="default"/>
      </w:rPr>
    </w:lvl>
    <w:lvl w:ilvl="3" w:tplc="F41694DC">
      <w:start w:val="1"/>
      <w:numFmt w:val="bullet"/>
      <w:lvlText w:val="·"/>
      <w:lvlJc w:val="left"/>
      <w:pPr>
        <w:ind w:left="2880" w:hanging="360"/>
      </w:pPr>
      <w:rPr>
        <w:rFonts w:ascii="Symbol" w:eastAsia="Symbol" w:hAnsi="Symbol" w:cs="Symbol" w:hint="default"/>
      </w:rPr>
    </w:lvl>
    <w:lvl w:ilvl="4" w:tplc="2E689C34">
      <w:start w:val="1"/>
      <w:numFmt w:val="bullet"/>
      <w:lvlText w:val="o"/>
      <w:lvlJc w:val="left"/>
      <w:pPr>
        <w:ind w:left="3600" w:hanging="360"/>
      </w:pPr>
      <w:rPr>
        <w:rFonts w:ascii="Courier New" w:eastAsia="Courier New" w:hAnsi="Courier New" w:cs="Courier New" w:hint="default"/>
      </w:rPr>
    </w:lvl>
    <w:lvl w:ilvl="5" w:tplc="242036B0">
      <w:start w:val="1"/>
      <w:numFmt w:val="bullet"/>
      <w:lvlText w:val="§"/>
      <w:lvlJc w:val="left"/>
      <w:pPr>
        <w:ind w:left="4320" w:hanging="360"/>
      </w:pPr>
      <w:rPr>
        <w:rFonts w:ascii="Wingdings" w:eastAsia="Wingdings" w:hAnsi="Wingdings" w:cs="Wingdings" w:hint="default"/>
      </w:rPr>
    </w:lvl>
    <w:lvl w:ilvl="6" w:tplc="6758FFD2">
      <w:start w:val="1"/>
      <w:numFmt w:val="bullet"/>
      <w:lvlText w:val="·"/>
      <w:lvlJc w:val="left"/>
      <w:pPr>
        <w:ind w:left="5040" w:hanging="360"/>
      </w:pPr>
      <w:rPr>
        <w:rFonts w:ascii="Symbol" w:eastAsia="Symbol" w:hAnsi="Symbol" w:cs="Symbol" w:hint="default"/>
      </w:rPr>
    </w:lvl>
    <w:lvl w:ilvl="7" w:tplc="AD702932">
      <w:start w:val="1"/>
      <w:numFmt w:val="bullet"/>
      <w:lvlText w:val="o"/>
      <w:lvlJc w:val="left"/>
      <w:pPr>
        <w:ind w:left="5760" w:hanging="360"/>
      </w:pPr>
      <w:rPr>
        <w:rFonts w:ascii="Courier New" w:eastAsia="Courier New" w:hAnsi="Courier New" w:cs="Courier New" w:hint="default"/>
      </w:rPr>
    </w:lvl>
    <w:lvl w:ilvl="8" w:tplc="EE084568">
      <w:start w:val="1"/>
      <w:numFmt w:val="bullet"/>
      <w:lvlText w:val="§"/>
      <w:lvlJc w:val="left"/>
      <w:pPr>
        <w:ind w:left="6480" w:hanging="360"/>
      </w:pPr>
      <w:rPr>
        <w:rFonts w:ascii="Wingdings" w:eastAsia="Wingdings" w:hAnsi="Wingdings" w:cs="Wingdings" w:hint="default"/>
      </w:rPr>
    </w:lvl>
  </w:abstractNum>
  <w:abstractNum w:abstractNumId="106" w15:restartNumberingAfterBreak="0">
    <w:nsid w:val="5D6A7027"/>
    <w:multiLevelType w:val="hybridMultilevel"/>
    <w:tmpl w:val="BC161672"/>
    <w:lvl w:ilvl="0" w:tplc="80E8C146">
      <w:start w:val="1"/>
      <w:numFmt w:val="bullet"/>
      <w:lvlText w:val=""/>
      <w:lvlJc w:val="left"/>
      <w:pPr>
        <w:tabs>
          <w:tab w:val="num" w:pos="0"/>
        </w:tabs>
        <w:ind w:left="720" w:hanging="360"/>
      </w:pPr>
      <w:rPr>
        <w:rFonts w:ascii="Symbol" w:hAnsi="Symbol" w:cs="Symbol" w:hint="default"/>
      </w:rPr>
    </w:lvl>
    <w:lvl w:ilvl="1" w:tplc="370C1A3E">
      <w:start w:val="1"/>
      <w:numFmt w:val="bullet"/>
      <w:lvlText w:val="o"/>
      <w:lvlJc w:val="left"/>
      <w:pPr>
        <w:ind w:left="1440" w:hanging="360"/>
      </w:pPr>
      <w:rPr>
        <w:rFonts w:ascii="Courier New" w:eastAsia="Courier New" w:hAnsi="Courier New" w:cs="Courier New" w:hint="default"/>
      </w:rPr>
    </w:lvl>
    <w:lvl w:ilvl="2" w:tplc="32487FB8">
      <w:start w:val="1"/>
      <w:numFmt w:val="bullet"/>
      <w:lvlText w:val="§"/>
      <w:lvlJc w:val="left"/>
      <w:pPr>
        <w:ind w:left="2160" w:hanging="360"/>
      </w:pPr>
      <w:rPr>
        <w:rFonts w:ascii="Wingdings" w:eastAsia="Wingdings" w:hAnsi="Wingdings" w:cs="Wingdings" w:hint="default"/>
      </w:rPr>
    </w:lvl>
    <w:lvl w:ilvl="3" w:tplc="57C46BBA">
      <w:start w:val="1"/>
      <w:numFmt w:val="bullet"/>
      <w:lvlText w:val="·"/>
      <w:lvlJc w:val="left"/>
      <w:pPr>
        <w:ind w:left="2880" w:hanging="360"/>
      </w:pPr>
      <w:rPr>
        <w:rFonts w:ascii="Symbol" w:eastAsia="Symbol" w:hAnsi="Symbol" w:cs="Symbol" w:hint="default"/>
      </w:rPr>
    </w:lvl>
    <w:lvl w:ilvl="4" w:tplc="2996BC1C">
      <w:start w:val="1"/>
      <w:numFmt w:val="bullet"/>
      <w:lvlText w:val="o"/>
      <w:lvlJc w:val="left"/>
      <w:pPr>
        <w:ind w:left="3600" w:hanging="360"/>
      </w:pPr>
      <w:rPr>
        <w:rFonts w:ascii="Courier New" w:eastAsia="Courier New" w:hAnsi="Courier New" w:cs="Courier New" w:hint="default"/>
      </w:rPr>
    </w:lvl>
    <w:lvl w:ilvl="5" w:tplc="10BAEF58">
      <w:start w:val="1"/>
      <w:numFmt w:val="bullet"/>
      <w:lvlText w:val="§"/>
      <w:lvlJc w:val="left"/>
      <w:pPr>
        <w:ind w:left="4320" w:hanging="360"/>
      </w:pPr>
      <w:rPr>
        <w:rFonts w:ascii="Wingdings" w:eastAsia="Wingdings" w:hAnsi="Wingdings" w:cs="Wingdings" w:hint="default"/>
      </w:rPr>
    </w:lvl>
    <w:lvl w:ilvl="6" w:tplc="9FFE5744">
      <w:start w:val="1"/>
      <w:numFmt w:val="bullet"/>
      <w:lvlText w:val="·"/>
      <w:lvlJc w:val="left"/>
      <w:pPr>
        <w:ind w:left="5040" w:hanging="360"/>
      </w:pPr>
      <w:rPr>
        <w:rFonts w:ascii="Symbol" w:eastAsia="Symbol" w:hAnsi="Symbol" w:cs="Symbol" w:hint="default"/>
      </w:rPr>
    </w:lvl>
    <w:lvl w:ilvl="7" w:tplc="395629A8">
      <w:start w:val="1"/>
      <w:numFmt w:val="bullet"/>
      <w:lvlText w:val="o"/>
      <w:lvlJc w:val="left"/>
      <w:pPr>
        <w:ind w:left="5760" w:hanging="360"/>
      </w:pPr>
      <w:rPr>
        <w:rFonts w:ascii="Courier New" w:eastAsia="Courier New" w:hAnsi="Courier New" w:cs="Courier New" w:hint="default"/>
      </w:rPr>
    </w:lvl>
    <w:lvl w:ilvl="8" w:tplc="86328B30">
      <w:start w:val="1"/>
      <w:numFmt w:val="bullet"/>
      <w:lvlText w:val="§"/>
      <w:lvlJc w:val="left"/>
      <w:pPr>
        <w:ind w:left="6480" w:hanging="360"/>
      </w:pPr>
      <w:rPr>
        <w:rFonts w:ascii="Wingdings" w:eastAsia="Wingdings" w:hAnsi="Wingdings" w:cs="Wingdings" w:hint="default"/>
      </w:rPr>
    </w:lvl>
  </w:abstractNum>
  <w:abstractNum w:abstractNumId="107" w15:restartNumberingAfterBreak="0">
    <w:nsid w:val="5D76397E"/>
    <w:multiLevelType w:val="hybridMultilevel"/>
    <w:tmpl w:val="BA0E64C6"/>
    <w:lvl w:ilvl="0" w:tplc="843EBAC2">
      <w:start w:val="1"/>
      <w:numFmt w:val="bullet"/>
      <w:lvlText w:val=""/>
      <w:lvlJc w:val="left"/>
      <w:pPr>
        <w:tabs>
          <w:tab w:val="num" w:pos="0"/>
        </w:tabs>
        <w:ind w:left="1069" w:hanging="360"/>
      </w:pPr>
      <w:rPr>
        <w:rFonts w:ascii="Symbol" w:hAnsi="Symbol" w:cs="Symbol" w:hint="default"/>
      </w:rPr>
    </w:lvl>
    <w:lvl w:ilvl="1" w:tplc="5E9AC6F4">
      <w:start w:val="1"/>
      <w:numFmt w:val="bullet"/>
      <w:lvlText w:val="o"/>
      <w:lvlJc w:val="left"/>
      <w:pPr>
        <w:ind w:left="1440" w:hanging="360"/>
      </w:pPr>
      <w:rPr>
        <w:rFonts w:ascii="Courier New" w:eastAsia="Courier New" w:hAnsi="Courier New" w:cs="Courier New" w:hint="default"/>
      </w:rPr>
    </w:lvl>
    <w:lvl w:ilvl="2" w:tplc="230E38C6">
      <w:start w:val="1"/>
      <w:numFmt w:val="bullet"/>
      <w:lvlText w:val="§"/>
      <w:lvlJc w:val="left"/>
      <w:pPr>
        <w:ind w:left="2160" w:hanging="360"/>
      </w:pPr>
      <w:rPr>
        <w:rFonts w:ascii="Wingdings" w:eastAsia="Wingdings" w:hAnsi="Wingdings" w:cs="Wingdings" w:hint="default"/>
      </w:rPr>
    </w:lvl>
    <w:lvl w:ilvl="3" w:tplc="63EA9290">
      <w:start w:val="1"/>
      <w:numFmt w:val="bullet"/>
      <w:lvlText w:val="·"/>
      <w:lvlJc w:val="left"/>
      <w:pPr>
        <w:ind w:left="2880" w:hanging="360"/>
      </w:pPr>
      <w:rPr>
        <w:rFonts w:ascii="Symbol" w:eastAsia="Symbol" w:hAnsi="Symbol" w:cs="Symbol" w:hint="default"/>
      </w:rPr>
    </w:lvl>
    <w:lvl w:ilvl="4" w:tplc="499099AE">
      <w:start w:val="1"/>
      <w:numFmt w:val="bullet"/>
      <w:lvlText w:val="o"/>
      <w:lvlJc w:val="left"/>
      <w:pPr>
        <w:ind w:left="3600" w:hanging="360"/>
      </w:pPr>
      <w:rPr>
        <w:rFonts w:ascii="Courier New" w:eastAsia="Courier New" w:hAnsi="Courier New" w:cs="Courier New" w:hint="default"/>
      </w:rPr>
    </w:lvl>
    <w:lvl w:ilvl="5" w:tplc="3F8A0988">
      <w:start w:val="1"/>
      <w:numFmt w:val="bullet"/>
      <w:lvlText w:val="§"/>
      <w:lvlJc w:val="left"/>
      <w:pPr>
        <w:ind w:left="4320" w:hanging="360"/>
      </w:pPr>
      <w:rPr>
        <w:rFonts w:ascii="Wingdings" w:eastAsia="Wingdings" w:hAnsi="Wingdings" w:cs="Wingdings" w:hint="default"/>
      </w:rPr>
    </w:lvl>
    <w:lvl w:ilvl="6" w:tplc="01B26496">
      <w:start w:val="1"/>
      <w:numFmt w:val="bullet"/>
      <w:lvlText w:val="·"/>
      <w:lvlJc w:val="left"/>
      <w:pPr>
        <w:ind w:left="5040" w:hanging="360"/>
      </w:pPr>
      <w:rPr>
        <w:rFonts w:ascii="Symbol" w:eastAsia="Symbol" w:hAnsi="Symbol" w:cs="Symbol" w:hint="default"/>
      </w:rPr>
    </w:lvl>
    <w:lvl w:ilvl="7" w:tplc="5E7C4F1A">
      <w:start w:val="1"/>
      <w:numFmt w:val="bullet"/>
      <w:lvlText w:val="o"/>
      <w:lvlJc w:val="left"/>
      <w:pPr>
        <w:ind w:left="5760" w:hanging="360"/>
      </w:pPr>
      <w:rPr>
        <w:rFonts w:ascii="Courier New" w:eastAsia="Courier New" w:hAnsi="Courier New" w:cs="Courier New" w:hint="default"/>
      </w:rPr>
    </w:lvl>
    <w:lvl w:ilvl="8" w:tplc="2440EEFA">
      <w:start w:val="1"/>
      <w:numFmt w:val="bullet"/>
      <w:lvlText w:val="§"/>
      <w:lvlJc w:val="left"/>
      <w:pPr>
        <w:ind w:left="6480" w:hanging="360"/>
      </w:pPr>
      <w:rPr>
        <w:rFonts w:ascii="Wingdings" w:eastAsia="Wingdings" w:hAnsi="Wingdings" w:cs="Wingdings" w:hint="default"/>
      </w:rPr>
    </w:lvl>
  </w:abstractNum>
  <w:abstractNum w:abstractNumId="108" w15:restartNumberingAfterBreak="0">
    <w:nsid w:val="60433895"/>
    <w:multiLevelType w:val="hybridMultilevel"/>
    <w:tmpl w:val="BBA08306"/>
    <w:lvl w:ilvl="0" w:tplc="FC3AF816">
      <w:start w:val="1"/>
      <w:numFmt w:val="bullet"/>
      <w:lvlText w:val=""/>
      <w:lvlJc w:val="left"/>
      <w:pPr>
        <w:tabs>
          <w:tab w:val="num" w:pos="0"/>
        </w:tabs>
        <w:ind w:left="720" w:hanging="360"/>
      </w:pPr>
      <w:rPr>
        <w:rFonts w:ascii="Symbol" w:hAnsi="Symbol" w:cs="Symbol" w:hint="default"/>
      </w:rPr>
    </w:lvl>
    <w:lvl w:ilvl="1" w:tplc="20B2B0EA">
      <w:start w:val="1"/>
      <w:numFmt w:val="bullet"/>
      <w:lvlText w:val="o"/>
      <w:lvlJc w:val="left"/>
      <w:pPr>
        <w:ind w:left="1440" w:hanging="360"/>
      </w:pPr>
      <w:rPr>
        <w:rFonts w:ascii="Courier New" w:eastAsia="Courier New" w:hAnsi="Courier New" w:cs="Courier New" w:hint="default"/>
      </w:rPr>
    </w:lvl>
    <w:lvl w:ilvl="2" w:tplc="7C483A7A">
      <w:start w:val="1"/>
      <w:numFmt w:val="bullet"/>
      <w:lvlText w:val="§"/>
      <w:lvlJc w:val="left"/>
      <w:pPr>
        <w:ind w:left="2160" w:hanging="360"/>
      </w:pPr>
      <w:rPr>
        <w:rFonts w:ascii="Wingdings" w:eastAsia="Wingdings" w:hAnsi="Wingdings" w:cs="Wingdings" w:hint="default"/>
      </w:rPr>
    </w:lvl>
    <w:lvl w:ilvl="3" w:tplc="A27E3C22">
      <w:start w:val="1"/>
      <w:numFmt w:val="bullet"/>
      <w:lvlText w:val="·"/>
      <w:lvlJc w:val="left"/>
      <w:pPr>
        <w:ind w:left="2880" w:hanging="360"/>
      </w:pPr>
      <w:rPr>
        <w:rFonts w:ascii="Symbol" w:eastAsia="Symbol" w:hAnsi="Symbol" w:cs="Symbol" w:hint="default"/>
      </w:rPr>
    </w:lvl>
    <w:lvl w:ilvl="4" w:tplc="6E16A9A6">
      <w:start w:val="1"/>
      <w:numFmt w:val="bullet"/>
      <w:lvlText w:val="o"/>
      <w:lvlJc w:val="left"/>
      <w:pPr>
        <w:ind w:left="3600" w:hanging="360"/>
      </w:pPr>
      <w:rPr>
        <w:rFonts w:ascii="Courier New" w:eastAsia="Courier New" w:hAnsi="Courier New" w:cs="Courier New" w:hint="default"/>
      </w:rPr>
    </w:lvl>
    <w:lvl w:ilvl="5" w:tplc="BC163AFE">
      <w:start w:val="1"/>
      <w:numFmt w:val="bullet"/>
      <w:lvlText w:val="§"/>
      <w:lvlJc w:val="left"/>
      <w:pPr>
        <w:ind w:left="4320" w:hanging="360"/>
      </w:pPr>
      <w:rPr>
        <w:rFonts w:ascii="Wingdings" w:eastAsia="Wingdings" w:hAnsi="Wingdings" w:cs="Wingdings" w:hint="default"/>
      </w:rPr>
    </w:lvl>
    <w:lvl w:ilvl="6" w:tplc="807C9C9A">
      <w:start w:val="1"/>
      <w:numFmt w:val="bullet"/>
      <w:lvlText w:val="·"/>
      <w:lvlJc w:val="left"/>
      <w:pPr>
        <w:ind w:left="5040" w:hanging="360"/>
      </w:pPr>
      <w:rPr>
        <w:rFonts w:ascii="Symbol" w:eastAsia="Symbol" w:hAnsi="Symbol" w:cs="Symbol" w:hint="default"/>
      </w:rPr>
    </w:lvl>
    <w:lvl w:ilvl="7" w:tplc="4DECE5BC">
      <w:start w:val="1"/>
      <w:numFmt w:val="bullet"/>
      <w:lvlText w:val="o"/>
      <w:lvlJc w:val="left"/>
      <w:pPr>
        <w:ind w:left="5760" w:hanging="360"/>
      </w:pPr>
      <w:rPr>
        <w:rFonts w:ascii="Courier New" w:eastAsia="Courier New" w:hAnsi="Courier New" w:cs="Courier New" w:hint="default"/>
      </w:rPr>
    </w:lvl>
    <w:lvl w:ilvl="8" w:tplc="DF8C979E">
      <w:start w:val="1"/>
      <w:numFmt w:val="bullet"/>
      <w:lvlText w:val="§"/>
      <w:lvlJc w:val="left"/>
      <w:pPr>
        <w:ind w:left="6480" w:hanging="360"/>
      </w:pPr>
      <w:rPr>
        <w:rFonts w:ascii="Wingdings" w:eastAsia="Wingdings" w:hAnsi="Wingdings" w:cs="Wingdings" w:hint="default"/>
      </w:rPr>
    </w:lvl>
  </w:abstractNum>
  <w:abstractNum w:abstractNumId="109" w15:restartNumberingAfterBreak="0">
    <w:nsid w:val="60F448DB"/>
    <w:multiLevelType w:val="hybridMultilevel"/>
    <w:tmpl w:val="624422EE"/>
    <w:lvl w:ilvl="0" w:tplc="87740208">
      <w:start w:val="1"/>
      <w:numFmt w:val="bullet"/>
      <w:lvlText w:val=""/>
      <w:lvlJc w:val="left"/>
      <w:pPr>
        <w:tabs>
          <w:tab w:val="num" w:pos="0"/>
        </w:tabs>
        <w:ind w:left="720" w:hanging="360"/>
      </w:pPr>
      <w:rPr>
        <w:rFonts w:ascii="Symbol" w:hAnsi="Symbol" w:cs="Symbol" w:hint="default"/>
      </w:rPr>
    </w:lvl>
    <w:lvl w:ilvl="1" w:tplc="3E98BC2A">
      <w:start w:val="1"/>
      <w:numFmt w:val="bullet"/>
      <w:lvlText w:val="o"/>
      <w:lvlJc w:val="left"/>
      <w:pPr>
        <w:ind w:left="1440" w:hanging="360"/>
      </w:pPr>
      <w:rPr>
        <w:rFonts w:ascii="Courier New" w:eastAsia="Courier New" w:hAnsi="Courier New" w:cs="Courier New" w:hint="default"/>
      </w:rPr>
    </w:lvl>
    <w:lvl w:ilvl="2" w:tplc="514887F8">
      <w:start w:val="1"/>
      <w:numFmt w:val="bullet"/>
      <w:lvlText w:val="§"/>
      <w:lvlJc w:val="left"/>
      <w:pPr>
        <w:ind w:left="2160" w:hanging="360"/>
      </w:pPr>
      <w:rPr>
        <w:rFonts w:ascii="Wingdings" w:eastAsia="Wingdings" w:hAnsi="Wingdings" w:cs="Wingdings" w:hint="default"/>
      </w:rPr>
    </w:lvl>
    <w:lvl w:ilvl="3" w:tplc="A7FAC694">
      <w:start w:val="1"/>
      <w:numFmt w:val="bullet"/>
      <w:lvlText w:val="·"/>
      <w:lvlJc w:val="left"/>
      <w:pPr>
        <w:ind w:left="2880" w:hanging="360"/>
      </w:pPr>
      <w:rPr>
        <w:rFonts w:ascii="Symbol" w:eastAsia="Symbol" w:hAnsi="Symbol" w:cs="Symbol" w:hint="default"/>
      </w:rPr>
    </w:lvl>
    <w:lvl w:ilvl="4" w:tplc="BBBA6CE8">
      <w:start w:val="1"/>
      <w:numFmt w:val="bullet"/>
      <w:lvlText w:val="o"/>
      <w:lvlJc w:val="left"/>
      <w:pPr>
        <w:ind w:left="3600" w:hanging="360"/>
      </w:pPr>
      <w:rPr>
        <w:rFonts w:ascii="Courier New" w:eastAsia="Courier New" w:hAnsi="Courier New" w:cs="Courier New" w:hint="default"/>
      </w:rPr>
    </w:lvl>
    <w:lvl w:ilvl="5" w:tplc="98B01E5A">
      <w:start w:val="1"/>
      <w:numFmt w:val="bullet"/>
      <w:lvlText w:val="§"/>
      <w:lvlJc w:val="left"/>
      <w:pPr>
        <w:ind w:left="4320" w:hanging="360"/>
      </w:pPr>
      <w:rPr>
        <w:rFonts w:ascii="Wingdings" w:eastAsia="Wingdings" w:hAnsi="Wingdings" w:cs="Wingdings" w:hint="default"/>
      </w:rPr>
    </w:lvl>
    <w:lvl w:ilvl="6" w:tplc="C75EE0C4">
      <w:start w:val="1"/>
      <w:numFmt w:val="bullet"/>
      <w:lvlText w:val="·"/>
      <w:lvlJc w:val="left"/>
      <w:pPr>
        <w:ind w:left="5040" w:hanging="360"/>
      </w:pPr>
      <w:rPr>
        <w:rFonts w:ascii="Symbol" w:eastAsia="Symbol" w:hAnsi="Symbol" w:cs="Symbol" w:hint="default"/>
      </w:rPr>
    </w:lvl>
    <w:lvl w:ilvl="7" w:tplc="45EE1C62">
      <w:start w:val="1"/>
      <w:numFmt w:val="bullet"/>
      <w:lvlText w:val="o"/>
      <w:lvlJc w:val="left"/>
      <w:pPr>
        <w:ind w:left="5760" w:hanging="360"/>
      </w:pPr>
      <w:rPr>
        <w:rFonts w:ascii="Courier New" w:eastAsia="Courier New" w:hAnsi="Courier New" w:cs="Courier New" w:hint="default"/>
      </w:rPr>
    </w:lvl>
    <w:lvl w:ilvl="8" w:tplc="55120FFE">
      <w:start w:val="1"/>
      <w:numFmt w:val="bullet"/>
      <w:lvlText w:val="§"/>
      <w:lvlJc w:val="left"/>
      <w:pPr>
        <w:ind w:left="6480" w:hanging="360"/>
      </w:pPr>
      <w:rPr>
        <w:rFonts w:ascii="Wingdings" w:eastAsia="Wingdings" w:hAnsi="Wingdings" w:cs="Wingdings" w:hint="default"/>
      </w:rPr>
    </w:lvl>
  </w:abstractNum>
  <w:abstractNum w:abstractNumId="110" w15:restartNumberingAfterBreak="0">
    <w:nsid w:val="61374CB7"/>
    <w:multiLevelType w:val="hybridMultilevel"/>
    <w:tmpl w:val="B41295B0"/>
    <w:lvl w:ilvl="0" w:tplc="F306ACB6">
      <w:start w:val="1"/>
      <w:numFmt w:val="bullet"/>
      <w:lvlText w:val=""/>
      <w:lvlJc w:val="left"/>
      <w:pPr>
        <w:tabs>
          <w:tab w:val="num" w:pos="0"/>
        </w:tabs>
        <w:ind w:left="1069" w:hanging="360"/>
      </w:pPr>
      <w:rPr>
        <w:rFonts w:ascii="Symbol" w:hAnsi="Symbol" w:cs="Symbol" w:hint="default"/>
      </w:rPr>
    </w:lvl>
    <w:lvl w:ilvl="1" w:tplc="4FFA86F8">
      <w:start w:val="1"/>
      <w:numFmt w:val="bullet"/>
      <w:lvlText w:val="o"/>
      <w:lvlJc w:val="left"/>
      <w:pPr>
        <w:ind w:left="1440" w:hanging="360"/>
      </w:pPr>
      <w:rPr>
        <w:rFonts w:ascii="Courier New" w:eastAsia="Courier New" w:hAnsi="Courier New" w:cs="Courier New" w:hint="default"/>
      </w:rPr>
    </w:lvl>
    <w:lvl w:ilvl="2" w:tplc="3E744E64">
      <w:start w:val="1"/>
      <w:numFmt w:val="bullet"/>
      <w:lvlText w:val="§"/>
      <w:lvlJc w:val="left"/>
      <w:pPr>
        <w:ind w:left="2160" w:hanging="360"/>
      </w:pPr>
      <w:rPr>
        <w:rFonts w:ascii="Wingdings" w:eastAsia="Wingdings" w:hAnsi="Wingdings" w:cs="Wingdings" w:hint="default"/>
      </w:rPr>
    </w:lvl>
    <w:lvl w:ilvl="3" w:tplc="C64E3726">
      <w:start w:val="1"/>
      <w:numFmt w:val="bullet"/>
      <w:lvlText w:val="·"/>
      <w:lvlJc w:val="left"/>
      <w:pPr>
        <w:ind w:left="2880" w:hanging="360"/>
      </w:pPr>
      <w:rPr>
        <w:rFonts w:ascii="Symbol" w:eastAsia="Symbol" w:hAnsi="Symbol" w:cs="Symbol" w:hint="default"/>
      </w:rPr>
    </w:lvl>
    <w:lvl w:ilvl="4" w:tplc="3056D984">
      <w:start w:val="1"/>
      <w:numFmt w:val="bullet"/>
      <w:lvlText w:val="o"/>
      <w:lvlJc w:val="left"/>
      <w:pPr>
        <w:ind w:left="3600" w:hanging="360"/>
      </w:pPr>
      <w:rPr>
        <w:rFonts w:ascii="Courier New" w:eastAsia="Courier New" w:hAnsi="Courier New" w:cs="Courier New" w:hint="default"/>
      </w:rPr>
    </w:lvl>
    <w:lvl w:ilvl="5" w:tplc="56FC52F6">
      <w:start w:val="1"/>
      <w:numFmt w:val="bullet"/>
      <w:lvlText w:val="§"/>
      <w:lvlJc w:val="left"/>
      <w:pPr>
        <w:ind w:left="4320" w:hanging="360"/>
      </w:pPr>
      <w:rPr>
        <w:rFonts w:ascii="Wingdings" w:eastAsia="Wingdings" w:hAnsi="Wingdings" w:cs="Wingdings" w:hint="default"/>
      </w:rPr>
    </w:lvl>
    <w:lvl w:ilvl="6" w:tplc="331077E4">
      <w:start w:val="1"/>
      <w:numFmt w:val="bullet"/>
      <w:lvlText w:val="·"/>
      <w:lvlJc w:val="left"/>
      <w:pPr>
        <w:ind w:left="5040" w:hanging="360"/>
      </w:pPr>
      <w:rPr>
        <w:rFonts w:ascii="Symbol" w:eastAsia="Symbol" w:hAnsi="Symbol" w:cs="Symbol" w:hint="default"/>
      </w:rPr>
    </w:lvl>
    <w:lvl w:ilvl="7" w:tplc="DAF235A8">
      <w:start w:val="1"/>
      <w:numFmt w:val="bullet"/>
      <w:lvlText w:val="o"/>
      <w:lvlJc w:val="left"/>
      <w:pPr>
        <w:ind w:left="5760" w:hanging="360"/>
      </w:pPr>
      <w:rPr>
        <w:rFonts w:ascii="Courier New" w:eastAsia="Courier New" w:hAnsi="Courier New" w:cs="Courier New" w:hint="default"/>
      </w:rPr>
    </w:lvl>
    <w:lvl w:ilvl="8" w:tplc="CB82C7EC">
      <w:start w:val="1"/>
      <w:numFmt w:val="bullet"/>
      <w:lvlText w:val="§"/>
      <w:lvlJc w:val="left"/>
      <w:pPr>
        <w:ind w:left="6480" w:hanging="360"/>
      </w:pPr>
      <w:rPr>
        <w:rFonts w:ascii="Wingdings" w:eastAsia="Wingdings" w:hAnsi="Wingdings" w:cs="Wingdings" w:hint="default"/>
      </w:rPr>
    </w:lvl>
  </w:abstractNum>
  <w:abstractNum w:abstractNumId="111" w15:restartNumberingAfterBreak="0">
    <w:nsid w:val="61960668"/>
    <w:multiLevelType w:val="hybridMultilevel"/>
    <w:tmpl w:val="DC180738"/>
    <w:lvl w:ilvl="0" w:tplc="69E86776">
      <w:start w:val="1"/>
      <w:numFmt w:val="bullet"/>
      <w:lvlText w:val=""/>
      <w:lvlJc w:val="left"/>
      <w:pPr>
        <w:tabs>
          <w:tab w:val="num" w:pos="0"/>
        </w:tabs>
        <w:ind w:left="720" w:hanging="360"/>
      </w:pPr>
      <w:rPr>
        <w:rFonts w:ascii="Symbol" w:hAnsi="Symbol" w:cs="Symbol" w:hint="default"/>
      </w:rPr>
    </w:lvl>
    <w:lvl w:ilvl="1" w:tplc="7D92B43E">
      <w:start w:val="1"/>
      <w:numFmt w:val="bullet"/>
      <w:lvlText w:val="o"/>
      <w:lvlJc w:val="left"/>
      <w:pPr>
        <w:ind w:left="1440" w:hanging="360"/>
      </w:pPr>
      <w:rPr>
        <w:rFonts w:ascii="Courier New" w:eastAsia="Courier New" w:hAnsi="Courier New" w:cs="Courier New" w:hint="default"/>
      </w:rPr>
    </w:lvl>
    <w:lvl w:ilvl="2" w:tplc="35A45796">
      <w:start w:val="1"/>
      <w:numFmt w:val="bullet"/>
      <w:lvlText w:val="§"/>
      <w:lvlJc w:val="left"/>
      <w:pPr>
        <w:ind w:left="2160" w:hanging="360"/>
      </w:pPr>
      <w:rPr>
        <w:rFonts w:ascii="Wingdings" w:eastAsia="Wingdings" w:hAnsi="Wingdings" w:cs="Wingdings" w:hint="default"/>
      </w:rPr>
    </w:lvl>
    <w:lvl w:ilvl="3" w:tplc="B030B980">
      <w:start w:val="1"/>
      <w:numFmt w:val="bullet"/>
      <w:lvlText w:val="·"/>
      <w:lvlJc w:val="left"/>
      <w:pPr>
        <w:ind w:left="2880" w:hanging="360"/>
      </w:pPr>
      <w:rPr>
        <w:rFonts w:ascii="Symbol" w:eastAsia="Symbol" w:hAnsi="Symbol" w:cs="Symbol" w:hint="default"/>
      </w:rPr>
    </w:lvl>
    <w:lvl w:ilvl="4" w:tplc="F8FC8B62">
      <w:start w:val="1"/>
      <w:numFmt w:val="bullet"/>
      <w:lvlText w:val="o"/>
      <w:lvlJc w:val="left"/>
      <w:pPr>
        <w:ind w:left="3600" w:hanging="360"/>
      </w:pPr>
      <w:rPr>
        <w:rFonts w:ascii="Courier New" w:eastAsia="Courier New" w:hAnsi="Courier New" w:cs="Courier New" w:hint="default"/>
      </w:rPr>
    </w:lvl>
    <w:lvl w:ilvl="5" w:tplc="9A36923C">
      <w:start w:val="1"/>
      <w:numFmt w:val="bullet"/>
      <w:lvlText w:val="§"/>
      <w:lvlJc w:val="left"/>
      <w:pPr>
        <w:ind w:left="4320" w:hanging="360"/>
      </w:pPr>
      <w:rPr>
        <w:rFonts w:ascii="Wingdings" w:eastAsia="Wingdings" w:hAnsi="Wingdings" w:cs="Wingdings" w:hint="default"/>
      </w:rPr>
    </w:lvl>
    <w:lvl w:ilvl="6" w:tplc="AA6C6750">
      <w:start w:val="1"/>
      <w:numFmt w:val="bullet"/>
      <w:lvlText w:val="·"/>
      <w:lvlJc w:val="left"/>
      <w:pPr>
        <w:ind w:left="5040" w:hanging="360"/>
      </w:pPr>
      <w:rPr>
        <w:rFonts w:ascii="Symbol" w:eastAsia="Symbol" w:hAnsi="Symbol" w:cs="Symbol" w:hint="default"/>
      </w:rPr>
    </w:lvl>
    <w:lvl w:ilvl="7" w:tplc="F4483418">
      <w:start w:val="1"/>
      <w:numFmt w:val="bullet"/>
      <w:lvlText w:val="o"/>
      <w:lvlJc w:val="left"/>
      <w:pPr>
        <w:ind w:left="5760" w:hanging="360"/>
      </w:pPr>
      <w:rPr>
        <w:rFonts w:ascii="Courier New" w:eastAsia="Courier New" w:hAnsi="Courier New" w:cs="Courier New" w:hint="default"/>
      </w:rPr>
    </w:lvl>
    <w:lvl w:ilvl="8" w:tplc="C486CE96">
      <w:start w:val="1"/>
      <w:numFmt w:val="bullet"/>
      <w:lvlText w:val="§"/>
      <w:lvlJc w:val="left"/>
      <w:pPr>
        <w:ind w:left="6480" w:hanging="360"/>
      </w:pPr>
      <w:rPr>
        <w:rFonts w:ascii="Wingdings" w:eastAsia="Wingdings" w:hAnsi="Wingdings" w:cs="Wingdings" w:hint="default"/>
      </w:rPr>
    </w:lvl>
  </w:abstractNum>
  <w:abstractNum w:abstractNumId="112" w15:restartNumberingAfterBreak="0">
    <w:nsid w:val="62204386"/>
    <w:multiLevelType w:val="hybridMultilevel"/>
    <w:tmpl w:val="4A00382E"/>
    <w:lvl w:ilvl="0" w:tplc="91C483E0">
      <w:start w:val="1"/>
      <w:numFmt w:val="bullet"/>
      <w:lvlText w:val=""/>
      <w:lvlJc w:val="left"/>
      <w:pPr>
        <w:tabs>
          <w:tab w:val="num" w:pos="0"/>
        </w:tabs>
        <w:ind w:left="720" w:hanging="360"/>
      </w:pPr>
      <w:rPr>
        <w:rFonts w:ascii="Symbol" w:hAnsi="Symbol" w:cs="Symbol" w:hint="default"/>
      </w:rPr>
    </w:lvl>
    <w:lvl w:ilvl="1" w:tplc="9794729E">
      <w:start w:val="1"/>
      <w:numFmt w:val="bullet"/>
      <w:lvlText w:val="o"/>
      <w:lvlJc w:val="left"/>
      <w:pPr>
        <w:ind w:left="1440" w:hanging="360"/>
      </w:pPr>
      <w:rPr>
        <w:rFonts w:ascii="Courier New" w:eastAsia="Courier New" w:hAnsi="Courier New" w:cs="Courier New" w:hint="default"/>
      </w:rPr>
    </w:lvl>
    <w:lvl w:ilvl="2" w:tplc="927410FE">
      <w:start w:val="1"/>
      <w:numFmt w:val="bullet"/>
      <w:lvlText w:val="§"/>
      <w:lvlJc w:val="left"/>
      <w:pPr>
        <w:ind w:left="2160" w:hanging="360"/>
      </w:pPr>
      <w:rPr>
        <w:rFonts w:ascii="Wingdings" w:eastAsia="Wingdings" w:hAnsi="Wingdings" w:cs="Wingdings" w:hint="default"/>
      </w:rPr>
    </w:lvl>
    <w:lvl w:ilvl="3" w:tplc="6212E850">
      <w:start w:val="1"/>
      <w:numFmt w:val="bullet"/>
      <w:lvlText w:val="·"/>
      <w:lvlJc w:val="left"/>
      <w:pPr>
        <w:ind w:left="2880" w:hanging="360"/>
      </w:pPr>
      <w:rPr>
        <w:rFonts w:ascii="Symbol" w:eastAsia="Symbol" w:hAnsi="Symbol" w:cs="Symbol" w:hint="default"/>
      </w:rPr>
    </w:lvl>
    <w:lvl w:ilvl="4" w:tplc="E71A4FF0">
      <w:start w:val="1"/>
      <w:numFmt w:val="bullet"/>
      <w:lvlText w:val="o"/>
      <w:lvlJc w:val="left"/>
      <w:pPr>
        <w:ind w:left="3600" w:hanging="360"/>
      </w:pPr>
      <w:rPr>
        <w:rFonts w:ascii="Courier New" w:eastAsia="Courier New" w:hAnsi="Courier New" w:cs="Courier New" w:hint="default"/>
      </w:rPr>
    </w:lvl>
    <w:lvl w:ilvl="5" w:tplc="0F26AC24">
      <w:start w:val="1"/>
      <w:numFmt w:val="bullet"/>
      <w:lvlText w:val="§"/>
      <w:lvlJc w:val="left"/>
      <w:pPr>
        <w:ind w:left="4320" w:hanging="360"/>
      </w:pPr>
      <w:rPr>
        <w:rFonts w:ascii="Wingdings" w:eastAsia="Wingdings" w:hAnsi="Wingdings" w:cs="Wingdings" w:hint="default"/>
      </w:rPr>
    </w:lvl>
    <w:lvl w:ilvl="6" w:tplc="78420AAA">
      <w:start w:val="1"/>
      <w:numFmt w:val="bullet"/>
      <w:lvlText w:val="·"/>
      <w:lvlJc w:val="left"/>
      <w:pPr>
        <w:ind w:left="5040" w:hanging="360"/>
      </w:pPr>
      <w:rPr>
        <w:rFonts w:ascii="Symbol" w:eastAsia="Symbol" w:hAnsi="Symbol" w:cs="Symbol" w:hint="default"/>
      </w:rPr>
    </w:lvl>
    <w:lvl w:ilvl="7" w:tplc="5D8AE02E">
      <w:start w:val="1"/>
      <w:numFmt w:val="bullet"/>
      <w:lvlText w:val="o"/>
      <w:lvlJc w:val="left"/>
      <w:pPr>
        <w:ind w:left="5760" w:hanging="360"/>
      </w:pPr>
      <w:rPr>
        <w:rFonts w:ascii="Courier New" w:eastAsia="Courier New" w:hAnsi="Courier New" w:cs="Courier New" w:hint="default"/>
      </w:rPr>
    </w:lvl>
    <w:lvl w:ilvl="8" w:tplc="F5D6CF76">
      <w:start w:val="1"/>
      <w:numFmt w:val="bullet"/>
      <w:lvlText w:val="§"/>
      <w:lvlJc w:val="left"/>
      <w:pPr>
        <w:ind w:left="6480" w:hanging="360"/>
      </w:pPr>
      <w:rPr>
        <w:rFonts w:ascii="Wingdings" w:eastAsia="Wingdings" w:hAnsi="Wingdings" w:cs="Wingdings" w:hint="default"/>
      </w:rPr>
    </w:lvl>
  </w:abstractNum>
  <w:abstractNum w:abstractNumId="113" w15:restartNumberingAfterBreak="0">
    <w:nsid w:val="62B91085"/>
    <w:multiLevelType w:val="multilevel"/>
    <w:tmpl w:val="DE840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2BC12CB"/>
    <w:multiLevelType w:val="hybridMultilevel"/>
    <w:tmpl w:val="4C84C04C"/>
    <w:lvl w:ilvl="0" w:tplc="BA500D7A">
      <w:start w:val="1"/>
      <w:numFmt w:val="bullet"/>
      <w:lvlText w:val=""/>
      <w:lvlJc w:val="left"/>
      <w:pPr>
        <w:tabs>
          <w:tab w:val="num" w:pos="0"/>
        </w:tabs>
        <w:ind w:left="1069" w:hanging="360"/>
      </w:pPr>
      <w:rPr>
        <w:rFonts w:ascii="Symbol" w:hAnsi="Symbol" w:cs="Symbol" w:hint="default"/>
      </w:rPr>
    </w:lvl>
    <w:lvl w:ilvl="1" w:tplc="7EB0B7DC">
      <w:start w:val="1"/>
      <w:numFmt w:val="bullet"/>
      <w:lvlText w:val="o"/>
      <w:lvlJc w:val="left"/>
      <w:pPr>
        <w:ind w:left="1440" w:hanging="360"/>
      </w:pPr>
      <w:rPr>
        <w:rFonts w:ascii="Courier New" w:eastAsia="Courier New" w:hAnsi="Courier New" w:cs="Courier New" w:hint="default"/>
      </w:rPr>
    </w:lvl>
    <w:lvl w:ilvl="2" w:tplc="27100C4E">
      <w:start w:val="1"/>
      <w:numFmt w:val="bullet"/>
      <w:lvlText w:val="§"/>
      <w:lvlJc w:val="left"/>
      <w:pPr>
        <w:ind w:left="2160" w:hanging="360"/>
      </w:pPr>
      <w:rPr>
        <w:rFonts w:ascii="Wingdings" w:eastAsia="Wingdings" w:hAnsi="Wingdings" w:cs="Wingdings" w:hint="default"/>
      </w:rPr>
    </w:lvl>
    <w:lvl w:ilvl="3" w:tplc="8AE291B2">
      <w:start w:val="1"/>
      <w:numFmt w:val="bullet"/>
      <w:lvlText w:val="·"/>
      <w:lvlJc w:val="left"/>
      <w:pPr>
        <w:ind w:left="2880" w:hanging="360"/>
      </w:pPr>
      <w:rPr>
        <w:rFonts w:ascii="Symbol" w:eastAsia="Symbol" w:hAnsi="Symbol" w:cs="Symbol" w:hint="default"/>
      </w:rPr>
    </w:lvl>
    <w:lvl w:ilvl="4" w:tplc="04C410F4">
      <w:start w:val="1"/>
      <w:numFmt w:val="bullet"/>
      <w:lvlText w:val="o"/>
      <w:lvlJc w:val="left"/>
      <w:pPr>
        <w:ind w:left="3600" w:hanging="360"/>
      </w:pPr>
      <w:rPr>
        <w:rFonts w:ascii="Courier New" w:eastAsia="Courier New" w:hAnsi="Courier New" w:cs="Courier New" w:hint="default"/>
      </w:rPr>
    </w:lvl>
    <w:lvl w:ilvl="5" w:tplc="D4DEEF32">
      <w:start w:val="1"/>
      <w:numFmt w:val="bullet"/>
      <w:lvlText w:val="§"/>
      <w:lvlJc w:val="left"/>
      <w:pPr>
        <w:ind w:left="4320" w:hanging="360"/>
      </w:pPr>
      <w:rPr>
        <w:rFonts w:ascii="Wingdings" w:eastAsia="Wingdings" w:hAnsi="Wingdings" w:cs="Wingdings" w:hint="default"/>
      </w:rPr>
    </w:lvl>
    <w:lvl w:ilvl="6" w:tplc="0868D824">
      <w:start w:val="1"/>
      <w:numFmt w:val="bullet"/>
      <w:lvlText w:val="·"/>
      <w:lvlJc w:val="left"/>
      <w:pPr>
        <w:ind w:left="5040" w:hanging="360"/>
      </w:pPr>
      <w:rPr>
        <w:rFonts w:ascii="Symbol" w:eastAsia="Symbol" w:hAnsi="Symbol" w:cs="Symbol" w:hint="default"/>
      </w:rPr>
    </w:lvl>
    <w:lvl w:ilvl="7" w:tplc="672C7C86">
      <w:start w:val="1"/>
      <w:numFmt w:val="bullet"/>
      <w:lvlText w:val="o"/>
      <w:lvlJc w:val="left"/>
      <w:pPr>
        <w:ind w:left="5760" w:hanging="360"/>
      </w:pPr>
      <w:rPr>
        <w:rFonts w:ascii="Courier New" w:eastAsia="Courier New" w:hAnsi="Courier New" w:cs="Courier New" w:hint="default"/>
      </w:rPr>
    </w:lvl>
    <w:lvl w:ilvl="8" w:tplc="A7002F18">
      <w:start w:val="1"/>
      <w:numFmt w:val="bullet"/>
      <w:lvlText w:val="§"/>
      <w:lvlJc w:val="left"/>
      <w:pPr>
        <w:ind w:left="6480" w:hanging="360"/>
      </w:pPr>
      <w:rPr>
        <w:rFonts w:ascii="Wingdings" w:eastAsia="Wingdings" w:hAnsi="Wingdings" w:cs="Wingdings" w:hint="default"/>
      </w:rPr>
    </w:lvl>
  </w:abstractNum>
  <w:abstractNum w:abstractNumId="115" w15:restartNumberingAfterBreak="0">
    <w:nsid w:val="646F3A85"/>
    <w:multiLevelType w:val="hybridMultilevel"/>
    <w:tmpl w:val="883AA52A"/>
    <w:lvl w:ilvl="0" w:tplc="A7C4AA3E">
      <w:start w:val="1"/>
      <w:numFmt w:val="bullet"/>
      <w:lvlText w:val=""/>
      <w:lvlJc w:val="left"/>
      <w:pPr>
        <w:tabs>
          <w:tab w:val="num" w:pos="0"/>
        </w:tabs>
        <w:ind w:left="720" w:hanging="360"/>
      </w:pPr>
      <w:rPr>
        <w:rFonts w:ascii="Symbol" w:hAnsi="Symbol" w:cs="Symbol" w:hint="default"/>
      </w:rPr>
    </w:lvl>
    <w:lvl w:ilvl="1" w:tplc="8B8E5AB8">
      <w:start w:val="1"/>
      <w:numFmt w:val="bullet"/>
      <w:lvlText w:val="o"/>
      <w:lvlJc w:val="left"/>
      <w:pPr>
        <w:ind w:left="1440" w:hanging="360"/>
      </w:pPr>
      <w:rPr>
        <w:rFonts w:ascii="Courier New" w:eastAsia="Courier New" w:hAnsi="Courier New" w:cs="Courier New" w:hint="default"/>
      </w:rPr>
    </w:lvl>
    <w:lvl w:ilvl="2" w:tplc="B1208D34">
      <w:start w:val="1"/>
      <w:numFmt w:val="bullet"/>
      <w:lvlText w:val="§"/>
      <w:lvlJc w:val="left"/>
      <w:pPr>
        <w:ind w:left="2160" w:hanging="360"/>
      </w:pPr>
      <w:rPr>
        <w:rFonts w:ascii="Wingdings" w:eastAsia="Wingdings" w:hAnsi="Wingdings" w:cs="Wingdings" w:hint="default"/>
      </w:rPr>
    </w:lvl>
    <w:lvl w:ilvl="3" w:tplc="648E27AC">
      <w:start w:val="1"/>
      <w:numFmt w:val="bullet"/>
      <w:lvlText w:val="·"/>
      <w:lvlJc w:val="left"/>
      <w:pPr>
        <w:ind w:left="2880" w:hanging="360"/>
      </w:pPr>
      <w:rPr>
        <w:rFonts w:ascii="Symbol" w:eastAsia="Symbol" w:hAnsi="Symbol" w:cs="Symbol" w:hint="default"/>
      </w:rPr>
    </w:lvl>
    <w:lvl w:ilvl="4" w:tplc="40FC7230">
      <w:start w:val="1"/>
      <w:numFmt w:val="bullet"/>
      <w:lvlText w:val="o"/>
      <w:lvlJc w:val="left"/>
      <w:pPr>
        <w:ind w:left="3600" w:hanging="360"/>
      </w:pPr>
      <w:rPr>
        <w:rFonts w:ascii="Courier New" w:eastAsia="Courier New" w:hAnsi="Courier New" w:cs="Courier New" w:hint="default"/>
      </w:rPr>
    </w:lvl>
    <w:lvl w:ilvl="5" w:tplc="0B787FD4">
      <w:start w:val="1"/>
      <w:numFmt w:val="bullet"/>
      <w:lvlText w:val="§"/>
      <w:lvlJc w:val="left"/>
      <w:pPr>
        <w:ind w:left="4320" w:hanging="360"/>
      </w:pPr>
      <w:rPr>
        <w:rFonts w:ascii="Wingdings" w:eastAsia="Wingdings" w:hAnsi="Wingdings" w:cs="Wingdings" w:hint="default"/>
      </w:rPr>
    </w:lvl>
    <w:lvl w:ilvl="6" w:tplc="672EC7FC">
      <w:start w:val="1"/>
      <w:numFmt w:val="bullet"/>
      <w:lvlText w:val="·"/>
      <w:lvlJc w:val="left"/>
      <w:pPr>
        <w:ind w:left="5040" w:hanging="360"/>
      </w:pPr>
      <w:rPr>
        <w:rFonts w:ascii="Symbol" w:eastAsia="Symbol" w:hAnsi="Symbol" w:cs="Symbol" w:hint="default"/>
      </w:rPr>
    </w:lvl>
    <w:lvl w:ilvl="7" w:tplc="CA34E3B8">
      <w:start w:val="1"/>
      <w:numFmt w:val="bullet"/>
      <w:lvlText w:val="o"/>
      <w:lvlJc w:val="left"/>
      <w:pPr>
        <w:ind w:left="5760" w:hanging="360"/>
      </w:pPr>
      <w:rPr>
        <w:rFonts w:ascii="Courier New" w:eastAsia="Courier New" w:hAnsi="Courier New" w:cs="Courier New" w:hint="default"/>
      </w:rPr>
    </w:lvl>
    <w:lvl w:ilvl="8" w:tplc="C284E758">
      <w:start w:val="1"/>
      <w:numFmt w:val="bullet"/>
      <w:lvlText w:val="§"/>
      <w:lvlJc w:val="left"/>
      <w:pPr>
        <w:ind w:left="6480" w:hanging="360"/>
      </w:pPr>
      <w:rPr>
        <w:rFonts w:ascii="Wingdings" w:eastAsia="Wingdings" w:hAnsi="Wingdings" w:cs="Wingdings" w:hint="default"/>
      </w:rPr>
    </w:lvl>
  </w:abstractNum>
  <w:abstractNum w:abstractNumId="116" w15:restartNumberingAfterBreak="0">
    <w:nsid w:val="650F478B"/>
    <w:multiLevelType w:val="hybridMultilevel"/>
    <w:tmpl w:val="B120CA7E"/>
    <w:lvl w:ilvl="0" w:tplc="C8F0215A">
      <w:start w:val="1"/>
      <w:numFmt w:val="bullet"/>
      <w:lvlText w:val=""/>
      <w:lvlJc w:val="left"/>
      <w:pPr>
        <w:tabs>
          <w:tab w:val="num" w:pos="0"/>
        </w:tabs>
        <w:ind w:left="1069" w:hanging="360"/>
      </w:pPr>
      <w:rPr>
        <w:rFonts w:ascii="Symbol" w:hAnsi="Symbol" w:cs="Symbol" w:hint="default"/>
      </w:rPr>
    </w:lvl>
    <w:lvl w:ilvl="1" w:tplc="C90C4AEC">
      <w:start w:val="1"/>
      <w:numFmt w:val="bullet"/>
      <w:lvlText w:val="o"/>
      <w:lvlJc w:val="left"/>
      <w:pPr>
        <w:ind w:left="1440" w:hanging="360"/>
      </w:pPr>
      <w:rPr>
        <w:rFonts w:ascii="Courier New" w:eastAsia="Courier New" w:hAnsi="Courier New" w:cs="Courier New" w:hint="default"/>
      </w:rPr>
    </w:lvl>
    <w:lvl w:ilvl="2" w:tplc="BD0E3E78">
      <w:start w:val="1"/>
      <w:numFmt w:val="bullet"/>
      <w:lvlText w:val="§"/>
      <w:lvlJc w:val="left"/>
      <w:pPr>
        <w:ind w:left="2160" w:hanging="360"/>
      </w:pPr>
      <w:rPr>
        <w:rFonts w:ascii="Wingdings" w:eastAsia="Wingdings" w:hAnsi="Wingdings" w:cs="Wingdings" w:hint="default"/>
      </w:rPr>
    </w:lvl>
    <w:lvl w:ilvl="3" w:tplc="F98C2892">
      <w:start w:val="1"/>
      <w:numFmt w:val="bullet"/>
      <w:lvlText w:val="·"/>
      <w:lvlJc w:val="left"/>
      <w:pPr>
        <w:ind w:left="2880" w:hanging="360"/>
      </w:pPr>
      <w:rPr>
        <w:rFonts w:ascii="Symbol" w:eastAsia="Symbol" w:hAnsi="Symbol" w:cs="Symbol" w:hint="default"/>
      </w:rPr>
    </w:lvl>
    <w:lvl w:ilvl="4" w:tplc="ECA289E0">
      <w:start w:val="1"/>
      <w:numFmt w:val="bullet"/>
      <w:lvlText w:val="o"/>
      <w:lvlJc w:val="left"/>
      <w:pPr>
        <w:ind w:left="3600" w:hanging="360"/>
      </w:pPr>
      <w:rPr>
        <w:rFonts w:ascii="Courier New" w:eastAsia="Courier New" w:hAnsi="Courier New" w:cs="Courier New" w:hint="default"/>
      </w:rPr>
    </w:lvl>
    <w:lvl w:ilvl="5" w:tplc="E44EFFB8">
      <w:start w:val="1"/>
      <w:numFmt w:val="bullet"/>
      <w:lvlText w:val="§"/>
      <w:lvlJc w:val="left"/>
      <w:pPr>
        <w:ind w:left="4320" w:hanging="360"/>
      </w:pPr>
      <w:rPr>
        <w:rFonts w:ascii="Wingdings" w:eastAsia="Wingdings" w:hAnsi="Wingdings" w:cs="Wingdings" w:hint="default"/>
      </w:rPr>
    </w:lvl>
    <w:lvl w:ilvl="6" w:tplc="D87CC348">
      <w:start w:val="1"/>
      <w:numFmt w:val="bullet"/>
      <w:lvlText w:val="·"/>
      <w:lvlJc w:val="left"/>
      <w:pPr>
        <w:ind w:left="5040" w:hanging="360"/>
      </w:pPr>
      <w:rPr>
        <w:rFonts w:ascii="Symbol" w:eastAsia="Symbol" w:hAnsi="Symbol" w:cs="Symbol" w:hint="default"/>
      </w:rPr>
    </w:lvl>
    <w:lvl w:ilvl="7" w:tplc="2244040E">
      <w:start w:val="1"/>
      <w:numFmt w:val="bullet"/>
      <w:lvlText w:val="o"/>
      <w:lvlJc w:val="left"/>
      <w:pPr>
        <w:ind w:left="5760" w:hanging="360"/>
      </w:pPr>
      <w:rPr>
        <w:rFonts w:ascii="Courier New" w:eastAsia="Courier New" w:hAnsi="Courier New" w:cs="Courier New" w:hint="default"/>
      </w:rPr>
    </w:lvl>
    <w:lvl w:ilvl="8" w:tplc="DBA63104">
      <w:start w:val="1"/>
      <w:numFmt w:val="bullet"/>
      <w:lvlText w:val="§"/>
      <w:lvlJc w:val="left"/>
      <w:pPr>
        <w:ind w:left="6480" w:hanging="360"/>
      </w:pPr>
      <w:rPr>
        <w:rFonts w:ascii="Wingdings" w:eastAsia="Wingdings" w:hAnsi="Wingdings" w:cs="Wingdings" w:hint="default"/>
      </w:rPr>
    </w:lvl>
  </w:abstractNum>
  <w:abstractNum w:abstractNumId="117" w15:restartNumberingAfterBreak="0">
    <w:nsid w:val="65AE0608"/>
    <w:multiLevelType w:val="hybridMultilevel"/>
    <w:tmpl w:val="16E81800"/>
    <w:lvl w:ilvl="0" w:tplc="14B49184">
      <w:start w:val="1"/>
      <w:numFmt w:val="bullet"/>
      <w:lvlText w:val=""/>
      <w:lvlJc w:val="left"/>
      <w:pPr>
        <w:tabs>
          <w:tab w:val="num" w:pos="0"/>
        </w:tabs>
        <w:ind w:left="1069" w:hanging="360"/>
      </w:pPr>
      <w:rPr>
        <w:rFonts w:ascii="Symbol" w:hAnsi="Symbol" w:cs="Symbol" w:hint="default"/>
      </w:rPr>
    </w:lvl>
    <w:lvl w:ilvl="1" w:tplc="04C8A9FE">
      <w:start w:val="1"/>
      <w:numFmt w:val="bullet"/>
      <w:lvlText w:val="o"/>
      <w:lvlJc w:val="left"/>
      <w:pPr>
        <w:ind w:left="1440" w:hanging="360"/>
      </w:pPr>
      <w:rPr>
        <w:rFonts w:ascii="Courier New" w:eastAsia="Courier New" w:hAnsi="Courier New" w:cs="Courier New" w:hint="default"/>
      </w:rPr>
    </w:lvl>
    <w:lvl w:ilvl="2" w:tplc="1FE4EE58">
      <w:start w:val="1"/>
      <w:numFmt w:val="bullet"/>
      <w:lvlText w:val="§"/>
      <w:lvlJc w:val="left"/>
      <w:pPr>
        <w:ind w:left="2160" w:hanging="360"/>
      </w:pPr>
      <w:rPr>
        <w:rFonts w:ascii="Wingdings" w:eastAsia="Wingdings" w:hAnsi="Wingdings" w:cs="Wingdings" w:hint="default"/>
      </w:rPr>
    </w:lvl>
    <w:lvl w:ilvl="3" w:tplc="48345EB0">
      <w:start w:val="1"/>
      <w:numFmt w:val="bullet"/>
      <w:lvlText w:val="·"/>
      <w:lvlJc w:val="left"/>
      <w:pPr>
        <w:ind w:left="2880" w:hanging="360"/>
      </w:pPr>
      <w:rPr>
        <w:rFonts w:ascii="Symbol" w:eastAsia="Symbol" w:hAnsi="Symbol" w:cs="Symbol" w:hint="default"/>
      </w:rPr>
    </w:lvl>
    <w:lvl w:ilvl="4" w:tplc="EE360E02">
      <w:start w:val="1"/>
      <w:numFmt w:val="bullet"/>
      <w:lvlText w:val="o"/>
      <w:lvlJc w:val="left"/>
      <w:pPr>
        <w:ind w:left="3600" w:hanging="360"/>
      </w:pPr>
      <w:rPr>
        <w:rFonts w:ascii="Courier New" w:eastAsia="Courier New" w:hAnsi="Courier New" w:cs="Courier New" w:hint="default"/>
      </w:rPr>
    </w:lvl>
    <w:lvl w:ilvl="5" w:tplc="BD3E8DB2">
      <w:start w:val="1"/>
      <w:numFmt w:val="bullet"/>
      <w:lvlText w:val="§"/>
      <w:lvlJc w:val="left"/>
      <w:pPr>
        <w:ind w:left="4320" w:hanging="360"/>
      </w:pPr>
      <w:rPr>
        <w:rFonts w:ascii="Wingdings" w:eastAsia="Wingdings" w:hAnsi="Wingdings" w:cs="Wingdings" w:hint="default"/>
      </w:rPr>
    </w:lvl>
    <w:lvl w:ilvl="6" w:tplc="684A4DF0">
      <w:start w:val="1"/>
      <w:numFmt w:val="bullet"/>
      <w:lvlText w:val="·"/>
      <w:lvlJc w:val="left"/>
      <w:pPr>
        <w:ind w:left="5040" w:hanging="360"/>
      </w:pPr>
      <w:rPr>
        <w:rFonts w:ascii="Symbol" w:eastAsia="Symbol" w:hAnsi="Symbol" w:cs="Symbol" w:hint="default"/>
      </w:rPr>
    </w:lvl>
    <w:lvl w:ilvl="7" w:tplc="4962C62E">
      <w:start w:val="1"/>
      <w:numFmt w:val="bullet"/>
      <w:lvlText w:val="o"/>
      <w:lvlJc w:val="left"/>
      <w:pPr>
        <w:ind w:left="5760" w:hanging="360"/>
      </w:pPr>
      <w:rPr>
        <w:rFonts w:ascii="Courier New" w:eastAsia="Courier New" w:hAnsi="Courier New" w:cs="Courier New" w:hint="default"/>
      </w:rPr>
    </w:lvl>
    <w:lvl w:ilvl="8" w:tplc="72FCBD6C">
      <w:start w:val="1"/>
      <w:numFmt w:val="bullet"/>
      <w:lvlText w:val="§"/>
      <w:lvlJc w:val="left"/>
      <w:pPr>
        <w:ind w:left="6480" w:hanging="360"/>
      </w:pPr>
      <w:rPr>
        <w:rFonts w:ascii="Wingdings" w:eastAsia="Wingdings" w:hAnsi="Wingdings" w:cs="Wingdings" w:hint="default"/>
      </w:rPr>
    </w:lvl>
  </w:abstractNum>
  <w:abstractNum w:abstractNumId="118" w15:restartNumberingAfterBreak="0">
    <w:nsid w:val="667A15EC"/>
    <w:multiLevelType w:val="hybridMultilevel"/>
    <w:tmpl w:val="7AB61AE2"/>
    <w:lvl w:ilvl="0" w:tplc="9774B8E0">
      <w:start w:val="1"/>
      <w:numFmt w:val="bullet"/>
      <w:lvlText w:val=""/>
      <w:lvlJc w:val="left"/>
      <w:pPr>
        <w:tabs>
          <w:tab w:val="num" w:pos="0"/>
        </w:tabs>
        <w:ind w:left="1069" w:hanging="360"/>
      </w:pPr>
      <w:rPr>
        <w:rFonts w:ascii="Symbol" w:hAnsi="Symbol" w:cs="Symbol" w:hint="default"/>
      </w:rPr>
    </w:lvl>
    <w:lvl w:ilvl="1" w:tplc="EFECE406">
      <w:start w:val="1"/>
      <w:numFmt w:val="bullet"/>
      <w:lvlText w:val="o"/>
      <w:lvlJc w:val="left"/>
      <w:pPr>
        <w:ind w:left="1440" w:hanging="360"/>
      </w:pPr>
      <w:rPr>
        <w:rFonts w:ascii="Courier New" w:eastAsia="Courier New" w:hAnsi="Courier New" w:cs="Courier New" w:hint="default"/>
      </w:rPr>
    </w:lvl>
    <w:lvl w:ilvl="2" w:tplc="3AEAA2C0">
      <w:start w:val="1"/>
      <w:numFmt w:val="bullet"/>
      <w:lvlText w:val="§"/>
      <w:lvlJc w:val="left"/>
      <w:pPr>
        <w:ind w:left="2160" w:hanging="360"/>
      </w:pPr>
      <w:rPr>
        <w:rFonts w:ascii="Wingdings" w:eastAsia="Wingdings" w:hAnsi="Wingdings" w:cs="Wingdings" w:hint="default"/>
      </w:rPr>
    </w:lvl>
    <w:lvl w:ilvl="3" w:tplc="245AF5FA">
      <w:start w:val="1"/>
      <w:numFmt w:val="bullet"/>
      <w:lvlText w:val="·"/>
      <w:lvlJc w:val="left"/>
      <w:pPr>
        <w:ind w:left="2880" w:hanging="360"/>
      </w:pPr>
      <w:rPr>
        <w:rFonts w:ascii="Symbol" w:eastAsia="Symbol" w:hAnsi="Symbol" w:cs="Symbol" w:hint="default"/>
      </w:rPr>
    </w:lvl>
    <w:lvl w:ilvl="4" w:tplc="1772DC76">
      <w:start w:val="1"/>
      <w:numFmt w:val="bullet"/>
      <w:lvlText w:val="o"/>
      <w:lvlJc w:val="left"/>
      <w:pPr>
        <w:ind w:left="3600" w:hanging="360"/>
      </w:pPr>
      <w:rPr>
        <w:rFonts w:ascii="Courier New" w:eastAsia="Courier New" w:hAnsi="Courier New" w:cs="Courier New" w:hint="default"/>
      </w:rPr>
    </w:lvl>
    <w:lvl w:ilvl="5" w:tplc="57A4B7F6">
      <w:start w:val="1"/>
      <w:numFmt w:val="bullet"/>
      <w:lvlText w:val="§"/>
      <w:lvlJc w:val="left"/>
      <w:pPr>
        <w:ind w:left="4320" w:hanging="360"/>
      </w:pPr>
      <w:rPr>
        <w:rFonts w:ascii="Wingdings" w:eastAsia="Wingdings" w:hAnsi="Wingdings" w:cs="Wingdings" w:hint="default"/>
      </w:rPr>
    </w:lvl>
    <w:lvl w:ilvl="6" w:tplc="E74611FE">
      <w:start w:val="1"/>
      <w:numFmt w:val="bullet"/>
      <w:lvlText w:val="·"/>
      <w:lvlJc w:val="left"/>
      <w:pPr>
        <w:ind w:left="5040" w:hanging="360"/>
      </w:pPr>
      <w:rPr>
        <w:rFonts w:ascii="Symbol" w:eastAsia="Symbol" w:hAnsi="Symbol" w:cs="Symbol" w:hint="default"/>
      </w:rPr>
    </w:lvl>
    <w:lvl w:ilvl="7" w:tplc="86AE6618">
      <w:start w:val="1"/>
      <w:numFmt w:val="bullet"/>
      <w:lvlText w:val="o"/>
      <w:lvlJc w:val="left"/>
      <w:pPr>
        <w:ind w:left="5760" w:hanging="360"/>
      </w:pPr>
      <w:rPr>
        <w:rFonts w:ascii="Courier New" w:eastAsia="Courier New" w:hAnsi="Courier New" w:cs="Courier New" w:hint="default"/>
      </w:rPr>
    </w:lvl>
    <w:lvl w:ilvl="8" w:tplc="FE4AE900">
      <w:start w:val="1"/>
      <w:numFmt w:val="bullet"/>
      <w:lvlText w:val="§"/>
      <w:lvlJc w:val="left"/>
      <w:pPr>
        <w:ind w:left="6480" w:hanging="360"/>
      </w:pPr>
      <w:rPr>
        <w:rFonts w:ascii="Wingdings" w:eastAsia="Wingdings" w:hAnsi="Wingdings" w:cs="Wingdings" w:hint="default"/>
      </w:rPr>
    </w:lvl>
  </w:abstractNum>
  <w:abstractNum w:abstractNumId="119" w15:restartNumberingAfterBreak="0">
    <w:nsid w:val="66995A7C"/>
    <w:multiLevelType w:val="hybridMultilevel"/>
    <w:tmpl w:val="1E700E88"/>
    <w:lvl w:ilvl="0" w:tplc="ECF057FC">
      <w:start w:val="1"/>
      <w:numFmt w:val="bullet"/>
      <w:lvlText w:val=""/>
      <w:lvlJc w:val="left"/>
      <w:pPr>
        <w:tabs>
          <w:tab w:val="num" w:pos="0"/>
        </w:tabs>
        <w:ind w:left="720" w:hanging="360"/>
      </w:pPr>
      <w:rPr>
        <w:rFonts w:ascii="Symbol" w:hAnsi="Symbol" w:cs="Symbol" w:hint="default"/>
      </w:rPr>
    </w:lvl>
    <w:lvl w:ilvl="1" w:tplc="C5E09BD6">
      <w:start w:val="1"/>
      <w:numFmt w:val="bullet"/>
      <w:lvlText w:val="o"/>
      <w:lvlJc w:val="left"/>
      <w:pPr>
        <w:ind w:left="1440" w:hanging="360"/>
      </w:pPr>
      <w:rPr>
        <w:rFonts w:ascii="Courier New" w:eastAsia="Courier New" w:hAnsi="Courier New" w:cs="Courier New" w:hint="default"/>
      </w:rPr>
    </w:lvl>
    <w:lvl w:ilvl="2" w:tplc="EB4EA9A4">
      <w:start w:val="1"/>
      <w:numFmt w:val="bullet"/>
      <w:lvlText w:val="§"/>
      <w:lvlJc w:val="left"/>
      <w:pPr>
        <w:ind w:left="2160" w:hanging="360"/>
      </w:pPr>
      <w:rPr>
        <w:rFonts w:ascii="Wingdings" w:eastAsia="Wingdings" w:hAnsi="Wingdings" w:cs="Wingdings" w:hint="default"/>
      </w:rPr>
    </w:lvl>
    <w:lvl w:ilvl="3" w:tplc="71AC724A">
      <w:start w:val="1"/>
      <w:numFmt w:val="bullet"/>
      <w:lvlText w:val="·"/>
      <w:lvlJc w:val="left"/>
      <w:pPr>
        <w:ind w:left="2880" w:hanging="360"/>
      </w:pPr>
      <w:rPr>
        <w:rFonts w:ascii="Symbol" w:eastAsia="Symbol" w:hAnsi="Symbol" w:cs="Symbol" w:hint="default"/>
      </w:rPr>
    </w:lvl>
    <w:lvl w:ilvl="4" w:tplc="F802E674">
      <w:start w:val="1"/>
      <w:numFmt w:val="bullet"/>
      <w:lvlText w:val="o"/>
      <w:lvlJc w:val="left"/>
      <w:pPr>
        <w:ind w:left="3600" w:hanging="360"/>
      </w:pPr>
      <w:rPr>
        <w:rFonts w:ascii="Courier New" w:eastAsia="Courier New" w:hAnsi="Courier New" w:cs="Courier New" w:hint="default"/>
      </w:rPr>
    </w:lvl>
    <w:lvl w:ilvl="5" w:tplc="827EB3E8">
      <w:start w:val="1"/>
      <w:numFmt w:val="bullet"/>
      <w:lvlText w:val="§"/>
      <w:lvlJc w:val="left"/>
      <w:pPr>
        <w:ind w:left="4320" w:hanging="360"/>
      </w:pPr>
      <w:rPr>
        <w:rFonts w:ascii="Wingdings" w:eastAsia="Wingdings" w:hAnsi="Wingdings" w:cs="Wingdings" w:hint="default"/>
      </w:rPr>
    </w:lvl>
    <w:lvl w:ilvl="6" w:tplc="6958B044">
      <w:start w:val="1"/>
      <w:numFmt w:val="bullet"/>
      <w:lvlText w:val="·"/>
      <w:lvlJc w:val="left"/>
      <w:pPr>
        <w:ind w:left="5040" w:hanging="360"/>
      </w:pPr>
      <w:rPr>
        <w:rFonts w:ascii="Symbol" w:eastAsia="Symbol" w:hAnsi="Symbol" w:cs="Symbol" w:hint="default"/>
      </w:rPr>
    </w:lvl>
    <w:lvl w:ilvl="7" w:tplc="D01E9EC4">
      <w:start w:val="1"/>
      <w:numFmt w:val="bullet"/>
      <w:lvlText w:val="o"/>
      <w:lvlJc w:val="left"/>
      <w:pPr>
        <w:ind w:left="5760" w:hanging="360"/>
      </w:pPr>
      <w:rPr>
        <w:rFonts w:ascii="Courier New" w:eastAsia="Courier New" w:hAnsi="Courier New" w:cs="Courier New" w:hint="default"/>
      </w:rPr>
    </w:lvl>
    <w:lvl w:ilvl="8" w:tplc="3206554C">
      <w:start w:val="1"/>
      <w:numFmt w:val="bullet"/>
      <w:lvlText w:val="§"/>
      <w:lvlJc w:val="left"/>
      <w:pPr>
        <w:ind w:left="6480" w:hanging="360"/>
      </w:pPr>
      <w:rPr>
        <w:rFonts w:ascii="Wingdings" w:eastAsia="Wingdings" w:hAnsi="Wingdings" w:cs="Wingdings" w:hint="default"/>
      </w:rPr>
    </w:lvl>
  </w:abstractNum>
  <w:abstractNum w:abstractNumId="120" w15:restartNumberingAfterBreak="0">
    <w:nsid w:val="66AC22B5"/>
    <w:multiLevelType w:val="hybridMultilevel"/>
    <w:tmpl w:val="6D8AB0B6"/>
    <w:lvl w:ilvl="0" w:tplc="C666B05C">
      <w:start w:val="1"/>
      <w:numFmt w:val="bullet"/>
      <w:lvlText w:val=""/>
      <w:lvlJc w:val="left"/>
      <w:pPr>
        <w:tabs>
          <w:tab w:val="num" w:pos="0"/>
        </w:tabs>
        <w:ind w:left="720" w:hanging="360"/>
      </w:pPr>
      <w:rPr>
        <w:rFonts w:ascii="Symbol" w:hAnsi="Symbol" w:cs="Symbol" w:hint="default"/>
      </w:rPr>
    </w:lvl>
    <w:lvl w:ilvl="1" w:tplc="376A4252">
      <w:start w:val="1"/>
      <w:numFmt w:val="bullet"/>
      <w:lvlText w:val="o"/>
      <w:lvlJc w:val="left"/>
      <w:pPr>
        <w:ind w:left="1440" w:hanging="360"/>
      </w:pPr>
      <w:rPr>
        <w:rFonts w:ascii="Courier New" w:eastAsia="Courier New" w:hAnsi="Courier New" w:cs="Courier New" w:hint="default"/>
      </w:rPr>
    </w:lvl>
    <w:lvl w:ilvl="2" w:tplc="AFD4DE8C">
      <w:start w:val="1"/>
      <w:numFmt w:val="bullet"/>
      <w:lvlText w:val="§"/>
      <w:lvlJc w:val="left"/>
      <w:pPr>
        <w:ind w:left="2160" w:hanging="360"/>
      </w:pPr>
      <w:rPr>
        <w:rFonts w:ascii="Wingdings" w:eastAsia="Wingdings" w:hAnsi="Wingdings" w:cs="Wingdings" w:hint="default"/>
      </w:rPr>
    </w:lvl>
    <w:lvl w:ilvl="3" w:tplc="261EC314">
      <w:start w:val="1"/>
      <w:numFmt w:val="bullet"/>
      <w:lvlText w:val="·"/>
      <w:lvlJc w:val="left"/>
      <w:pPr>
        <w:ind w:left="2880" w:hanging="360"/>
      </w:pPr>
      <w:rPr>
        <w:rFonts w:ascii="Symbol" w:eastAsia="Symbol" w:hAnsi="Symbol" w:cs="Symbol" w:hint="default"/>
      </w:rPr>
    </w:lvl>
    <w:lvl w:ilvl="4" w:tplc="89F4D2A2">
      <w:start w:val="1"/>
      <w:numFmt w:val="bullet"/>
      <w:lvlText w:val="o"/>
      <w:lvlJc w:val="left"/>
      <w:pPr>
        <w:ind w:left="3600" w:hanging="360"/>
      </w:pPr>
      <w:rPr>
        <w:rFonts w:ascii="Courier New" w:eastAsia="Courier New" w:hAnsi="Courier New" w:cs="Courier New" w:hint="default"/>
      </w:rPr>
    </w:lvl>
    <w:lvl w:ilvl="5" w:tplc="15140A10">
      <w:start w:val="1"/>
      <w:numFmt w:val="bullet"/>
      <w:lvlText w:val="§"/>
      <w:lvlJc w:val="left"/>
      <w:pPr>
        <w:ind w:left="4320" w:hanging="360"/>
      </w:pPr>
      <w:rPr>
        <w:rFonts w:ascii="Wingdings" w:eastAsia="Wingdings" w:hAnsi="Wingdings" w:cs="Wingdings" w:hint="default"/>
      </w:rPr>
    </w:lvl>
    <w:lvl w:ilvl="6" w:tplc="6D9C7332">
      <w:start w:val="1"/>
      <w:numFmt w:val="bullet"/>
      <w:lvlText w:val="·"/>
      <w:lvlJc w:val="left"/>
      <w:pPr>
        <w:ind w:left="5040" w:hanging="360"/>
      </w:pPr>
      <w:rPr>
        <w:rFonts w:ascii="Symbol" w:eastAsia="Symbol" w:hAnsi="Symbol" w:cs="Symbol" w:hint="default"/>
      </w:rPr>
    </w:lvl>
    <w:lvl w:ilvl="7" w:tplc="B65099A6">
      <w:start w:val="1"/>
      <w:numFmt w:val="bullet"/>
      <w:lvlText w:val="o"/>
      <w:lvlJc w:val="left"/>
      <w:pPr>
        <w:ind w:left="5760" w:hanging="360"/>
      </w:pPr>
      <w:rPr>
        <w:rFonts w:ascii="Courier New" w:eastAsia="Courier New" w:hAnsi="Courier New" w:cs="Courier New" w:hint="default"/>
      </w:rPr>
    </w:lvl>
    <w:lvl w:ilvl="8" w:tplc="212292CA">
      <w:start w:val="1"/>
      <w:numFmt w:val="bullet"/>
      <w:lvlText w:val="§"/>
      <w:lvlJc w:val="left"/>
      <w:pPr>
        <w:ind w:left="6480" w:hanging="360"/>
      </w:pPr>
      <w:rPr>
        <w:rFonts w:ascii="Wingdings" w:eastAsia="Wingdings" w:hAnsi="Wingdings" w:cs="Wingdings" w:hint="default"/>
      </w:rPr>
    </w:lvl>
  </w:abstractNum>
  <w:abstractNum w:abstractNumId="121" w15:restartNumberingAfterBreak="0">
    <w:nsid w:val="66B27E36"/>
    <w:multiLevelType w:val="hybridMultilevel"/>
    <w:tmpl w:val="6B7E37CE"/>
    <w:lvl w:ilvl="0" w:tplc="5BDC95D8">
      <w:start w:val="1"/>
      <w:numFmt w:val="bullet"/>
      <w:lvlText w:val=""/>
      <w:lvlJc w:val="left"/>
      <w:pPr>
        <w:tabs>
          <w:tab w:val="num" w:pos="0"/>
        </w:tabs>
        <w:ind w:left="720" w:hanging="360"/>
      </w:pPr>
      <w:rPr>
        <w:rFonts w:ascii="Symbol" w:hAnsi="Symbol" w:cs="Symbol" w:hint="default"/>
      </w:rPr>
    </w:lvl>
    <w:lvl w:ilvl="1" w:tplc="039CE892">
      <w:start w:val="1"/>
      <w:numFmt w:val="bullet"/>
      <w:lvlText w:val="o"/>
      <w:lvlJc w:val="left"/>
      <w:pPr>
        <w:ind w:left="1440" w:hanging="360"/>
      </w:pPr>
      <w:rPr>
        <w:rFonts w:ascii="Courier New" w:eastAsia="Courier New" w:hAnsi="Courier New" w:cs="Courier New" w:hint="default"/>
      </w:rPr>
    </w:lvl>
    <w:lvl w:ilvl="2" w:tplc="E1645662">
      <w:start w:val="1"/>
      <w:numFmt w:val="bullet"/>
      <w:lvlText w:val="§"/>
      <w:lvlJc w:val="left"/>
      <w:pPr>
        <w:ind w:left="2160" w:hanging="360"/>
      </w:pPr>
      <w:rPr>
        <w:rFonts w:ascii="Wingdings" w:eastAsia="Wingdings" w:hAnsi="Wingdings" w:cs="Wingdings" w:hint="default"/>
      </w:rPr>
    </w:lvl>
    <w:lvl w:ilvl="3" w:tplc="5ACA76F2">
      <w:start w:val="1"/>
      <w:numFmt w:val="bullet"/>
      <w:lvlText w:val="·"/>
      <w:lvlJc w:val="left"/>
      <w:pPr>
        <w:ind w:left="2880" w:hanging="360"/>
      </w:pPr>
      <w:rPr>
        <w:rFonts w:ascii="Symbol" w:eastAsia="Symbol" w:hAnsi="Symbol" w:cs="Symbol" w:hint="default"/>
      </w:rPr>
    </w:lvl>
    <w:lvl w:ilvl="4" w:tplc="B566819A">
      <w:start w:val="1"/>
      <w:numFmt w:val="bullet"/>
      <w:lvlText w:val="o"/>
      <w:lvlJc w:val="left"/>
      <w:pPr>
        <w:ind w:left="3600" w:hanging="360"/>
      </w:pPr>
      <w:rPr>
        <w:rFonts w:ascii="Courier New" w:eastAsia="Courier New" w:hAnsi="Courier New" w:cs="Courier New" w:hint="default"/>
      </w:rPr>
    </w:lvl>
    <w:lvl w:ilvl="5" w:tplc="8C32F3F6">
      <w:start w:val="1"/>
      <w:numFmt w:val="bullet"/>
      <w:lvlText w:val="§"/>
      <w:lvlJc w:val="left"/>
      <w:pPr>
        <w:ind w:left="4320" w:hanging="360"/>
      </w:pPr>
      <w:rPr>
        <w:rFonts w:ascii="Wingdings" w:eastAsia="Wingdings" w:hAnsi="Wingdings" w:cs="Wingdings" w:hint="default"/>
      </w:rPr>
    </w:lvl>
    <w:lvl w:ilvl="6" w:tplc="D9B6D392">
      <w:start w:val="1"/>
      <w:numFmt w:val="bullet"/>
      <w:lvlText w:val="·"/>
      <w:lvlJc w:val="left"/>
      <w:pPr>
        <w:ind w:left="5040" w:hanging="360"/>
      </w:pPr>
      <w:rPr>
        <w:rFonts w:ascii="Symbol" w:eastAsia="Symbol" w:hAnsi="Symbol" w:cs="Symbol" w:hint="default"/>
      </w:rPr>
    </w:lvl>
    <w:lvl w:ilvl="7" w:tplc="02CE0F1E">
      <w:start w:val="1"/>
      <w:numFmt w:val="bullet"/>
      <w:lvlText w:val="o"/>
      <w:lvlJc w:val="left"/>
      <w:pPr>
        <w:ind w:left="5760" w:hanging="360"/>
      </w:pPr>
      <w:rPr>
        <w:rFonts w:ascii="Courier New" w:eastAsia="Courier New" w:hAnsi="Courier New" w:cs="Courier New" w:hint="default"/>
      </w:rPr>
    </w:lvl>
    <w:lvl w:ilvl="8" w:tplc="6CC08F48">
      <w:start w:val="1"/>
      <w:numFmt w:val="bullet"/>
      <w:lvlText w:val="§"/>
      <w:lvlJc w:val="left"/>
      <w:pPr>
        <w:ind w:left="6480" w:hanging="360"/>
      </w:pPr>
      <w:rPr>
        <w:rFonts w:ascii="Wingdings" w:eastAsia="Wingdings" w:hAnsi="Wingdings" w:cs="Wingdings" w:hint="default"/>
      </w:rPr>
    </w:lvl>
  </w:abstractNum>
  <w:abstractNum w:abstractNumId="122" w15:restartNumberingAfterBreak="0">
    <w:nsid w:val="673475BE"/>
    <w:multiLevelType w:val="hybridMultilevel"/>
    <w:tmpl w:val="74B8209A"/>
    <w:lvl w:ilvl="0" w:tplc="030A07C6">
      <w:start w:val="1"/>
      <w:numFmt w:val="bullet"/>
      <w:lvlText w:val=""/>
      <w:lvlJc w:val="left"/>
      <w:pPr>
        <w:tabs>
          <w:tab w:val="num" w:pos="0"/>
        </w:tabs>
        <w:ind w:left="720" w:hanging="360"/>
      </w:pPr>
      <w:rPr>
        <w:rFonts w:ascii="Symbol" w:hAnsi="Symbol" w:cs="Symbol" w:hint="default"/>
      </w:rPr>
    </w:lvl>
    <w:lvl w:ilvl="1" w:tplc="8F9A9C0E">
      <w:start w:val="1"/>
      <w:numFmt w:val="bullet"/>
      <w:lvlText w:val="o"/>
      <w:lvlJc w:val="left"/>
      <w:pPr>
        <w:ind w:left="1440" w:hanging="360"/>
      </w:pPr>
      <w:rPr>
        <w:rFonts w:ascii="Courier New" w:eastAsia="Courier New" w:hAnsi="Courier New" w:cs="Courier New" w:hint="default"/>
      </w:rPr>
    </w:lvl>
    <w:lvl w:ilvl="2" w:tplc="63FE8E9E">
      <w:start w:val="1"/>
      <w:numFmt w:val="bullet"/>
      <w:lvlText w:val="§"/>
      <w:lvlJc w:val="left"/>
      <w:pPr>
        <w:ind w:left="2160" w:hanging="360"/>
      </w:pPr>
      <w:rPr>
        <w:rFonts w:ascii="Wingdings" w:eastAsia="Wingdings" w:hAnsi="Wingdings" w:cs="Wingdings" w:hint="default"/>
      </w:rPr>
    </w:lvl>
    <w:lvl w:ilvl="3" w:tplc="C11495AC">
      <w:start w:val="1"/>
      <w:numFmt w:val="bullet"/>
      <w:lvlText w:val="·"/>
      <w:lvlJc w:val="left"/>
      <w:pPr>
        <w:ind w:left="2880" w:hanging="360"/>
      </w:pPr>
      <w:rPr>
        <w:rFonts w:ascii="Symbol" w:eastAsia="Symbol" w:hAnsi="Symbol" w:cs="Symbol" w:hint="default"/>
      </w:rPr>
    </w:lvl>
    <w:lvl w:ilvl="4" w:tplc="4FCE2A66">
      <w:start w:val="1"/>
      <w:numFmt w:val="bullet"/>
      <w:lvlText w:val="o"/>
      <w:lvlJc w:val="left"/>
      <w:pPr>
        <w:ind w:left="3600" w:hanging="360"/>
      </w:pPr>
      <w:rPr>
        <w:rFonts w:ascii="Courier New" w:eastAsia="Courier New" w:hAnsi="Courier New" w:cs="Courier New" w:hint="default"/>
      </w:rPr>
    </w:lvl>
    <w:lvl w:ilvl="5" w:tplc="ED42C4F6">
      <w:start w:val="1"/>
      <w:numFmt w:val="bullet"/>
      <w:lvlText w:val="§"/>
      <w:lvlJc w:val="left"/>
      <w:pPr>
        <w:ind w:left="4320" w:hanging="360"/>
      </w:pPr>
      <w:rPr>
        <w:rFonts w:ascii="Wingdings" w:eastAsia="Wingdings" w:hAnsi="Wingdings" w:cs="Wingdings" w:hint="default"/>
      </w:rPr>
    </w:lvl>
    <w:lvl w:ilvl="6" w:tplc="CAD83B66">
      <w:start w:val="1"/>
      <w:numFmt w:val="bullet"/>
      <w:lvlText w:val="·"/>
      <w:lvlJc w:val="left"/>
      <w:pPr>
        <w:ind w:left="5040" w:hanging="360"/>
      </w:pPr>
      <w:rPr>
        <w:rFonts w:ascii="Symbol" w:eastAsia="Symbol" w:hAnsi="Symbol" w:cs="Symbol" w:hint="default"/>
      </w:rPr>
    </w:lvl>
    <w:lvl w:ilvl="7" w:tplc="3920F2C2">
      <w:start w:val="1"/>
      <w:numFmt w:val="bullet"/>
      <w:lvlText w:val="o"/>
      <w:lvlJc w:val="left"/>
      <w:pPr>
        <w:ind w:left="5760" w:hanging="360"/>
      </w:pPr>
      <w:rPr>
        <w:rFonts w:ascii="Courier New" w:eastAsia="Courier New" w:hAnsi="Courier New" w:cs="Courier New" w:hint="default"/>
      </w:rPr>
    </w:lvl>
    <w:lvl w:ilvl="8" w:tplc="AE30E348">
      <w:start w:val="1"/>
      <w:numFmt w:val="bullet"/>
      <w:lvlText w:val="§"/>
      <w:lvlJc w:val="left"/>
      <w:pPr>
        <w:ind w:left="6480" w:hanging="360"/>
      </w:pPr>
      <w:rPr>
        <w:rFonts w:ascii="Wingdings" w:eastAsia="Wingdings" w:hAnsi="Wingdings" w:cs="Wingdings" w:hint="default"/>
      </w:rPr>
    </w:lvl>
  </w:abstractNum>
  <w:abstractNum w:abstractNumId="123" w15:restartNumberingAfterBreak="0">
    <w:nsid w:val="677B1F1D"/>
    <w:multiLevelType w:val="multilevel"/>
    <w:tmpl w:val="97C6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994155D"/>
    <w:multiLevelType w:val="hybridMultilevel"/>
    <w:tmpl w:val="975E8390"/>
    <w:lvl w:ilvl="0" w:tplc="B770CBA4">
      <w:start w:val="1"/>
      <w:numFmt w:val="bullet"/>
      <w:lvlText w:val=""/>
      <w:lvlJc w:val="left"/>
      <w:pPr>
        <w:tabs>
          <w:tab w:val="num" w:pos="0"/>
        </w:tabs>
        <w:ind w:left="1069" w:hanging="360"/>
      </w:pPr>
      <w:rPr>
        <w:rFonts w:ascii="Symbol" w:hAnsi="Symbol" w:cs="Symbol" w:hint="default"/>
      </w:rPr>
    </w:lvl>
    <w:lvl w:ilvl="1" w:tplc="E5A81BCA">
      <w:start w:val="1"/>
      <w:numFmt w:val="bullet"/>
      <w:lvlText w:val="o"/>
      <w:lvlJc w:val="left"/>
      <w:pPr>
        <w:ind w:left="1440" w:hanging="360"/>
      </w:pPr>
      <w:rPr>
        <w:rFonts w:ascii="Courier New" w:eastAsia="Courier New" w:hAnsi="Courier New" w:cs="Courier New" w:hint="default"/>
      </w:rPr>
    </w:lvl>
    <w:lvl w:ilvl="2" w:tplc="79BC86C4">
      <w:start w:val="1"/>
      <w:numFmt w:val="bullet"/>
      <w:lvlText w:val="§"/>
      <w:lvlJc w:val="left"/>
      <w:pPr>
        <w:ind w:left="2160" w:hanging="360"/>
      </w:pPr>
      <w:rPr>
        <w:rFonts w:ascii="Wingdings" w:eastAsia="Wingdings" w:hAnsi="Wingdings" w:cs="Wingdings" w:hint="default"/>
      </w:rPr>
    </w:lvl>
    <w:lvl w:ilvl="3" w:tplc="B4A8FF00">
      <w:start w:val="1"/>
      <w:numFmt w:val="bullet"/>
      <w:lvlText w:val="·"/>
      <w:lvlJc w:val="left"/>
      <w:pPr>
        <w:ind w:left="2880" w:hanging="360"/>
      </w:pPr>
      <w:rPr>
        <w:rFonts w:ascii="Symbol" w:eastAsia="Symbol" w:hAnsi="Symbol" w:cs="Symbol" w:hint="default"/>
      </w:rPr>
    </w:lvl>
    <w:lvl w:ilvl="4" w:tplc="43BCF2AA">
      <w:start w:val="1"/>
      <w:numFmt w:val="bullet"/>
      <w:lvlText w:val="o"/>
      <w:lvlJc w:val="left"/>
      <w:pPr>
        <w:ind w:left="3600" w:hanging="360"/>
      </w:pPr>
      <w:rPr>
        <w:rFonts w:ascii="Courier New" w:eastAsia="Courier New" w:hAnsi="Courier New" w:cs="Courier New" w:hint="default"/>
      </w:rPr>
    </w:lvl>
    <w:lvl w:ilvl="5" w:tplc="0A3CEC14">
      <w:start w:val="1"/>
      <w:numFmt w:val="bullet"/>
      <w:lvlText w:val="§"/>
      <w:lvlJc w:val="left"/>
      <w:pPr>
        <w:ind w:left="4320" w:hanging="360"/>
      </w:pPr>
      <w:rPr>
        <w:rFonts w:ascii="Wingdings" w:eastAsia="Wingdings" w:hAnsi="Wingdings" w:cs="Wingdings" w:hint="default"/>
      </w:rPr>
    </w:lvl>
    <w:lvl w:ilvl="6" w:tplc="7952BE0E">
      <w:start w:val="1"/>
      <w:numFmt w:val="bullet"/>
      <w:lvlText w:val="·"/>
      <w:lvlJc w:val="left"/>
      <w:pPr>
        <w:ind w:left="5040" w:hanging="360"/>
      </w:pPr>
      <w:rPr>
        <w:rFonts w:ascii="Symbol" w:eastAsia="Symbol" w:hAnsi="Symbol" w:cs="Symbol" w:hint="default"/>
      </w:rPr>
    </w:lvl>
    <w:lvl w:ilvl="7" w:tplc="BA9A4652">
      <w:start w:val="1"/>
      <w:numFmt w:val="bullet"/>
      <w:lvlText w:val="o"/>
      <w:lvlJc w:val="left"/>
      <w:pPr>
        <w:ind w:left="5760" w:hanging="360"/>
      </w:pPr>
      <w:rPr>
        <w:rFonts w:ascii="Courier New" w:eastAsia="Courier New" w:hAnsi="Courier New" w:cs="Courier New" w:hint="default"/>
      </w:rPr>
    </w:lvl>
    <w:lvl w:ilvl="8" w:tplc="23BE87A8">
      <w:start w:val="1"/>
      <w:numFmt w:val="bullet"/>
      <w:lvlText w:val="§"/>
      <w:lvlJc w:val="left"/>
      <w:pPr>
        <w:ind w:left="6480" w:hanging="360"/>
      </w:pPr>
      <w:rPr>
        <w:rFonts w:ascii="Wingdings" w:eastAsia="Wingdings" w:hAnsi="Wingdings" w:cs="Wingdings" w:hint="default"/>
      </w:rPr>
    </w:lvl>
  </w:abstractNum>
  <w:abstractNum w:abstractNumId="125" w15:restartNumberingAfterBreak="0">
    <w:nsid w:val="6A24249E"/>
    <w:multiLevelType w:val="hybridMultilevel"/>
    <w:tmpl w:val="17D835B6"/>
    <w:lvl w:ilvl="0" w:tplc="016A7CBA">
      <w:start w:val="1"/>
      <w:numFmt w:val="bullet"/>
      <w:lvlText w:val=""/>
      <w:lvlJc w:val="left"/>
      <w:pPr>
        <w:tabs>
          <w:tab w:val="num" w:pos="0"/>
        </w:tabs>
        <w:ind w:left="720" w:hanging="360"/>
      </w:pPr>
      <w:rPr>
        <w:rFonts w:ascii="Symbol" w:hAnsi="Symbol" w:cs="Symbol" w:hint="default"/>
      </w:rPr>
    </w:lvl>
    <w:lvl w:ilvl="1" w:tplc="6400AF9C">
      <w:start w:val="1"/>
      <w:numFmt w:val="bullet"/>
      <w:lvlText w:val="o"/>
      <w:lvlJc w:val="left"/>
      <w:pPr>
        <w:ind w:left="1440" w:hanging="360"/>
      </w:pPr>
      <w:rPr>
        <w:rFonts w:ascii="Courier New" w:eastAsia="Courier New" w:hAnsi="Courier New" w:cs="Courier New" w:hint="default"/>
      </w:rPr>
    </w:lvl>
    <w:lvl w:ilvl="2" w:tplc="9BF8F56A">
      <w:start w:val="1"/>
      <w:numFmt w:val="bullet"/>
      <w:lvlText w:val="§"/>
      <w:lvlJc w:val="left"/>
      <w:pPr>
        <w:ind w:left="2160" w:hanging="360"/>
      </w:pPr>
      <w:rPr>
        <w:rFonts w:ascii="Wingdings" w:eastAsia="Wingdings" w:hAnsi="Wingdings" w:cs="Wingdings" w:hint="default"/>
      </w:rPr>
    </w:lvl>
    <w:lvl w:ilvl="3" w:tplc="98EE48B8">
      <w:start w:val="1"/>
      <w:numFmt w:val="bullet"/>
      <w:lvlText w:val="·"/>
      <w:lvlJc w:val="left"/>
      <w:pPr>
        <w:ind w:left="2880" w:hanging="360"/>
      </w:pPr>
      <w:rPr>
        <w:rFonts w:ascii="Symbol" w:eastAsia="Symbol" w:hAnsi="Symbol" w:cs="Symbol" w:hint="default"/>
      </w:rPr>
    </w:lvl>
    <w:lvl w:ilvl="4" w:tplc="4F9EF266">
      <w:start w:val="1"/>
      <w:numFmt w:val="bullet"/>
      <w:lvlText w:val="o"/>
      <w:lvlJc w:val="left"/>
      <w:pPr>
        <w:ind w:left="3600" w:hanging="360"/>
      </w:pPr>
      <w:rPr>
        <w:rFonts w:ascii="Courier New" w:eastAsia="Courier New" w:hAnsi="Courier New" w:cs="Courier New" w:hint="default"/>
      </w:rPr>
    </w:lvl>
    <w:lvl w:ilvl="5" w:tplc="CD98C0C4">
      <w:start w:val="1"/>
      <w:numFmt w:val="bullet"/>
      <w:lvlText w:val="§"/>
      <w:lvlJc w:val="left"/>
      <w:pPr>
        <w:ind w:left="4320" w:hanging="360"/>
      </w:pPr>
      <w:rPr>
        <w:rFonts w:ascii="Wingdings" w:eastAsia="Wingdings" w:hAnsi="Wingdings" w:cs="Wingdings" w:hint="default"/>
      </w:rPr>
    </w:lvl>
    <w:lvl w:ilvl="6" w:tplc="D540B2B2">
      <w:start w:val="1"/>
      <w:numFmt w:val="bullet"/>
      <w:lvlText w:val="·"/>
      <w:lvlJc w:val="left"/>
      <w:pPr>
        <w:ind w:left="5040" w:hanging="360"/>
      </w:pPr>
      <w:rPr>
        <w:rFonts w:ascii="Symbol" w:eastAsia="Symbol" w:hAnsi="Symbol" w:cs="Symbol" w:hint="default"/>
      </w:rPr>
    </w:lvl>
    <w:lvl w:ilvl="7" w:tplc="0A3A96F8">
      <w:start w:val="1"/>
      <w:numFmt w:val="bullet"/>
      <w:lvlText w:val="o"/>
      <w:lvlJc w:val="left"/>
      <w:pPr>
        <w:ind w:left="5760" w:hanging="360"/>
      </w:pPr>
      <w:rPr>
        <w:rFonts w:ascii="Courier New" w:eastAsia="Courier New" w:hAnsi="Courier New" w:cs="Courier New" w:hint="default"/>
      </w:rPr>
    </w:lvl>
    <w:lvl w:ilvl="8" w:tplc="24AC30C8">
      <w:start w:val="1"/>
      <w:numFmt w:val="bullet"/>
      <w:lvlText w:val="§"/>
      <w:lvlJc w:val="left"/>
      <w:pPr>
        <w:ind w:left="6480" w:hanging="360"/>
      </w:pPr>
      <w:rPr>
        <w:rFonts w:ascii="Wingdings" w:eastAsia="Wingdings" w:hAnsi="Wingdings" w:cs="Wingdings" w:hint="default"/>
      </w:rPr>
    </w:lvl>
  </w:abstractNum>
  <w:abstractNum w:abstractNumId="126" w15:restartNumberingAfterBreak="0">
    <w:nsid w:val="6A7B48EB"/>
    <w:multiLevelType w:val="hybridMultilevel"/>
    <w:tmpl w:val="44D655E2"/>
    <w:lvl w:ilvl="0" w:tplc="380C783C">
      <w:start w:val="1"/>
      <w:numFmt w:val="bullet"/>
      <w:lvlText w:val=""/>
      <w:lvlJc w:val="left"/>
      <w:pPr>
        <w:tabs>
          <w:tab w:val="num" w:pos="0"/>
        </w:tabs>
        <w:ind w:left="1069" w:hanging="360"/>
      </w:pPr>
      <w:rPr>
        <w:rFonts w:ascii="Symbol" w:hAnsi="Symbol" w:cs="Symbol" w:hint="default"/>
      </w:rPr>
    </w:lvl>
    <w:lvl w:ilvl="1" w:tplc="0B5ADB64">
      <w:start w:val="1"/>
      <w:numFmt w:val="bullet"/>
      <w:lvlText w:val="o"/>
      <w:lvlJc w:val="left"/>
      <w:pPr>
        <w:ind w:left="1440" w:hanging="360"/>
      </w:pPr>
      <w:rPr>
        <w:rFonts w:ascii="Courier New" w:eastAsia="Courier New" w:hAnsi="Courier New" w:cs="Courier New" w:hint="default"/>
      </w:rPr>
    </w:lvl>
    <w:lvl w:ilvl="2" w:tplc="2C4E264C">
      <w:start w:val="1"/>
      <w:numFmt w:val="bullet"/>
      <w:lvlText w:val="§"/>
      <w:lvlJc w:val="left"/>
      <w:pPr>
        <w:ind w:left="2160" w:hanging="360"/>
      </w:pPr>
      <w:rPr>
        <w:rFonts w:ascii="Wingdings" w:eastAsia="Wingdings" w:hAnsi="Wingdings" w:cs="Wingdings" w:hint="default"/>
      </w:rPr>
    </w:lvl>
    <w:lvl w:ilvl="3" w:tplc="8BD044CE">
      <w:start w:val="1"/>
      <w:numFmt w:val="bullet"/>
      <w:lvlText w:val="·"/>
      <w:lvlJc w:val="left"/>
      <w:pPr>
        <w:ind w:left="2880" w:hanging="360"/>
      </w:pPr>
      <w:rPr>
        <w:rFonts w:ascii="Symbol" w:eastAsia="Symbol" w:hAnsi="Symbol" w:cs="Symbol" w:hint="default"/>
      </w:rPr>
    </w:lvl>
    <w:lvl w:ilvl="4" w:tplc="FB9EA564">
      <w:start w:val="1"/>
      <w:numFmt w:val="bullet"/>
      <w:lvlText w:val="o"/>
      <w:lvlJc w:val="left"/>
      <w:pPr>
        <w:ind w:left="3600" w:hanging="360"/>
      </w:pPr>
      <w:rPr>
        <w:rFonts w:ascii="Courier New" w:eastAsia="Courier New" w:hAnsi="Courier New" w:cs="Courier New" w:hint="default"/>
      </w:rPr>
    </w:lvl>
    <w:lvl w:ilvl="5" w:tplc="556EF8A8">
      <w:start w:val="1"/>
      <w:numFmt w:val="bullet"/>
      <w:lvlText w:val="§"/>
      <w:lvlJc w:val="left"/>
      <w:pPr>
        <w:ind w:left="4320" w:hanging="360"/>
      </w:pPr>
      <w:rPr>
        <w:rFonts w:ascii="Wingdings" w:eastAsia="Wingdings" w:hAnsi="Wingdings" w:cs="Wingdings" w:hint="default"/>
      </w:rPr>
    </w:lvl>
    <w:lvl w:ilvl="6" w:tplc="EAEE4C6A">
      <w:start w:val="1"/>
      <w:numFmt w:val="bullet"/>
      <w:lvlText w:val="·"/>
      <w:lvlJc w:val="left"/>
      <w:pPr>
        <w:ind w:left="5040" w:hanging="360"/>
      </w:pPr>
      <w:rPr>
        <w:rFonts w:ascii="Symbol" w:eastAsia="Symbol" w:hAnsi="Symbol" w:cs="Symbol" w:hint="default"/>
      </w:rPr>
    </w:lvl>
    <w:lvl w:ilvl="7" w:tplc="DA1E3464">
      <w:start w:val="1"/>
      <w:numFmt w:val="bullet"/>
      <w:lvlText w:val="o"/>
      <w:lvlJc w:val="left"/>
      <w:pPr>
        <w:ind w:left="5760" w:hanging="360"/>
      </w:pPr>
      <w:rPr>
        <w:rFonts w:ascii="Courier New" w:eastAsia="Courier New" w:hAnsi="Courier New" w:cs="Courier New" w:hint="default"/>
      </w:rPr>
    </w:lvl>
    <w:lvl w:ilvl="8" w:tplc="45DEC24C">
      <w:start w:val="1"/>
      <w:numFmt w:val="bullet"/>
      <w:lvlText w:val="§"/>
      <w:lvlJc w:val="left"/>
      <w:pPr>
        <w:ind w:left="6480" w:hanging="360"/>
      </w:pPr>
      <w:rPr>
        <w:rFonts w:ascii="Wingdings" w:eastAsia="Wingdings" w:hAnsi="Wingdings" w:cs="Wingdings" w:hint="default"/>
      </w:rPr>
    </w:lvl>
  </w:abstractNum>
  <w:abstractNum w:abstractNumId="127" w15:restartNumberingAfterBreak="0">
    <w:nsid w:val="6B403663"/>
    <w:multiLevelType w:val="hybridMultilevel"/>
    <w:tmpl w:val="5CB4C9CE"/>
    <w:lvl w:ilvl="0" w:tplc="7120614A">
      <w:start w:val="1"/>
      <w:numFmt w:val="bullet"/>
      <w:lvlText w:val=""/>
      <w:lvlJc w:val="left"/>
      <w:pPr>
        <w:tabs>
          <w:tab w:val="num" w:pos="0"/>
        </w:tabs>
        <w:ind w:left="720" w:hanging="360"/>
      </w:pPr>
      <w:rPr>
        <w:rFonts w:ascii="Symbol" w:hAnsi="Symbol" w:cs="Symbol" w:hint="default"/>
      </w:rPr>
    </w:lvl>
    <w:lvl w:ilvl="1" w:tplc="CEDA3394">
      <w:start w:val="1"/>
      <w:numFmt w:val="bullet"/>
      <w:lvlText w:val="o"/>
      <w:lvlJc w:val="left"/>
      <w:pPr>
        <w:ind w:left="1440" w:hanging="360"/>
      </w:pPr>
      <w:rPr>
        <w:rFonts w:ascii="Courier New" w:eastAsia="Courier New" w:hAnsi="Courier New" w:cs="Courier New" w:hint="default"/>
      </w:rPr>
    </w:lvl>
    <w:lvl w:ilvl="2" w:tplc="447E1F5A">
      <w:start w:val="1"/>
      <w:numFmt w:val="bullet"/>
      <w:lvlText w:val="§"/>
      <w:lvlJc w:val="left"/>
      <w:pPr>
        <w:ind w:left="2160" w:hanging="360"/>
      </w:pPr>
      <w:rPr>
        <w:rFonts w:ascii="Wingdings" w:eastAsia="Wingdings" w:hAnsi="Wingdings" w:cs="Wingdings" w:hint="default"/>
      </w:rPr>
    </w:lvl>
    <w:lvl w:ilvl="3" w:tplc="384AB6CA">
      <w:start w:val="1"/>
      <w:numFmt w:val="bullet"/>
      <w:lvlText w:val="·"/>
      <w:lvlJc w:val="left"/>
      <w:pPr>
        <w:ind w:left="2880" w:hanging="360"/>
      </w:pPr>
      <w:rPr>
        <w:rFonts w:ascii="Symbol" w:eastAsia="Symbol" w:hAnsi="Symbol" w:cs="Symbol" w:hint="default"/>
      </w:rPr>
    </w:lvl>
    <w:lvl w:ilvl="4" w:tplc="D4426100">
      <w:start w:val="1"/>
      <w:numFmt w:val="bullet"/>
      <w:lvlText w:val="o"/>
      <w:lvlJc w:val="left"/>
      <w:pPr>
        <w:ind w:left="3600" w:hanging="360"/>
      </w:pPr>
      <w:rPr>
        <w:rFonts w:ascii="Courier New" w:eastAsia="Courier New" w:hAnsi="Courier New" w:cs="Courier New" w:hint="default"/>
      </w:rPr>
    </w:lvl>
    <w:lvl w:ilvl="5" w:tplc="A8625A20">
      <w:start w:val="1"/>
      <w:numFmt w:val="bullet"/>
      <w:lvlText w:val="§"/>
      <w:lvlJc w:val="left"/>
      <w:pPr>
        <w:ind w:left="4320" w:hanging="360"/>
      </w:pPr>
      <w:rPr>
        <w:rFonts w:ascii="Wingdings" w:eastAsia="Wingdings" w:hAnsi="Wingdings" w:cs="Wingdings" w:hint="default"/>
      </w:rPr>
    </w:lvl>
    <w:lvl w:ilvl="6" w:tplc="F7AC1EDE">
      <w:start w:val="1"/>
      <w:numFmt w:val="bullet"/>
      <w:lvlText w:val="·"/>
      <w:lvlJc w:val="left"/>
      <w:pPr>
        <w:ind w:left="5040" w:hanging="360"/>
      </w:pPr>
      <w:rPr>
        <w:rFonts w:ascii="Symbol" w:eastAsia="Symbol" w:hAnsi="Symbol" w:cs="Symbol" w:hint="default"/>
      </w:rPr>
    </w:lvl>
    <w:lvl w:ilvl="7" w:tplc="B1EC5432">
      <w:start w:val="1"/>
      <w:numFmt w:val="bullet"/>
      <w:lvlText w:val="o"/>
      <w:lvlJc w:val="left"/>
      <w:pPr>
        <w:ind w:left="5760" w:hanging="360"/>
      </w:pPr>
      <w:rPr>
        <w:rFonts w:ascii="Courier New" w:eastAsia="Courier New" w:hAnsi="Courier New" w:cs="Courier New" w:hint="default"/>
      </w:rPr>
    </w:lvl>
    <w:lvl w:ilvl="8" w:tplc="58FAEE30">
      <w:start w:val="1"/>
      <w:numFmt w:val="bullet"/>
      <w:lvlText w:val="§"/>
      <w:lvlJc w:val="left"/>
      <w:pPr>
        <w:ind w:left="6480" w:hanging="360"/>
      </w:pPr>
      <w:rPr>
        <w:rFonts w:ascii="Wingdings" w:eastAsia="Wingdings" w:hAnsi="Wingdings" w:cs="Wingdings" w:hint="default"/>
      </w:rPr>
    </w:lvl>
  </w:abstractNum>
  <w:abstractNum w:abstractNumId="128" w15:restartNumberingAfterBreak="0">
    <w:nsid w:val="6B6D0F94"/>
    <w:multiLevelType w:val="hybridMultilevel"/>
    <w:tmpl w:val="B70CFDC2"/>
    <w:lvl w:ilvl="0" w:tplc="BD68B20A">
      <w:start w:val="1"/>
      <w:numFmt w:val="none"/>
      <w:pStyle w:val="1"/>
      <w:suff w:val="nothing"/>
      <w:lvlText w:val=""/>
      <w:lvlJc w:val="left"/>
      <w:pPr>
        <w:tabs>
          <w:tab w:val="num" w:pos="0"/>
        </w:tabs>
        <w:ind w:left="0" w:firstLine="0"/>
      </w:pPr>
    </w:lvl>
    <w:lvl w:ilvl="1" w:tplc="B5E6AE92">
      <w:start w:val="1"/>
      <w:numFmt w:val="none"/>
      <w:pStyle w:val="2"/>
      <w:suff w:val="nothing"/>
      <w:lvlText w:val=""/>
      <w:lvlJc w:val="left"/>
      <w:pPr>
        <w:tabs>
          <w:tab w:val="num" w:pos="0"/>
        </w:tabs>
        <w:ind w:left="0" w:firstLine="0"/>
      </w:pPr>
    </w:lvl>
    <w:lvl w:ilvl="2" w:tplc="9D822896">
      <w:start w:val="1"/>
      <w:numFmt w:val="none"/>
      <w:pStyle w:val="3"/>
      <w:suff w:val="nothing"/>
      <w:lvlText w:val=""/>
      <w:lvlJc w:val="left"/>
      <w:pPr>
        <w:tabs>
          <w:tab w:val="num" w:pos="0"/>
        </w:tabs>
        <w:ind w:left="0" w:firstLine="0"/>
      </w:pPr>
    </w:lvl>
    <w:lvl w:ilvl="3" w:tplc="5AA25EEA">
      <w:start w:val="1"/>
      <w:numFmt w:val="none"/>
      <w:pStyle w:val="4"/>
      <w:suff w:val="nothing"/>
      <w:lvlText w:val=""/>
      <w:lvlJc w:val="left"/>
      <w:pPr>
        <w:tabs>
          <w:tab w:val="num" w:pos="0"/>
        </w:tabs>
        <w:ind w:left="0" w:firstLine="0"/>
      </w:pPr>
    </w:lvl>
    <w:lvl w:ilvl="4" w:tplc="A67094BE">
      <w:start w:val="1"/>
      <w:numFmt w:val="none"/>
      <w:pStyle w:val="5"/>
      <w:suff w:val="nothing"/>
      <w:lvlText w:val=""/>
      <w:lvlJc w:val="left"/>
      <w:pPr>
        <w:tabs>
          <w:tab w:val="num" w:pos="0"/>
        </w:tabs>
        <w:ind w:left="0" w:firstLine="0"/>
      </w:pPr>
    </w:lvl>
    <w:lvl w:ilvl="5" w:tplc="ADDA1098">
      <w:start w:val="1"/>
      <w:numFmt w:val="none"/>
      <w:pStyle w:val="6"/>
      <w:suff w:val="nothing"/>
      <w:lvlText w:val=""/>
      <w:lvlJc w:val="left"/>
      <w:pPr>
        <w:tabs>
          <w:tab w:val="num" w:pos="0"/>
        </w:tabs>
        <w:ind w:left="0" w:firstLine="0"/>
      </w:pPr>
    </w:lvl>
    <w:lvl w:ilvl="6" w:tplc="DFB4C0CC">
      <w:start w:val="1"/>
      <w:numFmt w:val="none"/>
      <w:suff w:val="nothing"/>
      <w:lvlText w:val=""/>
      <w:lvlJc w:val="left"/>
      <w:pPr>
        <w:tabs>
          <w:tab w:val="num" w:pos="0"/>
        </w:tabs>
        <w:ind w:left="0" w:firstLine="0"/>
      </w:pPr>
    </w:lvl>
    <w:lvl w:ilvl="7" w:tplc="C340F362">
      <w:start w:val="1"/>
      <w:numFmt w:val="none"/>
      <w:suff w:val="nothing"/>
      <w:lvlText w:val=""/>
      <w:lvlJc w:val="left"/>
      <w:pPr>
        <w:tabs>
          <w:tab w:val="num" w:pos="0"/>
        </w:tabs>
        <w:ind w:left="0" w:firstLine="0"/>
      </w:pPr>
    </w:lvl>
    <w:lvl w:ilvl="8" w:tplc="B20E5E66">
      <w:start w:val="1"/>
      <w:numFmt w:val="none"/>
      <w:suff w:val="nothing"/>
      <w:lvlText w:val=""/>
      <w:lvlJc w:val="left"/>
      <w:pPr>
        <w:tabs>
          <w:tab w:val="num" w:pos="0"/>
        </w:tabs>
        <w:ind w:left="0" w:firstLine="0"/>
      </w:pPr>
    </w:lvl>
  </w:abstractNum>
  <w:abstractNum w:abstractNumId="129" w15:restartNumberingAfterBreak="0">
    <w:nsid w:val="6BE33005"/>
    <w:multiLevelType w:val="hybridMultilevel"/>
    <w:tmpl w:val="D938CA18"/>
    <w:lvl w:ilvl="0" w:tplc="77DCD5B2">
      <w:start w:val="1"/>
      <w:numFmt w:val="decimal"/>
      <w:lvlText w:val="%1."/>
      <w:lvlJc w:val="left"/>
      <w:pPr>
        <w:tabs>
          <w:tab w:val="num" w:pos="0"/>
        </w:tabs>
        <w:ind w:left="720" w:hanging="360"/>
      </w:pPr>
    </w:lvl>
    <w:lvl w:ilvl="1" w:tplc="C59EF896">
      <w:start w:val="1"/>
      <w:numFmt w:val="bullet"/>
      <w:lvlText w:val="o"/>
      <w:lvlJc w:val="left"/>
      <w:pPr>
        <w:ind w:left="1440" w:hanging="360"/>
      </w:pPr>
      <w:rPr>
        <w:rFonts w:ascii="Courier New" w:eastAsia="Courier New" w:hAnsi="Courier New" w:cs="Courier New" w:hint="default"/>
      </w:rPr>
    </w:lvl>
    <w:lvl w:ilvl="2" w:tplc="45262B64">
      <w:start w:val="1"/>
      <w:numFmt w:val="bullet"/>
      <w:lvlText w:val="§"/>
      <w:lvlJc w:val="left"/>
      <w:pPr>
        <w:ind w:left="2160" w:hanging="360"/>
      </w:pPr>
      <w:rPr>
        <w:rFonts w:ascii="Wingdings" w:eastAsia="Wingdings" w:hAnsi="Wingdings" w:cs="Wingdings" w:hint="default"/>
      </w:rPr>
    </w:lvl>
    <w:lvl w:ilvl="3" w:tplc="0F7A3180">
      <w:start w:val="1"/>
      <w:numFmt w:val="bullet"/>
      <w:lvlText w:val="·"/>
      <w:lvlJc w:val="left"/>
      <w:pPr>
        <w:ind w:left="2880" w:hanging="360"/>
      </w:pPr>
      <w:rPr>
        <w:rFonts w:ascii="Symbol" w:eastAsia="Symbol" w:hAnsi="Symbol" w:cs="Symbol" w:hint="default"/>
      </w:rPr>
    </w:lvl>
    <w:lvl w:ilvl="4" w:tplc="79D44660">
      <w:start w:val="1"/>
      <w:numFmt w:val="bullet"/>
      <w:lvlText w:val="o"/>
      <w:lvlJc w:val="left"/>
      <w:pPr>
        <w:ind w:left="3600" w:hanging="360"/>
      </w:pPr>
      <w:rPr>
        <w:rFonts w:ascii="Courier New" w:eastAsia="Courier New" w:hAnsi="Courier New" w:cs="Courier New" w:hint="default"/>
      </w:rPr>
    </w:lvl>
    <w:lvl w:ilvl="5" w:tplc="649E9A9E">
      <w:start w:val="1"/>
      <w:numFmt w:val="bullet"/>
      <w:lvlText w:val="§"/>
      <w:lvlJc w:val="left"/>
      <w:pPr>
        <w:ind w:left="4320" w:hanging="360"/>
      </w:pPr>
      <w:rPr>
        <w:rFonts w:ascii="Wingdings" w:eastAsia="Wingdings" w:hAnsi="Wingdings" w:cs="Wingdings" w:hint="default"/>
      </w:rPr>
    </w:lvl>
    <w:lvl w:ilvl="6" w:tplc="0D5E4A90">
      <w:start w:val="1"/>
      <w:numFmt w:val="bullet"/>
      <w:lvlText w:val="·"/>
      <w:lvlJc w:val="left"/>
      <w:pPr>
        <w:ind w:left="5040" w:hanging="360"/>
      </w:pPr>
      <w:rPr>
        <w:rFonts w:ascii="Symbol" w:eastAsia="Symbol" w:hAnsi="Symbol" w:cs="Symbol" w:hint="default"/>
      </w:rPr>
    </w:lvl>
    <w:lvl w:ilvl="7" w:tplc="C632EF28">
      <w:start w:val="1"/>
      <w:numFmt w:val="bullet"/>
      <w:lvlText w:val="o"/>
      <w:lvlJc w:val="left"/>
      <w:pPr>
        <w:ind w:left="5760" w:hanging="360"/>
      </w:pPr>
      <w:rPr>
        <w:rFonts w:ascii="Courier New" w:eastAsia="Courier New" w:hAnsi="Courier New" w:cs="Courier New" w:hint="default"/>
      </w:rPr>
    </w:lvl>
    <w:lvl w:ilvl="8" w:tplc="8BDAB7F2">
      <w:start w:val="1"/>
      <w:numFmt w:val="bullet"/>
      <w:lvlText w:val="§"/>
      <w:lvlJc w:val="left"/>
      <w:pPr>
        <w:ind w:left="6480" w:hanging="360"/>
      </w:pPr>
      <w:rPr>
        <w:rFonts w:ascii="Wingdings" w:eastAsia="Wingdings" w:hAnsi="Wingdings" w:cs="Wingdings" w:hint="default"/>
      </w:rPr>
    </w:lvl>
  </w:abstractNum>
  <w:abstractNum w:abstractNumId="130" w15:restartNumberingAfterBreak="0">
    <w:nsid w:val="6BF01B01"/>
    <w:multiLevelType w:val="hybridMultilevel"/>
    <w:tmpl w:val="5FF6FE1A"/>
    <w:lvl w:ilvl="0" w:tplc="D5A48E48">
      <w:start w:val="1"/>
      <w:numFmt w:val="bullet"/>
      <w:lvlText w:val=""/>
      <w:lvlJc w:val="left"/>
      <w:pPr>
        <w:tabs>
          <w:tab w:val="num" w:pos="0"/>
        </w:tabs>
        <w:ind w:left="720" w:hanging="360"/>
      </w:pPr>
      <w:rPr>
        <w:rFonts w:ascii="Symbol" w:hAnsi="Symbol" w:cs="Symbol" w:hint="default"/>
      </w:rPr>
    </w:lvl>
    <w:lvl w:ilvl="1" w:tplc="D616C380">
      <w:start w:val="1"/>
      <w:numFmt w:val="bullet"/>
      <w:lvlText w:val="o"/>
      <w:lvlJc w:val="left"/>
      <w:pPr>
        <w:ind w:left="1440" w:hanging="360"/>
      </w:pPr>
      <w:rPr>
        <w:rFonts w:ascii="Courier New" w:eastAsia="Courier New" w:hAnsi="Courier New" w:cs="Courier New" w:hint="default"/>
      </w:rPr>
    </w:lvl>
    <w:lvl w:ilvl="2" w:tplc="8A3CA0E6">
      <w:start w:val="1"/>
      <w:numFmt w:val="bullet"/>
      <w:lvlText w:val="§"/>
      <w:lvlJc w:val="left"/>
      <w:pPr>
        <w:ind w:left="2160" w:hanging="360"/>
      </w:pPr>
      <w:rPr>
        <w:rFonts w:ascii="Wingdings" w:eastAsia="Wingdings" w:hAnsi="Wingdings" w:cs="Wingdings" w:hint="default"/>
      </w:rPr>
    </w:lvl>
    <w:lvl w:ilvl="3" w:tplc="30105642">
      <w:start w:val="1"/>
      <w:numFmt w:val="bullet"/>
      <w:lvlText w:val="·"/>
      <w:lvlJc w:val="left"/>
      <w:pPr>
        <w:ind w:left="2880" w:hanging="360"/>
      </w:pPr>
      <w:rPr>
        <w:rFonts w:ascii="Symbol" w:eastAsia="Symbol" w:hAnsi="Symbol" w:cs="Symbol" w:hint="default"/>
      </w:rPr>
    </w:lvl>
    <w:lvl w:ilvl="4" w:tplc="82881B42">
      <w:start w:val="1"/>
      <w:numFmt w:val="bullet"/>
      <w:lvlText w:val="o"/>
      <w:lvlJc w:val="left"/>
      <w:pPr>
        <w:ind w:left="3600" w:hanging="360"/>
      </w:pPr>
      <w:rPr>
        <w:rFonts w:ascii="Courier New" w:eastAsia="Courier New" w:hAnsi="Courier New" w:cs="Courier New" w:hint="default"/>
      </w:rPr>
    </w:lvl>
    <w:lvl w:ilvl="5" w:tplc="2DC2B85C">
      <w:start w:val="1"/>
      <w:numFmt w:val="bullet"/>
      <w:lvlText w:val="§"/>
      <w:lvlJc w:val="left"/>
      <w:pPr>
        <w:ind w:left="4320" w:hanging="360"/>
      </w:pPr>
      <w:rPr>
        <w:rFonts w:ascii="Wingdings" w:eastAsia="Wingdings" w:hAnsi="Wingdings" w:cs="Wingdings" w:hint="default"/>
      </w:rPr>
    </w:lvl>
    <w:lvl w:ilvl="6" w:tplc="543878FE">
      <w:start w:val="1"/>
      <w:numFmt w:val="bullet"/>
      <w:lvlText w:val="·"/>
      <w:lvlJc w:val="left"/>
      <w:pPr>
        <w:ind w:left="5040" w:hanging="360"/>
      </w:pPr>
      <w:rPr>
        <w:rFonts w:ascii="Symbol" w:eastAsia="Symbol" w:hAnsi="Symbol" w:cs="Symbol" w:hint="default"/>
      </w:rPr>
    </w:lvl>
    <w:lvl w:ilvl="7" w:tplc="4EBCFF52">
      <w:start w:val="1"/>
      <w:numFmt w:val="bullet"/>
      <w:lvlText w:val="o"/>
      <w:lvlJc w:val="left"/>
      <w:pPr>
        <w:ind w:left="5760" w:hanging="360"/>
      </w:pPr>
      <w:rPr>
        <w:rFonts w:ascii="Courier New" w:eastAsia="Courier New" w:hAnsi="Courier New" w:cs="Courier New" w:hint="default"/>
      </w:rPr>
    </w:lvl>
    <w:lvl w:ilvl="8" w:tplc="6FD00E92">
      <w:start w:val="1"/>
      <w:numFmt w:val="bullet"/>
      <w:lvlText w:val="§"/>
      <w:lvlJc w:val="left"/>
      <w:pPr>
        <w:ind w:left="6480" w:hanging="360"/>
      </w:pPr>
      <w:rPr>
        <w:rFonts w:ascii="Wingdings" w:eastAsia="Wingdings" w:hAnsi="Wingdings" w:cs="Wingdings" w:hint="default"/>
      </w:rPr>
    </w:lvl>
  </w:abstractNum>
  <w:abstractNum w:abstractNumId="131" w15:restartNumberingAfterBreak="0">
    <w:nsid w:val="6CD56593"/>
    <w:multiLevelType w:val="hybridMultilevel"/>
    <w:tmpl w:val="01FEE924"/>
    <w:lvl w:ilvl="0" w:tplc="BFD4BC54">
      <w:start w:val="1"/>
      <w:numFmt w:val="bullet"/>
      <w:lvlText w:val=""/>
      <w:lvlJc w:val="left"/>
      <w:pPr>
        <w:tabs>
          <w:tab w:val="num" w:pos="0"/>
        </w:tabs>
        <w:ind w:left="1069" w:hanging="360"/>
      </w:pPr>
      <w:rPr>
        <w:rFonts w:ascii="Symbol" w:hAnsi="Symbol" w:cs="Symbol" w:hint="default"/>
      </w:rPr>
    </w:lvl>
    <w:lvl w:ilvl="1" w:tplc="789EAF56">
      <w:start w:val="1"/>
      <w:numFmt w:val="bullet"/>
      <w:lvlText w:val="o"/>
      <w:lvlJc w:val="left"/>
      <w:pPr>
        <w:ind w:left="1440" w:hanging="360"/>
      </w:pPr>
      <w:rPr>
        <w:rFonts w:ascii="Courier New" w:eastAsia="Courier New" w:hAnsi="Courier New" w:cs="Courier New" w:hint="default"/>
      </w:rPr>
    </w:lvl>
    <w:lvl w:ilvl="2" w:tplc="FC38A032">
      <w:start w:val="1"/>
      <w:numFmt w:val="bullet"/>
      <w:lvlText w:val="§"/>
      <w:lvlJc w:val="left"/>
      <w:pPr>
        <w:ind w:left="2160" w:hanging="360"/>
      </w:pPr>
      <w:rPr>
        <w:rFonts w:ascii="Wingdings" w:eastAsia="Wingdings" w:hAnsi="Wingdings" w:cs="Wingdings" w:hint="default"/>
      </w:rPr>
    </w:lvl>
    <w:lvl w:ilvl="3" w:tplc="07E4EF0E">
      <w:start w:val="1"/>
      <w:numFmt w:val="bullet"/>
      <w:lvlText w:val="·"/>
      <w:lvlJc w:val="left"/>
      <w:pPr>
        <w:ind w:left="2880" w:hanging="360"/>
      </w:pPr>
      <w:rPr>
        <w:rFonts w:ascii="Symbol" w:eastAsia="Symbol" w:hAnsi="Symbol" w:cs="Symbol" w:hint="default"/>
      </w:rPr>
    </w:lvl>
    <w:lvl w:ilvl="4" w:tplc="7B98EBDE">
      <w:start w:val="1"/>
      <w:numFmt w:val="bullet"/>
      <w:lvlText w:val="o"/>
      <w:lvlJc w:val="left"/>
      <w:pPr>
        <w:ind w:left="3600" w:hanging="360"/>
      </w:pPr>
      <w:rPr>
        <w:rFonts w:ascii="Courier New" w:eastAsia="Courier New" w:hAnsi="Courier New" w:cs="Courier New" w:hint="default"/>
      </w:rPr>
    </w:lvl>
    <w:lvl w:ilvl="5" w:tplc="57CEEBDE">
      <w:start w:val="1"/>
      <w:numFmt w:val="bullet"/>
      <w:lvlText w:val="§"/>
      <w:lvlJc w:val="left"/>
      <w:pPr>
        <w:ind w:left="4320" w:hanging="360"/>
      </w:pPr>
      <w:rPr>
        <w:rFonts w:ascii="Wingdings" w:eastAsia="Wingdings" w:hAnsi="Wingdings" w:cs="Wingdings" w:hint="default"/>
      </w:rPr>
    </w:lvl>
    <w:lvl w:ilvl="6" w:tplc="36360C28">
      <w:start w:val="1"/>
      <w:numFmt w:val="bullet"/>
      <w:lvlText w:val="·"/>
      <w:lvlJc w:val="left"/>
      <w:pPr>
        <w:ind w:left="5040" w:hanging="360"/>
      </w:pPr>
      <w:rPr>
        <w:rFonts w:ascii="Symbol" w:eastAsia="Symbol" w:hAnsi="Symbol" w:cs="Symbol" w:hint="default"/>
      </w:rPr>
    </w:lvl>
    <w:lvl w:ilvl="7" w:tplc="ABCC40E8">
      <w:start w:val="1"/>
      <w:numFmt w:val="bullet"/>
      <w:lvlText w:val="o"/>
      <w:lvlJc w:val="left"/>
      <w:pPr>
        <w:ind w:left="5760" w:hanging="360"/>
      </w:pPr>
      <w:rPr>
        <w:rFonts w:ascii="Courier New" w:eastAsia="Courier New" w:hAnsi="Courier New" w:cs="Courier New" w:hint="default"/>
      </w:rPr>
    </w:lvl>
    <w:lvl w:ilvl="8" w:tplc="5BB48836">
      <w:start w:val="1"/>
      <w:numFmt w:val="bullet"/>
      <w:lvlText w:val="§"/>
      <w:lvlJc w:val="left"/>
      <w:pPr>
        <w:ind w:left="6480" w:hanging="360"/>
      </w:pPr>
      <w:rPr>
        <w:rFonts w:ascii="Wingdings" w:eastAsia="Wingdings" w:hAnsi="Wingdings" w:cs="Wingdings" w:hint="default"/>
      </w:rPr>
    </w:lvl>
  </w:abstractNum>
  <w:abstractNum w:abstractNumId="132" w15:restartNumberingAfterBreak="0">
    <w:nsid w:val="6E044E84"/>
    <w:multiLevelType w:val="hybridMultilevel"/>
    <w:tmpl w:val="D0A26F6C"/>
    <w:lvl w:ilvl="0" w:tplc="23281CB8">
      <w:start w:val="1"/>
      <w:numFmt w:val="bullet"/>
      <w:lvlText w:val=""/>
      <w:lvlJc w:val="left"/>
      <w:pPr>
        <w:tabs>
          <w:tab w:val="num" w:pos="0"/>
        </w:tabs>
        <w:ind w:left="720" w:hanging="360"/>
      </w:pPr>
      <w:rPr>
        <w:rFonts w:ascii="Symbol" w:hAnsi="Symbol" w:cs="Symbol" w:hint="default"/>
      </w:rPr>
    </w:lvl>
    <w:lvl w:ilvl="1" w:tplc="3FB6B5B2">
      <w:start w:val="1"/>
      <w:numFmt w:val="bullet"/>
      <w:lvlText w:val="o"/>
      <w:lvlJc w:val="left"/>
      <w:pPr>
        <w:ind w:left="1440" w:hanging="360"/>
      </w:pPr>
      <w:rPr>
        <w:rFonts w:ascii="Courier New" w:eastAsia="Courier New" w:hAnsi="Courier New" w:cs="Courier New" w:hint="default"/>
      </w:rPr>
    </w:lvl>
    <w:lvl w:ilvl="2" w:tplc="21C04E20">
      <w:start w:val="1"/>
      <w:numFmt w:val="bullet"/>
      <w:lvlText w:val="§"/>
      <w:lvlJc w:val="left"/>
      <w:pPr>
        <w:ind w:left="2160" w:hanging="360"/>
      </w:pPr>
      <w:rPr>
        <w:rFonts w:ascii="Wingdings" w:eastAsia="Wingdings" w:hAnsi="Wingdings" w:cs="Wingdings" w:hint="default"/>
      </w:rPr>
    </w:lvl>
    <w:lvl w:ilvl="3" w:tplc="94A4E442">
      <w:start w:val="1"/>
      <w:numFmt w:val="bullet"/>
      <w:lvlText w:val="·"/>
      <w:lvlJc w:val="left"/>
      <w:pPr>
        <w:ind w:left="2880" w:hanging="360"/>
      </w:pPr>
      <w:rPr>
        <w:rFonts w:ascii="Symbol" w:eastAsia="Symbol" w:hAnsi="Symbol" w:cs="Symbol" w:hint="default"/>
      </w:rPr>
    </w:lvl>
    <w:lvl w:ilvl="4" w:tplc="54163CCA">
      <w:start w:val="1"/>
      <w:numFmt w:val="bullet"/>
      <w:lvlText w:val="o"/>
      <w:lvlJc w:val="left"/>
      <w:pPr>
        <w:ind w:left="3600" w:hanging="360"/>
      </w:pPr>
      <w:rPr>
        <w:rFonts w:ascii="Courier New" w:eastAsia="Courier New" w:hAnsi="Courier New" w:cs="Courier New" w:hint="default"/>
      </w:rPr>
    </w:lvl>
    <w:lvl w:ilvl="5" w:tplc="98F0DF0C">
      <w:start w:val="1"/>
      <w:numFmt w:val="bullet"/>
      <w:lvlText w:val="§"/>
      <w:lvlJc w:val="left"/>
      <w:pPr>
        <w:ind w:left="4320" w:hanging="360"/>
      </w:pPr>
      <w:rPr>
        <w:rFonts w:ascii="Wingdings" w:eastAsia="Wingdings" w:hAnsi="Wingdings" w:cs="Wingdings" w:hint="default"/>
      </w:rPr>
    </w:lvl>
    <w:lvl w:ilvl="6" w:tplc="8D5EDEE4">
      <w:start w:val="1"/>
      <w:numFmt w:val="bullet"/>
      <w:lvlText w:val="·"/>
      <w:lvlJc w:val="left"/>
      <w:pPr>
        <w:ind w:left="5040" w:hanging="360"/>
      </w:pPr>
      <w:rPr>
        <w:rFonts w:ascii="Symbol" w:eastAsia="Symbol" w:hAnsi="Symbol" w:cs="Symbol" w:hint="default"/>
      </w:rPr>
    </w:lvl>
    <w:lvl w:ilvl="7" w:tplc="5800653E">
      <w:start w:val="1"/>
      <w:numFmt w:val="bullet"/>
      <w:lvlText w:val="o"/>
      <w:lvlJc w:val="left"/>
      <w:pPr>
        <w:ind w:left="5760" w:hanging="360"/>
      </w:pPr>
      <w:rPr>
        <w:rFonts w:ascii="Courier New" w:eastAsia="Courier New" w:hAnsi="Courier New" w:cs="Courier New" w:hint="default"/>
      </w:rPr>
    </w:lvl>
    <w:lvl w:ilvl="8" w:tplc="98C65112">
      <w:start w:val="1"/>
      <w:numFmt w:val="bullet"/>
      <w:lvlText w:val="§"/>
      <w:lvlJc w:val="left"/>
      <w:pPr>
        <w:ind w:left="6480" w:hanging="360"/>
      </w:pPr>
      <w:rPr>
        <w:rFonts w:ascii="Wingdings" w:eastAsia="Wingdings" w:hAnsi="Wingdings" w:cs="Wingdings" w:hint="default"/>
      </w:rPr>
    </w:lvl>
  </w:abstractNum>
  <w:abstractNum w:abstractNumId="133" w15:restartNumberingAfterBreak="0">
    <w:nsid w:val="6E701899"/>
    <w:multiLevelType w:val="hybridMultilevel"/>
    <w:tmpl w:val="960CEE14"/>
    <w:lvl w:ilvl="0" w:tplc="1E644EE6">
      <w:start w:val="1"/>
      <w:numFmt w:val="bullet"/>
      <w:lvlText w:val=""/>
      <w:lvlJc w:val="left"/>
      <w:pPr>
        <w:tabs>
          <w:tab w:val="num" w:pos="0"/>
        </w:tabs>
        <w:ind w:left="720" w:hanging="360"/>
      </w:pPr>
      <w:rPr>
        <w:rFonts w:ascii="Symbol" w:hAnsi="Symbol" w:cs="Symbol" w:hint="default"/>
      </w:rPr>
    </w:lvl>
    <w:lvl w:ilvl="1" w:tplc="41B4E5A0">
      <w:start w:val="1"/>
      <w:numFmt w:val="bullet"/>
      <w:lvlText w:val="o"/>
      <w:lvlJc w:val="left"/>
      <w:pPr>
        <w:ind w:left="1440" w:hanging="360"/>
      </w:pPr>
      <w:rPr>
        <w:rFonts w:ascii="Courier New" w:eastAsia="Courier New" w:hAnsi="Courier New" w:cs="Courier New" w:hint="default"/>
      </w:rPr>
    </w:lvl>
    <w:lvl w:ilvl="2" w:tplc="D97CE3B4">
      <w:start w:val="1"/>
      <w:numFmt w:val="bullet"/>
      <w:lvlText w:val="§"/>
      <w:lvlJc w:val="left"/>
      <w:pPr>
        <w:ind w:left="2160" w:hanging="360"/>
      </w:pPr>
      <w:rPr>
        <w:rFonts w:ascii="Wingdings" w:eastAsia="Wingdings" w:hAnsi="Wingdings" w:cs="Wingdings" w:hint="default"/>
      </w:rPr>
    </w:lvl>
    <w:lvl w:ilvl="3" w:tplc="F11EA21C">
      <w:start w:val="1"/>
      <w:numFmt w:val="bullet"/>
      <w:lvlText w:val="·"/>
      <w:lvlJc w:val="left"/>
      <w:pPr>
        <w:ind w:left="2880" w:hanging="360"/>
      </w:pPr>
      <w:rPr>
        <w:rFonts w:ascii="Symbol" w:eastAsia="Symbol" w:hAnsi="Symbol" w:cs="Symbol" w:hint="default"/>
      </w:rPr>
    </w:lvl>
    <w:lvl w:ilvl="4" w:tplc="A1B074A4">
      <w:start w:val="1"/>
      <w:numFmt w:val="bullet"/>
      <w:lvlText w:val="o"/>
      <w:lvlJc w:val="left"/>
      <w:pPr>
        <w:ind w:left="3600" w:hanging="360"/>
      </w:pPr>
      <w:rPr>
        <w:rFonts w:ascii="Courier New" w:eastAsia="Courier New" w:hAnsi="Courier New" w:cs="Courier New" w:hint="default"/>
      </w:rPr>
    </w:lvl>
    <w:lvl w:ilvl="5" w:tplc="5434B0DE">
      <w:start w:val="1"/>
      <w:numFmt w:val="bullet"/>
      <w:lvlText w:val="§"/>
      <w:lvlJc w:val="left"/>
      <w:pPr>
        <w:ind w:left="4320" w:hanging="360"/>
      </w:pPr>
      <w:rPr>
        <w:rFonts w:ascii="Wingdings" w:eastAsia="Wingdings" w:hAnsi="Wingdings" w:cs="Wingdings" w:hint="default"/>
      </w:rPr>
    </w:lvl>
    <w:lvl w:ilvl="6" w:tplc="E8801D52">
      <w:start w:val="1"/>
      <w:numFmt w:val="bullet"/>
      <w:lvlText w:val="·"/>
      <w:lvlJc w:val="left"/>
      <w:pPr>
        <w:ind w:left="5040" w:hanging="360"/>
      </w:pPr>
      <w:rPr>
        <w:rFonts w:ascii="Symbol" w:eastAsia="Symbol" w:hAnsi="Symbol" w:cs="Symbol" w:hint="default"/>
      </w:rPr>
    </w:lvl>
    <w:lvl w:ilvl="7" w:tplc="2BEA22B8">
      <w:start w:val="1"/>
      <w:numFmt w:val="bullet"/>
      <w:lvlText w:val="o"/>
      <w:lvlJc w:val="left"/>
      <w:pPr>
        <w:ind w:left="5760" w:hanging="360"/>
      </w:pPr>
      <w:rPr>
        <w:rFonts w:ascii="Courier New" w:eastAsia="Courier New" w:hAnsi="Courier New" w:cs="Courier New" w:hint="default"/>
      </w:rPr>
    </w:lvl>
    <w:lvl w:ilvl="8" w:tplc="7848C22E">
      <w:start w:val="1"/>
      <w:numFmt w:val="bullet"/>
      <w:lvlText w:val="§"/>
      <w:lvlJc w:val="left"/>
      <w:pPr>
        <w:ind w:left="6480" w:hanging="360"/>
      </w:pPr>
      <w:rPr>
        <w:rFonts w:ascii="Wingdings" w:eastAsia="Wingdings" w:hAnsi="Wingdings" w:cs="Wingdings" w:hint="default"/>
      </w:rPr>
    </w:lvl>
  </w:abstractNum>
  <w:abstractNum w:abstractNumId="134" w15:restartNumberingAfterBreak="0">
    <w:nsid w:val="72A73A4B"/>
    <w:multiLevelType w:val="hybridMultilevel"/>
    <w:tmpl w:val="22881D10"/>
    <w:lvl w:ilvl="0" w:tplc="400EB1F8">
      <w:start w:val="1"/>
      <w:numFmt w:val="bullet"/>
      <w:lvlText w:val=""/>
      <w:lvlJc w:val="left"/>
      <w:pPr>
        <w:tabs>
          <w:tab w:val="num" w:pos="0"/>
        </w:tabs>
        <w:ind w:left="720" w:hanging="360"/>
      </w:pPr>
      <w:rPr>
        <w:rFonts w:ascii="Symbol" w:hAnsi="Symbol" w:cs="Symbol" w:hint="default"/>
      </w:rPr>
    </w:lvl>
    <w:lvl w:ilvl="1" w:tplc="E4A092E4">
      <w:start w:val="1"/>
      <w:numFmt w:val="bullet"/>
      <w:lvlText w:val="o"/>
      <w:lvlJc w:val="left"/>
      <w:pPr>
        <w:ind w:left="1440" w:hanging="360"/>
      </w:pPr>
      <w:rPr>
        <w:rFonts w:ascii="Courier New" w:eastAsia="Courier New" w:hAnsi="Courier New" w:cs="Courier New" w:hint="default"/>
      </w:rPr>
    </w:lvl>
    <w:lvl w:ilvl="2" w:tplc="C84480EE">
      <w:start w:val="1"/>
      <w:numFmt w:val="bullet"/>
      <w:lvlText w:val="§"/>
      <w:lvlJc w:val="left"/>
      <w:pPr>
        <w:ind w:left="2160" w:hanging="360"/>
      </w:pPr>
      <w:rPr>
        <w:rFonts w:ascii="Wingdings" w:eastAsia="Wingdings" w:hAnsi="Wingdings" w:cs="Wingdings" w:hint="default"/>
      </w:rPr>
    </w:lvl>
    <w:lvl w:ilvl="3" w:tplc="B35EC90A">
      <w:start w:val="1"/>
      <w:numFmt w:val="bullet"/>
      <w:lvlText w:val="·"/>
      <w:lvlJc w:val="left"/>
      <w:pPr>
        <w:ind w:left="2880" w:hanging="360"/>
      </w:pPr>
      <w:rPr>
        <w:rFonts w:ascii="Symbol" w:eastAsia="Symbol" w:hAnsi="Symbol" w:cs="Symbol" w:hint="default"/>
      </w:rPr>
    </w:lvl>
    <w:lvl w:ilvl="4" w:tplc="25463876">
      <w:start w:val="1"/>
      <w:numFmt w:val="bullet"/>
      <w:lvlText w:val="o"/>
      <w:lvlJc w:val="left"/>
      <w:pPr>
        <w:ind w:left="3600" w:hanging="360"/>
      </w:pPr>
      <w:rPr>
        <w:rFonts w:ascii="Courier New" w:eastAsia="Courier New" w:hAnsi="Courier New" w:cs="Courier New" w:hint="default"/>
      </w:rPr>
    </w:lvl>
    <w:lvl w:ilvl="5" w:tplc="77C2C8B6">
      <w:start w:val="1"/>
      <w:numFmt w:val="bullet"/>
      <w:lvlText w:val="§"/>
      <w:lvlJc w:val="left"/>
      <w:pPr>
        <w:ind w:left="4320" w:hanging="360"/>
      </w:pPr>
      <w:rPr>
        <w:rFonts w:ascii="Wingdings" w:eastAsia="Wingdings" w:hAnsi="Wingdings" w:cs="Wingdings" w:hint="default"/>
      </w:rPr>
    </w:lvl>
    <w:lvl w:ilvl="6" w:tplc="A6160864">
      <w:start w:val="1"/>
      <w:numFmt w:val="bullet"/>
      <w:lvlText w:val="·"/>
      <w:lvlJc w:val="left"/>
      <w:pPr>
        <w:ind w:left="5040" w:hanging="360"/>
      </w:pPr>
      <w:rPr>
        <w:rFonts w:ascii="Symbol" w:eastAsia="Symbol" w:hAnsi="Symbol" w:cs="Symbol" w:hint="default"/>
      </w:rPr>
    </w:lvl>
    <w:lvl w:ilvl="7" w:tplc="4A786AC2">
      <w:start w:val="1"/>
      <w:numFmt w:val="bullet"/>
      <w:lvlText w:val="o"/>
      <w:lvlJc w:val="left"/>
      <w:pPr>
        <w:ind w:left="5760" w:hanging="360"/>
      </w:pPr>
      <w:rPr>
        <w:rFonts w:ascii="Courier New" w:eastAsia="Courier New" w:hAnsi="Courier New" w:cs="Courier New" w:hint="default"/>
      </w:rPr>
    </w:lvl>
    <w:lvl w:ilvl="8" w:tplc="04D00A4A">
      <w:start w:val="1"/>
      <w:numFmt w:val="bullet"/>
      <w:lvlText w:val="§"/>
      <w:lvlJc w:val="left"/>
      <w:pPr>
        <w:ind w:left="6480" w:hanging="360"/>
      </w:pPr>
      <w:rPr>
        <w:rFonts w:ascii="Wingdings" w:eastAsia="Wingdings" w:hAnsi="Wingdings" w:cs="Wingdings" w:hint="default"/>
      </w:rPr>
    </w:lvl>
  </w:abstractNum>
  <w:abstractNum w:abstractNumId="135" w15:restartNumberingAfterBreak="0">
    <w:nsid w:val="7302747C"/>
    <w:multiLevelType w:val="hybridMultilevel"/>
    <w:tmpl w:val="F5E6035A"/>
    <w:lvl w:ilvl="0" w:tplc="ECF633B8">
      <w:start w:val="1"/>
      <w:numFmt w:val="bullet"/>
      <w:lvlText w:val=""/>
      <w:lvlJc w:val="left"/>
      <w:pPr>
        <w:tabs>
          <w:tab w:val="num" w:pos="0"/>
        </w:tabs>
        <w:ind w:left="720" w:hanging="360"/>
      </w:pPr>
      <w:rPr>
        <w:rFonts w:ascii="Symbol" w:hAnsi="Symbol" w:cs="Symbol" w:hint="default"/>
      </w:rPr>
    </w:lvl>
    <w:lvl w:ilvl="1" w:tplc="A860E378">
      <w:start w:val="1"/>
      <w:numFmt w:val="bullet"/>
      <w:lvlText w:val="o"/>
      <w:lvlJc w:val="left"/>
      <w:pPr>
        <w:ind w:left="1440" w:hanging="360"/>
      </w:pPr>
      <w:rPr>
        <w:rFonts w:ascii="Courier New" w:eastAsia="Courier New" w:hAnsi="Courier New" w:cs="Courier New" w:hint="default"/>
      </w:rPr>
    </w:lvl>
    <w:lvl w:ilvl="2" w:tplc="0E6CB51E">
      <w:start w:val="1"/>
      <w:numFmt w:val="bullet"/>
      <w:lvlText w:val="§"/>
      <w:lvlJc w:val="left"/>
      <w:pPr>
        <w:ind w:left="2160" w:hanging="360"/>
      </w:pPr>
      <w:rPr>
        <w:rFonts w:ascii="Wingdings" w:eastAsia="Wingdings" w:hAnsi="Wingdings" w:cs="Wingdings" w:hint="default"/>
      </w:rPr>
    </w:lvl>
    <w:lvl w:ilvl="3" w:tplc="F2E84B4E">
      <w:start w:val="1"/>
      <w:numFmt w:val="bullet"/>
      <w:lvlText w:val="·"/>
      <w:lvlJc w:val="left"/>
      <w:pPr>
        <w:ind w:left="2880" w:hanging="360"/>
      </w:pPr>
      <w:rPr>
        <w:rFonts w:ascii="Symbol" w:eastAsia="Symbol" w:hAnsi="Symbol" w:cs="Symbol" w:hint="default"/>
      </w:rPr>
    </w:lvl>
    <w:lvl w:ilvl="4" w:tplc="5BDC8044">
      <w:start w:val="1"/>
      <w:numFmt w:val="bullet"/>
      <w:lvlText w:val="o"/>
      <w:lvlJc w:val="left"/>
      <w:pPr>
        <w:ind w:left="3600" w:hanging="360"/>
      </w:pPr>
      <w:rPr>
        <w:rFonts w:ascii="Courier New" w:eastAsia="Courier New" w:hAnsi="Courier New" w:cs="Courier New" w:hint="default"/>
      </w:rPr>
    </w:lvl>
    <w:lvl w:ilvl="5" w:tplc="38A46ECA">
      <w:start w:val="1"/>
      <w:numFmt w:val="bullet"/>
      <w:lvlText w:val="§"/>
      <w:lvlJc w:val="left"/>
      <w:pPr>
        <w:ind w:left="4320" w:hanging="360"/>
      </w:pPr>
      <w:rPr>
        <w:rFonts w:ascii="Wingdings" w:eastAsia="Wingdings" w:hAnsi="Wingdings" w:cs="Wingdings" w:hint="default"/>
      </w:rPr>
    </w:lvl>
    <w:lvl w:ilvl="6" w:tplc="C420737A">
      <w:start w:val="1"/>
      <w:numFmt w:val="bullet"/>
      <w:lvlText w:val="·"/>
      <w:lvlJc w:val="left"/>
      <w:pPr>
        <w:ind w:left="5040" w:hanging="360"/>
      </w:pPr>
      <w:rPr>
        <w:rFonts w:ascii="Symbol" w:eastAsia="Symbol" w:hAnsi="Symbol" w:cs="Symbol" w:hint="default"/>
      </w:rPr>
    </w:lvl>
    <w:lvl w:ilvl="7" w:tplc="B074ECF8">
      <w:start w:val="1"/>
      <w:numFmt w:val="bullet"/>
      <w:lvlText w:val="o"/>
      <w:lvlJc w:val="left"/>
      <w:pPr>
        <w:ind w:left="5760" w:hanging="360"/>
      </w:pPr>
      <w:rPr>
        <w:rFonts w:ascii="Courier New" w:eastAsia="Courier New" w:hAnsi="Courier New" w:cs="Courier New" w:hint="default"/>
      </w:rPr>
    </w:lvl>
    <w:lvl w:ilvl="8" w:tplc="9F74D06A">
      <w:start w:val="1"/>
      <w:numFmt w:val="bullet"/>
      <w:lvlText w:val="§"/>
      <w:lvlJc w:val="left"/>
      <w:pPr>
        <w:ind w:left="6480" w:hanging="360"/>
      </w:pPr>
      <w:rPr>
        <w:rFonts w:ascii="Wingdings" w:eastAsia="Wingdings" w:hAnsi="Wingdings" w:cs="Wingdings" w:hint="default"/>
      </w:rPr>
    </w:lvl>
  </w:abstractNum>
  <w:abstractNum w:abstractNumId="136" w15:restartNumberingAfterBreak="0">
    <w:nsid w:val="75494513"/>
    <w:multiLevelType w:val="hybridMultilevel"/>
    <w:tmpl w:val="5E208380"/>
    <w:lvl w:ilvl="0" w:tplc="3A6A7BC2">
      <w:start w:val="1"/>
      <w:numFmt w:val="bullet"/>
      <w:lvlText w:val=""/>
      <w:lvlJc w:val="left"/>
      <w:pPr>
        <w:tabs>
          <w:tab w:val="num" w:pos="0"/>
        </w:tabs>
        <w:ind w:left="1069" w:hanging="360"/>
      </w:pPr>
      <w:rPr>
        <w:rFonts w:ascii="Symbol" w:hAnsi="Symbol" w:cs="Symbol" w:hint="default"/>
      </w:rPr>
    </w:lvl>
    <w:lvl w:ilvl="1" w:tplc="46FA5766">
      <w:start w:val="1"/>
      <w:numFmt w:val="bullet"/>
      <w:lvlText w:val="o"/>
      <w:lvlJc w:val="left"/>
      <w:pPr>
        <w:ind w:left="1440" w:hanging="360"/>
      </w:pPr>
      <w:rPr>
        <w:rFonts w:ascii="Courier New" w:eastAsia="Courier New" w:hAnsi="Courier New" w:cs="Courier New" w:hint="default"/>
      </w:rPr>
    </w:lvl>
    <w:lvl w:ilvl="2" w:tplc="63F4EF72">
      <w:start w:val="1"/>
      <w:numFmt w:val="bullet"/>
      <w:lvlText w:val="§"/>
      <w:lvlJc w:val="left"/>
      <w:pPr>
        <w:ind w:left="2160" w:hanging="360"/>
      </w:pPr>
      <w:rPr>
        <w:rFonts w:ascii="Wingdings" w:eastAsia="Wingdings" w:hAnsi="Wingdings" w:cs="Wingdings" w:hint="default"/>
      </w:rPr>
    </w:lvl>
    <w:lvl w:ilvl="3" w:tplc="910CDFBA">
      <w:start w:val="1"/>
      <w:numFmt w:val="bullet"/>
      <w:lvlText w:val="·"/>
      <w:lvlJc w:val="left"/>
      <w:pPr>
        <w:ind w:left="2880" w:hanging="360"/>
      </w:pPr>
      <w:rPr>
        <w:rFonts w:ascii="Symbol" w:eastAsia="Symbol" w:hAnsi="Symbol" w:cs="Symbol" w:hint="default"/>
      </w:rPr>
    </w:lvl>
    <w:lvl w:ilvl="4" w:tplc="607A9BAC">
      <w:start w:val="1"/>
      <w:numFmt w:val="bullet"/>
      <w:lvlText w:val="o"/>
      <w:lvlJc w:val="left"/>
      <w:pPr>
        <w:ind w:left="3600" w:hanging="360"/>
      </w:pPr>
      <w:rPr>
        <w:rFonts w:ascii="Courier New" w:eastAsia="Courier New" w:hAnsi="Courier New" w:cs="Courier New" w:hint="default"/>
      </w:rPr>
    </w:lvl>
    <w:lvl w:ilvl="5" w:tplc="AA8666D6">
      <w:start w:val="1"/>
      <w:numFmt w:val="bullet"/>
      <w:lvlText w:val="§"/>
      <w:lvlJc w:val="left"/>
      <w:pPr>
        <w:ind w:left="4320" w:hanging="360"/>
      </w:pPr>
      <w:rPr>
        <w:rFonts w:ascii="Wingdings" w:eastAsia="Wingdings" w:hAnsi="Wingdings" w:cs="Wingdings" w:hint="default"/>
      </w:rPr>
    </w:lvl>
    <w:lvl w:ilvl="6" w:tplc="75D4A9C8">
      <w:start w:val="1"/>
      <w:numFmt w:val="bullet"/>
      <w:lvlText w:val="·"/>
      <w:lvlJc w:val="left"/>
      <w:pPr>
        <w:ind w:left="5040" w:hanging="360"/>
      </w:pPr>
      <w:rPr>
        <w:rFonts w:ascii="Symbol" w:eastAsia="Symbol" w:hAnsi="Symbol" w:cs="Symbol" w:hint="default"/>
      </w:rPr>
    </w:lvl>
    <w:lvl w:ilvl="7" w:tplc="F28EB74A">
      <w:start w:val="1"/>
      <w:numFmt w:val="bullet"/>
      <w:lvlText w:val="o"/>
      <w:lvlJc w:val="left"/>
      <w:pPr>
        <w:ind w:left="5760" w:hanging="360"/>
      </w:pPr>
      <w:rPr>
        <w:rFonts w:ascii="Courier New" w:eastAsia="Courier New" w:hAnsi="Courier New" w:cs="Courier New" w:hint="default"/>
      </w:rPr>
    </w:lvl>
    <w:lvl w:ilvl="8" w:tplc="2592DBE0">
      <w:start w:val="1"/>
      <w:numFmt w:val="bullet"/>
      <w:lvlText w:val="§"/>
      <w:lvlJc w:val="left"/>
      <w:pPr>
        <w:ind w:left="6480" w:hanging="360"/>
      </w:pPr>
      <w:rPr>
        <w:rFonts w:ascii="Wingdings" w:eastAsia="Wingdings" w:hAnsi="Wingdings" w:cs="Wingdings" w:hint="default"/>
      </w:rPr>
    </w:lvl>
  </w:abstractNum>
  <w:abstractNum w:abstractNumId="137" w15:restartNumberingAfterBreak="0">
    <w:nsid w:val="76E46536"/>
    <w:multiLevelType w:val="hybridMultilevel"/>
    <w:tmpl w:val="4E6E3272"/>
    <w:lvl w:ilvl="0" w:tplc="9BBE791E">
      <w:start w:val="1"/>
      <w:numFmt w:val="bullet"/>
      <w:lvlText w:val=""/>
      <w:lvlJc w:val="left"/>
      <w:pPr>
        <w:tabs>
          <w:tab w:val="num" w:pos="0"/>
        </w:tabs>
        <w:ind w:left="720" w:hanging="360"/>
      </w:pPr>
      <w:rPr>
        <w:rFonts w:ascii="Symbol" w:hAnsi="Symbol" w:cs="Symbol" w:hint="default"/>
      </w:rPr>
    </w:lvl>
    <w:lvl w:ilvl="1" w:tplc="FA9E2EB6">
      <w:start w:val="1"/>
      <w:numFmt w:val="bullet"/>
      <w:lvlText w:val="o"/>
      <w:lvlJc w:val="left"/>
      <w:pPr>
        <w:ind w:left="1440" w:hanging="360"/>
      </w:pPr>
      <w:rPr>
        <w:rFonts w:ascii="Courier New" w:eastAsia="Courier New" w:hAnsi="Courier New" w:cs="Courier New" w:hint="default"/>
      </w:rPr>
    </w:lvl>
    <w:lvl w:ilvl="2" w:tplc="5F84B308">
      <w:start w:val="1"/>
      <w:numFmt w:val="bullet"/>
      <w:lvlText w:val="§"/>
      <w:lvlJc w:val="left"/>
      <w:pPr>
        <w:ind w:left="2160" w:hanging="360"/>
      </w:pPr>
      <w:rPr>
        <w:rFonts w:ascii="Wingdings" w:eastAsia="Wingdings" w:hAnsi="Wingdings" w:cs="Wingdings" w:hint="default"/>
      </w:rPr>
    </w:lvl>
    <w:lvl w:ilvl="3" w:tplc="C99604AA">
      <w:start w:val="1"/>
      <w:numFmt w:val="bullet"/>
      <w:lvlText w:val="·"/>
      <w:lvlJc w:val="left"/>
      <w:pPr>
        <w:ind w:left="2880" w:hanging="360"/>
      </w:pPr>
      <w:rPr>
        <w:rFonts w:ascii="Symbol" w:eastAsia="Symbol" w:hAnsi="Symbol" w:cs="Symbol" w:hint="default"/>
      </w:rPr>
    </w:lvl>
    <w:lvl w:ilvl="4" w:tplc="3C8C2D96">
      <w:start w:val="1"/>
      <w:numFmt w:val="bullet"/>
      <w:lvlText w:val="o"/>
      <w:lvlJc w:val="left"/>
      <w:pPr>
        <w:ind w:left="3600" w:hanging="360"/>
      </w:pPr>
      <w:rPr>
        <w:rFonts w:ascii="Courier New" w:eastAsia="Courier New" w:hAnsi="Courier New" w:cs="Courier New" w:hint="default"/>
      </w:rPr>
    </w:lvl>
    <w:lvl w:ilvl="5" w:tplc="4CA003D8">
      <w:start w:val="1"/>
      <w:numFmt w:val="bullet"/>
      <w:lvlText w:val="§"/>
      <w:lvlJc w:val="left"/>
      <w:pPr>
        <w:ind w:left="4320" w:hanging="360"/>
      </w:pPr>
      <w:rPr>
        <w:rFonts w:ascii="Wingdings" w:eastAsia="Wingdings" w:hAnsi="Wingdings" w:cs="Wingdings" w:hint="default"/>
      </w:rPr>
    </w:lvl>
    <w:lvl w:ilvl="6" w:tplc="BAACD494">
      <w:start w:val="1"/>
      <w:numFmt w:val="bullet"/>
      <w:lvlText w:val="·"/>
      <w:lvlJc w:val="left"/>
      <w:pPr>
        <w:ind w:left="5040" w:hanging="360"/>
      </w:pPr>
      <w:rPr>
        <w:rFonts w:ascii="Symbol" w:eastAsia="Symbol" w:hAnsi="Symbol" w:cs="Symbol" w:hint="default"/>
      </w:rPr>
    </w:lvl>
    <w:lvl w:ilvl="7" w:tplc="CCB24AE6">
      <w:start w:val="1"/>
      <w:numFmt w:val="bullet"/>
      <w:lvlText w:val="o"/>
      <w:lvlJc w:val="left"/>
      <w:pPr>
        <w:ind w:left="5760" w:hanging="360"/>
      </w:pPr>
      <w:rPr>
        <w:rFonts w:ascii="Courier New" w:eastAsia="Courier New" w:hAnsi="Courier New" w:cs="Courier New" w:hint="default"/>
      </w:rPr>
    </w:lvl>
    <w:lvl w:ilvl="8" w:tplc="EC10BE4E">
      <w:start w:val="1"/>
      <w:numFmt w:val="bullet"/>
      <w:lvlText w:val="§"/>
      <w:lvlJc w:val="left"/>
      <w:pPr>
        <w:ind w:left="6480" w:hanging="360"/>
      </w:pPr>
      <w:rPr>
        <w:rFonts w:ascii="Wingdings" w:eastAsia="Wingdings" w:hAnsi="Wingdings" w:cs="Wingdings" w:hint="default"/>
      </w:rPr>
    </w:lvl>
  </w:abstractNum>
  <w:abstractNum w:abstractNumId="138" w15:restartNumberingAfterBreak="0">
    <w:nsid w:val="78EC5168"/>
    <w:multiLevelType w:val="hybridMultilevel"/>
    <w:tmpl w:val="B316CF02"/>
    <w:lvl w:ilvl="0" w:tplc="2708CE3E">
      <w:start w:val="1"/>
      <w:numFmt w:val="bullet"/>
      <w:lvlText w:val=""/>
      <w:lvlJc w:val="left"/>
      <w:pPr>
        <w:tabs>
          <w:tab w:val="num" w:pos="0"/>
        </w:tabs>
        <w:ind w:left="720" w:hanging="360"/>
      </w:pPr>
      <w:rPr>
        <w:rFonts w:ascii="Symbol" w:hAnsi="Symbol" w:cs="Symbol" w:hint="default"/>
      </w:rPr>
    </w:lvl>
    <w:lvl w:ilvl="1" w:tplc="C08AF3B8">
      <w:start w:val="1"/>
      <w:numFmt w:val="bullet"/>
      <w:lvlText w:val="o"/>
      <w:lvlJc w:val="left"/>
      <w:pPr>
        <w:ind w:left="1440" w:hanging="360"/>
      </w:pPr>
      <w:rPr>
        <w:rFonts w:ascii="Courier New" w:eastAsia="Courier New" w:hAnsi="Courier New" w:cs="Courier New" w:hint="default"/>
      </w:rPr>
    </w:lvl>
    <w:lvl w:ilvl="2" w:tplc="5D249BCA">
      <w:start w:val="1"/>
      <w:numFmt w:val="bullet"/>
      <w:lvlText w:val="§"/>
      <w:lvlJc w:val="left"/>
      <w:pPr>
        <w:ind w:left="2160" w:hanging="360"/>
      </w:pPr>
      <w:rPr>
        <w:rFonts w:ascii="Wingdings" w:eastAsia="Wingdings" w:hAnsi="Wingdings" w:cs="Wingdings" w:hint="default"/>
      </w:rPr>
    </w:lvl>
    <w:lvl w:ilvl="3" w:tplc="1B38AF68">
      <w:start w:val="1"/>
      <w:numFmt w:val="bullet"/>
      <w:lvlText w:val="·"/>
      <w:lvlJc w:val="left"/>
      <w:pPr>
        <w:ind w:left="2880" w:hanging="360"/>
      </w:pPr>
      <w:rPr>
        <w:rFonts w:ascii="Symbol" w:eastAsia="Symbol" w:hAnsi="Symbol" w:cs="Symbol" w:hint="default"/>
      </w:rPr>
    </w:lvl>
    <w:lvl w:ilvl="4" w:tplc="A9F0E976">
      <w:start w:val="1"/>
      <w:numFmt w:val="bullet"/>
      <w:lvlText w:val="o"/>
      <w:lvlJc w:val="left"/>
      <w:pPr>
        <w:ind w:left="3600" w:hanging="360"/>
      </w:pPr>
      <w:rPr>
        <w:rFonts w:ascii="Courier New" w:eastAsia="Courier New" w:hAnsi="Courier New" w:cs="Courier New" w:hint="default"/>
      </w:rPr>
    </w:lvl>
    <w:lvl w:ilvl="5" w:tplc="E168E804">
      <w:start w:val="1"/>
      <w:numFmt w:val="bullet"/>
      <w:lvlText w:val="§"/>
      <w:lvlJc w:val="left"/>
      <w:pPr>
        <w:ind w:left="4320" w:hanging="360"/>
      </w:pPr>
      <w:rPr>
        <w:rFonts w:ascii="Wingdings" w:eastAsia="Wingdings" w:hAnsi="Wingdings" w:cs="Wingdings" w:hint="default"/>
      </w:rPr>
    </w:lvl>
    <w:lvl w:ilvl="6" w:tplc="64E62282">
      <w:start w:val="1"/>
      <w:numFmt w:val="bullet"/>
      <w:lvlText w:val="·"/>
      <w:lvlJc w:val="left"/>
      <w:pPr>
        <w:ind w:left="5040" w:hanging="360"/>
      </w:pPr>
      <w:rPr>
        <w:rFonts w:ascii="Symbol" w:eastAsia="Symbol" w:hAnsi="Symbol" w:cs="Symbol" w:hint="default"/>
      </w:rPr>
    </w:lvl>
    <w:lvl w:ilvl="7" w:tplc="599C3BAC">
      <w:start w:val="1"/>
      <w:numFmt w:val="bullet"/>
      <w:lvlText w:val="o"/>
      <w:lvlJc w:val="left"/>
      <w:pPr>
        <w:ind w:left="5760" w:hanging="360"/>
      </w:pPr>
      <w:rPr>
        <w:rFonts w:ascii="Courier New" w:eastAsia="Courier New" w:hAnsi="Courier New" w:cs="Courier New" w:hint="default"/>
      </w:rPr>
    </w:lvl>
    <w:lvl w:ilvl="8" w:tplc="B5CCD144">
      <w:start w:val="1"/>
      <w:numFmt w:val="bullet"/>
      <w:lvlText w:val="§"/>
      <w:lvlJc w:val="left"/>
      <w:pPr>
        <w:ind w:left="6480" w:hanging="360"/>
      </w:pPr>
      <w:rPr>
        <w:rFonts w:ascii="Wingdings" w:eastAsia="Wingdings" w:hAnsi="Wingdings" w:cs="Wingdings" w:hint="default"/>
      </w:rPr>
    </w:lvl>
  </w:abstractNum>
  <w:abstractNum w:abstractNumId="139" w15:restartNumberingAfterBreak="0">
    <w:nsid w:val="7A3C31C2"/>
    <w:multiLevelType w:val="hybridMultilevel"/>
    <w:tmpl w:val="2E70FE04"/>
    <w:lvl w:ilvl="0" w:tplc="64907AF6">
      <w:start w:val="1"/>
      <w:numFmt w:val="bullet"/>
      <w:lvlText w:val=""/>
      <w:lvlJc w:val="left"/>
      <w:pPr>
        <w:tabs>
          <w:tab w:val="num" w:pos="0"/>
        </w:tabs>
        <w:ind w:left="720" w:hanging="360"/>
      </w:pPr>
      <w:rPr>
        <w:rFonts w:ascii="Symbol" w:hAnsi="Symbol" w:cs="Symbol" w:hint="default"/>
      </w:rPr>
    </w:lvl>
    <w:lvl w:ilvl="1" w:tplc="A21ED0D0">
      <w:start w:val="1"/>
      <w:numFmt w:val="bullet"/>
      <w:lvlText w:val="o"/>
      <w:lvlJc w:val="left"/>
      <w:pPr>
        <w:ind w:left="1440" w:hanging="360"/>
      </w:pPr>
      <w:rPr>
        <w:rFonts w:ascii="Courier New" w:eastAsia="Courier New" w:hAnsi="Courier New" w:cs="Courier New" w:hint="default"/>
      </w:rPr>
    </w:lvl>
    <w:lvl w:ilvl="2" w:tplc="6CD8FB52">
      <w:start w:val="1"/>
      <w:numFmt w:val="bullet"/>
      <w:lvlText w:val="§"/>
      <w:lvlJc w:val="left"/>
      <w:pPr>
        <w:ind w:left="2160" w:hanging="360"/>
      </w:pPr>
      <w:rPr>
        <w:rFonts w:ascii="Wingdings" w:eastAsia="Wingdings" w:hAnsi="Wingdings" w:cs="Wingdings" w:hint="default"/>
      </w:rPr>
    </w:lvl>
    <w:lvl w:ilvl="3" w:tplc="FC364B08">
      <w:start w:val="1"/>
      <w:numFmt w:val="bullet"/>
      <w:lvlText w:val="·"/>
      <w:lvlJc w:val="left"/>
      <w:pPr>
        <w:ind w:left="2880" w:hanging="360"/>
      </w:pPr>
      <w:rPr>
        <w:rFonts w:ascii="Symbol" w:eastAsia="Symbol" w:hAnsi="Symbol" w:cs="Symbol" w:hint="default"/>
      </w:rPr>
    </w:lvl>
    <w:lvl w:ilvl="4" w:tplc="E28CBAF8">
      <w:start w:val="1"/>
      <w:numFmt w:val="bullet"/>
      <w:lvlText w:val="o"/>
      <w:lvlJc w:val="left"/>
      <w:pPr>
        <w:ind w:left="3600" w:hanging="360"/>
      </w:pPr>
      <w:rPr>
        <w:rFonts w:ascii="Courier New" w:eastAsia="Courier New" w:hAnsi="Courier New" w:cs="Courier New" w:hint="default"/>
      </w:rPr>
    </w:lvl>
    <w:lvl w:ilvl="5" w:tplc="75640EE4">
      <w:start w:val="1"/>
      <w:numFmt w:val="bullet"/>
      <w:lvlText w:val="§"/>
      <w:lvlJc w:val="left"/>
      <w:pPr>
        <w:ind w:left="4320" w:hanging="360"/>
      </w:pPr>
      <w:rPr>
        <w:rFonts w:ascii="Wingdings" w:eastAsia="Wingdings" w:hAnsi="Wingdings" w:cs="Wingdings" w:hint="default"/>
      </w:rPr>
    </w:lvl>
    <w:lvl w:ilvl="6" w:tplc="BD32CAF6">
      <w:start w:val="1"/>
      <w:numFmt w:val="bullet"/>
      <w:lvlText w:val="·"/>
      <w:lvlJc w:val="left"/>
      <w:pPr>
        <w:ind w:left="5040" w:hanging="360"/>
      </w:pPr>
      <w:rPr>
        <w:rFonts w:ascii="Symbol" w:eastAsia="Symbol" w:hAnsi="Symbol" w:cs="Symbol" w:hint="default"/>
      </w:rPr>
    </w:lvl>
    <w:lvl w:ilvl="7" w:tplc="D8AE124E">
      <w:start w:val="1"/>
      <w:numFmt w:val="bullet"/>
      <w:lvlText w:val="o"/>
      <w:lvlJc w:val="left"/>
      <w:pPr>
        <w:ind w:left="5760" w:hanging="360"/>
      </w:pPr>
      <w:rPr>
        <w:rFonts w:ascii="Courier New" w:eastAsia="Courier New" w:hAnsi="Courier New" w:cs="Courier New" w:hint="default"/>
      </w:rPr>
    </w:lvl>
    <w:lvl w:ilvl="8" w:tplc="B3AAF6BC">
      <w:start w:val="1"/>
      <w:numFmt w:val="bullet"/>
      <w:lvlText w:val="§"/>
      <w:lvlJc w:val="left"/>
      <w:pPr>
        <w:ind w:left="6480" w:hanging="360"/>
      </w:pPr>
      <w:rPr>
        <w:rFonts w:ascii="Wingdings" w:eastAsia="Wingdings" w:hAnsi="Wingdings" w:cs="Wingdings" w:hint="default"/>
      </w:rPr>
    </w:lvl>
  </w:abstractNum>
  <w:abstractNum w:abstractNumId="140" w15:restartNumberingAfterBreak="0">
    <w:nsid w:val="7B0C4B6E"/>
    <w:multiLevelType w:val="hybridMultilevel"/>
    <w:tmpl w:val="F3ACD888"/>
    <w:lvl w:ilvl="0" w:tplc="686ED150">
      <w:start w:val="1"/>
      <w:numFmt w:val="bullet"/>
      <w:lvlText w:val=""/>
      <w:lvlJc w:val="left"/>
      <w:pPr>
        <w:tabs>
          <w:tab w:val="num" w:pos="0"/>
        </w:tabs>
        <w:ind w:left="1069" w:hanging="360"/>
      </w:pPr>
      <w:rPr>
        <w:rFonts w:ascii="Symbol" w:hAnsi="Symbol" w:cs="Symbol" w:hint="default"/>
      </w:rPr>
    </w:lvl>
    <w:lvl w:ilvl="1" w:tplc="6308BB84">
      <w:start w:val="1"/>
      <w:numFmt w:val="bullet"/>
      <w:lvlText w:val="o"/>
      <w:lvlJc w:val="left"/>
      <w:pPr>
        <w:ind w:left="1440" w:hanging="360"/>
      </w:pPr>
      <w:rPr>
        <w:rFonts w:ascii="Courier New" w:eastAsia="Courier New" w:hAnsi="Courier New" w:cs="Courier New" w:hint="default"/>
      </w:rPr>
    </w:lvl>
    <w:lvl w:ilvl="2" w:tplc="5756D22C">
      <w:start w:val="1"/>
      <w:numFmt w:val="bullet"/>
      <w:lvlText w:val="§"/>
      <w:lvlJc w:val="left"/>
      <w:pPr>
        <w:ind w:left="2160" w:hanging="360"/>
      </w:pPr>
      <w:rPr>
        <w:rFonts w:ascii="Wingdings" w:eastAsia="Wingdings" w:hAnsi="Wingdings" w:cs="Wingdings" w:hint="default"/>
      </w:rPr>
    </w:lvl>
    <w:lvl w:ilvl="3" w:tplc="5B541528">
      <w:start w:val="1"/>
      <w:numFmt w:val="bullet"/>
      <w:lvlText w:val="·"/>
      <w:lvlJc w:val="left"/>
      <w:pPr>
        <w:ind w:left="2880" w:hanging="360"/>
      </w:pPr>
      <w:rPr>
        <w:rFonts w:ascii="Symbol" w:eastAsia="Symbol" w:hAnsi="Symbol" w:cs="Symbol" w:hint="default"/>
      </w:rPr>
    </w:lvl>
    <w:lvl w:ilvl="4" w:tplc="1324AA5A">
      <w:start w:val="1"/>
      <w:numFmt w:val="bullet"/>
      <w:lvlText w:val="o"/>
      <w:lvlJc w:val="left"/>
      <w:pPr>
        <w:ind w:left="3600" w:hanging="360"/>
      </w:pPr>
      <w:rPr>
        <w:rFonts w:ascii="Courier New" w:eastAsia="Courier New" w:hAnsi="Courier New" w:cs="Courier New" w:hint="default"/>
      </w:rPr>
    </w:lvl>
    <w:lvl w:ilvl="5" w:tplc="B3EE3DD8">
      <w:start w:val="1"/>
      <w:numFmt w:val="bullet"/>
      <w:lvlText w:val="§"/>
      <w:lvlJc w:val="left"/>
      <w:pPr>
        <w:ind w:left="4320" w:hanging="360"/>
      </w:pPr>
      <w:rPr>
        <w:rFonts w:ascii="Wingdings" w:eastAsia="Wingdings" w:hAnsi="Wingdings" w:cs="Wingdings" w:hint="default"/>
      </w:rPr>
    </w:lvl>
    <w:lvl w:ilvl="6" w:tplc="E6200744">
      <w:start w:val="1"/>
      <w:numFmt w:val="bullet"/>
      <w:lvlText w:val="·"/>
      <w:lvlJc w:val="left"/>
      <w:pPr>
        <w:ind w:left="5040" w:hanging="360"/>
      </w:pPr>
      <w:rPr>
        <w:rFonts w:ascii="Symbol" w:eastAsia="Symbol" w:hAnsi="Symbol" w:cs="Symbol" w:hint="default"/>
      </w:rPr>
    </w:lvl>
    <w:lvl w:ilvl="7" w:tplc="243689FC">
      <w:start w:val="1"/>
      <w:numFmt w:val="bullet"/>
      <w:lvlText w:val="o"/>
      <w:lvlJc w:val="left"/>
      <w:pPr>
        <w:ind w:left="5760" w:hanging="360"/>
      </w:pPr>
      <w:rPr>
        <w:rFonts w:ascii="Courier New" w:eastAsia="Courier New" w:hAnsi="Courier New" w:cs="Courier New" w:hint="default"/>
      </w:rPr>
    </w:lvl>
    <w:lvl w:ilvl="8" w:tplc="EB8AB252">
      <w:start w:val="1"/>
      <w:numFmt w:val="bullet"/>
      <w:lvlText w:val="§"/>
      <w:lvlJc w:val="left"/>
      <w:pPr>
        <w:ind w:left="6480" w:hanging="360"/>
      </w:pPr>
      <w:rPr>
        <w:rFonts w:ascii="Wingdings" w:eastAsia="Wingdings" w:hAnsi="Wingdings" w:cs="Wingdings" w:hint="default"/>
      </w:rPr>
    </w:lvl>
  </w:abstractNum>
  <w:abstractNum w:abstractNumId="141" w15:restartNumberingAfterBreak="0">
    <w:nsid w:val="7C1C0154"/>
    <w:multiLevelType w:val="hybridMultilevel"/>
    <w:tmpl w:val="61429D0A"/>
    <w:lvl w:ilvl="0" w:tplc="00B43050">
      <w:start w:val="1"/>
      <w:numFmt w:val="bullet"/>
      <w:lvlText w:val=""/>
      <w:lvlJc w:val="left"/>
      <w:pPr>
        <w:tabs>
          <w:tab w:val="num" w:pos="0"/>
        </w:tabs>
        <w:ind w:left="720" w:hanging="360"/>
      </w:pPr>
      <w:rPr>
        <w:rFonts w:ascii="Symbol" w:hAnsi="Symbol" w:cs="Symbol" w:hint="default"/>
      </w:rPr>
    </w:lvl>
    <w:lvl w:ilvl="1" w:tplc="E4900128">
      <w:start w:val="1"/>
      <w:numFmt w:val="bullet"/>
      <w:lvlText w:val="o"/>
      <w:lvlJc w:val="left"/>
      <w:pPr>
        <w:ind w:left="1440" w:hanging="360"/>
      </w:pPr>
      <w:rPr>
        <w:rFonts w:ascii="Courier New" w:eastAsia="Courier New" w:hAnsi="Courier New" w:cs="Courier New" w:hint="default"/>
      </w:rPr>
    </w:lvl>
    <w:lvl w:ilvl="2" w:tplc="C2CC936C">
      <w:start w:val="1"/>
      <w:numFmt w:val="bullet"/>
      <w:lvlText w:val="§"/>
      <w:lvlJc w:val="left"/>
      <w:pPr>
        <w:ind w:left="2160" w:hanging="360"/>
      </w:pPr>
      <w:rPr>
        <w:rFonts w:ascii="Wingdings" w:eastAsia="Wingdings" w:hAnsi="Wingdings" w:cs="Wingdings" w:hint="default"/>
      </w:rPr>
    </w:lvl>
    <w:lvl w:ilvl="3" w:tplc="20861DFC">
      <w:start w:val="1"/>
      <w:numFmt w:val="bullet"/>
      <w:lvlText w:val="·"/>
      <w:lvlJc w:val="left"/>
      <w:pPr>
        <w:ind w:left="2880" w:hanging="360"/>
      </w:pPr>
      <w:rPr>
        <w:rFonts w:ascii="Symbol" w:eastAsia="Symbol" w:hAnsi="Symbol" w:cs="Symbol" w:hint="default"/>
      </w:rPr>
    </w:lvl>
    <w:lvl w:ilvl="4" w:tplc="BCFC88F0">
      <w:start w:val="1"/>
      <w:numFmt w:val="bullet"/>
      <w:lvlText w:val="o"/>
      <w:lvlJc w:val="left"/>
      <w:pPr>
        <w:ind w:left="3600" w:hanging="360"/>
      </w:pPr>
      <w:rPr>
        <w:rFonts w:ascii="Courier New" w:eastAsia="Courier New" w:hAnsi="Courier New" w:cs="Courier New" w:hint="default"/>
      </w:rPr>
    </w:lvl>
    <w:lvl w:ilvl="5" w:tplc="05D64598">
      <w:start w:val="1"/>
      <w:numFmt w:val="bullet"/>
      <w:lvlText w:val="§"/>
      <w:lvlJc w:val="left"/>
      <w:pPr>
        <w:ind w:left="4320" w:hanging="360"/>
      </w:pPr>
      <w:rPr>
        <w:rFonts w:ascii="Wingdings" w:eastAsia="Wingdings" w:hAnsi="Wingdings" w:cs="Wingdings" w:hint="default"/>
      </w:rPr>
    </w:lvl>
    <w:lvl w:ilvl="6" w:tplc="5E4E3794">
      <w:start w:val="1"/>
      <w:numFmt w:val="bullet"/>
      <w:lvlText w:val="·"/>
      <w:lvlJc w:val="left"/>
      <w:pPr>
        <w:ind w:left="5040" w:hanging="360"/>
      </w:pPr>
      <w:rPr>
        <w:rFonts w:ascii="Symbol" w:eastAsia="Symbol" w:hAnsi="Symbol" w:cs="Symbol" w:hint="default"/>
      </w:rPr>
    </w:lvl>
    <w:lvl w:ilvl="7" w:tplc="A164EC6E">
      <w:start w:val="1"/>
      <w:numFmt w:val="bullet"/>
      <w:lvlText w:val="o"/>
      <w:lvlJc w:val="left"/>
      <w:pPr>
        <w:ind w:left="5760" w:hanging="360"/>
      </w:pPr>
      <w:rPr>
        <w:rFonts w:ascii="Courier New" w:eastAsia="Courier New" w:hAnsi="Courier New" w:cs="Courier New" w:hint="default"/>
      </w:rPr>
    </w:lvl>
    <w:lvl w:ilvl="8" w:tplc="C58C3112">
      <w:start w:val="1"/>
      <w:numFmt w:val="bullet"/>
      <w:lvlText w:val="§"/>
      <w:lvlJc w:val="left"/>
      <w:pPr>
        <w:ind w:left="6480" w:hanging="360"/>
      </w:pPr>
      <w:rPr>
        <w:rFonts w:ascii="Wingdings" w:eastAsia="Wingdings" w:hAnsi="Wingdings" w:cs="Wingdings" w:hint="default"/>
      </w:rPr>
    </w:lvl>
  </w:abstractNum>
  <w:abstractNum w:abstractNumId="142" w15:restartNumberingAfterBreak="0">
    <w:nsid w:val="7C7023DD"/>
    <w:multiLevelType w:val="hybridMultilevel"/>
    <w:tmpl w:val="37DC56B6"/>
    <w:lvl w:ilvl="0" w:tplc="0532A64C">
      <w:start w:val="1"/>
      <w:numFmt w:val="bullet"/>
      <w:lvlText w:val=""/>
      <w:lvlJc w:val="left"/>
      <w:pPr>
        <w:tabs>
          <w:tab w:val="num" w:pos="0"/>
        </w:tabs>
        <w:ind w:left="720" w:hanging="360"/>
      </w:pPr>
      <w:rPr>
        <w:rFonts w:ascii="Symbol" w:hAnsi="Symbol" w:cs="Symbol" w:hint="default"/>
      </w:rPr>
    </w:lvl>
    <w:lvl w:ilvl="1" w:tplc="20B06B94">
      <w:start w:val="1"/>
      <w:numFmt w:val="bullet"/>
      <w:lvlText w:val="o"/>
      <w:lvlJc w:val="left"/>
      <w:pPr>
        <w:ind w:left="1440" w:hanging="360"/>
      </w:pPr>
      <w:rPr>
        <w:rFonts w:ascii="Courier New" w:eastAsia="Courier New" w:hAnsi="Courier New" w:cs="Courier New" w:hint="default"/>
      </w:rPr>
    </w:lvl>
    <w:lvl w:ilvl="2" w:tplc="8158A000">
      <w:start w:val="1"/>
      <w:numFmt w:val="bullet"/>
      <w:lvlText w:val="§"/>
      <w:lvlJc w:val="left"/>
      <w:pPr>
        <w:ind w:left="2160" w:hanging="360"/>
      </w:pPr>
      <w:rPr>
        <w:rFonts w:ascii="Wingdings" w:eastAsia="Wingdings" w:hAnsi="Wingdings" w:cs="Wingdings" w:hint="default"/>
      </w:rPr>
    </w:lvl>
    <w:lvl w:ilvl="3" w:tplc="D1D2F0F4">
      <w:start w:val="1"/>
      <w:numFmt w:val="bullet"/>
      <w:lvlText w:val="·"/>
      <w:lvlJc w:val="left"/>
      <w:pPr>
        <w:ind w:left="2880" w:hanging="360"/>
      </w:pPr>
      <w:rPr>
        <w:rFonts w:ascii="Symbol" w:eastAsia="Symbol" w:hAnsi="Symbol" w:cs="Symbol" w:hint="default"/>
      </w:rPr>
    </w:lvl>
    <w:lvl w:ilvl="4" w:tplc="661230C6">
      <w:start w:val="1"/>
      <w:numFmt w:val="bullet"/>
      <w:lvlText w:val="o"/>
      <w:lvlJc w:val="left"/>
      <w:pPr>
        <w:ind w:left="3600" w:hanging="360"/>
      </w:pPr>
      <w:rPr>
        <w:rFonts w:ascii="Courier New" w:eastAsia="Courier New" w:hAnsi="Courier New" w:cs="Courier New" w:hint="default"/>
      </w:rPr>
    </w:lvl>
    <w:lvl w:ilvl="5" w:tplc="64F8DED2">
      <w:start w:val="1"/>
      <w:numFmt w:val="bullet"/>
      <w:lvlText w:val="§"/>
      <w:lvlJc w:val="left"/>
      <w:pPr>
        <w:ind w:left="4320" w:hanging="360"/>
      </w:pPr>
      <w:rPr>
        <w:rFonts w:ascii="Wingdings" w:eastAsia="Wingdings" w:hAnsi="Wingdings" w:cs="Wingdings" w:hint="default"/>
      </w:rPr>
    </w:lvl>
    <w:lvl w:ilvl="6" w:tplc="9E84BD6A">
      <w:start w:val="1"/>
      <w:numFmt w:val="bullet"/>
      <w:lvlText w:val="·"/>
      <w:lvlJc w:val="left"/>
      <w:pPr>
        <w:ind w:left="5040" w:hanging="360"/>
      </w:pPr>
      <w:rPr>
        <w:rFonts w:ascii="Symbol" w:eastAsia="Symbol" w:hAnsi="Symbol" w:cs="Symbol" w:hint="default"/>
      </w:rPr>
    </w:lvl>
    <w:lvl w:ilvl="7" w:tplc="2048CA58">
      <w:start w:val="1"/>
      <w:numFmt w:val="bullet"/>
      <w:lvlText w:val="o"/>
      <w:lvlJc w:val="left"/>
      <w:pPr>
        <w:ind w:left="5760" w:hanging="360"/>
      </w:pPr>
      <w:rPr>
        <w:rFonts w:ascii="Courier New" w:eastAsia="Courier New" w:hAnsi="Courier New" w:cs="Courier New" w:hint="default"/>
      </w:rPr>
    </w:lvl>
    <w:lvl w:ilvl="8" w:tplc="48F07DBA">
      <w:start w:val="1"/>
      <w:numFmt w:val="bullet"/>
      <w:lvlText w:val="§"/>
      <w:lvlJc w:val="left"/>
      <w:pPr>
        <w:ind w:left="6480" w:hanging="360"/>
      </w:pPr>
      <w:rPr>
        <w:rFonts w:ascii="Wingdings" w:eastAsia="Wingdings" w:hAnsi="Wingdings" w:cs="Wingdings" w:hint="default"/>
      </w:rPr>
    </w:lvl>
  </w:abstractNum>
  <w:abstractNum w:abstractNumId="143" w15:restartNumberingAfterBreak="0">
    <w:nsid w:val="7CBC115C"/>
    <w:multiLevelType w:val="hybridMultilevel"/>
    <w:tmpl w:val="2E88816E"/>
    <w:lvl w:ilvl="0" w:tplc="CBF4CB06">
      <w:start w:val="1"/>
      <w:numFmt w:val="bullet"/>
      <w:lvlText w:val=""/>
      <w:lvlJc w:val="left"/>
      <w:pPr>
        <w:tabs>
          <w:tab w:val="num" w:pos="0"/>
        </w:tabs>
        <w:ind w:left="720" w:hanging="360"/>
      </w:pPr>
      <w:rPr>
        <w:rFonts w:ascii="Symbol" w:hAnsi="Symbol" w:cs="Symbol" w:hint="default"/>
      </w:rPr>
    </w:lvl>
    <w:lvl w:ilvl="1" w:tplc="46708F60">
      <w:start w:val="1"/>
      <w:numFmt w:val="bullet"/>
      <w:lvlText w:val="o"/>
      <w:lvlJc w:val="left"/>
      <w:pPr>
        <w:ind w:left="1440" w:hanging="360"/>
      </w:pPr>
      <w:rPr>
        <w:rFonts w:ascii="Courier New" w:eastAsia="Courier New" w:hAnsi="Courier New" w:cs="Courier New" w:hint="default"/>
      </w:rPr>
    </w:lvl>
    <w:lvl w:ilvl="2" w:tplc="B8B4410E">
      <w:start w:val="1"/>
      <w:numFmt w:val="bullet"/>
      <w:lvlText w:val="§"/>
      <w:lvlJc w:val="left"/>
      <w:pPr>
        <w:ind w:left="2160" w:hanging="360"/>
      </w:pPr>
      <w:rPr>
        <w:rFonts w:ascii="Wingdings" w:eastAsia="Wingdings" w:hAnsi="Wingdings" w:cs="Wingdings" w:hint="default"/>
      </w:rPr>
    </w:lvl>
    <w:lvl w:ilvl="3" w:tplc="4BAC9820">
      <w:start w:val="1"/>
      <w:numFmt w:val="bullet"/>
      <w:lvlText w:val="·"/>
      <w:lvlJc w:val="left"/>
      <w:pPr>
        <w:ind w:left="2880" w:hanging="360"/>
      </w:pPr>
      <w:rPr>
        <w:rFonts w:ascii="Symbol" w:eastAsia="Symbol" w:hAnsi="Symbol" w:cs="Symbol" w:hint="default"/>
      </w:rPr>
    </w:lvl>
    <w:lvl w:ilvl="4" w:tplc="A66050C8">
      <w:start w:val="1"/>
      <w:numFmt w:val="bullet"/>
      <w:lvlText w:val="o"/>
      <w:lvlJc w:val="left"/>
      <w:pPr>
        <w:ind w:left="3600" w:hanging="360"/>
      </w:pPr>
      <w:rPr>
        <w:rFonts w:ascii="Courier New" w:eastAsia="Courier New" w:hAnsi="Courier New" w:cs="Courier New" w:hint="default"/>
      </w:rPr>
    </w:lvl>
    <w:lvl w:ilvl="5" w:tplc="6A2A4516">
      <w:start w:val="1"/>
      <w:numFmt w:val="bullet"/>
      <w:lvlText w:val="§"/>
      <w:lvlJc w:val="left"/>
      <w:pPr>
        <w:ind w:left="4320" w:hanging="360"/>
      </w:pPr>
      <w:rPr>
        <w:rFonts w:ascii="Wingdings" w:eastAsia="Wingdings" w:hAnsi="Wingdings" w:cs="Wingdings" w:hint="default"/>
      </w:rPr>
    </w:lvl>
    <w:lvl w:ilvl="6" w:tplc="E0220AFC">
      <w:start w:val="1"/>
      <w:numFmt w:val="bullet"/>
      <w:lvlText w:val="·"/>
      <w:lvlJc w:val="left"/>
      <w:pPr>
        <w:ind w:left="5040" w:hanging="360"/>
      </w:pPr>
      <w:rPr>
        <w:rFonts w:ascii="Symbol" w:eastAsia="Symbol" w:hAnsi="Symbol" w:cs="Symbol" w:hint="default"/>
      </w:rPr>
    </w:lvl>
    <w:lvl w:ilvl="7" w:tplc="D486C35E">
      <w:start w:val="1"/>
      <w:numFmt w:val="bullet"/>
      <w:lvlText w:val="o"/>
      <w:lvlJc w:val="left"/>
      <w:pPr>
        <w:ind w:left="5760" w:hanging="360"/>
      </w:pPr>
      <w:rPr>
        <w:rFonts w:ascii="Courier New" w:eastAsia="Courier New" w:hAnsi="Courier New" w:cs="Courier New" w:hint="default"/>
      </w:rPr>
    </w:lvl>
    <w:lvl w:ilvl="8" w:tplc="A90E103A">
      <w:start w:val="1"/>
      <w:numFmt w:val="bullet"/>
      <w:lvlText w:val="§"/>
      <w:lvlJc w:val="left"/>
      <w:pPr>
        <w:ind w:left="6480" w:hanging="360"/>
      </w:pPr>
      <w:rPr>
        <w:rFonts w:ascii="Wingdings" w:eastAsia="Wingdings" w:hAnsi="Wingdings" w:cs="Wingdings" w:hint="default"/>
      </w:rPr>
    </w:lvl>
  </w:abstractNum>
  <w:abstractNum w:abstractNumId="144" w15:restartNumberingAfterBreak="0">
    <w:nsid w:val="7D365831"/>
    <w:multiLevelType w:val="hybridMultilevel"/>
    <w:tmpl w:val="54662E9A"/>
    <w:lvl w:ilvl="0" w:tplc="33686BA0">
      <w:start w:val="1"/>
      <w:numFmt w:val="bullet"/>
      <w:lvlText w:val=""/>
      <w:lvlJc w:val="left"/>
      <w:pPr>
        <w:tabs>
          <w:tab w:val="num" w:pos="0"/>
        </w:tabs>
        <w:ind w:left="720" w:hanging="360"/>
      </w:pPr>
      <w:rPr>
        <w:rFonts w:ascii="Symbol" w:hAnsi="Symbol" w:cs="Symbol" w:hint="default"/>
      </w:rPr>
    </w:lvl>
    <w:lvl w:ilvl="1" w:tplc="3E40AFA0">
      <w:start w:val="1"/>
      <w:numFmt w:val="bullet"/>
      <w:lvlText w:val="o"/>
      <w:lvlJc w:val="left"/>
      <w:pPr>
        <w:ind w:left="1440" w:hanging="360"/>
      </w:pPr>
      <w:rPr>
        <w:rFonts w:ascii="Courier New" w:eastAsia="Courier New" w:hAnsi="Courier New" w:cs="Courier New" w:hint="default"/>
      </w:rPr>
    </w:lvl>
    <w:lvl w:ilvl="2" w:tplc="FE64D2A8">
      <w:start w:val="1"/>
      <w:numFmt w:val="bullet"/>
      <w:lvlText w:val="§"/>
      <w:lvlJc w:val="left"/>
      <w:pPr>
        <w:ind w:left="2160" w:hanging="360"/>
      </w:pPr>
      <w:rPr>
        <w:rFonts w:ascii="Wingdings" w:eastAsia="Wingdings" w:hAnsi="Wingdings" w:cs="Wingdings" w:hint="default"/>
      </w:rPr>
    </w:lvl>
    <w:lvl w:ilvl="3" w:tplc="16480620">
      <w:start w:val="1"/>
      <w:numFmt w:val="bullet"/>
      <w:lvlText w:val="·"/>
      <w:lvlJc w:val="left"/>
      <w:pPr>
        <w:ind w:left="2880" w:hanging="360"/>
      </w:pPr>
      <w:rPr>
        <w:rFonts w:ascii="Symbol" w:eastAsia="Symbol" w:hAnsi="Symbol" w:cs="Symbol" w:hint="default"/>
      </w:rPr>
    </w:lvl>
    <w:lvl w:ilvl="4" w:tplc="6A666800">
      <w:start w:val="1"/>
      <w:numFmt w:val="bullet"/>
      <w:lvlText w:val="o"/>
      <w:lvlJc w:val="left"/>
      <w:pPr>
        <w:ind w:left="3600" w:hanging="360"/>
      </w:pPr>
      <w:rPr>
        <w:rFonts w:ascii="Courier New" w:eastAsia="Courier New" w:hAnsi="Courier New" w:cs="Courier New" w:hint="default"/>
      </w:rPr>
    </w:lvl>
    <w:lvl w:ilvl="5" w:tplc="63B4896E">
      <w:start w:val="1"/>
      <w:numFmt w:val="bullet"/>
      <w:lvlText w:val="§"/>
      <w:lvlJc w:val="left"/>
      <w:pPr>
        <w:ind w:left="4320" w:hanging="360"/>
      </w:pPr>
      <w:rPr>
        <w:rFonts w:ascii="Wingdings" w:eastAsia="Wingdings" w:hAnsi="Wingdings" w:cs="Wingdings" w:hint="default"/>
      </w:rPr>
    </w:lvl>
    <w:lvl w:ilvl="6" w:tplc="E5C208E2">
      <w:start w:val="1"/>
      <w:numFmt w:val="bullet"/>
      <w:lvlText w:val="·"/>
      <w:lvlJc w:val="left"/>
      <w:pPr>
        <w:ind w:left="5040" w:hanging="360"/>
      </w:pPr>
      <w:rPr>
        <w:rFonts w:ascii="Symbol" w:eastAsia="Symbol" w:hAnsi="Symbol" w:cs="Symbol" w:hint="default"/>
      </w:rPr>
    </w:lvl>
    <w:lvl w:ilvl="7" w:tplc="06AC731E">
      <w:start w:val="1"/>
      <w:numFmt w:val="bullet"/>
      <w:lvlText w:val="o"/>
      <w:lvlJc w:val="left"/>
      <w:pPr>
        <w:ind w:left="5760" w:hanging="360"/>
      </w:pPr>
      <w:rPr>
        <w:rFonts w:ascii="Courier New" w:eastAsia="Courier New" w:hAnsi="Courier New" w:cs="Courier New" w:hint="default"/>
      </w:rPr>
    </w:lvl>
    <w:lvl w:ilvl="8" w:tplc="D40675FC">
      <w:start w:val="1"/>
      <w:numFmt w:val="bullet"/>
      <w:lvlText w:val="§"/>
      <w:lvlJc w:val="left"/>
      <w:pPr>
        <w:ind w:left="6480" w:hanging="360"/>
      </w:pPr>
      <w:rPr>
        <w:rFonts w:ascii="Wingdings" w:eastAsia="Wingdings" w:hAnsi="Wingdings" w:cs="Wingdings" w:hint="default"/>
      </w:rPr>
    </w:lvl>
  </w:abstractNum>
  <w:abstractNum w:abstractNumId="145" w15:restartNumberingAfterBreak="0">
    <w:nsid w:val="7DDA6459"/>
    <w:multiLevelType w:val="hybridMultilevel"/>
    <w:tmpl w:val="E0048708"/>
    <w:lvl w:ilvl="0" w:tplc="C72C5DFA">
      <w:start w:val="1"/>
      <w:numFmt w:val="bullet"/>
      <w:lvlText w:val=""/>
      <w:lvlJc w:val="left"/>
      <w:pPr>
        <w:tabs>
          <w:tab w:val="num" w:pos="0"/>
        </w:tabs>
        <w:ind w:left="720" w:hanging="360"/>
      </w:pPr>
      <w:rPr>
        <w:rFonts w:ascii="Symbol" w:hAnsi="Symbol" w:cs="Symbol" w:hint="default"/>
      </w:rPr>
    </w:lvl>
    <w:lvl w:ilvl="1" w:tplc="B69617F8">
      <w:start w:val="1"/>
      <w:numFmt w:val="bullet"/>
      <w:lvlText w:val="o"/>
      <w:lvlJc w:val="left"/>
      <w:pPr>
        <w:ind w:left="1440" w:hanging="360"/>
      </w:pPr>
      <w:rPr>
        <w:rFonts w:ascii="Courier New" w:eastAsia="Courier New" w:hAnsi="Courier New" w:cs="Courier New" w:hint="default"/>
      </w:rPr>
    </w:lvl>
    <w:lvl w:ilvl="2" w:tplc="ECFACE2C">
      <w:start w:val="1"/>
      <w:numFmt w:val="bullet"/>
      <w:lvlText w:val="§"/>
      <w:lvlJc w:val="left"/>
      <w:pPr>
        <w:ind w:left="2160" w:hanging="360"/>
      </w:pPr>
      <w:rPr>
        <w:rFonts w:ascii="Wingdings" w:eastAsia="Wingdings" w:hAnsi="Wingdings" w:cs="Wingdings" w:hint="default"/>
      </w:rPr>
    </w:lvl>
    <w:lvl w:ilvl="3" w:tplc="2DA20F1A">
      <w:start w:val="1"/>
      <w:numFmt w:val="bullet"/>
      <w:lvlText w:val="·"/>
      <w:lvlJc w:val="left"/>
      <w:pPr>
        <w:ind w:left="2880" w:hanging="360"/>
      </w:pPr>
      <w:rPr>
        <w:rFonts w:ascii="Symbol" w:eastAsia="Symbol" w:hAnsi="Symbol" w:cs="Symbol" w:hint="default"/>
      </w:rPr>
    </w:lvl>
    <w:lvl w:ilvl="4" w:tplc="B15A3D1A">
      <w:start w:val="1"/>
      <w:numFmt w:val="bullet"/>
      <w:lvlText w:val="o"/>
      <w:lvlJc w:val="left"/>
      <w:pPr>
        <w:ind w:left="3600" w:hanging="360"/>
      </w:pPr>
      <w:rPr>
        <w:rFonts w:ascii="Courier New" w:eastAsia="Courier New" w:hAnsi="Courier New" w:cs="Courier New" w:hint="default"/>
      </w:rPr>
    </w:lvl>
    <w:lvl w:ilvl="5" w:tplc="784C79B4">
      <w:start w:val="1"/>
      <w:numFmt w:val="bullet"/>
      <w:lvlText w:val="§"/>
      <w:lvlJc w:val="left"/>
      <w:pPr>
        <w:ind w:left="4320" w:hanging="360"/>
      </w:pPr>
      <w:rPr>
        <w:rFonts w:ascii="Wingdings" w:eastAsia="Wingdings" w:hAnsi="Wingdings" w:cs="Wingdings" w:hint="default"/>
      </w:rPr>
    </w:lvl>
    <w:lvl w:ilvl="6" w:tplc="4AE0E8F4">
      <w:start w:val="1"/>
      <w:numFmt w:val="bullet"/>
      <w:lvlText w:val="·"/>
      <w:lvlJc w:val="left"/>
      <w:pPr>
        <w:ind w:left="5040" w:hanging="360"/>
      </w:pPr>
      <w:rPr>
        <w:rFonts w:ascii="Symbol" w:eastAsia="Symbol" w:hAnsi="Symbol" w:cs="Symbol" w:hint="default"/>
      </w:rPr>
    </w:lvl>
    <w:lvl w:ilvl="7" w:tplc="8B024D0A">
      <w:start w:val="1"/>
      <w:numFmt w:val="bullet"/>
      <w:lvlText w:val="o"/>
      <w:lvlJc w:val="left"/>
      <w:pPr>
        <w:ind w:left="5760" w:hanging="360"/>
      </w:pPr>
      <w:rPr>
        <w:rFonts w:ascii="Courier New" w:eastAsia="Courier New" w:hAnsi="Courier New" w:cs="Courier New" w:hint="default"/>
      </w:rPr>
    </w:lvl>
    <w:lvl w:ilvl="8" w:tplc="0DD63F7C">
      <w:start w:val="1"/>
      <w:numFmt w:val="bullet"/>
      <w:lvlText w:val="§"/>
      <w:lvlJc w:val="left"/>
      <w:pPr>
        <w:ind w:left="6480" w:hanging="360"/>
      </w:pPr>
      <w:rPr>
        <w:rFonts w:ascii="Wingdings" w:eastAsia="Wingdings" w:hAnsi="Wingdings" w:cs="Wingdings" w:hint="default"/>
      </w:rPr>
    </w:lvl>
  </w:abstractNum>
  <w:abstractNum w:abstractNumId="146" w15:restartNumberingAfterBreak="0">
    <w:nsid w:val="7E085DBA"/>
    <w:multiLevelType w:val="hybridMultilevel"/>
    <w:tmpl w:val="C46291D8"/>
    <w:lvl w:ilvl="0" w:tplc="B63CC588">
      <w:start w:val="1"/>
      <w:numFmt w:val="bullet"/>
      <w:lvlText w:val=""/>
      <w:lvlJc w:val="left"/>
      <w:pPr>
        <w:tabs>
          <w:tab w:val="num" w:pos="0"/>
        </w:tabs>
        <w:ind w:left="720" w:hanging="360"/>
      </w:pPr>
      <w:rPr>
        <w:rFonts w:ascii="Symbol" w:hAnsi="Symbol" w:cs="Symbol" w:hint="default"/>
      </w:rPr>
    </w:lvl>
    <w:lvl w:ilvl="1" w:tplc="ACBACF90">
      <w:start w:val="1"/>
      <w:numFmt w:val="bullet"/>
      <w:lvlText w:val="o"/>
      <w:lvlJc w:val="left"/>
      <w:pPr>
        <w:ind w:left="1440" w:hanging="360"/>
      </w:pPr>
      <w:rPr>
        <w:rFonts w:ascii="Courier New" w:eastAsia="Courier New" w:hAnsi="Courier New" w:cs="Courier New" w:hint="default"/>
      </w:rPr>
    </w:lvl>
    <w:lvl w:ilvl="2" w:tplc="5B74D078">
      <w:start w:val="1"/>
      <w:numFmt w:val="bullet"/>
      <w:lvlText w:val="§"/>
      <w:lvlJc w:val="left"/>
      <w:pPr>
        <w:ind w:left="2160" w:hanging="360"/>
      </w:pPr>
      <w:rPr>
        <w:rFonts w:ascii="Wingdings" w:eastAsia="Wingdings" w:hAnsi="Wingdings" w:cs="Wingdings" w:hint="default"/>
      </w:rPr>
    </w:lvl>
    <w:lvl w:ilvl="3" w:tplc="2B8CE562">
      <w:start w:val="1"/>
      <w:numFmt w:val="bullet"/>
      <w:lvlText w:val="·"/>
      <w:lvlJc w:val="left"/>
      <w:pPr>
        <w:ind w:left="2880" w:hanging="360"/>
      </w:pPr>
      <w:rPr>
        <w:rFonts w:ascii="Symbol" w:eastAsia="Symbol" w:hAnsi="Symbol" w:cs="Symbol" w:hint="default"/>
      </w:rPr>
    </w:lvl>
    <w:lvl w:ilvl="4" w:tplc="A62EE21A">
      <w:start w:val="1"/>
      <w:numFmt w:val="bullet"/>
      <w:lvlText w:val="o"/>
      <w:lvlJc w:val="left"/>
      <w:pPr>
        <w:ind w:left="3600" w:hanging="360"/>
      </w:pPr>
      <w:rPr>
        <w:rFonts w:ascii="Courier New" w:eastAsia="Courier New" w:hAnsi="Courier New" w:cs="Courier New" w:hint="default"/>
      </w:rPr>
    </w:lvl>
    <w:lvl w:ilvl="5" w:tplc="80C6C914">
      <w:start w:val="1"/>
      <w:numFmt w:val="bullet"/>
      <w:lvlText w:val="§"/>
      <w:lvlJc w:val="left"/>
      <w:pPr>
        <w:ind w:left="4320" w:hanging="360"/>
      </w:pPr>
      <w:rPr>
        <w:rFonts w:ascii="Wingdings" w:eastAsia="Wingdings" w:hAnsi="Wingdings" w:cs="Wingdings" w:hint="default"/>
      </w:rPr>
    </w:lvl>
    <w:lvl w:ilvl="6" w:tplc="789C9524">
      <w:start w:val="1"/>
      <w:numFmt w:val="bullet"/>
      <w:lvlText w:val="·"/>
      <w:lvlJc w:val="left"/>
      <w:pPr>
        <w:ind w:left="5040" w:hanging="360"/>
      </w:pPr>
      <w:rPr>
        <w:rFonts w:ascii="Symbol" w:eastAsia="Symbol" w:hAnsi="Symbol" w:cs="Symbol" w:hint="default"/>
      </w:rPr>
    </w:lvl>
    <w:lvl w:ilvl="7" w:tplc="038E97CC">
      <w:start w:val="1"/>
      <w:numFmt w:val="bullet"/>
      <w:lvlText w:val="o"/>
      <w:lvlJc w:val="left"/>
      <w:pPr>
        <w:ind w:left="5760" w:hanging="360"/>
      </w:pPr>
      <w:rPr>
        <w:rFonts w:ascii="Courier New" w:eastAsia="Courier New" w:hAnsi="Courier New" w:cs="Courier New" w:hint="default"/>
      </w:rPr>
    </w:lvl>
    <w:lvl w:ilvl="8" w:tplc="012AE270">
      <w:start w:val="1"/>
      <w:numFmt w:val="bullet"/>
      <w:lvlText w:val="§"/>
      <w:lvlJc w:val="left"/>
      <w:pPr>
        <w:ind w:left="6480" w:hanging="360"/>
      </w:pPr>
      <w:rPr>
        <w:rFonts w:ascii="Wingdings" w:eastAsia="Wingdings" w:hAnsi="Wingdings" w:cs="Wingdings" w:hint="default"/>
      </w:rPr>
    </w:lvl>
  </w:abstractNum>
  <w:abstractNum w:abstractNumId="147" w15:restartNumberingAfterBreak="0">
    <w:nsid w:val="7F955A54"/>
    <w:multiLevelType w:val="hybridMultilevel"/>
    <w:tmpl w:val="08D8A308"/>
    <w:lvl w:ilvl="0" w:tplc="0B7C0350">
      <w:start w:val="1"/>
      <w:numFmt w:val="bullet"/>
      <w:lvlText w:val=""/>
      <w:lvlJc w:val="left"/>
      <w:pPr>
        <w:tabs>
          <w:tab w:val="num" w:pos="0"/>
        </w:tabs>
        <w:ind w:left="720" w:hanging="360"/>
      </w:pPr>
      <w:rPr>
        <w:rFonts w:ascii="Symbol" w:hAnsi="Symbol" w:cs="Symbol" w:hint="default"/>
      </w:rPr>
    </w:lvl>
    <w:lvl w:ilvl="1" w:tplc="7512AFD2">
      <w:start w:val="1"/>
      <w:numFmt w:val="bullet"/>
      <w:lvlText w:val="o"/>
      <w:lvlJc w:val="left"/>
      <w:pPr>
        <w:ind w:left="1440" w:hanging="360"/>
      </w:pPr>
      <w:rPr>
        <w:rFonts w:ascii="Courier New" w:eastAsia="Courier New" w:hAnsi="Courier New" w:cs="Courier New" w:hint="default"/>
      </w:rPr>
    </w:lvl>
    <w:lvl w:ilvl="2" w:tplc="AA527FBE">
      <w:start w:val="1"/>
      <w:numFmt w:val="bullet"/>
      <w:lvlText w:val="§"/>
      <w:lvlJc w:val="left"/>
      <w:pPr>
        <w:ind w:left="2160" w:hanging="360"/>
      </w:pPr>
      <w:rPr>
        <w:rFonts w:ascii="Wingdings" w:eastAsia="Wingdings" w:hAnsi="Wingdings" w:cs="Wingdings" w:hint="default"/>
      </w:rPr>
    </w:lvl>
    <w:lvl w:ilvl="3" w:tplc="F8BCDD4E">
      <w:start w:val="1"/>
      <w:numFmt w:val="bullet"/>
      <w:lvlText w:val="·"/>
      <w:lvlJc w:val="left"/>
      <w:pPr>
        <w:ind w:left="2880" w:hanging="360"/>
      </w:pPr>
      <w:rPr>
        <w:rFonts w:ascii="Symbol" w:eastAsia="Symbol" w:hAnsi="Symbol" w:cs="Symbol" w:hint="default"/>
      </w:rPr>
    </w:lvl>
    <w:lvl w:ilvl="4" w:tplc="9A60DFE0">
      <w:start w:val="1"/>
      <w:numFmt w:val="bullet"/>
      <w:lvlText w:val="o"/>
      <w:lvlJc w:val="left"/>
      <w:pPr>
        <w:ind w:left="3600" w:hanging="360"/>
      </w:pPr>
      <w:rPr>
        <w:rFonts w:ascii="Courier New" w:eastAsia="Courier New" w:hAnsi="Courier New" w:cs="Courier New" w:hint="default"/>
      </w:rPr>
    </w:lvl>
    <w:lvl w:ilvl="5" w:tplc="52FACF38">
      <w:start w:val="1"/>
      <w:numFmt w:val="bullet"/>
      <w:lvlText w:val="§"/>
      <w:lvlJc w:val="left"/>
      <w:pPr>
        <w:ind w:left="4320" w:hanging="360"/>
      </w:pPr>
      <w:rPr>
        <w:rFonts w:ascii="Wingdings" w:eastAsia="Wingdings" w:hAnsi="Wingdings" w:cs="Wingdings" w:hint="default"/>
      </w:rPr>
    </w:lvl>
    <w:lvl w:ilvl="6" w:tplc="4CF01984">
      <w:start w:val="1"/>
      <w:numFmt w:val="bullet"/>
      <w:lvlText w:val="·"/>
      <w:lvlJc w:val="left"/>
      <w:pPr>
        <w:ind w:left="5040" w:hanging="360"/>
      </w:pPr>
      <w:rPr>
        <w:rFonts w:ascii="Symbol" w:eastAsia="Symbol" w:hAnsi="Symbol" w:cs="Symbol" w:hint="default"/>
      </w:rPr>
    </w:lvl>
    <w:lvl w:ilvl="7" w:tplc="32EE4F98">
      <w:start w:val="1"/>
      <w:numFmt w:val="bullet"/>
      <w:lvlText w:val="o"/>
      <w:lvlJc w:val="left"/>
      <w:pPr>
        <w:ind w:left="5760" w:hanging="360"/>
      </w:pPr>
      <w:rPr>
        <w:rFonts w:ascii="Courier New" w:eastAsia="Courier New" w:hAnsi="Courier New" w:cs="Courier New" w:hint="default"/>
      </w:rPr>
    </w:lvl>
    <w:lvl w:ilvl="8" w:tplc="F35EF010">
      <w:start w:val="1"/>
      <w:numFmt w:val="bullet"/>
      <w:lvlText w:val="§"/>
      <w:lvlJc w:val="left"/>
      <w:pPr>
        <w:ind w:left="6480" w:hanging="360"/>
      </w:pPr>
      <w:rPr>
        <w:rFonts w:ascii="Wingdings" w:eastAsia="Wingdings" w:hAnsi="Wingdings" w:cs="Wingdings" w:hint="default"/>
      </w:rPr>
    </w:lvl>
  </w:abstractNum>
  <w:num w:numId="1">
    <w:abstractNumId w:val="128"/>
  </w:num>
  <w:num w:numId="2">
    <w:abstractNumId w:val="9"/>
  </w:num>
  <w:num w:numId="3">
    <w:abstractNumId w:val="74"/>
  </w:num>
  <w:num w:numId="4">
    <w:abstractNumId w:val="61"/>
  </w:num>
  <w:num w:numId="5">
    <w:abstractNumId w:val="44"/>
  </w:num>
  <w:num w:numId="6">
    <w:abstractNumId w:val="93"/>
  </w:num>
  <w:num w:numId="7">
    <w:abstractNumId w:val="53"/>
  </w:num>
  <w:num w:numId="8">
    <w:abstractNumId w:val="49"/>
  </w:num>
  <w:num w:numId="9">
    <w:abstractNumId w:val="120"/>
  </w:num>
  <w:num w:numId="10">
    <w:abstractNumId w:val="137"/>
  </w:num>
  <w:num w:numId="11">
    <w:abstractNumId w:val="30"/>
  </w:num>
  <w:num w:numId="12">
    <w:abstractNumId w:val="63"/>
  </w:num>
  <w:num w:numId="13">
    <w:abstractNumId w:val="6"/>
  </w:num>
  <w:num w:numId="14">
    <w:abstractNumId w:val="5"/>
  </w:num>
  <w:num w:numId="15">
    <w:abstractNumId w:val="48"/>
  </w:num>
  <w:num w:numId="16">
    <w:abstractNumId w:val="75"/>
  </w:num>
  <w:num w:numId="17">
    <w:abstractNumId w:val="121"/>
  </w:num>
  <w:num w:numId="18">
    <w:abstractNumId w:val="39"/>
  </w:num>
  <w:num w:numId="19">
    <w:abstractNumId w:val="132"/>
  </w:num>
  <w:num w:numId="20">
    <w:abstractNumId w:val="100"/>
  </w:num>
  <w:num w:numId="21">
    <w:abstractNumId w:val="4"/>
  </w:num>
  <w:num w:numId="22">
    <w:abstractNumId w:val="56"/>
  </w:num>
  <w:num w:numId="23">
    <w:abstractNumId w:val="143"/>
  </w:num>
  <w:num w:numId="24">
    <w:abstractNumId w:val="112"/>
  </w:num>
  <w:num w:numId="25">
    <w:abstractNumId w:val="79"/>
  </w:num>
  <w:num w:numId="26">
    <w:abstractNumId w:val="12"/>
  </w:num>
  <w:num w:numId="27">
    <w:abstractNumId w:val="131"/>
  </w:num>
  <w:num w:numId="28">
    <w:abstractNumId w:val="19"/>
  </w:num>
  <w:num w:numId="29">
    <w:abstractNumId w:val="73"/>
  </w:num>
  <w:num w:numId="30">
    <w:abstractNumId w:val="115"/>
  </w:num>
  <w:num w:numId="31">
    <w:abstractNumId w:val="96"/>
  </w:num>
  <w:num w:numId="32">
    <w:abstractNumId w:val="108"/>
  </w:num>
  <w:num w:numId="33">
    <w:abstractNumId w:val="16"/>
  </w:num>
  <w:num w:numId="34">
    <w:abstractNumId w:val="36"/>
  </w:num>
  <w:num w:numId="35">
    <w:abstractNumId w:val="138"/>
  </w:num>
  <w:num w:numId="36">
    <w:abstractNumId w:val="95"/>
  </w:num>
  <w:num w:numId="37">
    <w:abstractNumId w:val="88"/>
  </w:num>
  <w:num w:numId="38">
    <w:abstractNumId w:val="31"/>
  </w:num>
  <w:num w:numId="39">
    <w:abstractNumId w:val="116"/>
  </w:num>
  <w:num w:numId="40">
    <w:abstractNumId w:val="118"/>
  </w:num>
  <w:num w:numId="41">
    <w:abstractNumId w:val="43"/>
  </w:num>
  <w:num w:numId="42">
    <w:abstractNumId w:val="91"/>
  </w:num>
  <w:num w:numId="43">
    <w:abstractNumId w:val="27"/>
  </w:num>
  <w:num w:numId="44">
    <w:abstractNumId w:val="25"/>
  </w:num>
  <w:num w:numId="45">
    <w:abstractNumId w:val="125"/>
  </w:num>
  <w:num w:numId="46">
    <w:abstractNumId w:val="133"/>
  </w:num>
  <w:num w:numId="47">
    <w:abstractNumId w:val="129"/>
  </w:num>
  <w:num w:numId="48">
    <w:abstractNumId w:val="45"/>
  </w:num>
  <w:num w:numId="49">
    <w:abstractNumId w:val="80"/>
  </w:num>
  <w:num w:numId="50">
    <w:abstractNumId w:val="70"/>
  </w:num>
  <w:num w:numId="51">
    <w:abstractNumId w:val="94"/>
  </w:num>
  <w:num w:numId="52">
    <w:abstractNumId w:val="119"/>
  </w:num>
  <w:num w:numId="53">
    <w:abstractNumId w:val="92"/>
  </w:num>
  <w:num w:numId="54">
    <w:abstractNumId w:val="34"/>
  </w:num>
  <w:num w:numId="55">
    <w:abstractNumId w:val="65"/>
  </w:num>
  <w:num w:numId="56">
    <w:abstractNumId w:val="126"/>
  </w:num>
  <w:num w:numId="57">
    <w:abstractNumId w:val="58"/>
  </w:num>
  <w:num w:numId="58">
    <w:abstractNumId w:val="98"/>
  </w:num>
  <w:num w:numId="59">
    <w:abstractNumId w:val="18"/>
  </w:num>
  <w:num w:numId="60">
    <w:abstractNumId w:val="76"/>
  </w:num>
  <w:num w:numId="61">
    <w:abstractNumId w:val="81"/>
  </w:num>
  <w:num w:numId="62">
    <w:abstractNumId w:val="72"/>
  </w:num>
  <w:num w:numId="63">
    <w:abstractNumId w:val="47"/>
  </w:num>
  <w:num w:numId="64">
    <w:abstractNumId w:val="142"/>
  </w:num>
  <w:num w:numId="65">
    <w:abstractNumId w:val="107"/>
  </w:num>
  <w:num w:numId="66">
    <w:abstractNumId w:val="99"/>
  </w:num>
  <w:num w:numId="67">
    <w:abstractNumId w:val="23"/>
  </w:num>
  <w:num w:numId="68">
    <w:abstractNumId w:val="122"/>
  </w:num>
  <w:num w:numId="69">
    <w:abstractNumId w:val="117"/>
  </w:num>
  <w:num w:numId="70">
    <w:abstractNumId w:val="52"/>
  </w:num>
  <w:num w:numId="71">
    <w:abstractNumId w:val="135"/>
  </w:num>
  <w:num w:numId="72">
    <w:abstractNumId w:val="26"/>
  </w:num>
  <w:num w:numId="73">
    <w:abstractNumId w:val="14"/>
  </w:num>
  <w:num w:numId="74">
    <w:abstractNumId w:val="22"/>
  </w:num>
  <w:num w:numId="75">
    <w:abstractNumId w:val="35"/>
  </w:num>
  <w:num w:numId="76">
    <w:abstractNumId w:val="69"/>
  </w:num>
  <w:num w:numId="77">
    <w:abstractNumId w:val="32"/>
  </w:num>
  <w:num w:numId="78">
    <w:abstractNumId w:val="20"/>
  </w:num>
  <w:num w:numId="79">
    <w:abstractNumId w:val="68"/>
  </w:num>
  <w:num w:numId="80">
    <w:abstractNumId w:val="54"/>
  </w:num>
  <w:num w:numId="81">
    <w:abstractNumId w:val="86"/>
  </w:num>
  <w:num w:numId="82">
    <w:abstractNumId w:val="114"/>
  </w:num>
  <w:num w:numId="83">
    <w:abstractNumId w:val="21"/>
  </w:num>
  <w:num w:numId="84">
    <w:abstractNumId w:val="64"/>
  </w:num>
  <w:num w:numId="85">
    <w:abstractNumId w:val="59"/>
  </w:num>
  <w:num w:numId="86">
    <w:abstractNumId w:val="147"/>
  </w:num>
  <w:num w:numId="87">
    <w:abstractNumId w:val="37"/>
  </w:num>
  <w:num w:numId="88">
    <w:abstractNumId w:val="109"/>
  </w:num>
  <w:num w:numId="89">
    <w:abstractNumId w:val="130"/>
  </w:num>
  <w:num w:numId="90">
    <w:abstractNumId w:val="42"/>
  </w:num>
  <w:num w:numId="91">
    <w:abstractNumId w:val="1"/>
  </w:num>
  <w:num w:numId="92">
    <w:abstractNumId w:val="78"/>
  </w:num>
  <w:num w:numId="93">
    <w:abstractNumId w:val="106"/>
  </w:num>
  <w:num w:numId="94">
    <w:abstractNumId w:val="17"/>
  </w:num>
  <w:num w:numId="95">
    <w:abstractNumId w:val="62"/>
  </w:num>
  <w:num w:numId="96">
    <w:abstractNumId w:val="141"/>
  </w:num>
  <w:num w:numId="97">
    <w:abstractNumId w:val="146"/>
  </w:num>
  <w:num w:numId="98">
    <w:abstractNumId w:val="50"/>
  </w:num>
  <w:num w:numId="99">
    <w:abstractNumId w:val="89"/>
  </w:num>
  <w:num w:numId="100">
    <w:abstractNumId w:val="110"/>
  </w:num>
  <w:num w:numId="101">
    <w:abstractNumId w:val="29"/>
  </w:num>
  <w:num w:numId="102">
    <w:abstractNumId w:val="134"/>
  </w:num>
  <w:num w:numId="103">
    <w:abstractNumId w:val="24"/>
  </w:num>
  <w:num w:numId="104">
    <w:abstractNumId w:val="82"/>
  </w:num>
  <w:num w:numId="105">
    <w:abstractNumId w:val="0"/>
  </w:num>
  <w:num w:numId="106">
    <w:abstractNumId w:val="83"/>
  </w:num>
  <w:num w:numId="107">
    <w:abstractNumId w:val="51"/>
  </w:num>
  <w:num w:numId="108">
    <w:abstractNumId w:val="101"/>
  </w:num>
  <w:num w:numId="109">
    <w:abstractNumId w:val="127"/>
  </w:num>
  <w:num w:numId="110">
    <w:abstractNumId w:val="40"/>
  </w:num>
  <w:num w:numId="111">
    <w:abstractNumId w:val="60"/>
  </w:num>
  <w:num w:numId="112">
    <w:abstractNumId w:val="55"/>
  </w:num>
  <w:num w:numId="113">
    <w:abstractNumId w:val="46"/>
  </w:num>
  <w:num w:numId="114">
    <w:abstractNumId w:val="57"/>
  </w:num>
  <w:num w:numId="115">
    <w:abstractNumId w:val="28"/>
  </w:num>
  <w:num w:numId="116">
    <w:abstractNumId w:val="13"/>
  </w:num>
  <w:num w:numId="117">
    <w:abstractNumId w:val="124"/>
  </w:num>
  <w:num w:numId="118">
    <w:abstractNumId w:val="104"/>
  </w:num>
  <w:num w:numId="119">
    <w:abstractNumId w:val="2"/>
  </w:num>
  <w:num w:numId="120">
    <w:abstractNumId w:val="90"/>
  </w:num>
  <w:num w:numId="121">
    <w:abstractNumId w:val="84"/>
  </w:num>
  <w:num w:numId="122">
    <w:abstractNumId w:val="15"/>
  </w:num>
  <w:num w:numId="123">
    <w:abstractNumId w:val="140"/>
  </w:num>
  <w:num w:numId="124">
    <w:abstractNumId w:val="77"/>
  </w:num>
  <w:num w:numId="125">
    <w:abstractNumId w:val="10"/>
  </w:num>
  <w:num w:numId="126">
    <w:abstractNumId w:val="139"/>
  </w:num>
  <w:num w:numId="127">
    <w:abstractNumId w:val="11"/>
  </w:num>
  <w:num w:numId="128">
    <w:abstractNumId w:val="87"/>
  </w:num>
  <w:num w:numId="129">
    <w:abstractNumId w:val="66"/>
  </w:num>
  <w:num w:numId="130">
    <w:abstractNumId w:val="145"/>
  </w:num>
  <w:num w:numId="131">
    <w:abstractNumId w:val="136"/>
  </w:num>
  <w:num w:numId="132">
    <w:abstractNumId w:val="105"/>
  </w:num>
  <w:num w:numId="133">
    <w:abstractNumId w:val="144"/>
  </w:num>
  <w:num w:numId="134">
    <w:abstractNumId w:val="97"/>
  </w:num>
  <w:num w:numId="135">
    <w:abstractNumId w:val="33"/>
  </w:num>
  <w:num w:numId="136">
    <w:abstractNumId w:val="38"/>
  </w:num>
  <w:num w:numId="137">
    <w:abstractNumId w:val="8"/>
  </w:num>
  <w:num w:numId="138">
    <w:abstractNumId w:val="71"/>
  </w:num>
  <w:num w:numId="139">
    <w:abstractNumId w:val="3"/>
  </w:num>
  <w:num w:numId="140">
    <w:abstractNumId w:val="85"/>
  </w:num>
  <w:num w:numId="141">
    <w:abstractNumId w:val="67"/>
  </w:num>
  <w:num w:numId="142">
    <w:abstractNumId w:val="111"/>
  </w:num>
  <w:num w:numId="143">
    <w:abstractNumId w:val="7"/>
  </w:num>
  <w:num w:numId="144">
    <w:abstractNumId w:val="41"/>
  </w:num>
  <w:num w:numId="145">
    <w:abstractNumId w:val="113"/>
  </w:num>
  <w:num w:numId="146">
    <w:abstractNumId w:val="102"/>
  </w:num>
  <w:num w:numId="147">
    <w:abstractNumId w:val="123"/>
  </w:num>
  <w:num w:numId="148">
    <w:abstractNumId w:val="103"/>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102D"/>
    <w:rsid w:val="00061A31"/>
    <w:rsid w:val="00076A69"/>
    <w:rsid w:val="00086693"/>
    <w:rsid w:val="000927AF"/>
    <w:rsid w:val="000A003B"/>
    <w:rsid w:val="000B68F2"/>
    <w:rsid w:val="000C7352"/>
    <w:rsid w:val="000F6F57"/>
    <w:rsid w:val="00111E25"/>
    <w:rsid w:val="00136D91"/>
    <w:rsid w:val="00144414"/>
    <w:rsid w:val="00152D6C"/>
    <w:rsid w:val="001A6598"/>
    <w:rsid w:val="001B4826"/>
    <w:rsid w:val="001E50E9"/>
    <w:rsid w:val="002139D5"/>
    <w:rsid w:val="002554F9"/>
    <w:rsid w:val="002B063E"/>
    <w:rsid w:val="002B0FCA"/>
    <w:rsid w:val="00362D9D"/>
    <w:rsid w:val="00397CEE"/>
    <w:rsid w:val="003B6C3B"/>
    <w:rsid w:val="003C0B7B"/>
    <w:rsid w:val="0047335B"/>
    <w:rsid w:val="00487249"/>
    <w:rsid w:val="004A2086"/>
    <w:rsid w:val="00531B03"/>
    <w:rsid w:val="00562E42"/>
    <w:rsid w:val="005A4E0C"/>
    <w:rsid w:val="005E2B2C"/>
    <w:rsid w:val="005F7A83"/>
    <w:rsid w:val="00644FEA"/>
    <w:rsid w:val="006524EE"/>
    <w:rsid w:val="00665770"/>
    <w:rsid w:val="00674DD1"/>
    <w:rsid w:val="00690CD8"/>
    <w:rsid w:val="006E2EF0"/>
    <w:rsid w:val="006F2F22"/>
    <w:rsid w:val="00707D22"/>
    <w:rsid w:val="0071508C"/>
    <w:rsid w:val="00727592"/>
    <w:rsid w:val="00735F4E"/>
    <w:rsid w:val="0079732B"/>
    <w:rsid w:val="007B27A8"/>
    <w:rsid w:val="008218F0"/>
    <w:rsid w:val="00833F43"/>
    <w:rsid w:val="008A0260"/>
    <w:rsid w:val="009638AA"/>
    <w:rsid w:val="009A102D"/>
    <w:rsid w:val="009E793B"/>
    <w:rsid w:val="00A032CC"/>
    <w:rsid w:val="00A27DFB"/>
    <w:rsid w:val="00A7245F"/>
    <w:rsid w:val="00A8306D"/>
    <w:rsid w:val="00A84CEA"/>
    <w:rsid w:val="00A84D2C"/>
    <w:rsid w:val="00A95622"/>
    <w:rsid w:val="00AD40DC"/>
    <w:rsid w:val="00B01C0A"/>
    <w:rsid w:val="00B05E49"/>
    <w:rsid w:val="00B460BA"/>
    <w:rsid w:val="00B50958"/>
    <w:rsid w:val="00B76A3D"/>
    <w:rsid w:val="00B92A50"/>
    <w:rsid w:val="00B967C5"/>
    <w:rsid w:val="00BA7D8A"/>
    <w:rsid w:val="00BC2674"/>
    <w:rsid w:val="00BC7ABD"/>
    <w:rsid w:val="00BF3D8E"/>
    <w:rsid w:val="00C37AF5"/>
    <w:rsid w:val="00C60113"/>
    <w:rsid w:val="00C66211"/>
    <w:rsid w:val="00CA152A"/>
    <w:rsid w:val="00CA634D"/>
    <w:rsid w:val="00CB764A"/>
    <w:rsid w:val="00CC40F3"/>
    <w:rsid w:val="00CD0F10"/>
    <w:rsid w:val="00CD633D"/>
    <w:rsid w:val="00D03636"/>
    <w:rsid w:val="00D17992"/>
    <w:rsid w:val="00D21FB7"/>
    <w:rsid w:val="00D4340B"/>
    <w:rsid w:val="00D44C8D"/>
    <w:rsid w:val="00D50CF5"/>
    <w:rsid w:val="00D71624"/>
    <w:rsid w:val="00DC7817"/>
    <w:rsid w:val="00E17476"/>
    <w:rsid w:val="00E24804"/>
    <w:rsid w:val="00E24F86"/>
    <w:rsid w:val="00E32A8D"/>
    <w:rsid w:val="00E36424"/>
    <w:rsid w:val="00E67289"/>
    <w:rsid w:val="00E81113"/>
    <w:rsid w:val="00E949FB"/>
    <w:rsid w:val="00EA08EC"/>
    <w:rsid w:val="00F05FA7"/>
    <w:rsid w:val="00F10743"/>
    <w:rsid w:val="00F81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46948"/>
  <w15:docId w15:val="{88C84BE2-0AC1-4E77-864C-3E6747CF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FA7"/>
    <w:pPr>
      <w:spacing w:after="200" w:line="276" w:lineRule="auto"/>
    </w:pPr>
    <w:rPr>
      <w:rFonts w:ascii="Calibri" w:eastAsia="Calibri" w:hAnsi="Calibri" w:cs="Times New Roman"/>
      <w:sz w:val="22"/>
      <w:szCs w:val="22"/>
      <w:lang w:val="ru-RU" w:bidi="ar-SA"/>
    </w:rPr>
  </w:style>
  <w:style w:type="paragraph" w:styleId="1">
    <w:name w:val="heading 1"/>
    <w:basedOn w:val="a"/>
    <w:next w:val="a0"/>
    <w:link w:val="11"/>
    <w:qFormat/>
    <w:rsid w:val="00F05FA7"/>
    <w:pPr>
      <w:numPr>
        <w:numId w:val="1"/>
      </w:numPr>
      <w:spacing w:before="280" w:after="280" w:line="240" w:lineRule="auto"/>
      <w:outlineLvl w:val="0"/>
    </w:pPr>
    <w:rPr>
      <w:rFonts w:ascii="Times New Roman" w:eastAsia="Times New Roman" w:hAnsi="Times New Roman"/>
      <w:b/>
      <w:bCs/>
      <w:sz w:val="48"/>
      <w:szCs w:val="48"/>
      <w:lang w:val="en-US"/>
    </w:rPr>
  </w:style>
  <w:style w:type="paragraph" w:styleId="2">
    <w:name w:val="heading 2"/>
    <w:basedOn w:val="a"/>
    <w:next w:val="a"/>
    <w:link w:val="21"/>
    <w:qFormat/>
    <w:rsid w:val="00F05FA7"/>
    <w:pPr>
      <w:keepNext/>
      <w:keepLines/>
      <w:numPr>
        <w:ilvl w:val="1"/>
        <w:numId w:val="1"/>
      </w:numPr>
      <w:spacing w:before="200" w:after="0"/>
      <w:outlineLvl w:val="1"/>
    </w:pPr>
    <w:rPr>
      <w:rFonts w:ascii="Cambria" w:eastAsia="Times New Roman" w:hAnsi="Cambria" w:cs="Cambria"/>
      <w:b/>
      <w:bCs/>
      <w:color w:val="4F81BD"/>
      <w:sz w:val="26"/>
      <w:szCs w:val="26"/>
      <w:lang w:val="en-US"/>
    </w:rPr>
  </w:style>
  <w:style w:type="paragraph" w:styleId="3">
    <w:name w:val="heading 3"/>
    <w:basedOn w:val="a"/>
    <w:next w:val="a"/>
    <w:link w:val="31"/>
    <w:qFormat/>
    <w:rsid w:val="00F05FA7"/>
    <w:pPr>
      <w:keepNext/>
      <w:keepLines/>
      <w:numPr>
        <w:ilvl w:val="2"/>
        <w:numId w:val="1"/>
      </w:numPr>
      <w:spacing w:before="200" w:after="0"/>
      <w:outlineLvl w:val="2"/>
    </w:pPr>
    <w:rPr>
      <w:rFonts w:ascii="Cambria" w:eastAsia="Times New Roman" w:hAnsi="Cambria" w:cs="Cambria"/>
      <w:b/>
      <w:bCs/>
      <w:color w:val="4F81BD"/>
      <w:sz w:val="20"/>
      <w:szCs w:val="20"/>
      <w:lang w:val="en-US"/>
    </w:rPr>
  </w:style>
  <w:style w:type="paragraph" w:styleId="4">
    <w:name w:val="heading 4"/>
    <w:basedOn w:val="a"/>
    <w:next w:val="a"/>
    <w:link w:val="41"/>
    <w:qFormat/>
    <w:rsid w:val="00F05FA7"/>
    <w:pPr>
      <w:keepNext/>
      <w:numPr>
        <w:ilvl w:val="3"/>
        <w:numId w:val="1"/>
      </w:numPr>
      <w:spacing w:before="240" w:after="60"/>
      <w:outlineLvl w:val="3"/>
    </w:pPr>
    <w:rPr>
      <w:rFonts w:eastAsia="Times New Roman"/>
      <w:b/>
      <w:bCs/>
      <w:sz w:val="28"/>
      <w:szCs w:val="28"/>
    </w:rPr>
  </w:style>
  <w:style w:type="paragraph" w:styleId="5">
    <w:name w:val="heading 5"/>
    <w:basedOn w:val="a"/>
    <w:next w:val="a"/>
    <w:link w:val="51"/>
    <w:qFormat/>
    <w:rsid w:val="00F05FA7"/>
    <w:pPr>
      <w:numPr>
        <w:ilvl w:val="4"/>
        <w:numId w:val="1"/>
      </w:numPr>
      <w:spacing w:before="240" w:after="60" w:line="240" w:lineRule="auto"/>
      <w:outlineLvl w:val="4"/>
    </w:pPr>
    <w:rPr>
      <w:rFonts w:ascii="Times New Roman" w:eastAsia="Times New Roman" w:hAnsi="Times New Roman"/>
      <w:b/>
      <w:bCs/>
      <w:i/>
      <w:iCs/>
      <w:sz w:val="26"/>
      <w:szCs w:val="26"/>
      <w:lang w:val="en-US"/>
    </w:rPr>
  </w:style>
  <w:style w:type="paragraph" w:styleId="6">
    <w:name w:val="heading 6"/>
    <w:basedOn w:val="a"/>
    <w:next w:val="a"/>
    <w:link w:val="61"/>
    <w:qFormat/>
    <w:rsid w:val="00F05FA7"/>
    <w:pPr>
      <w:numPr>
        <w:ilvl w:val="5"/>
        <w:numId w:val="1"/>
      </w:numPr>
      <w:spacing w:before="240" w:after="60"/>
      <w:outlineLvl w:val="5"/>
    </w:pPr>
    <w:rPr>
      <w:rFonts w:eastAsia="Times New Roman"/>
      <w:b/>
      <w:bCs/>
      <w:sz w:val="20"/>
      <w:szCs w:val="20"/>
      <w:lang w:val="en-US"/>
    </w:rPr>
  </w:style>
  <w:style w:type="paragraph" w:styleId="7">
    <w:name w:val="heading 7"/>
    <w:basedOn w:val="a"/>
    <w:next w:val="a"/>
    <w:link w:val="70"/>
    <w:uiPriority w:val="9"/>
    <w:unhideWhenUsed/>
    <w:qFormat/>
    <w:rsid w:val="00F05FA7"/>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F05FA7"/>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F05FA7"/>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
    <w:rsid w:val="00F05FA7"/>
    <w:rPr>
      <w:rFonts w:ascii="Arial" w:eastAsia="Arial" w:hAnsi="Arial" w:cs="Arial"/>
      <w:sz w:val="40"/>
      <w:szCs w:val="40"/>
    </w:rPr>
  </w:style>
  <w:style w:type="character" w:customStyle="1" w:styleId="21">
    <w:name w:val="Заголовок 2 Знак1"/>
    <w:link w:val="2"/>
    <w:uiPriority w:val="9"/>
    <w:rsid w:val="00F05FA7"/>
    <w:rPr>
      <w:rFonts w:ascii="Arial" w:eastAsia="Arial" w:hAnsi="Arial" w:cs="Arial"/>
      <w:sz w:val="34"/>
    </w:rPr>
  </w:style>
  <w:style w:type="character" w:customStyle="1" w:styleId="31">
    <w:name w:val="Заголовок 3 Знак1"/>
    <w:link w:val="3"/>
    <w:uiPriority w:val="9"/>
    <w:rsid w:val="00F05FA7"/>
    <w:rPr>
      <w:rFonts w:ascii="Arial" w:eastAsia="Arial" w:hAnsi="Arial" w:cs="Arial"/>
      <w:sz w:val="30"/>
      <w:szCs w:val="30"/>
    </w:rPr>
  </w:style>
  <w:style w:type="character" w:customStyle="1" w:styleId="41">
    <w:name w:val="Заголовок 4 Знак1"/>
    <w:link w:val="4"/>
    <w:uiPriority w:val="9"/>
    <w:rsid w:val="00F05FA7"/>
    <w:rPr>
      <w:rFonts w:ascii="Arial" w:eastAsia="Arial" w:hAnsi="Arial" w:cs="Arial"/>
      <w:b/>
      <w:bCs/>
      <w:sz w:val="26"/>
      <w:szCs w:val="26"/>
    </w:rPr>
  </w:style>
  <w:style w:type="character" w:customStyle="1" w:styleId="51">
    <w:name w:val="Заголовок 5 Знак1"/>
    <w:link w:val="5"/>
    <w:uiPriority w:val="9"/>
    <w:rsid w:val="00F05FA7"/>
    <w:rPr>
      <w:rFonts w:ascii="Arial" w:eastAsia="Arial" w:hAnsi="Arial" w:cs="Arial"/>
      <w:b/>
      <w:bCs/>
      <w:sz w:val="24"/>
      <w:szCs w:val="24"/>
    </w:rPr>
  </w:style>
  <w:style w:type="character" w:customStyle="1" w:styleId="61">
    <w:name w:val="Заголовок 6 Знак1"/>
    <w:link w:val="6"/>
    <w:uiPriority w:val="9"/>
    <w:rsid w:val="00F05FA7"/>
    <w:rPr>
      <w:rFonts w:ascii="Arial" w:eastAsia="Arial" w:hAnsi="Arial" w:cs="Arial"/>
      <w:b/>
      <w:bCs/>
      <w:sz w:val="22"/>
      <w:szCs w:val="22"/>
    </w:rPr>
  </w:style>
  <w:style w:type="character" w:customStyle="1" w:styleId="70">
    <w:name w:val="Заголовок 7 Знак"/>
    <w:link w:val="7"/>
    <w:uiPriority w:val="9"/>
    <w:rsid w:val="00F05FA7"/>
    <w:rPr>
      <w:rFonts w:ascii="Arial" w:eastAsia="Arial" w:hAnsi="Arial" w:cs="Arial"/>
      <w:b/>
      <w:bCs/>
      <w:i/>
      <w:iCs/>
      <w:sz w:val="22"/>
      <w:szCs w:val="22"/>
    </w:rPr>
  </w:style>
  <w:style w:type="character" w:customStyle="1" w:styleId="80">
    <w:name w:val="Заголовок 8 Знак"/>
    <w:link w:val="8"/>
    <w:uiPriority w:val="9"/>
    <w:rsid w:val="00F05FA7"/>
    <w:rPr>
      <w:rFonts w:ascii="Arial" w:eastAsia="Arial" w:hAnsi="Arial" w:cs="Arial"/>
      <w:i/>
      <w:iCs/>
      <w:sz w:val="22"/>
      <w:szCs w:val="22"/>
    </w:rPr>
  </w:style>
  <w:style w:type="character" w:customStyle="1" w:styleId="90">
    <w:name w:val="Заголовок 9 Знак"/>
    <w:link w:val="9"/>
    <w:uiPriority w:val="9"/>
    <w:rsid w:val="00F05FA7"/>
    <w:rPr>
      <w:rFonts w:ascii="Arial" w:eastAsia="Arial" w:hAnsi="Arial" w:cs="Arial"/>
      <w:i/>
      <w:iCs/>
      <w:sz w:val="21"/>
      <w:szCs w:val="21"/>
    </w:rPr>
  </w:style>
  <w:style w:type="paragraph" w:styleId="a4">
    <w:name w:val="List Paragraph"/>
    <w:basedOn w:val="a"/>
    <w:qFormat/>
    <w:rsid w:val="00F05FA7"/>
    <w:pPr>
      <w:ind w:left="720"/>
      <w:contextualSpacing/>
    </w:pPr>
  </w:style>
  <w:style w:type="paragraph" w:styleId="a5">
    <w:name w:val="No Spacing"/>
    <w:qFormat/>
    <w:rsid w:val="00F05FA7"/>
    <w:rPr>
      <w:rFonts w:eastAsia="Times New Roman" w:cs="Times New Roman"/>
      <w:sz w:val="28"/>
      <w:szCs w:val="20"/>
      <w:lang w:val="ru-RU" w:bidi="ar-SA"/>
    </w:rPr>
  </w:style>
  <w:style w:type="paragraph" w:styleId="a6">
    <w:name w:val="Title"/>
    <w:basedOn w:val="a"/>
    <w:next w:val="a"/>
    <w:link w:val="a7"/>
    <w:uiPriority w:val="10"/>
    <w:qFormat/>
    <w:rsid w:val="00F05FA7"/>
    <w:pPr>
      <w:spacing w:before="300"/>
      <w:contextualSpacing/>
    </w:pPr>
    <w:rPr>
      <w:sz w:val="48"/>
      <w:szCs w:val="48"/>
    </w:rPr>
  </w:style>
  <w:style w:type="character" w:customStyle="1" w:styleId="a7">
    <w:name w:val="Заголовок Знак"/>
    <w:link w:val="a6"/>
    <w:uiPriority w:val="10"/>
    <w:rsid w:val="00F05FA7"/>
    <w:rPr>
      <w:sz w:val="48"/>
      <w:szCs w:val="48"/>
    </w:rPr>
  </w:style>
  <w:style w:type="paragraph" w:styleId="a8">
    <w:name w:val="Subtitle"/>
    <w:basedOn w:val="a"/>
    <w:next w:val="a"/>
    <w:link w:val="a9"/>
    <w:uiPriority w:val="11"/>
    <w:qFormat/>
    <w:rsid w:val="00F05FA7"/>
    <w:pPr>
      <w:spacing w:before="200"/>
    </w:pPr>
    <w:rPr>
      <w:sz w:val="24"/>
      <w:szCs w:val="24"/>
    </w:rPr>
  </w:style>
  <w:style w:type="character" w:customStyle="1" w:styleId="a9">
    <w:name w:val="Подзаголовок Знак"/>
    <w:link w:val="a8"/>
    <w:uiPriority w:val="11"/>
    <w:rsid w:val="00F05FA7"/>
    <w:rPr>
      <w:sz w:val="24"/>
      <w:szCs w:val="24"/>
    </w:rPr>
  </w:style>
  <w:style w:type="paragraph" w:styleId="20">
    <w:name w:val="Quote"/>
    <w:basedOn w:val="a"/>
    <w:next w:val="a"/>
    <w:link w:val="22"/>
    <w:uiPriority w:val="29"/>
    <w:qFormat/>
    <w:rsid w:val="00F05FA7"/>
    <w:pPr>
      <w:ind w:left="720" w:right="720"/>
    </w:pPr>
    <w:rPr>
      <w:i/>
    </w:rPr>
  </w:style>
  <w:style w:type="character" w:customStyle="1" w:styleId="22">
    <w:name w:val="Цитата 2 Знак"/>
    <w:link w:val="20"/>
    <w:uiPriority w:val="29"/>
    <w:rsid w:val="00F05FA7"/>
    <w:rPr>
      <w:i/>
    </w:rPr>
  </w:style>
  <w:style w:type="paragraph" w:styleId="aa">
    <w:name w:val="Intense Quote"/>
    <w:basedOn w:val="a"/>
    <w:next w:val="a"/>
    <w:link w:val="ab"/>
    <w:uiPriority w:val="30"/>
    <w:qFormat/>
    <w:rsid w:val="00F05FA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F05FA7"/>
    <w:rPr>
      <w:i/>
    </w:rPr>
  </w:style>
  <w:style w:type="character" w:customStyle="1" w:styleId="10">
    <w:name w:val="Верхний колонтитул Знак1"/>
    <w:link w:val="ac"/>
    <w:uiPriority w:val="99"/>
    <w:rsid w:val="00F05FA7"/>
  </w:style>
  <w:style w:type="character" w:customStyle="1" w:styleId="FooterChar">
    <w:name w:val="Footer Char"/>
    <w:uiPriority w:val="99"/>
    <w:rsid w:val="00F05FA7"/>
  </w:style>
  <w:style w:type="character" w:customStyle="1" w:styleId="12">
    <w:name w:val="Нижний колонтитул Знак1"/>
    <w:link w:val="ad"/>
    <w:uiPriority w:val="99"/>
    <w:rsid w:val="00F05FA7"/>
  </w:style>
  <w:style w:type="table" w:styleId="ae">
    <w:name w:val="Table Grid"/>
    <w:uiPriority w:val="59"/>
    <w:rsid w:val="00F05F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F05FA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F05FA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F05FA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F05FA7"/>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rsid w:val="00F05FA7"/>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rsid w:val="00F05FA7"/>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F05FA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F05FA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F05FA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F05FA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F05FA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F05FA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F05FA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F05FA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F05FA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F05FA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F05FA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F05FA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F05FA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F05FA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F05FA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F05FA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F05FA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F05FA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F05FA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F05FA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F05FA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F05FA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F05FA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F05FA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F05FA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F05FA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F05FA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F05FA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F05FA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F05FA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F05FA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F05FA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F05FA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F05FA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F05FA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F05FA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F05FA7"/>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F05FA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F05FA7"/>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F05FA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F05FA7"/>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F05FA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F05FA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F05FA7"/>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F05FA7"/>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F05FA7"/>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F05FA7"/>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F05FA7"/>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F05FA7"/>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F05FA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F05FA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F05FA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F05FA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F05FA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F05FA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F05FA7"/>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F05FA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F05FA7"/>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F05FA7"/>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F05FA7"/>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F05FA7"/>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F05FA7"/>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F05FA7"/>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F05FA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F05FA7"/>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F05FA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F05FA7"/>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F05FA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F05FA7"/>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F05FA7"/>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F05FA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F05FA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F05FA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F05FA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F05FA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F05FA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F05FA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F05FA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F05FA7"/>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F05FA7"/>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F05FA7"/>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F05FA7"/>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F05FA7"/>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F05FA7"/>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F05FA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F05FA7"/>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F05FA7"/>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F05FA7"/>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F05FA7"/>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F05FA7"/>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F05FA7"/>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F05FA7"/>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F05FA7"/>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F05FA7"/>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F05FA7"/>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F05FA7"/>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F05FA7"/>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F05FA7"/>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F05FA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F05FA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F05FA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F05FA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F05FA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F05FA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F05FA7"/>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F05FA7"/>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F05FA7"/>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F05FA7"/>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F05FA7"/>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F05FA7"/>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F05FA7"/>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F05FA7"/>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F05FA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F05FA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F05FA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F05FA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F05FA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F05FA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F05FA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f"/>
    <w:uiPriority w:val="99"/>
    <w:rsid w:val="00F05FA7"/>
    <w:rPr>
      <w:sz w:val="18"/>
    </w:rPr>
  </w:style>
  <w:style w:type="character" w:styleId="af0">
    <w:name w:val="footnote reference"/>
    <w:uiPriority w:val="99"/>
    <w:unhideWhenUsed/>
    <w:rsid w:val="00F05FA7"/>
    <w:rPr>
      <w:vertAlign w:val="superscript"/>
    </w:rPr>
  </w:style>
  <w:style w:type="character" w:customStyle="1" w:styleId="14">
    <w:name w:val="Текст концевой сноски Знак1"/>
    <w:link w:val="af1"/>
    <w:uiPriority w:val="99"/>
    <w:rsid w:val="00F05FA7"/>
    <w:rPr>
      <w:sz w:val="20"/>
    </w:rPr>
  </w:style>
  <w:style w:type="character" w:styleId="af2">
    <w:name w:val="endnote reference"/>
    <w:uiPriority w:val="99"/>
    <w:semiHidden/>
    <w:unhideWhenUsed/>
    <w:rsid w:val="00F05FA7"/>
    <w:rPr>
      <w:vertAlign w:val="superscript"/>
    </w:rPr>
  </w:style>
  <w:style w:type="paragraph" w:styleId="40">
    <w:name w:val="toc 4"/>
    <w:basedOn w:val="a"/>
    <w:next w:val="a"/>
    <w:uiPriority w:val="39"/>
    <w:unhideWhenUsed/>
    <w:rsid w:val="00F05FA7"/>
    <w:pPr>
      <w:spacing w:after="57"/>
      <w:ind w:left="850"/>
    </w:pPr>
  </w:style>
  <w:style w:type="paragraph" w:styleId="50">
    <w:name w:val="toc 5"/>
    <w:basedOn w:val="a"/>
    <w:next w:val="a"/>
    <w:uiPriority w:val="39"/>
    <w:unhideWhenUsed/>
    <w:rsid w:val="00F05FA7"/>
    <w:pPr>
      <w:spacing w:after="57"/>
      <w:ind w:left="1134"/>
    </w:pPr>
  </w:style>
  <w:style w:type="paragraph" w:styleId="60">
    <w:name w:val="toc 6"/>
    <w:basedOn w:val="a"/>
    <w:next w:val="a"/>
    <w:uiPriority w:val="39"/>
    <w:unhideWhenUsed/>
    <w:rsid w:val="00F05FA7"/>
    <w:pPr>
      <w:spacing w:after="57"/>
      <w:ind w:left="1417"/>
    </w:pPr>
  </w:style>
  <w:style w:type="paragraph" w:styleId="71">
    <w:name w:val="toc 7"/>
    <w:basedOn w:val="a"/>
    <w:next w:val="a"/>
    <w:uiPriority w:val="39"/>
    <w:unhideWhenUsed/>
    <w:rsid w:val="00F05FA7"/>
    <w:pPr>
      <w:spacing w:after="57"/>
      <w:ind w:left="1701"/>
    </w:pPr>
  </w:style>
  <w:style w:type="paragraph" w:styleId="81">
    <w:name w:val="toc 8"/>
    <w:basedOn w:val="a"/>
    <w:next w:val="a"/>
    <w:uiPriority w:val="39"/>
    <w:unhideWhenUsed/>
    <w:rsid w:val="00F05FA7"/>
    <w:pPr>
      <w:spacing w:after="57"/>
      <w:ind w:left="1984"/>
    </w:pPr>
  </w:style>
  <w:style w:type="paragraph" w:styleId="91">
    <w:name w:val="toc 9"/>
    <w:basedOn w:val="a"/>
    <w:next w:val="a"/>
    <w:uiPriority w:val="39"/>
    <w:unhideWhenUsed/>
    <w:rsid w:val="00F05FA7"/>
    <w:pPr>
      <w:spacing w:after="57"/>
      <w:ind w:left="2268"/>
    </w:pPr>
  </w:style>
  <w:style w:type="paragraph" w:styleId="af3">
    <w:name w:val="TOC Heading"/>
    <w:basedOn w:val="1"/>
    <w:next w:val="a"/>
    <w:qFormat/>
    <w:rsid w:val="00F05FA7"/>
    <w:pPr>
      <w:keepNext/>
      <w:keepLines/>
      <w:numPr>
        <w:numId w:val="0"/>
      </w:numPr>
      <w:spacing w:before="480" w:after="0" w:line="276" w:lineRule="auto"/>
      <w:outlineLvl w:val="9"/>
    </w:pPr>
    <w:rPr>
      <w:rFonts w:ascii="Cambria" w:hAnsi="Cambria"/>
      <w:color w:val="365F91"/>
      <w:sz w:val="28"/>
      <w:szCs w:val="28"/>
      <w:lang w:val="ru-RU"/>
    </w:rPr>
  </w:style>
  <w:style w:type="paragraph" w:styleId="af4">
    <w:name w:val="table of figures"/>
    <w:basedOn w:val="a"/>
    <w:next w:val="a"/>
    <w:uiPriority w:val="99"/>
    <w:unhideWhenUsed/>
    <w:rsid w:val="00F05FA7"/>
    <w:pPr>
      <w:spacing w:after="0"/>
    </w:pPr>
  </w:style>
  <w:style w:type="character" w:customStyle="1" w:styleId="WW8Num1z0">
    <w:name w:val="WW8Num1z0"/>
    <w:qFormat/>
    <w:rsid w:val="00F05FA7"/>
    <w:rPr>
      <w:b w:val="0"/>
    </w:rPr>
  </w:style>
  <w:style w:type="character" w:customStyle="1" w:styleId="WW8Num2z0">
    <w:name w:val="WW8Num2z0"/>
    <w:qFormat/>
    <w:rsid w:val="00F05FA7"/>
    <w:rPr>
      <w:rFonts w:ascii="Symbol" w:hAnsi="Symbol" w:cs="Symbol"/>
    </w:rPr>
  </w:style>
  <w:style w:type="character" w:customStyle="1" w:styleId="WW8Num3z0">
    <w:name w:val="WW8Num3z0"/>
    <w:qFormat/>
    <w:rsid w:val="00F05FA7"/>
    <w:rPr>
      <w:rFonts w:ascii="Symbol" w:hAnsi="Symbol" w:cs="Symbol"/>
    </w:rPr>
  </w:style>
  <w:style w:type="character" w:customStyle="1" w:styleId="WW8Num4z0">
    <w:name w:val="WW8Num4z0"/>
    <w:qFormat/>
    <w:rsid w:val="00F05FA7"/>
    <w:rPr>
      <w:rFonts w:ascii="Times New Roman" w:hAnsi="Times New Roman" w:cs="Times New Roman"/>
    </w:rPr>
  </w:style>
  <w:style w:type="character" w:customStyle="1" w:styleId="WW8Num9z0">
    <w:name w:val="WW8Num9z0"/>
    <w:qFormat/>
    <w:rsid w:val="00F05FA7"/>
    <w:rPr>
      <w:rFonts w:ascii="Symbol" w:hAnsi="Symbol" w:cs="Symbol"/>
    </w:rPr>
  </w:style>
  <w:style w:type="character" w:customStyle="1" w:styleId="WW8Num9z1">
    <w:name w:val="WW8Num9z1"/>
    <w:qFormat/>
    <w:rsid w:val="00F05FA7"/>
    <w:rPr>
      <w:rFonts w:ascii="Courier New" w:hAnsi="Courier New" w:cs="Courier New"/>
    </w:rPr>
  </w:style>
  <w:style w:type="character" w:customStyle="1" w:styleId="WW8Num9z2">
    <w:name w:val="WW8Num9z2"/>
    <w:qFormat/>
    <w:rsid w:val="00F05FA7"/>
    <w:rPr>
      <w:rFonts w:ascii="Wingdings" w:hAnsi="Wingdings" w:cs="Wingdings"/>
    </w:rPr>
  </w:style>
  <w:style w:type="character" w:customStyle="1" w:styleId="WW8Num10z0">
    <w:name w:val="WW8Num10z0"/>
    <w:qFormat/>
    <w:rsid w:val="00F05FA7"/>
    <w:rPr>
      <w:rFonts w:ascii="Symbol" w:hAnsi="Symbol" w:cs="Symbol"/>
    </w:rPr>
  </w:style>
  <w:style w:type="character" w:customStyle="1" w:styleId="WW8Num10z1">
    <w:name w:val="WW8Num10z1"/>
    <w:qFormat/>
    <w:rsid w:val="00F05FA7"/>
    <w:rPr>
      <w:rFonts w:ascii="Courier New" w:hAnsi="Courier New" w:cs="Courier New"/>
    </w:rPr>
  </w:style>
  <w:style w:type="character" w:customStyle="1" w:styleId="WW8Num10z2">
    <w:name w:val="WW8Num10z2"/>
    <w:qFormat/>
    <w:rsid w:val="00F05FA7"/>
    <w:rPr>
      <w:rFonts w:ascii="Wingdings" w:hAnsi="Wingdings" w:cs="Wingdings"/>
    </w:rPr>
  </w:style>
  <w:style w:type="character" w:customStyle="1" w:styleId="WW8Num11z0">
    <w:name w:val="WW8Num11z0"/>
    <w:qFormat/>
    <w:rsid w:val="00F05FA7"/>
    <w:rPr>
      <w:rFonts w:ascii="Symbol" w:hAnsi="Symbol" w:cs="Symbol"/>
    </w:rPr>
  </w:style>
  <w:style w:type="character" w:customStyle="1" w:styleId="WW8Num11z1">
    <w:name w:val="WW8Num11z1"/>
    <w:qFormat/>
    <w:rsid w:val="00F05FA7"/>
    <w:rPr>
      <w:rFonts w:ascii="Courier New" w:hAnsi="Courier New" w:cs="Courier New"/>
    </w:rPr>
  </w:style>
  <w:style w:type="character" w:customStyle="1" w:styleId="WW8Num11z2">
    <w:name w:val="WW8Num11z2"/>
    <w:qFormat/>
    <w:rsid w:val="00F05FA7"/>
    <w:rPr>
      <w:rFonts w:ascii="Wingdings" w:hAnsi="Wingdings" w:cs="Wingdings"/>
    </w:rPr>
  </w:style>
  <w:style w:type="character" w:customStyle="1" w:styleId="WW8Num12z0">
    <w:name w:val="WW8Num12z0"/>
    <w:qFormat/>
    <w:rsid w:val="00F05FA7"/>
    <w:rPr>
      <w:rFonts w:ascii="Symbol" w:hAnsi="Symbol" w:cs="Symbol"/>
    </w:rPr>
  </w:style>
  <w:style w:type="character" w:customStyle="1" w:styleId="WW8Num12z1">
    <w:name w:val="WW8Num12z1"/>
    <w:qFormat/>
    <w:rsid w:val="00F05FA7"/>
    <w:rPr>
      <w:rFonts w:ascii="Courier New" w:hAnsi="Courier New" w:cs="Courier New"/>
    </w:rPr>
  </w:style>
  <w:style w:type="character" w:customStyle="1" w:styleId="WW8Num12z2">
    <w:name w:val="WW8Num12z2"/>
    <w:qFormat/>
    <w:rsid w:val="00F05FA7"/>
    <w:rPr>
      <w:rFonts w:ascii="Wingdings" w:hAnsi="Wingdings" w:cs="Wingdings"/>
    </w:rPr>
  </w:style>
  <w:style w:type="character" w:customStyle="1" w:styleId="WW8Num13z0">
    <w:name w:val="WW8Num13z0"/>
    <w:qFormat/>
    <w:rsid w:val="00F05FA7"/>
    <w:rPr>
      <w:rFonts w:ascii="Symbol" w:hAnsi="Symbol" w:cs="Symbol"/>
    </w:rPr>
  </w:style>
  <w:style w:type="character" w:customStyle="1" w:styleId="WW8Num13z1">
    <w:name w:val="WW8Num13z1"/>
    <w:qFormat/>
    <w:rsid w:val="00F05FA7"/>
    <w:rPr>
      <w:rFonts w:ascii="Courier New" w:hAnsi="Courier New" w:cs="Courier New"/>
    </w:rPr>
  </w:style>
  <w:style w:type="character" w:customStyle="1" w:styleId="WW8Num13z2">
    <w:name w:val="WW8Num13z2"/>
    <w:qFormat/>
    <w:rsid w:val="00F05FA7"/>
    <w:rPr>
      <w:rFonts w:ascii="Wingdings" w:hAnsi="Wingdings" w:cs="Wingdings"/>
    </w:rPr>
  </w:style>
  <w:style w:type="character" w:customStyle="1" w:styleId="WW8Num14z0">
    <w:name w:val="WW8Num14z0"/>
    <w:qFormat/>
    <w:rsid w:val="00F05FA7"/>
    <w:rPr>
      <w:rFonts w:ascii="Symbol" w:hAnsi="Symbol" w:cs="Symbol"/>
    </w:rPr>
  </w:style>
  <w:style w:type="character" w:customStyle="1" w:styleId="WW8Num14z1">
    <w:name w:val="WW8Num14z1"/>
    <w:qFormat/>
    <w:rsid w:val="00F05FA7"/>
    <w:rPr>
      <w:rFonts w:ascii="Courier New" w:hAnsi="Courier New" w:cs="Courier New"/>
    </w:rPr>
  </w:style>
  <w:style w:type="character" w:customStyle="1" w:styleId="WW8Num14z2">
    <w:name w:val="WW8Num14z2"/>
    <w:qFormat/>
    <w:rsid w:val="00F05FA7"/>
    <w:rPr>
      <w:rFonts w:ascii="Wingdings" w:hAnsi="Wingdings" w:cs="Wingdings"/>
    </w:rPr>
  </w:style>
  <w:style w:type="character" w:customStyle="1" w:styleId="WW8Num15z0">
    <w:name w:val="WW8Num15z0"/>
    <w:qFormat/>
    <w:rsid w:val="00F05FA7"/>
    <w:rPr>
      <w:rFonts w:ascii="Symbol" w:hAnsi="Symbol" w:cs="Symbol"/>
    </w:rPr>
  </w:style>
  <w:style w:type="character" w:customStyle="1" w:styleId="WW8Num15z1">
    <w:name w:val="WW8Num15z1"/>
    <w:qFormat/>
    <w:rsid w:val="00F05FA7"/>
    <w:rPr>
      <w:rFonts w:ascii="Courier New" w:hAnsi="Courier New" w:cs="Courier New"/>
    </w:rPr>
  </w:style>
  <w:style w:type="character" w:customStyle="1" w:styleId="WW8Num15z2">
    <w:name w:val="WW8Num15z2"/>
    <w:qFormat/>
    <w:rsid w:val="00F05FA7"/>
    <w:rPr>
      <w:rFonts w:ascii="Wingdings" w:hAnsi="Wingdings" w:cs="Wingdings"/>
    </w:rPr>
  </w:style>
  <w:style w:type="character" w:customStyle="1" w:styleId="WW8Num16z0">
    <w:name w:val="WW8Num16z0"/>
    <w:qFormat/>
    <w:rsid w:val="00F05FA7"/>
    <w:rPr>
      <w:rFonts w:ascii="Symbol" w:hAnsi="Symbol" w:cs="Symbol"/>
    </w:rPr>
  </w:style>
  <w:style w:type="character" w:customStyle="1" w:styleId="WW8Num16z1">
    <w:name w:val="WW8Num16z1"/>
    <w:qFormat/>
    <w:rsid w:val="00F05FA7"/>
    <w:rPr>
      <w:rFonts w:ascii="Courier New" w:hAnsi="Courier New" w:cs="Courier New"/>
    </w:rPr>
  </w:style>
  <w:style w:type="character" w:customStyle="1" w:styleId="WW8Num16z2">
    <w:name w:val="WW8Num16z2"/>
    <w:qFormat/>
    <w:rsid w:val="00F05FA7"/>
    <w:rPr>
      <w:rFonts w:ascii="Wingdings" w:hAnsi="Wingdings" w:cs="Wingdings"/>
    </w:rPr>
  </w:style>
  <w:style w:type="character" w:customStyle="1" w:styleId="WW8Num17z0">
    <w:name w:val="WW8Num17z0"/>
    <w:qFormat/>
    <w:rsid w:val="00F05FA7"/>
    <w:rPr>
      <w:rFonts w:ascii="Symbol" w:hAnsi="Symbol" w:cs="Symbol"/>
    </w:rPr>
  </w:style>
  <w:style w:type="character" w:customStyle="1" w:styleId="WW8Num17z1">
    <w:name w:val="WW8Num17z1"/>
    <w:qFormat/>
    <w:rsid w:val="00F05FA7"/>
    <w:rPr>
      <w:rFonts w:ascii="Courier New" w:hAnsi="Courier New" w:cs="Courier New"/>
    </w:rPr>
  </w:style>
  <w:style w:type="character" w:customStyle="1" w:styleId="WW8Num17z2">
    <w:name w:val="WW8Num17z2"/>
    <w:qFormat/>
    <w:rsid w:val="00F05FA7"/>
    <w:rPr>
      <w:rFonts w:ascii="Wingdings" w:hAnsi="Wingdings" w:cs="Wingdings"/>
    </w:rPr>
  </w:style>
  <w:style w:type="character" w:customStyle="1" w:styleId="WW8Num18z0">
    <w:name w:val="WW8Num18z0"/>
    <w:qFormat/>
    <w:rsid w:val="00F05FA7"/>
    <w:rPr>
      <w:rFonts w:ascii="Symbol" w:hAnsi="Symbol" w:cs="Symbol"/>
    </w:rPr>
  </w:style>
  <w:style w:type="character" w:customStyle="1" w:styleId="WW8Num18z1">
    <w:name w:val="WW8Num18z1"/>
    <w:qFormat/>
    <w:rsid w:val="00F05FA7"/>
    <w:rPr>
      <w:rFonts w:ascii="Courier New" w:hAnsi="Courier New" w:cs="Courier New"/>
    </w:rPr>
  </w:style>
  <w:style w:type="character" w:customStyle="1" w:styleId="WW8Num18z2">
    <w:name w:val="WW8Num18z2"/>
    <w:qFormat/>
    <w:rsid w:val="00F05FA7"/>
    <w:rPr>
      <w:rFonts w:ascii="Wingdings" w:hAnsi="Wingdings" w:cs="Wingdings"/>
    </w:rPr>
  </w:style>
  <w:style w:type="character" w:customStyle="1" w:styleId="WW8Num19z0">
    <w:name w:val="WW8Num19z0"/>
    <w:qFormat/>
    <w:rsid w:val="00F05FA7"/>
    <w:rPr>
      <w:rFonts w:ascii="Symbol" w:hAnsi="Symbol" w:cs="Symbol"/>
    </w:rPr>
  </w:style>
  <w:style w:type="character" w:customStyle="1" w:styleId="WW8Num19z1">
    <w:name w:val="WW8Num19z1"/>
    <w:qFormat/>
    <w:rsid w:val="00F05FA7"/>
    <w:rPr>
      <w:rFonts w:ascii="Courier New" w:hAnsi="Courier New" w:cs="Courier New"/>
    </w:rPr>
  </w:style>
  <w:style w:type="character" w:customStyle="1" w:styleId="WW8Num19z2">
    <w:name w:val="WW8Num19z2"/>
    <w:qFormat/>
    <w:rsid w:val="00F05FA7"/>
    <w:rPr>
      <w:rFonts w:ascii="Wingdings" w:hAnsi="Wingdings" w:cs="Wingdings"/>
    </w:rPr>
  </w:style>
  <w:style w:type="character" w:customStyle="1" w:styleId="WW8Num21z0">
    <w:name w:val="WW8Num21z0"/>
    <w:qFormat/>
    <w:rsid w:val="00F05FA7"/>
    <w:rPr>
      <w:rFonts w:ascii="Symbol" w:hAnsi="Symbol" w:cs="Symbol"/>
    </w:rPr>
  </w:style>
  <w:style w:type="character" w:customStyle="1" w:styleId="WW8Num21z1">
    <w:name w:val="WW8Num21z1"/>
    <w:qFormat/>
    <w:rsid w:val="00F05FA7"/>
    <w:rPr>
      <w:rFonts w:ascii="Courier New" w:hAnsi="Courier New" w:cs="Courier New"/>
    </w:rPr>
  </w:style>
  <w:style w:type="character" w:customStyle="1" w:styleId="WW8Num21z2">
    <w:name w:val="WW8Num21z2"/>
    <w:qFormat/>
    <w:rsid w:val="00F05FA7"/>
    <w:rPr>
      <w:rFonts w:ascii="Wingdings" w:hAnsi="Wingdings" w:cs="Wingdings"/>
    </w:rPr>
  </w:style>
  <w:style w:type="character" w:customStyle="1" w:styleId="WW8Num22z0">
    <w:name w:val="WW8Num22z0"/>
    <w:qFormat/>
    <w:rsid w:val="00F05FA7"/>
    <w:rPr>
      <w:rFonts w:ascii="Symbol" w:hAnsi="Symbol" w:cs="Symbol"/>
    </w:rPr>
  </w:style>
  <w:style w:type="character" w:customStyle="1" w:styleId="WW8Num22z1">
    <w:name w:val="WW8Num22z1"/>
    <w:qFormat/>
    <w:rsid w:val="00F05FA7"/>
    <w:rPr>
      <w:rFonts w:ascii="Courier New" w:hAnsi="Courier New" w:cs="Courier New"/>
    </w:rPr>
  </w:style>
  <w:style w:type="character" w:customStyle="1" w:styleId="WW8Num22z2">
    <w:name w:val="WW8Num22z2"/>
    <w:qFormat/>
    <w:rsid w:val="00F05FA7"/>
    <w:rPr>
      <w:rFonts w:ascii="Wingdings" w:hAnsi="Wingdings" w:cs="Wingdings"/>
    </w:rPr>
  </w:style>
  <w:style w:type="character" w:customStyle="1" w:styleId="WW8Num23z0">
    <w:name w:val="WW8Num23z0"/>
    <w:qFormat/>
    <w:rsid w:val="00F05FA7"/>
    <w:rPr>
      <w:rFonts w:ascii="Symbol" w:hAnsi="Symbol" w:cs="Symbol"/>
    </w:rPr>
  </w:style>
  <w:style w:type="character" w:customStyle="1" w:styleId="WW8Num23z1">
    <w:name w:val="WW8Num23z1"/>
    <w:qFormat/>
    <w:rsid w:val="00F05FA7"/>
    <w:rPr>
      <w:rFonts w:ascii="Courier New" w:hAnsi="Courier New" w:cs="Courier New"/>
    </w:rPr>
  </w:style>
  <w:style w:type="character" w:customStyle="1" w:styleId="WW8Num23z2">
    <w:name w:val="WW8Num23z2"/>
    <w:qFormat/>
    <w:rsid w:val="00F05FA7"/>
    <w:rPr>
      <w:rFonts w:ascii="Wingdings" w:hAnsi="Wingdings" w:cs="Wingdings"/>
    </w:rPr>
  </w:style>
  <w:style w:type="character" w:customStyle="1" w:styleId="WW8Num24z0">
    <w:name w:val="WW8Num24z0"/>
    <w:qFormat/>
    <w:rsid w:val="00F05FA7"/>
    <w:rPr>
      <w:rFonts w:ascii="Symbol" w:hAnsi="Symbol" w:cs="Symbol"/>
    </w:rPr>
  </w:style>
  <w:style w:type="character" w:customStyle="1" w:styleId="WW8Num24z1">
    <w:name w:val="WW8Num24z1"/>
    <w:qFormat/>
    <w:rsid w:val="00F05FA7"/>
    <w:rPr>
      <w:rFonts w:ascii="Courier New" w:hAnsi="Courier New" w:cs="Courier New"/>
    </w:rPr>
  </w:style>
  <w:style w:type="character" w:customStyle="1" w:styleId="WW8Num24z2">
    <w:name w:val="WW8Num24z2"/>
    <w:qFormat/>
    <w:rsid w:val="00F05FA7"/>
    <w:rPr>
      <w:rFonts w:ascii="Wingdings" w:hAnsi="Wingdings" w:cs="Wingdings"/>
    </w:rPr>
  </w:style>
  <w:style w:type="character" w:customStyle="1" w:styleId="WW8Num25z0">
    <w:name w:val="WW8Num25z0"/>
    <w:qFormat/>
    <w:rsid w:val="00F05FA7"/>
    <w:rPr>
      <w:rFonts w:ascii="Symbol" w:hAnsi="Symbol" w:cs="Symbol"/>
    </w:rPr>
  </w:style>
  <w:style w:type="character" w:customStyle="1" w:styleId="WW8Num25z1">
    <w:name w:val="WW8Num25z1"/>
    <w:qFormat/>
    <w:rsid w:val="00F05FA7"/>
    <w:rPr>
      <w:rFonts w:ascii="Courier New" w:hAnsi="Courier New" w:cs="Courier New"/>
    </w:rPr>
  </w:style>
  <w:style w:type="character" w:customStyle="1" w:styleId="WW8Num25z2">
    <w:name w:val="WW8Num25z2"/>
    <w:qFormat/>
    <w:rsid w:val="00F05FA7"/>
    <w:rPr>
      <w:rFonts w:ascii="Wingdings" w:hAnsi="Wingdings" w:cs="Wingdings"/>
    </w:rPr>
  </w:style>
  <w:style w:type="character" w:customStyle="1" w:styleId="WW8Num26z0">
    <w:name w:val="WW8Num26z0"/>
    <w:qFormat/>
    <w:rsid w:val="00F05FA7"/>
    <w:rPr>
      <w:rFonts w:ascii="Symbol" w:hAnsi="Symbol" w:cs="Symbol"/>
    </w:rPr>
  </w:style>
  <w:style w:type="character" w:customStyle="1" w:styleId="WW8Num26z1">
    <w:name w:val="WW8Num26z1"/>
    <w:qFormat/>
    <w:rsid w:val="00F05FA7"/>
    <w:rPr>
      <w:rFonts w:ascii="Courier New" w:hAnsi="Courier New" w:cs="Courier New"/>
    </w:rPr>
  </w:style>
  <w:style w:type="character" w:customStyle="1" w:styleId="WW8Num26z2">
    <w:name w:val="WW8Num26z2"/>
    <w:qFormat/>
    <w:rsid w:val="00F05FA7"/>
    <w:rPr>
      <w:rFonts w:ascii="Wingdings" w:hAnsi="Wingdings" w:cs="Wingdings"/>
    </w:rPr>
  </w:style>
  <w:style w:type="character" w:customStyle="1" w:styleId="WW8Num27z0">
    <w:name w:val="WW8Num27z0"/>
    <w:qFormat/>
    <w:rsid w:val="00F05FA7"/>
    <w:rPr>
      <w:rFonts w:ascii="Symbol" w:hAnsi="Symbol" w:cs="Symbol"/>
    </w:rPr>
  </w:style>
  <w:style w:type="character" w:customStyle="1" w:styleId="WW8Num27z1">
    <w:name w:val="WW8Num27z1"/>
    <w:qFormat/>
    <w:rsid w:val="00F05FA7"/>
    <w:rPr>
      <w:rFonts w:ascii="Courier New" w:hAnsi="Courier New" w:cs="Courier New"/>
    </w:rPr>
  </w:style>
  <w:style w:type="character" w:customStyle="1" w:styleId="WW8Num27z2">
    <w:name w:val="WW8Num27z2"/>
    <w:qFormat/>
    <w:rsid w:val="00F05FA7"/>
    <w:rPr>
      <w:rFonts w:ascii="Wingdings" w:hAnsi="Wingdings" w:cs="Wingdings"/>
    </w:rPr>
  </w:style>
  <w:style w:type="character" w:customStyle="1" w:styleId="WW8Num28z0">
    <w:name w:val="WW8Num28z0"/>
    <w:qFormat/>
    <w:rsid w:val="00F05FA7"/>
    <w:rPr>
      <w:rFonts w:ascii="Symbol" w:hAnsi="Symbol" w:cs="Symbol"/>
    </w:rPr>
  </w:style>
  <w:style w:type="character" w:customStyle="1" w:styleId="WW8Num28z1">
    <w:name w:val="WW8Num28z1"/>
    <w:qFormat/>
    <w:rsid w:val="00F05FA7"/>
    <w:rPr>
      <w:rFonts w:ascii="Courier New" w:hAnsi="Courier New" w:cs="Courier New"/>
    </w:rPr>
  </w:style>
  <w:style w:type="character" w:customStyle="1" w:styleId="WW8Num28z2">
    <w:name w:val="WW8Num28z2"/>
    <w:qFormat/>
    <w:rsid w:val="00F05FA7"/>
    <w:rPr>
      <w:rFonts w:ascii="Wingdings" w:hAnsi="Wingdings" w:cs="Wingdings"/>
    </w:rPr>
  </w:style>
  <w:style w:type="character" w:customStyle="1" w:styleId="WW8Num29z0">
    <w:name w:val="WW8Num29z0"/>
    <w:qFormat/>
    <w:rsid w:val="00F05FA7"/>
    <w:rPr>
      <w:rFonts w:ascii="Symbol" w:hAnsi="Symbol" w:cs="Symbol"/>
    </w:rPr>
  </w:style>
  <w:style w:type="character" w:customStyle="1" w:styleId="WW8Num29z1">
    <w:name w:val="WW8Num29z1"/>
    <w:qFormat/>
    <w:rsid w:val="00F05FA7"/>
    <w:rPr>
      <w:rFonts w:ascii="Courier New" w:hAnsi="Courier New" w:cs="Courier New"/>
    </w:rPr>
  </w:style>
  <w:style w:type="character" w:customStyle="1" w:styleId="WW8Num29z2">
    <w:name w:val="WW8Num29z2"/>
    <w:qFormat/>
    <w:rsid w:val="00F05FA7"/>
    <w:rPr>
      <w:rFonts w:ascii="Wingdings" w:hAnsi="Wingdings" w:cs="Wingdings"/>
    </w:rPr>
  </w:style>
  <w:style w:type="character" w:customStyle="1" w:styleId="WW8Num30z0">
    <w:name w:val="WW8Num30z0"/>
    <w:qFormat/>
    <w:rsid w:val="00F05FA7"/>
    <w:rPr>
      <w:rFonts w:ascii="Symbol" w:hAnsi="Symbol" w:cs="Symbol"/>
    </w:rPr>
  </w:style>
  <w:style w:type="character" w:customStyle="1" w:styleId="WW8Num30z1">
    <w:name w:val="WW8Num30z1"/>
    <w:qFormat/>
    <w:rsid w:val="00F05FA7"/>
    <w:rPr>
      <w:rFonts w:ascii="Courier New" w:hAnsi="Courier New" w:cs="Courier New"/>
    </w:rPr>
  </w:style>
  <w:style w:type="character" w:customStyle="1" w:styleId="WW8Num30z2">
    <w:name w:val="WW8Num30z2"/>
    <w:qFormat/>
    <w:rsid w:val="00F05FA7"/>
    <w:rPr>
      <w:rFonts w:ascii="Wingdings" w:hAnsi="Wingdings" w:cs="Wingdings"/>
    </w:rPr>
  </w:style>
  <w:style w:type="character" w:customStyle="1" w:styleId="WW8Num31z0">
    <w:name w:val="WW8Num31z0"/>
    <w:qFormat/>
    <w:rsid w:val="00F05FA7"/>
    <w:rPr>
      <w:rFonts w:ascii="Symbol" w:hAnsi="Symbol" w:cs="Symbol"/>
    </w:rPr>
  </w:style>
  <w:style w:type="character" w:customStyle="1" w:styleId="WW8Num31z1">
    <w:name w:val="WW8Num31z1"/>
    <w:qFormat/>
    <w:rsid w:val="00F05FA7"/>
    <w:rPr>
      <w:rFonts w:ascii="Courier New" w:hAnsi="Courier New" w:cs="Courier New"/>
    </w:rPr>
  </w:style>
  <w:style w:type="character" w:customStyle="1" w:styleId="WW8Num31z2">
    <w:name w:val="WW8Num31z2"/>
    <w:qFormat/>
    <w:rsid w:val="00F05FA7"/>
    <w:rPr>
      <w:rFonts w:ascii="Wingdings" w:hAnsi="Wingdings" w:cs="Wingdings"/>
    </w:rPr>
  </w:style>
  <w:style w:type="character" w:customStyle="1" w:styleId="WW8Num32z0">
    <w:name w:val="WW8Num32z0"/>
    <w:qFormat/>
    <w:rsid w:val="00F05FA7"/>
    <w:rPr>
      <w:rFonts w:ascii="Symbol" w:hAnsi="Symbol" w:cs="Symbol"/>
    </w:rPr>
  </w:style>
  <w:style w:type="character" w:customStyle="1" w:styleId="WW8Num32z1">
    <w:name w:val="WW8Num32z1"/>
    <w:qFormat/>
    <w:rsid w:val="00F05FA7"/>
    <w:rPr>
      <w:rFonts w:ascii="Courier New" w:hAnsi="Courier New" w:cs="Courier New"/>
    </w:rPr>
  </w:style>
  <w:style w:type="character" w:customStyle="1" w:styleId="WW8Num32z2">
    <w:name w:val="WW8Num32z2"/>
    <w:qFormat/>
    <w:rsid w:val="00F05FA7"/>
    <w:rPr>
      <w:rFonts w:ascii="Wingdings" w:hAnsi="Wingdings" w:cs="Wingdings"/>
    </w:rPr>
  </w:style>
  <w:style w:type="character" w:customStyle="1" w:styleId="WW8Num33z0">
    <w:name w:val="WW8Num33z0"/>
    <w:qFormat/>
    <w:rsid w:val="00F05FA7"/>
    <w:rPr>
      <w:rFonts w:ascii="Symbol" w:hAnsi="Symbol" w:cs="Symbol"/>
    </w:rPr>
  </w:style>
  <w:style w:type="character" w:customStyle="1" w:styleId="WW8Num33z1">
    <w:name w:val="WW8Num33z1"/>
    <w:qFormat/>
    <w:rsid w:val="00F05FA7"/>
    <w:rPr>
      <w:rFonts w:ascii="Courier New" w:hAnsi="Courier New" w:cs="Courier New"/>
    </w:rPr>
  </w:style>
  <w:style w:type="character" w:customStyle="1" w:styleId="WW8Num33z2">
    <w:name w:val="WW8Num33z2"/>
    <w:qFormat/>
    <w:rsid w:val="00F05FA7"/>
    <w:rPr>
      <w:rFonts w:ascii="Wingdings" w:hAnsi="Wingdings" w:cs="Wingdings"/>
    </w:rPr>
  </w:style>
  <w:style w:type="character" w:customStyle="1" w:styleId="WW8Num34z0">
    <w:name w:val="WW8Num34z0"/>
    <w:qFormat/>
    <w:rsid w:val="00F05FA7"/>
    <w:rPr>
      <w:rFonts w:ascii="Symbol" w:hAnsi="Symbol" w:cs="Symbol"/>
    </w:rPr>
  </w:style>
  <w:style w:type="character" w:customStyle="1" w:styleId="WW8Num34z1">
    <w:name w:val="WW8Num34z1"/>
    <w:qFormat/>
    <w:rsid w:val="00F05FA7"/>
    <w:rPr>
      <w:rFonts w:ascii="Courier New" w:hAnsi="Courier New" w:cs="Courier New"/>
    </w:rPr>
  </w:style>
  <w:style w:type="character" w:customStyle="1" w:styleId="WW8Num34z2">
    <w:name w:val="WW8Num34z2"/>
    <w:qFormat/>
    <w:rsid w:val="00F05FA7"/>
    <w:rPr>
      <w:rFonts w:ascii="Wingdings" w:hAnsi="Wingdings" w:cs="Wingdings"/>
    </w:rPr>
  </w:style>
  <w:style w:type="character" w:customStyle="1" w:styleId="WW8Num35z0">
    <w:name w:val="WW8Num35z0"/>
    <w:qFormat/>
    <w:rsid w:val="00F05FA7"/>
    <w:rPr>
      <w:rFonts w:ascii="Symbol" w:hAnsi="Symbol" w:cs="Symbol"/>
    </w:rPr>
  </w:style>
  <w:style w:type="character" w:customStyle="1" w:styleId="WW8Num35z1">
    <w:name w:val="WW8Num35z1"/>
    <w:qFormat/>
    <w:rsid w:val="00F05FA7"/>
    <w:rPr>
      <w:rFonts w:ascii="Courier New" w:hAnsi="Courier New" w:cs="Courier New"/>
    </w:rPr>
  </w:style>
  <w:style w:type="character" w:customStyle="1" w:styleId="WW8Num35z2">
    <w:name w:val="WW8Num35z2"/>
    <w:qFormat/>
    <w:rsid w:val="00F05FA7"/>
    <w:rPr>
      <w:rFonts w:ascii="Wingdings" w:hAnsi="Wingdings" w:cs="Wingdings"/>
    </w:rPr>
  </w:style>
  <w:style w:type="character" w:customStyle="1" w:styleId="WW8Num36z0">
    <w:name w:val="WW8Num36z0"/>
    <w:qFormat/>
    <w:rsid w:val="00F05FA7"/>
    <w:rPr>
      <w:rFonts w:ascii="Symbol" w:hAnsi="Symbol" w:cs="Symbol"/>
    </w:rPr>
  </w:style>
  <w:style w:type="character" w:customStyle="1" w:styleId="WW8Num36z1">
    <w:name w:val="WW8Num36z1"/>
    <w:qFormat/>
    <w:rsid w:val="00F05FA7"/>
    <w:rPr>
      <w:rFonts w:ascii="Courier New" w:hAnsi="Courier New" w:cs="Courier New"/>
    </w:rPr>
  </w:style>
  <w:style w:type="character" w:customStyle="1" w:styleId="WW8Num36z2">
    <w:name w:val="WW8Num36z2"/>
    <w:qFormat/>
    <w:rsid w:val="00F05FA7"/>
    <w:rPr>
      <w:rFonts w:ascii="Wingdings" w:hAnsi="Wingdings" w:cs="Wingdings"/>
    </w:rPr>
  </w:style>
  <w:style w:type="character" w:customStyle="1" w:styleId="WW8Num37z0">
    <w:name w:val="WW8Num37z0"/>
    <w:qFormat/>
    <w:rsid w:val="00F05FA7"/>
    <w:rPr>
      <w:rFonts w:ascii="Symbol" w:hAnsi="Symbol" w:cs="Symbol"/>
    </w:rPr>
  </w:style>
  <w:style w:type="character" w:customStyle="1" w:styleId="WW8Num37z1">
    <w:name w:val="WW8Num37z1"/>
    <w:qFormat/>
    <w:rsid w:val="00F05FA7"/>
    <w:rPr>
      <w:rFonts w:ascii="Courier New" w:hAnsi="Courier New" w:cs="Courier New"/>
    </w:rPr>
  </w:style>
  <w:style w:type="character" w:customStyle="1" w:styleId="WW8Num37z2">
    <w:name w:val="WW8Num37z2"/>
    <w:qFormat/>
    <w:rsid w:val="00F05FA7"/>
    <w:rPr>
      <w:rFonts w:ascii="Wingdings" w:hAnsi="Wingdings" w:cs="Wingdings"/>
    </w:rPr>
  </w:style>
  <w:style w:type="character" w:customStyle="1" w:styleId="WW8Num38z0">
    <w:name w:val="WW8Num38z0"/>
    <w:qFormat/>
    <w:rsid w:val="00F05FA7"/>
    <w:rPr>
      <w:rFonts w:ascii="Symbol" w:hAnsi="Symbol" w:cs="Symbol"/>
    </w:rPr>
  </w:style>
  <w:style w:type="character" w:customStyle="1" w:styleId="WW8Num38z1">
    <w:name w:val="WW8Num38z1"/>
    <w:qFormat/>
    <w:rsid w:val="00F05FA7"/>
    <w:rPr>
      <w:rFonts w:ascii="Courier New" w:hAnsi="Courier New" w:cs="Courier New"/>
    </w:rPr>
  </w:style>
  <w:style w:type="character" w:customStyle="1" w:styleId="WW8Num38z2">
    <w:name w:val="WW8Num38z2"/>
    <w:qFormat/>
    <w:rsid w:val="00F05FA7"/>
    <w:rPr>
      <w:rFonts w:ascii="Wingdings" w:hAnsi="Wingdings" w:cs="Wingdings"/>
    </w:rPr>
  </w:style>
  <w:style w:type="character" w:customStyle="1" w:styleId="WW8Num39z0">
    <w:name w:val="WW8Num39z0"/>
    <w:qFormat/>
    <w:rsid w:val="00F05FA7"/>
    <w:rPr>
      <w:rFonts w:ascii="Symbol" w:hAnsi="Symbol" w:cs="Symbol"/>
    </w:rPr>
  </w:style>
  <w:style w:type="character" w:customStyle="1" w:styleId="WW8Num39z1">
    <w:name w:val="WW8Num39z1"/>
    <w:qFormat/>
    <w:rsid w:val="00F05FA7"/>
    <w:rPr>
      <w:rFonts w:ascii="Courier New" w:hAnsi="Courier New" w:cs="Courier New"/>
    </w:rPr>
  </w:style>
  <w:style w:type="character" w:customStyle="1" w:styleId="WW8Num39z2">
    <w:name w:val="WW8Num39z2"/>
    <w:qFormat/>
    <w:rsid w:val="00F05FA7"/>
    <w:rPr>
      <w:rFonts w:ascii="Wingdings" w:hAnsi="Wingdings" w:cs="Wingdings"/>
    </w:rPr>
  </w:style>
  <w:style w:type="character" w:customStyle="1" w:styleId="WW8Num40z0">
    <w:name w:val="WW8Num40z0"/>
    <w:qFormat/>
    <w:rsid w:val="00F05FA7"/>
    <w:rPr>
      <w:rFonts w:ascii="Symbol" w:hAnsi="Symbol" w:cs="Symbol"/>
    </w:rPr>
  </w:style>
  <w:style w:type="character" w:customStyle="1" w:styleId="WW8Num40z1">
    <w:name w:val="WW8Num40z1"/>
    <w:qFormat/>
    <w:rsid w:val="00F05FA7"/>
    <w:rPr>
      <w:rFonts w:ascii="Courier New" w:hAnsi="Courier New" w:cs="Courier New"/>
    </w:rPr>
  </w:style>
  <w:style w:type="character" w:customStyle="1" w:styleId="WW8Num40z2">
    <w:name w:val="WW8Num40z2"/>
    <w:qFormat/>
    <w:rsid w:val="00F05FA7"/>
    <w:rPr>
      <w:rFonts w:ascii="Wingdings" w:hAnsi="Wingdings" w:cs="Wingdings"/>
    </w:rPr>
  </w:style>
  <w:style w:type="character" w:customStyle="1" w:styleId="WW8Num41z0">
    <w:name w:val="WW8Num41z0"/>
    <w:qFormat/>
    <w:rsid w:val="00F05FA7"/>
    <w:rPr>
      <w:rFonts w:ascii="Symbol" w:hAnsi="Symbol" w:cs="Symbol"/>
    </w:rPr>
  </w:style>
  <w:style w:type="character" w:customStyle="1" w:styleId="WW8Num41z1">
    <w:name w:val="WW8Num41z1"/>
    <w:qFormat/>
    <w:rsid w:val="00F05FA7"/>
    <w:rPr>
      <w:rFonts w:ascii="Courier New" w:hAnsi="Courier New" w:cs="Courier New"/>
    </w:rPr>
  </w:style>
  <w:style w:type="character" w:customStyle="1" w:styleId="WW8Num41z2">
    <w:name w:val="WW8Num41z2"/>
    <w:qFormat/>
    <w:rsid w:val="00F05FA7"/>
    <w:rPr>
      <w:rFonts w:ascii="Wingdings" w:hAnsi="Wingdings" w:cs="Wingdings"/>
    </w:rPr>
  </w:style>
  <w:style w:type="character" w:customStyle="1" w:styleId="WW8Num42z0">
    <w:name w:val="WW8Num42z0"/>
    <w:qFormat/>
    <w:rsid w:val="00F05FA7"/>
    <w:rPr>
      <w:rFonts w:ascii="Wingdings" w:hAnsi="Wingdings" w:cs="Wingdings"/>
    </w:rPr>
  </w:style>
  <w:style w:type="character" w:customStyle="1" w:styleId="WW8Num42z1">
    <w:name w:val="WW8Num42z1"/>
    <w:qFormat/>
    <w:rsid w:val="00F05FA7"/>
    <w:rPr>
      <w:rFonts w:ascii="Courier New" w:hAnsi="Courier New" w:cs="Courier New"/>
    </w:rPr>
  </w:style>
  <w:style w:type="character" w:customStyle="1" w:styleId="WW8Num42z3">
    <w:name w:val="WW8Num42z3"/>
    <w:qFormat/>
    <w:rsid w:val="00F05FA7"/>
    <w:rPr>
      <w:rFonts w:ascii="Symbol" w:hAnsi="Symbol" w:cs="Symbol"/>
    </w:rPr>
  </w:style>
  <w:style w:type="character" w:customStyle="1" w:styleId="WW8Num43z0">
    <w:name w:val="WW8Num43z0"/>
    <w:qFormat/>
    <w:rsid w:val="00F05FA7"/>
    <w:rPr>
      <w:rFonts w:ascii="Symbol" w:hAnsi="Symbol" w:cs="Symbol"/>
    </w:rPr>
  </w:style>
  <w:style w:type="character" w:customStyle="1" w:styleId="WW8Num43z1">
    <w:name w:val="WW8Num43z1"/>
    <w:qFormat/>
    <w:rsid w:val="00F05FA7"/>
    <w:rPr>
      <w:rFonts w:ascii="Courier New" w:hAnsi="Courier New" w:cs="Courier New"/>
    </w:rPr>
  </w:style>
  <w:style w:type="character" w:customStyle="1" w:styleId="WW8Num43z2">
    <w:name w:val="WW8Num43z2"/>
    <w:qFormat/>
    <w:rsid w:val="00F05FA7"/>
    <w:rPr>
      <w:rFonts w:ascii="Wingdings" w:hAnsi="Wingdings" w:cs="Wingdings"/>
    </w:rPr>
  </w:style>
  <w:style w:type="character" w:customStyle="1" w:styleId="WW8Num44z0">
    <w:name w:val="WW8Num44z0"/>
    <w:qFormat/>
    <w:rsid w:val="00F05FA7"/>
    <w:rPr>
      <w:rFonts w:ascii="Symbol" w:hAnsi="Symbol" w:cs="Symbol"/>
    </w:rPr>
  </w:style>
  <w:style w:type="character" w:customStyle="1" w:styleId="WW8Num44z1">
    <w:name w:val="WW8Num44z1"/>
    <w:qFormat/>
    <w:rsid w:val="00F05FA7"/>
    <w:rPr>
      <w:rFonts w:ascii="Courier New" w:hAnsi="Courier New" w:cs="Courier New"/>
    </w:rPr>
  </w:style>
  <w:style w:type="character" w:customStyle="1" w:styleId="WW8Num44z2">
    <w:name w:val="WW8Num44z2"/>
    <w:qFormat/>
    <w:rsid w:val="00F05FA7"/>
    <w:rPr>
      <w:rFonts w:ascii="Wingdings" w:hAnsi="Wingdings" w:cs="Wingdings"/>
    </w:rPr>
  </w:style>
  <w:style w:type="character" w:customStyle="1" w:styleId="WW8Num45z0">
    <w:name w:val="WW8Num45z0"/>
    <w:qFormat/>
    <w:rsid w:val="00F05FA7"/>
    <w:rPr>
      <w:rFonts w:ascii="Symbol" w:hAnsi="Symbol" w:cs="Symbol"/>
    </w:rPr>
  </w:style>
  <w:style w:type="character" w:customStyle="1" w:styleId="WW8Num45z1">
    <w:name w:val="WW8Num45z1"/>
    <w:qFormat/>
    <w:rsid w:val="00F05FA7"/>
    <w:rPr>
      <w:rFonts w:ascii="Courier New" w:hAnsi="Courier New" w:cs="Courier New"/>
    </w:rPr>
  </w:style>
  <w:style w:type="character" w:customStyle="1" w:styleId="WW8Num45z2">
    <w:name w:val="WW8Num45z2"/>
    <w:qFormat/>
    <w:rsid w:val="00F05FA7"/>
    <w:rPr>
      <w:rFonts w:ascii="Wingdings" w:hAnsi="Wingdings" w:cs="Wingdings"/>
    </w:rPr>
  </w:style>
  <w:style w:type="character" w:customStyle="1" w:styleId="WW8Num46z0">
    <w:name w:val="WW8Num46z0"/>
    <w:qFormat/>
    <w:rsid w:val="00F05FA7"/>
    <w:rPr>
      <w:rFonts w:ascii="Symbol" w:hAnsi="Symbol" w:cs="Symbol"/>
    </w:rPr>
  </w:style>
  <w:style w:type="character" w:customStyle="1" w:styleId="WW8Num46z1">
    <w:name w:val="WW8Num46z1"/>
    <w:qFormat/>
    <w:rsid w:val="00F05FA7"/>
    <w:rPr>
      <w:rFonts w:ascii="Courier New" w:hAnsi="Courier New" w:cs="Courier New"/>
    </w:rPr>
  </w:style>
  <w:style w:type="character" w:customStyle="1" w:styleId="WW8Num46z2">
    <w:name w:val="WW8Num46z2"/>
    <w:qFormat/>
    <w:rsid w:val="00F05FA7"/>
    <w:rPr>
      <w:rFonts w:ascii="Wingdings" w:hAnsi="Wingdings" w:cs="Wingdings"/>
    </w:rPr>
  </w:style>
  <w:style w:type="character" w:customStyle="1" w:styleId="WW8Num47z0">
    <w:name w:val="WW8Num47z0"/>
    <w:qFormat/>
    <w:rsid w:val="00F05FA7"/>
    <w:rPr>
      <w:rFonts w:ascii="Symbol" w:hAnsi="Symbol" w:cs="Symbol"/>
    </w:rPr>
  </w:style>
  <w:style w:type="character" w:customStyle="1" w:styleId="WW8Num47z1">
    <w:name w:val="WW8Num47z1"/>
    <w:qFormat/>
    <w:rsid w:val="00F05FA7"/>
    <w:rPr>
      <w:rFonts w:ascii="Courier New" w:hAnsi="Courier New" w:cs="Courier New"/>
    </w:rPr>
  </w:style>
  <w:style w:type="character" w:customStyle="1" w:styleId="WW8Num47z2">
    <w:name w:val="WW8Num47z2"/>
    <w:qFormat/>
    <w:rsid w:val="00F05FA7"/>
    <w:rPr>
      <w:rFonts w:ascii="Wingdings" w:hAnsi="Wingdings" w:cs="Wingdings"/>
    </w:rPr>
  </w:style>
  <w:style w:type="character" w:customStyle="1" w:styleId="WW8Num48z0">
    <w:name w:val="WW8Num48z0"/>
    <w:qFormat/>
    <w:rsid w:val="00F05FA7"/>
    <w:rPr>
      <w:rFonts w:ascii="Symbol" w:hAnsi="Symbol" w:cs="Symbol"/>
    </w:rPr>
  </w:style>
  <w:style w:type="character" w:customStyle="1" w:styleId="WW8Num48z1">
    <w:name w:val="WW8Num48z1"/>
    <w:qFormat/>
    <w:rsid w:val="00F05FA7"/>
    <w:rPr>
      <w:rFonts w:ascii="Courier New" w:hAnsi="Courier New" w:cs="Courier New"/>
    </w:rPr>
  </w:style>
  <w:style w:type="character" w:customStyle="1" w:styleId="WW8Num48z2">
    <w:name w:val="WW8Num48z2"/>
    <w:qFormat/>
    <w:rsid w:val="00F05FA7"/>
    <w:rPr>
      <w:rFonts w:ascii="Wingdings" w:hAnsi="Wingdings" w:cs="Wingdings"/>
    </w:rPr>
  </w:style>
  <w:style w:type="character" w:customStyle="1" w:styleId="WW8Num49z0">
    <w:name w:val="WW8Num49z0"/>
    <w:qFormat/>
    <w:rsid w:val="00F05FA7"/>
    <w:rPr>
      <w:rFonts w:ascii="Symbol" w:hAnsi="Symbol" w:cs="Symbol"/>
    </w:rPr>
  </w:style>
  <w:style w:type="character" w:customStyle="1" w:styleId="WW8Num49z1">
    <w:name w:val="WW8Num49z1"/>
    <w:qFormat/>
    <w:rsid w:val="00F05FA7"/>
    <w:rPr>
      <w:rFonts w:ascii="Courier New" w:hAnsi="Courier New" w:cs="Courier New"/>
    </w:rPr>
  </w:style>
  <w:style w:type="character" w:customStyle="1" w:styleId="WW8Num49z2">
    <w:name w:val="WW8Num49z2"/>
    <w:qFormat/>
    <w:rsid w:val="00F05FA7"/>
    <w:rPr>
      <w:rFonts w:ascii="Wingdings" w:hAnsi="Wingdings" w:cs="Wingdings"/>
    </w:rPr>
  </w:style>
  <w:style w:type="character" w:customStyle="1" w:styleId="WW8Num50z0">
    <w:name w:val="WW8Num50z0"/>
    <w:qFormat/>
    <w:rsid w:val="00F05FA7"/>
    <w:rPr>
      <w:rFonts w:ascii="Symbol" w:hAnsi="Symbol" w:cs="Symbol"/>
    </w:rPr>
  </w:style>
  <w:style w:type="character" w:customStyle="1" w:styleId="WW8Num50z1">
    <w:name w:val="WW8Num50z1"/>
    <w:qFormat/>
    <w:rsid w:val="00F05FA7"/>
    <w:rPr>
      <w:rFonts w:ascii="Courier New" w:hAnsi="Courier New" w:cs="Courier New"/>
    </w:rPr>
  </w:style>
  <w:style w:type="character" w:customStyle="1" w:styleId="WW8Num50z2">
    <w:name w:val="WW8Num50z2"/>
    <w:qFormat/>
    <w:rsid w:val="00F05FA7"/>
    <w:rPr>
      <w:rFonts w:ascii="Wingdings" w:hAnsi="Wingdings" w:cs="Wingdings"/>
    </w:rPr>
  </w:style>
  <w:style w:type="character" w:customStyle="1" w:styleId="WW8Num51z0">
    <w:name w:val="WW8Num51z0"/>
    <w:qFormat/>
    <w:rsid w:val="00F05FA7"/>
    <w:rPr>
      <w:rFonts w:ascii="Symbol" w:hAnsi="Symbol" w:cs="Symbol"/>
    </w:rPr>
  </w:style>
  <w:style w:type="character" w:customStyle="1" w:styleId="WW8Num51z1">
    <w:name w:val="WW8Num51z1"/>
    <w:qFormat/>
    <w:rsid w:val="00F05FA7"/>
    <w:rPr>
      <w:rFonts w:ascii="Courier New" w:hAnsi="Courier New" w:cs="Courier New"/>
    </w:rPr>
  </w:style>
  <w:style w:type="character" w:customStyle="1" w:styleId="WW8Num51z2">
    <w:name w:val="WW8Num51z2"/>
    <w:qFormat/>
    <w:rsid w:val="00F05FA7"/>
    <w:rPr>
      <w:rFonts w:ascii="Wingdings" w:hAnsi="Wingdings" w:cs="Wingdings"/>
    </w:rPr>
  </w:style>
  <w:style w:type="character" w:customStyle="1" w:styleId="WW8Num52z0">
    <w:name w:val="WW8Num52z0"/>
    <w:qFormat/>
    <w:rsid w:val="00F05FA7"/>
    <w:rPr>
      <w:rFonts w:ascii="Symbol" w:hAnsi="Symbol" w:cs="Symbol"/>
    </w:rPr>
  </w:style>
  <w:style w:type="character" w:customStyle="1" w:styleId="WW8Num52z1">
    <w:name w:val="WW8Num52z1"/>
    <w:qFormat/>
    <w:rsid w:val="00F05FA7"/>
    <w:rPr>
      <w:rFonts w:ascii="Courier New" w:hAnsi="Courier New" w:cs="Courier New"/>
    </w:rPr>
  </w:style>
  <w:style w:type="character" w:customStyle="1" w:styleId="WW8Num52z2">
    <w:name w:val="WW8Num52z2"/>
    <w:qFormat/>
    <w:rsid w:val="00F05FA7"/>
    <w:rPr>
      <w:rFonts w:ascii="Wingdings" w:hAnsi="Wingdings" w:cs="Wingdings"/>
    </w:rPr>
  </w:style>
  <w:style w:type="character" w:customStyle="1" w:styleId="WW8Num53z0">
    <w:name w:val="WW8Num53z0"/>
    <w:qFormat/>
    <w:rsid w:val="00F05FA7"/>
    <w:rPr>
      <w:rFonts w:ascii="Symbol" w:hAnsi="Symbol" w:cs="Symbol"/>
    </w:rPr>
  </w:style>
  <w:style w:type="character" w:customStyle="1" w:styleId="WW8Num53z1">
    <w:name w:val="WW8Num53z1"/>
    <w:qFormat/>
    <w:rsid w:val="00F05FA7"/>
    <w:rPr>
      <w:rFonts w:ascii="Courier New" w:hAnsi="Courier New" w:cs="Courier New"/>
    </w:rPr>
  </w:style>
  <w:style w:type="character" w:customStyle="1" w:styleId="WW8Num53z2">
    <w:name w:val="WW8Num53z2"/>
    <w:qFormat/>
    <w:rsid w:val="00F05FA7"/>
    <w:rPr>
      <w:rFonts w:ascii="Wingdings" w:hAnsi="Wingdings" w:cs="Wingdings"/>
    </w:rPr>
  </w:style>
  <w:style w:type="character" w:customStyle="1" w:styleId="WW8Num54z0">
    <w:name w:val="WW8Num54z0"/>
    <w:qFormat/>
    <w:rsid w:val="00F05FA7"/>
    <w:rPr>
      <w:rFonts w:ascii="Symbol" w:hAnsi="Symbol" w:cs="Symbol"/>
    </w:rPr>
  </w:style>
  <w:style w:type="character" w:customStyle="1" w:styleId="WW8Num54z1">
    <w:name w:val="WW8Num54z1"/>
    <w:qFormat/>
    <w:rsid w:val="00F05FA7"/>
    <w:rPr>
      <w:rFonts w:ascii="Courier New" w:hAnsi="Courier New" w:cs="Courier New"/>
    </w:rPr>
  </w:style>
  <w:style w:type="character" w:customStyle="1" w:styleId="WW8Num54z2">
    <w:name w:val="WW8Num54z2"/>
    <w:qFormat/>
    <w:rsid w:val="00F05FA7"/>
    <w:rPr>
      <w:rFonts w:ascii="Wingdings" w:hAnsi="Wingdings" w:cs="Wingdings"/>
    </w:rPr>
  </w:style>
  <w:style w:type="character" w:customStyle="1" w:styleId="WW8Num56z0">
    <w:name w:val="WW8Num56z0"/>
    <w:qFormat/>
    <w:rsid w:val="00F05FA7"/>
    <w:rPr>
      <w:rFonts w:ascii="Symbol" w:hAnsi="Symbol" w:cs="Symbol"/>
    </w:rPr>
  </w:style>
  <w:style w:type="character" w:customStyle="1" w:styleId="WW8Num56z1">
    <w:name w:val="WW8Num56z1"/>
    <w:qFormat/>
    <w:rsid w:val="00F05FA7"/>
    <w:rPr>
      <w:rFonts w:ascii="Courier New" w:hAnsi="Courier New" w:cs="Courier New"/>
    </w:rPr>
  </w:style>
  <w:style w:type="character" w:customStyle="1" w:styleId="WW8Num56z2">
    <w:name w:val="WW8Num56z2"/>
    <w:qFormat/>
    <w:rsid w:val="00F05FA7"/>
    <w:rPr>
      <w:rFonts w:ascii="Wingdings" w:hAnsi="Wingdings" w:cs="Wingdings"/>
    </w:rPr>
  </w:style>
  <w:style w:type="character" w:customStyle="1" w:styleId="WW8Num57z0">
    <w:name w:val="WW8Num57z0"/>
    <w:qFormat/>
    <w:rsid w:val="00F05FA7"/>
    <w:rPr>
      <w:i w:val="0"/>
      <w:iCs/>
    </w:rPr>
  </w:style>
  <w:style w:type="character" w:customStyle="1" w:styleId="WW8Num58z0">
    <w:name w:val="WW8Num58z0"/>
    <w:qFormat/>
    <w:rsid w:val="00F05FA7"/>
    <w:rPr>
      <w:rFonts w:ascii="Symbol" w:hAnsi="Symbol" w:cs="Symbol"/>
    </w:rPr>
  </w:style>
  <w:style w:type="character" w:customStyle="1" w:styleId="WW8Num58z1">
    <w:name w:val="WW8Num58z1"/>
    <w:qFormat/>
    <w:rsid w:val="00F05FA7"/>
    <w:rPr>
      <w:rFonts w:ascii="Courier New" w:hAnsi="Courier New" w:cs="Courier New"/>
    </w:rPr>
  </w:style>
  <w:style w:type="character" w:customStyle="1" w:styleId="WW8Num58z2">
    <w:name w:val="WW8Num58z2"/>
    <w:qFormat/>
    <w:rsid w:val="00F05FA7"/>
    <w:rPr>
      <w:rFonts w:ascii="Wingdings" w:hAnsi="Wingdings" w:cs="Wingdings"/>
    </w:rPr>
  </w:style>
  <w:style w:type="character" w:customStyle="1" w:styleId="WW8Num59z0">
    <w:name w:val="WW8Num59z0"/>
    <w:qFormat/>
    <w:rsid w:val="00F05FA7"/>
    <w:rPr>
      <w:rFonts w:ascii="Symbol" w:hAnsi="Symbol" w:cs="Symbol"/>
    </w:rPr>
  </w:style>
  <w:style w:type="character" w:customStyle="1" w:styleId="WW8Num59z1">
    <w:name w:val="WW8Num59z1"/>
    <w:qFormat/>
    <w:rsid w:val="00F05FA7"/>
    <w:rPr>
      <w:rFonts w:ascii="Courier New" w:hAnsi="Courier New" w:cs="Courier New"/>
    </w:rPr>
  </w:style>
  <w:style w:type="character" w:customStyle="1" w:styleId="WW8Num59z2">
    <w:name w:val="WW8Num59z2"/>
    <w:qFormat/>
    <w:rsid w:val="00F05FA7"/>
    <w:rPr>
      <w:rFonts w:ascii="Wingdings" w:hAnsi="Wingdings" w:cs="Wingdings"/>
    </w:rPr>
  </w:style>
  <w:style w:type="character" w:customStyle="1" w:styleId="WW8Num60z0">
    <w:name w:val="WW8Num60z0"/>
    <w:qFormat/>
    <w:rsid w:val="00F05FA7"/>
    <w:rPr>
      <w:rFonts w:ascii="Symbol" w:hAnsi="Symbol" w:cs="Symbol"/>
    </w:rPr>
  </w:style>
  <w:style w:type="character" w:customStyle="1" w:styleId="WW8Num60z1">
    <w:name w:val="WW8Num60z1"/>
    <w:qFormat/>
    <w:rsid w:val="00F05FA7"/>
    <w:rPr>
      <w:rFonts w:ascii="Courier New" w:hAnsi="Courier New" w:cs="Courier New"/>
    </w:rPr>
  </w:style>
  <w:style w:type="character" w:customStyle="1" w:styleId="WW8Num60z2">
    <w:name w:val="WW8Num60z2"/>
    <w:qFormat/>
    <w:rsid w:val="00F05FA7"/>
    <w:rPr>
      <w:rFonts w:ascii="Wingdings" w:hAnsi="Wingdings" w:cs="Wingdings"/>
    </w:rPr>
  </w:style>
  <w:style w:type="character" w:customStyle="1" w:styleId="WW8Num61z0">
    <w:name w:val="WW8Num61z0"/>
    <w:qFormat/>
    <w:rsid w:val="00F05FA7"/>
    <w:rPr>
      <w:rFonts w:ascii="Symbol" w:hAnsi="Symbol" w:cs="Symbol"/>
    </w:rPr>
  </w:style>
  <w:style w:type="character" w:customStyle="1" w:styleId="WW8Num61z1">
    <w:name w:val="WW8Num61z1"/>
    <w:qFormat/>
    <w:rsid w:val="00F05FA7"/>
    <w:rPr>
      <w:rFonts w:ascii="Courier New" w:hAnsi="Courier New" w:cs="Courier New"/>
    </w:rPr>
  </w:style>
  <w:style w:type="character" w:customStyle="1" w:styleId="WW8Num61z2">
    <w:name w:val="WW8Num61z2"/>
    <w:qFormat/>
    <w:rsid w:val="00F05FA7"/>
    <w:rPr>
      <w:rFonts w:ascii="Wingdings" w:hAnsi="Wingdings" w:cs="Wingdings"/>
    </w:rPr>
  </w:style>
  <w:style w:type="character" w:customStyle="1" w:styleId="WW8Num62z0">
    <w:name w:val="WW8Num62z0"/>
    <w:qFormat/>
    <w:rsid w:val="00F05FA7"/>
    <w:rPr>
      <w:rFonts w:ascii="Symbol" w:hAnsi="Symbol" w:cs="Symbol"/>
    </w:rPr>
  </w:style>
  <w:style w:type="character" w:customStyle="1" w:styleId="WW8Num62z1">
    <w:name w:val="WW8Num62z1"/>
    <w:qFormat/>
    <w:rsid w:val="00F05FA7"/>
    <w:rPr>
      <w:rFonts w:ascii="Courier New" w:hAnsi="Courier New" w:cs="Courier New"/>
    </w:rPr>
  </w:style>
  <w:style w:type="character" w:customStyle="1" w:styleId="WW8Num62z2">
    <w:name w:val="WW8Num62z2"/>
    <w:qFormat/>
    <w:rsid w:val="00F05FA7"/>
    <w:rPr>
      <w:rFonts w:ascii="Wingdings" w:hAnsi="Wingdings" w:cs="Wingdings"/>
    </w:rPr>
  </w:style>
  <w:style w:type="character" w:customStyle="1" w:styleId="WW8Num63z0">
    <w:name w:val="WW8Num63z0"/>
    <w:qFormat/>
    <w:rsid w:val="00F05FA7"/>
    <w:rPr>
      <w:rFonts w:ascii="Symbol" w:hAnsi="Symbol" w:cs="Symbol"/>
    </w:rPr>
  </w:style>
  <w:style w:type="character" w:customStyle="1" w:styleId="WW8Num63z1">
    <w:name w:val="WW8Num63z1"/>
    <w:qFormat/>
    <w:rsid w:val="00F05FA7"/>
    <w:rPr>
      <w:rFonts w:ascii="Courier New" w:hAnsi="Courier New" w:cs="Courier New"/>
    </w:rPr>
  </w:style>
  <w:style w:type="character" w:customStyle="1" w:styleId="WW8Num63z2">
    <w:name w:val="WW8Num63z2"/>
    <w:qFormat/>
    <w:rsid w:val="00F05FA7"/>
    <w:rPr>
      <w:rFonts w:ascii="Wingdings" w:hAnsi="Wingdings" w:cs="Wingdings"/>
    </w:rPr>
  </w:style>
  <w:style w:type="character" w:customStyle="1" w:styleId="WW8Num64z0">
    <w:name w:val="WW8Num64z0"/>
    <w:qFormat/>
    <w:rsid w:val="00F05FA7"/>
    <w:rPr>
      <w:rFonts w:ascii="Symbol" w:hAnsi="Symbol" w:cs="Symbol"/>
    </w:rPr>
  </w:style>
  <w:style w:type="character" w:customStyle="1" w:styleId="WW8Num64z1">
    <w:name w:val="WW8Num64z1"/>
    <w:qFormat/>
    <w:rsid w:val="00F05FA7"/>
    <w:rPr>
      <w:rFonts w:ascii="Courier New" w:hAnsi="Courier New" w:cs="Courier New"/>
    </w:rPr>
  </w:style>
  <w:style w:type="character" w:customStyle="1" w:styleId="WW8Num64z2">
    <w:name w:val="WW8Num64z2"/>
    <w:qFormat/>
    <w:rsid w:val="00F05FA7"/>
    <w:rPr>
      <w:rFonts w:ascii="Wingdings" w:hAnsi="Wingdings" w:cs="Wingdings"/>
    </w:rPr>
  </w:style>
  <w:style w:type="character" w:customStyle="1" w:styleId="WW8Num65z0">
    <w:name w:val="WW8Num65z0"/>
    <w:qFormat/>
    <w:rsid w:val="00F05FA7"/>
    <w:rPr>
      <w:rFonts w:ascii="Symbol" w:hAnsi="Symbol" w:cs="Symbol"/>
    </w:rPr>
  </w:style>
  <w:style w:type="character" w:customStyle="1" w:styleId="WW8Num65z1">
    <w:name w:val="WW8Num65z1"/>
    <w:qFormat/>
    <w:rsid w:val="00F05FA7"/>
    <w:rPr>
      <w:rFonts w:ascii="Courier New" w:hAnsi="Courier New" w:cs="Courier New"/>
    </w:rPr>
  </w:style>
  <w:style w:type="character" w:customStyle="1" w:styleId="WW8Num65z2">
    <w:name w:val="WW8Num65z2"/>
    <w:qFormat/>
    <w:rsid w:val="00F05FA7"/>
    <w:rPr>
      <w:rFonts w:ascii="Wingdings" w:hAnsi="Wingdings" w:cs="Wingdings"/>
    </w:rPr>
  </w:style>
  <w:style w:type="character" w:customStyle="1" w:styleId="WW8Num66z0">
    <w:name w:val="WW8Num66z0"/>
    <w:qFormat/>
    <w:rsid w:val="00F05FA7"/>
    <w:rPr>
      <w:rFonts w:ascii="Symbol" w:hAnsi="Symbol" w:cs="Symbol"/>
    </w:rPr>
  </w:style>
  <w:style w:type="character" w:customStyle="1" w:styleId="WW8Num66z1">
    <w:name w:val="WW8Num66z1"/>
    <w:qFormat/>
    <w:rsid w:val="00F05FA7"/>
    <w:rPr>
      <w:rFonts w:ascii="Courier New" w:hAnsi="Courier New" w:cs="Courier New"/>
    </w:rPr>
  </w:style>
  <w:style w:type="character" w:customStyle="1" w:styleId="WW8Num66z2">
    <w:name w:val="WW8Num66z2"/>
    <w:qFormat/>
    <w:rsid w:val="00F05FA7"/>
    <w:rPr>
      <w:rFonts w:ascii="Wingdings" w:hAnsi="Wingdings" w:cs="Wingdings"/>
    </w:rPr>
  </w:style>
  <w:style w:type="character" w:customStyle="1" w:styleId="WW8Num67z0">
    <w:name w:val="WW8Num67z0"/>
    <w:qFormat/>
    <w:rsid w:val="00F05FA7"/>
    <w:rPr>
      <w:rFonts w:ascii="Symbol" w:hAnsi="Symbol" w:cs="Symbol"/>
    </w:rPr>
  </w:style>
  <w:style w:type="character" w:customStyle="1" w:styleId="WW8Num67z1">
    <w:name w:val="WW8Num67z1"/>
    <w:qFormat/>
    <w:rsid w:val="00F05FA7"/>
    <w:rPr>
      <w:rFonts w:ascii="Courier New" w:hAnsi="Courier New" w:cs="Courier New"/>
    </w:rPr>
  </w:style>
  <w:style w:type="character" w:customStyle="1" w:styleId="WW8Num67z2">
    <w:name w:val="WW8Num67z2"/>
    <w:qFormat/>
    <w:rsid w:val="00F05FA7"/>
    <w:rPr>
      <w:rFonts w:ascii="Wingdings" w:hAnsi="Wingdings" w:cs="Wingdings"/>
    </w:rPr>
  </w:style>
  <w:style w:type="character" w:customStyle="1" w:styleId="WW8Num68z0">
    <w:name w:val="WW8Num68z0"/>
    <w:qFormat/>
    <w:rsid w:val="00F05FA7"/>
    <w:rPr>
      <w:rFonts w:ascii="Symbol" w:hAnsi="Symbol" w:cs="Symbol"/>
    </w:rPr>
  </w:style>
  <w:style w:type="character" w:customStyle="1" w:styleId="WW8Num68z1">
    <w:name w:val="WW8Num68z1"/>
    <w:qFormat/>
    <w:rsid w:val="00F05FA7"/>
    <w:rPr>
      <w:rFonts w:ascii="Courier New" w:hAnsi="Courier New" w:cs="Courier New"/>
    </w:rPr>
  </w:style>
  <w:style w:type="character" w:customStyle="1" w:styleId="WW8Num68z2">
    <w:name w:val="WW8Num68z2"/>
    <w:qFormat/>
    <w:rsid w:val="00F05FA7"/>
    <w:rPr>
      <w:rFonts w:ascii="Wingdings" w:hAnsi="Wingdings" w:cs="Wingdings"/>
    </w:rPr>
  </w:style>
  <w:style w:type="character" w:customStyle="1" w:styleId="WW8Num69z0">
    <w:name w:val="WW8Num69z0"/>
    <w:qFormat/>
    <w:rsid w:val="00F05FA7"/>
    <w:rPr>
      <w:rFonts w:ascii="Symbol" w:hAnsi="Symbol" w:cs="Symbol"/>
    </w:rPr>
  </w:style>
  <w:style w:type="character" w:customStyle="1" w:styleId="WW8Num69z1">
    <w:name w:val="WW8Num69z1"/>
    <w:qFormat/>
    <w:rsid w:val="00F05FA7"/>
    <w:rPr>
      <w:rFonts w:ascii="Courier New" w:hAnsi="Courier New" w:cs="Courier New"/>
    </w:rPr>
  </w:style>
  <w:style w:type="character" w:customStyle="1" w:styleId="WW8Num69z2">
    <w:name w:val="WW8Num69z2"/>
    <w:qFormat/>
    <w:rsid w:val="00F05FA7"/>
    <w:rPr>
      <w:rFonts w:ascii="Wingdings" w:hAnsi="Wingdings" w:cs="Wingdings"/>
    </w:rPr>
  </w:style>
  <w:style w:type="character" w:customStyle="1" w:styleId="WW8Num70z0">
    <w:name w:val="WW8Num70z0"/>
    <w:qFormat/>
    <w:rsid w:val="00F05FA7"/>
    <w:rPr>
      <w:rFonts w:ascii="Symbol" w:hAnsi="Symbol" w:cs="Symbol"/>
    </w:rPr>
  </w:style>
  <w:style w:type="character" w:customStyle="1" w:styleId="WW8Num70z1">
    <w:name w:val="WW8Num70z1"/>
    <w:qFormat/>
    <w:rsid w:val="00F05FA7"/>
    <w:rPr>
      <w:rFonts w:ascii="Courier New" w:hAnsi="Courier New" w:cs="Courier New"/>
    </w:rPr>
  </w:style>
  <w:style w:type="character" w:customStyle="1" w:styleId="WW8Num70z2">
    <w:name w:val="WW8Num70z2"/>
    <w:qFormat/>
    <w:rsid w:val="00F05FA7"/>
    <w:rPr>
      <w:rFonts w:ascii="Wingdings" w:hAnsi="Wingdings" w:cs="Wingdings"/>
    </w:rPr>
  </w:style>
  <w:style w:type="character" w:customStyle="1" w:styleId="WW8Num71z0">
    <w:name w:val="WW8Num71z0"/>
    <w:qFormat/>
    <w:rsid w:val="00F05FA7"/>
    <w:rPr>
      <w:rFonts w:ascii="Symbol" w:hAnsi="Symbol" w:cs="Symbol"/>
    </w:rPr>
  </w:style>
  <w:style w:type="character" w:customStyle="1" w:styleId="WW8Num71z1">
    <w:name w:val="WW8Num71z1"/>
    <w:qFormat/>
    <w:rsid w:val="00F05FA7"/>
    <w:rPr>
      <w:rFonts w:ascii="Courier New" w:hAnsi="Courier New" w:cs="Courier New"/>
    </w:rPr>
  </w:style>
  <w:style w:type="character" w:customStyle="1" w:styleId="WW8Num71z2">
    <w:name w:val="WW8Num71z2"/>
    <w:qFormat/>
    <w:rsid w:val="00F05FA7"/>
    <w:rPr>
      <w:rFonts w:ascii="Wingdings" w:hAnsi="Wingdings" w:cs="Wingdings"/>
    </w:rPr>
  </w:style>
  <w:style w:type="character" w:customStyle="1" w:styleId="WW8Num72z0">
    <w:name w:val="WW8Num72z0"/>
    <w:qFormat/>
    <w:rsid w:val="00F05FA7"/>
    <w:rPr>
      <w:rFonts w:ascii="Symbol" w:hAnsi="Symbol" w:cs="Symbol"/>
    </w:rPr>
  </w:style>
  <w:style w:type="character" w:customStyle="1" w:styleId="WW8Num72z1">
    <w:name w:val="WW8Num72z1"/>
    <w:qFormat/>
    <w:rsid w:val="00F05FA7"/>
    <w:rPr>
      <w:rFonts w:ascii="Courier New" w:hAnsi="Courier New" w:cs="Courier New"/>
    </w:rPr>
  </w:style>
  <w:style w:type="character" w:customStyle="1" w:styleId="WW8Num72z2">
    <w:name w:val="WW8Num72z2"/>
    <w:qFormat/>
    <w:rsid w:val="00F05FA7"/>
    <w:rPr>
      <w:rFonts w:ascii="Wingdings" w:hAnsi="Wingdings" w:cs="Wingdings"/>
    </w:rPr>
  </w:style>
  <w:style w:type="character" w:customStyle="1" w:styleId="WW8Num73z0">
    <w:name w:val="WW8Num73z0"/>
    <w:qFormat/>
    <w:rsid w:val="00F05FA7"/>
    <w:rPr>
      <w:rFonts w:ascii="Symbol" w:hAnsi="Symbol" w:cs="Symbol"/>
    </w:rPr>
  </w:style>
  <w:style w:type="character" w:customStyle="1" w:styleId="WW8Num73z1">
    <w:name w:val="WW8Num73z1"/>
    <w:qFormat/>
    <w:rsid w:val="00F05FA7"/>
    <w:rPr>
      <w:rFonts w:ascii="Courier New" w:hAnsi="Courier New" w:cs="Courier New"/>
    </w:rPr>
  </w:style>
  <w:style w:type="character" w:customStyle="1" w:styleId="WW8Num73z2">
    <w:name w:val="WW8Num73z2"/>
    <w:qFormat/>
    <w:rsid w:val="00F05FA7"/>
    <w:rPr>
      <w:rFonts w:ascii="Wingdings" w:hAnsi="Wingdings" w:cs="Wingdings"/>
    </w:rPr>
  </w:style>
  <w:style w:type="character" w:customStyle="1" w:styleId="WW8Num74z0">
    <w:name w:val="WW8Num74z0"/>
    <w:qFormat/>
    <w:rsid w:val="00F05FA7"/>
    <w:rPr>
      <w:rFonts w:ascii="Symbol" w:hAnsi="Symbol" w:cs="Symbol"/>
    </w:rPr>
  </w:style>
  <w:style w:type="character" w:customStyle="1" w:styleId="WW8Num74z1">
    <w:name w:val="WW8Num74z1"/>
    <w:qFormat/>
    <w:rsid w:val="00F05FA7"/>
    <w:rPr>
      <w:rFonts w:ascii="Courier New" w:hAnsi="Courier New" w:cs="Courier New"/>
    </w:rPr>
  </w:style>
  <w:style w:type="character" w:customStyle="1" w:styleId="WW8Num74z2">
    <w:name w:val="WW8Num74z2"/>
    <w:qFormat/>
    <w:rsid w:val="00F05FA7"/>
    <w:rPr>
      <w:rFonts w:ascii="Wingdings" w:hAnsi="Wingdings" w:cs="Wingdings"/>
    </w:rPr>
  </w:style>
  <w:style w:type="character" w:customStyle="1" w:styleId="WW8Num75z0">
    <w:name w:val="WW8Num75z0"/>
    <w:qFormat/>
    <w:rsid w:val="00F05FA7"/>
    <w:rPr>
      <w:rFonts w:ascii="Symbol" w:hAnsi="Symbol" w:cs="Symbol"/>
    </w:rPr>
  </w:style>
  <w:style w:type="character" w:customStyle="1" w:styleId="WW8Num75z1">
    <w:name w:val="WW8Num75z1"/>
    <w:qFormat/>
    <w:rsid w:val="00F05FA7"/>
    <w:rPr>
      <w:rFonts w:ascii="Courier New" w:hAnsi="Courier New" w:cs="Courier New"/>
    </w:rPr>
  </w:style>
  <w:style w:type="character" w:customStyle="1" w:styleId="WW8Num75z2">
    <w:name w:val="WW8Num75z2"/>
    <w:qFormat/>
    <w:rsid w:val="00F05FA7"/>
    <w:rPr>
      <w:rFonts w:ascii="Wingdings" w:hAnsi="Wingdings" w:cs="Wingdings"/>
    </w:rPr>
  </w:style>
  <w:style w:type="character" w:customStyle="1" w:styleId="WW8Num76z0">
    <w:name w:val="WW8Num76z0"/>
    <w:qFormat/>
    <w:rsid w:val="00F05FA7"/>
    <w:rPr>
      <w:rFonts w:ascii="Symbol" w:hAnsi="Symbol" w:cs="Symbol"/>
    </w:rPr>
  </w:style>
  <w:style w:type="character" w:customStyle="1" w:styleId="WW8Num76z1">
    <w:name w:val="WW8Num76z1"/>
    <w:qFormat/>
    <w:rsid w:val="00F05FA7"/>
    <w:rPr>
      <w:rFonts w:ascii="Courier New" w:hAnsi="Courier New" w:cs="Courier New"/>
    </w:rPr>
  </w:style>
  <w:style w:type="character" w:customStyle="1" w:styleId="WW8Num76z2">
    <w:name w:val="WW8Num76z2"/>
    <w:qFormat/>
    <w:rsid w:val="00F05FA7"/>
    <w:rPr>
      <w:rFonts w:ascii="Wingdings" w:hAnsi="Wingdings" w:cs="Wingdings"/>
    </w:rPr>
  </w:style>
  <w:style w:type="character" w:customStyle="1" w:styleId="WW8Num77z0">
    <w:name w:val="WW8Num77z0"/>
    <w:qFormat/>
    <w:rsid w:val="00F05FA7"/>
    <w:rPr>
      <w:rFonts w:ascii="Symbol" w:hAnsi="Symbol" w:cs="Symbol"/>
    </w:rPr>
  </w:style>
  <w:style w:type="character" w:customStyle="1" w:styleId="WW8Num77z1">
    <w:name w:val="WW8Num77z1"/>
    <w:qFormat/>
    <w:rsid w:val="00F05FA7"/>
    <w:rPr>
      <w:rFonts w:ascii="Courier New" w:hAnsi="Courier New" w:cs="Courier New"/>
    </w:rPr>
  </w:style>
  <w:style w:type="character" w:customStyle="1" w:styleId="WW8Num77z2">
    <w:name w:val="WW8Num77z2"/>
    <w:qFormat/>
    <w:rsid w:val="00F05FA7"/>
    <w:rPr>
      <w:rFonts w:ascii="Wingdings" w:hAnsi="Wingdings" w:cs="Wingdings"/>
    </w:rPr>
  </w:style>
  <w:style w:type="character" w:customStyle="1" w:styleId="WW8Num78z0">
    <w:name w:val="WW8Num78z0"/>
    <w:qFormat/>
    <w:rsid w:val="00F05FA7"/>
    <w:rPr>
      <w:rFonts w:ascii="Symbol" w:hAnsi="Symbol" w:cs="Symbol"/>
    </w:rPr>
  </w:style>
  <w:style w:type="character" w:customStyle="1" w:styleId="WW8Num78z1">
    <w:name w:val="WW8Num78z1"/>
    <w:qFormat/>
    <w:rsid w:val="00F05FA7"/>
    <w:rPr>
      <w:rFonts w:ascii="Courier New" w:hAnsi="Courier New" w:cs="Courier New"/>
    </w:rPr>
  </w:style>
  <w:style w:type="character" w:customStyle="1" w:styleId="WW8Num78z2">
    <w:name w:val="WW8Num78z2"/>
    <w:qFormat/>
    <w:rsid w:val="00F05FA7"/>
    <w:rPr>
      <w:rFonts w:ascii="Wingdings" w:hAnsi="Wingdings" w:cs="Wingdings"/>
    </w:rPr>
  </w:style>
  <w:style w:type="character" w:customStyle="1" w:styleId="WW8Num79z0">
    <w:name w:val="WW8Num79z0"/>
    <w:qFormat/>
    <w:rsid w:val="00F05FA7"/>
    <w:rPr>
      <w:rFonts w:ascii="Symbol" w:hAnsi="Symbol" w:cs="Symbol"/>
    </w:rPr>
  </w:style>
  <w:style w:type="character" w:customStyle="1" w:styleId="WW8Num79z1">
    <w:name w:val="WW8Num79z1"/>
    <w:qFormat/>
    <w:rsid w:val="00F05FA7"/>
    <w:rPr>
      <w:rFonts w:ascii="Courier New" w:hAnsi="Courier New" w:cs="Courier New"/>
    </w:rPr>
  </w:style>
  <w:style w:type="character" w:customStyle="1" w:styleId="WW8Num79z2">
    <w:name w:val="WW8Num79z2"/>
    <w:qFormat/>
    <w:rsid w:val="00F05FA7"/>
    <w:rPr>
      <w:rFonts w:ascii="Wingdings" w:hAnsi="Wingdings" w:cs="Wingdings"/>
    </w:rPr>
  </w:style>
  <w:style w:type="character" w:customStyle="1" w:styleId="WW8Num80z0">
    <w:name w:val="WW8Num80z0"/>
    <w:qFormat/>
    <w:rsid w:val="00F05FA7"/>
    <w:rPr>
      <w:rFonts w:ascii="Symbol" w:hAnsi="Symbol" w:cs="Symbol"/>
    </w:rPr>
  </w:style>
  <w:style w:type="character" w:customStyle="1" w:styleId="WW8Num80z1">
    <w:name w:val="WW8Num80z1"/>
    <w:qFormat/>
    <w:rsid w:val="00F05FA7"/>
    <w:rPr>
      <w:rFonts w:ascii="Courier New" w:hAnsi="Courier New" w:cs="Courier New"/>
    </w:rPr>
  </w:style>
  <w:style w:type="character" w:customStyle="1" w:styleId="WW8Num80z2">
    <w:name w:val="WW8Num80z2"/>
    <w:qFormat/>
    <w:rsid w:val="00F05FA7"/>
    <w:rPr>
      <w:rFonts w:ascii="Wingdings" w:hAnsi="Wingdings" w:cs="Wingdings"/>
    </w:rPr>
  </w:style>
  <w:style w:type="character" w:customStyle="1" w:styleId="WW8Num81z0">
    <w:name w:val="WW8Num81z0"/>
    <w:qFormat/>
    <w:rsid w:val="00F05FA7"/>
    <w:rPr>
      <w:rFonts w:ascii="Symbol" w:hAnsi="Symbol" w:cs="Symbol"/>
    </w:rPr>
  </w:style>
  <w:style w:type="character" w:customStyle="1" w:styleId="WW8Num81z1">
    <w:name w:val="WW8Num81z1"/>
    <w:qFormat/>
    <w:rsid w:val="00F05FA7"/>
    <w:rPr>
      <w:rFonts w:ascii="Courier New" w:hAnsi="Courier New" w:cs="Courier New"/>
    </w:rPr>
  </w:style>
  <w:style w:type="character" w:customStyle="1" w:styleId="WW8Num81z2">
    <w:name w:val="WW8Num81z2"/>
    <w:qFormat/>
    <w:rsid w:val="00F05FA7"/>
    <w:rPr>
      <w:rFonts w:ascii="Wingdings" w:hAnsi="Wingdings" w:cs="Wingdings"/>
    </w:rPr>
  </w:style>
  <w:style w:type="character" w:customStyle="1" w:styleId="WW8Num82z0">
    <w:name w:val="WW8Num82z0"/>
    <w:qFormat/>
    <w:rsid w:val="00F05FA7"/>
    <w:rPr>
      <w:rFonts w:ascii="Symbol" w:hAnsi="Symbol" w:cs="Symbol"/>
    </w:rPr>
  </w:style>
  <w:style w:type="character" w:customStyle="1" w:styleId="WW8Num82z1">
    <w:name w:val="WW8Num82z1"/>
    <w:qFormat/>
    <w:rsid w:val="00F05FA7"/>
    <w:rPr>
      <w:rFonts w:ascii="Courier New" w:hAnsi="Courier New" w:cs="Courier New"/>
    </w:rPr>
  </w:style>
  <w:style w:type="character" w:customStyle="1" w:styleId="WW8Num82z2">
    <w:name w:val="WW8Num82z2"/>
    <w:qFormat/>
    <w:rsid w:val="00F05FA7"/>
    <w:rPr>
      <w:rFonts w:ascii="Wingdings" w:hAnsi="Wingdings" w:cs="Wingdings"/>
    </w:rPr>
  </w:style>
  <w:style w:type="character" w:customStyle="1" w:styleId="WW8Num83z0">
    <w:name w:val="WW8Num83z0"/>
    <w:qFormat/>
    <w:rsid w:val="00F05FA7"/>
    <w:rPr>
      <w:rFonts w:ascii="Symbol" w:hAnsi="Symbol" w:cs="Symbol"/>
    </w:rPr>
  </w:style>
  <w:style w:type="character" w:customStyle="1" w:styleId="WW8Num83z1">
    <w:name w:val="WW8Num83z1"/>
    <w:qFormat/>
    <w:rsid w:val="00F05FA7"/>
    <w:rPr>
      <w:rFonts w:ascii="Courier New" w:hAnsi="Courier New" w:cs="Courier New"/>
    </w:rPr>
  </w:style>
  <w:style w:type="character" w:customStyle="1" w:styleId="WW8Num83z2">
    <w:name w:val="WW8Num83z2"/>
    <w:qFormat/>
    <w:rsid w:val="00F05FA7"/>
    <w:rPr>
      <w:rFonts w:ascii="Wingdings" w:hAnsi="Wingdings" w:cs="Wingdings"/>
    </w:rPr>
  </w:style>
  <w:style w:type="character" w:customStyle="1" w:styleId="WW8Num84z0">
    <w:name w:val="WW8Num84z0"/>
    <w:qFormat/>
    <w:rsid w:val="00F05FA7"/>
    <w:rPr>
      <w:rFonts w:ascii="Symbol" w:hAnsi="Symbol" w:cs="Symbol"/>
    </w:rPr>
  </w:style>
  <w:style w:type="character" w:customStyle="1" w:styleId="WW8Num84z1">
    <w:name w:val="WW8Num84z1"/>
    <w:qFormat/>
    <w:rsid w:val="00F05FA7"/>
    <w:rPr>
      <w:rFonts w:ascii="Courier New" w:hAnsi="Courier New" w:cs="Courier New"/>
    </w:rPr>
  </w:style>
  <w:style w:type="character" w:customStyle="1" w:styleId="WW8Num84z2">
    <w:name w:val="WW8Num84z2"/>
    <w:qFormat/>
    <w:rsid w:val="00F05FA7"/>
    <w:rPr>
      <w:rFonts w:ascii="Wingdings" w:hAnsi="Wingdings" w:cs="Wingdings"/>
    </w:rPr>
  </w:style>
  <w:style w:type="character" w:customStyle="1" w:styleId="WW8Num85z0">
    <w:name w:val="WW8Num85z0"/>
    <w:qFormat/>
    <w:rsid w:val="00F05FA7"/>
    <w:rPr>
      <w:rFonts w:ascii="Symbol" w:hAnsi="Symbol" w:cs="Symbol"/>
    </w:rPr>
  </w:style>
  <w:style w:type="character" w:customStyle="1" w:styleId="WW8Num85z1">
    <w:name w:val="WW8Num85z1"/>
    <w:qFormat/>
    <w:rsid w:val="00F05FA7"/>
    <w:rPr>
      <w:rFonts w:ascii="Courier New" w:hAnsi="Courier New" w:cs="Courier New"/>
    </w:rPr>
  </w:style>
  <w:style w:type="character" w:customStyle="1" w:styleId="WW8Num85z2">
    <w:name w:val="WW8Num85z2"/>
    <w:qFormat/>
    <w:rsid w:val="00F05FA7"/>
    <w:rPr>
      <w:rFonts w:ascii="Wingdings" w:hAnsi="Wingdings" w:cs="Wingdings"/>
    </w:rPr>
  </w:style>
  <w:style w:type="character" w:customStyle="1" w:styleId="WW8Num86z0">
    <w:name w:val="WW8Num86z0"/>
    <w:qFormat/>
    <w:rsid w:val="00F05FA7"/>
    <w:rPr>
      <w:rFonts w:ascii="Symbol" w:hAnsi="Symbol" w:cs="Symbol"/>
    </w:rPr>
  </w:style>
  <w:style w:type="character" w:customStyle="1" w:styleId="WW8Num86z1">
    <w:name w:val="WW8Num86z1"/>
    <w:qFormat/>
    <w:rsid w:val="00F05FA7"/>
    <w:rPr>
      <w:rFonts w:ascii="Courier New" w:hAnsi="Courier New" w:cs="Courier New"/>
    </w:rPr>
  </w:style>
  <w:style w:type="character" w:customStyle="1" w:styleId="WW8Num86z2">
    <w:name w:val="WW8Num86z2"/>
    <w:qFormat/>
    <w:rsid w:val="00F05FA7"/>
    <w:rPr>
      <w:rFonts w:ascii="Wingdings" w:hAnsi="Wingdings" w:cs="Wingdings"/>
    </w:rPr>
  </w:style>
  <w:style w:type="character" w:customStyle="1" w:styleId="WW8Num87z0">
    <w:name w:val="WW8Num87z0"/>
    <w:qFormat/>
    <w:rsid w:val="00F05FA7"/>
    <w:rPr>
      <w:rFonts w:ascii="Symbol" w:hAnsi="Symbol" w:cs="Symbol"/>
    </w:rPr>
  </w:style>
  <w:style w:type="character" w:customStyle="1" w:styleId="WW8Num87z1">
    <w:name w:val="WW8Num87z1"/>
    <w:qFormat/>
    <w:rsid w:val="00F05FA7"/>
    <w:rPr>
      <w:rFonts w:ascii="Courier New" w:hAnsi="Courier New" w:cs="Courier New"/>
    </w:rPr>
  </w:style>
  <w:style w:type="character" w:customStyle="1" w:styleId="WW8Num87z2">
    <w:name w:val="WW8Num87z2"/>
    <w:qFormat/>
    <w:rsid w:val="00F05FA7"/>
    <w:rPr>
      <w:rFonts w:ascii="Wingdings" w:hAnsi="Wingdings" w:cs="Wingdings"/>
    </w:rPr>
  </w:style>
  <w:style w:type="character" w:customStyle="1" w:styleId="WW8Num88z0">
    <w:name w:val="WW8Num88z0"/>
    <w:qFormat/>
    <w:rsid w:val="00F05FA7"/>
    <w:rPr>
      <w:rFonts w:ascii="Symbol" w:hAnsi="Symbol" w:cs="Symbol"/>
    </w:rPr>
  </w:style>
  <w:style w:type="character" w:customStyle="1" w:styleId="WW8Num88z1">
    <w:name w:val="WW8Num88z1"/>
    <w:qFormat/>
    <w:rsid w:val="00F05FA7"/>
    <w:rPr>
      <w:rFonts w:ascii="Courier New" w:hAnsi="Courier New" w:cs="Courier New"/>
    </w:rPr>
  </w:style>
  <w:style w:type="character" w:customStyle="1" w:styleId="WW8Num88z2">
    <w:name w:val="WW8Num88z2"/>
    <w:qFormat/>
    <w:rsid w:val="00F05FA7"/>
    <w:rPr>
      <w:rFonts w:ascii="Wingdings" w:hAnsi="Wingdings" w:cs="Wingdings"/>
    </w:rPr>
  </w:style>
  <w:style w:type="character" w:customStyle="1" w:styleId="WW8Num89z0">
    <w:name w:val="WW8Num89z0"/>
    <w:qFormat/>
    <w:rsid w:val="00F05FA7"/>
    <w:rPr>
      <w:rFonts w:ascii="Symbol" w:hAnsi="Symbol" w:cs="Symbol"/>
    </w:rPr>
  </w:style>
  <w:style w:type="character" w:customStyle="1" w:styleId="WW8Num89z1">
    <w:name w:val="WW8Num89z1"/>
    <w:qFormat/>
    <w:rsid w:val="00F05FA7"/>
    <w:rPr>
      <w:rFonts w:ascii="Courier New" w:hAnsi="Courier New" w:cs="Courier New"/>
    </w:rPr>
  </w:style>
  <w:style w:type="character" w:customStyle="1" w:styleId="WW8Num89z2">
    <w:name w:val="WW8Num89z2"/>
    <w:qFormat/>
    <w:rsid w:val="00F05FA7"/>
    <w:rPr>
      <w:rFonts w:ascii="Wingdings" w:hAnsi="Wingdings" w:cs="Wingdings"/>
    </w:rPr>
  </w:style>
  <w:style w:type="character" w:customStyle="1" w:styleId="WW8Num90z0">
    <w:name w:val="WW8Num90z0"/>
    <w:qFormat/>
    <w:rsid w:val="00F05FA7"/>
    <w:rPr>
      <w:rFonts w:ascii="Symbol" w:hAnsi="Symbol" w:cs="Symbol"/>
    </w:rPr>
  </w:style>
  <w:style w:type="character" w:customStyle="1" w:styleId="WW8Num90z1">
    <w:name w:val="WW8Num90z1"/>
    <w:qFormat/>
    <w:rsid w:val="00F05FA7"/>
    <w:rPr>
      <w:rFonts w:ascii="Courier New" w:hAnsi="Courier New" w:cs="Courier New"/>
    </w:rPr>
  </w:style>
  <w:style w:type="character" w:customStyle="1" w:styleId="WW8Num90z2">
    <w:name w:val="WW8Num90z2"/>
    <w:qFormat/>
    <w:rsid w:val="00F05FA7"/>
    <w:rPr>
      <w:rFonts w:ascii="Wingdings" w:hAnsi="Wingdings" w:cs="Wingdings"/>
    </w:rPr>
  </w:style>
  <w:style w:type="character" w:customStyle="1" w:styleId="WW8Num91z0">
    <w:name w:val="WW8Num91z0"/>
    <w:qFormat/>
    <w:rsid w:val="00F05FA7"/>
    <w:rPr>
      <w:rFonts w:ascii="Symbol" w:hAnsi="Symbol" w:cs="Symbol"/>
    </w:rPr>
  </w:style>
  <w:style w:type="character" w:customStyle="1" w:styleId="WW8Num91z1">
    <w:name w:val="WW8Num91z1"/>
    <w:qFormat/>
    <w:rsid w:val="00F05FA7"/>
    <w:rPr>
      <w:rFonts w:ascii="Courier New" w:hAnsi="Courier New" w:cs="Courier New"/>
    </w:rPr>
  </w:style>
  <w:style w:type="character" w:customStyle="1" w:styleId="WW8Num91z2">
    <w:name w:val="WW8Num91z2"/>
    <w:qFormat/>
    <w:rsid w:val="00F05FA7"/>
    <w:rPr>
      <w:rFonts w:ascii="Wingdings" w:hAnsi="Wingdings" w:cs="Wingdings"/>
    </w:rPr>
  </w:style>
  <w:style w:type="character" w:customStyle="1" w:styleId="WW8Num92z0">
    <w:name w:val="WW8Num92z0"/>
    <w:qFormat/>
    <w:rsid w:val="00F05FA7"/>
    <w:rPr>
      <w:rFonts w:ascii="Symbol" w:hAnsi="Symbol" w:cs="Symbol"/>
    </w:rPr>
  </w:style>
  <w:style w:type="character" w:customStyle="1" w:styleId="WW8Num92z1">
    <w:name w:val="WW8Num92z1"/>
    <w:qFormat/>
    <w:rsid w:val="00F05FA7"/>
    <w:rPr>
      <w:rFonts w:ascii="Courier New" w:hAnsi="Courier New" w:cs="Courier New"/>
    </w:rPr>
  </w:style>
  <w:style w:type="character" w:customStyle="1" w:styleId="WW8Num92z2">
    <w:name w:val="WW8Num92z2"/>
    <w:qFormat/>
    <w:rsid w:val="00F05FA7"/>
    <w:rPr>
      <w:rFonts w:ascii="Wingdings" w:hAnsi="Wingdings" w:cs="Wingdings"/>
    </w:rPr>
  </w:style>
  <w:style w:type="character" w:customStyle="1" w:styleId="WW8Num93z0">
    <w:name w:val="WW8Num93z0"/>
    <w:qFormat/>
    <w:rsid w:val="00F05FA7"/>
    <w:rPr>
      <w:rFonts w:ascii="Symbol" w:hAnsi="Symbol" w:cs="Symbol"/>
    </w:rPr>
  </w:style>
  <w:style w:type="character" w:customStyle="1" w:styleId="WW8Num93z1">
    <w:name w:val="WW8Num93z1"/>
    <w:qFormat/>
    <w:rsid w:val="00F05FA7"/>
    <w:rPr>
      <w:rFonts w:ascii="Courier New" w:hAnsi="Courier New" w:cs="Courier New"/>
    </w:rPr>
  </w:style>
  <w:style w:type="character" w:customStyle="1" w:styleId="WW8Num93z2">
    <w:name w:val="WW8Num93z2"/>
    <w:qFormat/>
    <w:rsid w:val="00F05FA7"/>
    <w:rPr>
      <w:rFonts w:ascii="Wingdings" w:hAnsi="Wingdings" w:cs="Wingdings"/>
    </w:rPr>
  </w:style>
  <w:style w:type="character" w:customStyle="1" w:styleId="WW8Num94z0">
    <w:name w:val="WW8Num94z0"/>
    <w:qFormat/>
    <w:rsid w:val="00F05FA7"/>
    <w:rPr>
      <w:rFonts w:ascii="Symbol" w:hAnsi="Symbol" w:cs="Symbol"/>
    </w:rPr>
  </w:style>
  <w:style w:type="character" w:customStyle="1" w:styleId="WW8Num94z1">
    <w:name w:val="WW8Num94z1"/>
    <w:qFormat/>
    <w:rsid w:val="00F05FA7"/>
    <w:rPr>
      <w:rFonts w:ascii="Courier New" w:hAnsi="Courier New" w:cs="Courier New"/>
    </w:rPr>
  </w:style>
  <w:style w:type="character" w:customStyle="1" w:styleId="WW8Num94z2">
    <w:name w:val="WW8Num94z2"/>
    <w:qFormat/>
    <w:rsid w:val="00F05FA7"/>
    <w:rPr>
      <w:rFonts w:ascii="Wingdings" w:hAnsi="Wingdings" w:cs="Wingdings"/>
    </w:rPr>
  </w:style>
  <w:style w:type="character" w:customStyle="1" w:styleId="WW8Num95z0">
    <w:name w:val="WW8Num95z0"/>
    <w:qFormat/>
    <w:rsid w:val="00F05FA7"/>
    <w:rPr>
      <w:rFonts w:ascii="Symbol" w:hAnsi="Symbol" w:cs="Symbol"/>
    </w:rPr>
  </w:style>
  <w:style w:type="character" w:customStyle="1" w:styleId="WW8Num95z1">
    <w:name w:val="WW8Num95z1"/>
    <w:qFormat/>
    <w:rsid w:val="00F05FA7"/>
    <w:rPr>
      <w:rFonts w:ascii="Courier New" w:hAnsi="Courier New" w:cs="Courier New"/>
    </w:rPr>
  </w:style>
  <w:style w:type="character" w:customStyle="1" w:styleId="WW8Num95z2">
    <w:name w:val="WW8Num95z2"/>
    <w:qFormat/>
    <w:rsid w:val="00F05FA7"/>
    <w:rPr>
      <w:rFonts w:ascii="Wingdings" w:hAnsi="Wingdings" w:cs="Wingdings"/>
    </w:rPr>
  </w:style>
  <w:style w:type="character" w:customStyle="1" w:styleId="WW8Num96z0">
    <w:name w:val="WW8Num96z0"/>
    <w:qFormat/>
    <w:rsid w:val="00F05FA7"/>
    <w:rPr>
      <w:rFonts w:ascii="Symbol" w:hAnsi="Symbol" w:cs="Symbol"/>
    </w:rPr>
  </w:style>
  <w:style w:type="character" w:customStyle="1" w:styleId="WW8Num96z1">
    <w:name w:val="WW8Num96z1"/>
    <w:qFormat/>
    <w:rsid w:val="00F05FA7"/>
    <w:rPr>
      <w:rFonts w:ascii="Courier New" w:hAnsi="Courier New" w:cs="Courier New"/>
    </w:rPr>
  </w:style>
  <w:style w:type="character" w:customStyle="1" w:styleId="WW8Num96z2">
    <w:name w:val="WW8Num96z2"/>
    <w:qFormat/>
    <w:rsid w:val="00F05FA7"/>
    <w:rPr>
      <w:rFonts w:ascii="Wingdings" w:hAnsi="Wingdings" w:cs="Wingdings"/>
    </w:rPr>
  </w:style>
  <w:style w:type="character" w:customStyle="1" w:styleId="WW8Num97z0">
    <w:name w:val="WW8Num97z0"/>
    <w:qFormat/>
    <w:rsid w:val="00F05FA7"/>
    <w:rPr>
      <w:rFonts w:ascii="Symbol" w:hAnsi="Symbol" w:cs="Symbol"/>
    </w:rPr>
  </w:style>
  <w:style w:type="character" w:customStyle="1" w:styleId="WW8Num97z1">
    <w:name w:val="WW8Num97z1"/>
    <w:qFormat/>
    <w:rsid w:val="00F05FA7"/>
    <w:rPr>
      <w:rFonts w:ascii="Courier New" w:hAnsi="Courier New" w:cs="Courier New"/>
    </w:rPr>
  </w:style>
  <w:style w:type="character" w:customStyle="1" w:styleId="WW8Num97z2">
    <w:name w:val="WW8Num97z2"/>
    <w:qFormat/>
    <w:rsid w:val="00F05FA7"/>
    <w:rPr>
      <w:rFonts w:ascii="Wingdings" w:hAnsi="Wingdings" w:cs="Wingdings"/>
    </w:rPr>
  </w:style>
  <w:style w:type="character" w:customStyle="1" w:styleId="WW8Num98z0">
    <w:name w:val="WW8Num98z0"/>
    <w:qFormat/>
    <w:rsid w:val="00F05FA7"/>
    <w:rPr>
      <w:rFonts w:ascii="Symbol" w:hAnsi="Symbol" w:cs="Symbol"/>
    </w:rPr>
  </w:style>
  <w:style w:type="character" w:customStyle="1" w:styleId="WW8Num98z1">
    <w:name w:val="WW8Num98z1"/>
    <w:qFormat/>
    <w:rsid w:val="00F05FA7"/>
    <w:rPr>
      <w:rFonts w:ascii="Courier New" w:hAnsi="Courier New" w:cs="Courier New"/>
    </w:rPr>
  </w:style>
  <w:style w:type="character" w:customStyle="1" w:styleId="WW8Num98z2">
    <w:name w:val="WW8Num98z2"/>
    <w:qFormat/>
    <w:rsid w:val="00F05FA7"/>
    <w:rPr>
      <w:rFonts w:ascii="Wingdings" w:hAnsi="Wingdings" w:cs="Wingdings"/>
    </w:rPr>
  </w:style>
  <w:style w:type="character" w:customStyle="1" w:styleId="WW8Num99z0">
    <w:name w:val="WW8Num99z0"/>
    <w:qFormat/>
    <w:rsid w:val="00F05FA7"/>
    <w:rPr>
      <w:rFonts w:ascii="Symbol" w:hAnsi="Symbol" w:cs="Symbol"/>
    </w:rPr>
  </w:style>
  <w:style w:type="character" w:customStyle="1" w:styleId="WW8Num99z1">
    <w:name w:val="WW8Num99z1"/>
    <w:qFormat/>
    <w:rsid w:val="00F05FA7"/>
    <w:rPr>
      <w:rFonts w:ascii="Courier New" w:hAnsi="Courier New" w:cs="Courier New"/>
    </w:rPr>
  </w:style>
  <w:style w:type="character" w:customStyle="1" w:styleId="WW8Num99z2">
    <w:name w:val="WW8Num99z2"/>
    <w:qFormat/>
    <w:rsid w:val="00F05FA7"/>
    <w:rPr>
      <w:rFonts w:ascii="Wingdings" w:hAnsi="Wingdings" w:cs="Wingdings"/>
    </w:rPr>
  </w:style>
  <w:style w:type="character" w:customStyle="1" w:styleId="WW8Num100z0">
    <w:name w:val="WW8Num100z0"/>
    <w:qFormat/>
    <w:rsid w:val="00F05FA7"/>
    <w:rPr>
      <w:rFonts w:ascii="Symbol" w:hAnsi="Symbol" w:cs="Symbol"/>
    </w:rPr>
  </w:style>
  <w:style w:type="character" w:customStyle="1" w:styleId="WW8Num100z1">
    <w:name w:val="WW8Num100z1"/>
    <w:qFormat/>
    <w:rsid w:val="00F05FA7"/>
    <w:rPr>
      <w:rFonts w:ascii="Courier New" w:hAnsi="Courier New" w:cs="Courier New"/>
    </w:rPr>
  </w:style>
  <w:style w:type="character" w:customStyle="1" w:styleId="WW8Num100z2">
    <w:name w:val="WW8Num100z2"/>
    <w:qFormat/>
    <w:rsid w:val="00F05FA7"/>
    <w:rPr>
      <w:rFonts w:ascii="Wingdings" w:hAnsi="Wingdings" w:cs="Wingdings"/>
    </w:rPr>
  </w:style>
  <w:style w:type="character" w:customStyle="1" w:styleId="WW8Num101z0">
    <w:name w:val="WW8Num101z0"/>
    <w:qFormat/>
    <w:rsid w:val="00F05FA7"/>
    <w:rPr>
      <w:rFonts w:ascii="Symbol" w:hAnsi="Symbol" w:cs="Symbol"/>
    </w:rPr>
  </w:style>
  <w:style w:type="character" w:customStyle="1" w:styleId="WW8Num101z1">
    <w:name w:val="WW8Num101z1"/>
    <w:qFormat/>
    <w:rsid w:val="00F05FA7"/>
    <w:rPr>
      <w:rFonts w:ascii="Courier New" w:hAnsi="Courier New" w:cs="Courier New"/>
    </w:rPr>
  </w:style>
  <w:style w:type="character" w:customStyle="1" w:styleId="WW8Num101z2">
    <w:name w:val="WW8Num101z2"/>
    <w:qFormat/>
    <w:rsid w:val="00F05FA7"/>
    <w:rPr>
      <w:rFonts w:ascii="Wingdings" w:hAnsi="Wingdings" w:cs="Wingdings"/>
    </w:rPr>
  </w:style>
  <w:style w:type="character" w:customStyle="1" w:styleId="WW8Num102z0">
    <w:name w:val="WW8Num102z0"/>
    <w:qFormat/>
    <w:rsid w:val="00F05FA7"/>
    <w:rPr>
      <w:rFonts w:ascii="Symbol" w:hAnsi="Symbol" w:cs="Symbol"/>
    </w:rPr>
  </w:style>
  <w:style w:type="character" w:customStyle="1" w:styleId="WW8Num102z1">
    <w:name w:val="WW8Num102z1"/>
    <w:qFormat/>
    <w:rsid w:val="00F05FA7"/>
    <w:rPr>
      <w:rFonts w:ascii="Courier New" w:hAnsi="Courier New" w:cs="Courier New"/>
    </w:rPr>
  </w:style>
  <w:style w:type="character" w:customStyle="1" w:styleId="WW8Num102z2">
    <w:name w:val="WW8Num102z2"/>
    <w:qFormat/>
    <w:rsid w:val="00F05FA7"/>
    <w:rPr>
      <w:rFonts w:ascii="Wingdings" w:hAnsi="Wingdings" w:cs="Wingdings"/>
    </w:rPr>
  </w:style>
  <w:style w:type="character" w:customStyle="1" w:styleId="WW8Num103z0">
    <w:name w:val="WW8Num103z0"/>
    <w:qFormat/>
    <w:rsid w:val="00F05FA7"/>
    <w:rPr>
      <w:rFonts w:ascii="Symbol" w:hAnsi="Symbol" w:cs="Symbol"/>
    </w:rPr>
  </w:style>
  <w:style w:type="character" w:customStyle="1" w:styleId="WW8Num103z1">
    <w:name w:val="WW8Num103z1"/>
    <w:qFormat/>
    <w:rsid w:val="00F05FA7"/>
    <w:rPr>
      <w:rFonts w:ascii="Courier New" w:hAnsi="Courier New" w:cs="Courier New"/>
    </w:rPr>
  </w:style>
  <w:style w:type="character" w:customStyle="1" w:styleId="WW8Num103z2">
    <w:name w:val="WW8Num103z2"/>
    <w:qFormat/>
    <w:rsid w:val="00F05FA7"/>
    <w:rPr>
      <w:rFonts w:ascii="Wingdings" w:hAnsi="Wingdings" w:cs="Wingdings"/>
    </w:rPr>
  </w:style>
  <w:style w:type="character" w:customStyle="1" w:styleId="WW8Num104z0">
    <w:name w:val="WW8Num104z0"/>
    <w:qFormat/>
    <w:rsid w:val="00F05FA7"/>
    <w:rPr>
      <w:rFonts w:ascii="Symbol" w:hAnsi="Symbol" w:cs="Symbol"/>
    </w:rPr>
  </w:style>
  <w:style w:type="character" w:customStyle="1" w:styleId="WW8Num104z1">
    <w:name w:val="WW8Num104z1"/>
    <w:qFormat/>
    <w:rsid w:val="00F05FA7"/>
    <w:rPr>
      <w:rFonts w:ascii="Courier New" w:hAnsi="Courier New" w:cs="Courier New"/>
    </w:rPr>
  </w:style>
  <w:style w:type="character" w:customStyle="1" w:styleId="WW8Num104z2">
    <w:name w:val="WW8Num104z2"/>
    <w:qFormat/>
    <w:rsid w:val="00F05FA7"/>
    <w:rPr>
      <w:rFonts w:ascii="Wingdings" w:hAnsi="Wingdings" w:cs="Wingdings"/>
    </w:rPr>
  </w:style>
  <w:style w:type="character" w:customStyle="1" w:styleId="WW8Num105z0">
    <w:name w:val="WW8Num105z0"/>
    <w:qFormat/>
    <w:rsid w:val="00F05FA7"/>
    <w:rPr>
      <w:rFonts w:ascii="Symbol" w:hAnsi="Symbol" w:cs="Symbol"/>
    </w:rPr>
  </w:style>
  <w:style w:type="character" w:customStyle="1" w:styleId="WW8Num105z1">
    <w:name w:val="WW8Num105z1"/>
    <w:qFormat/>
    <w:rsid w:val="00F05FA7"/>
    <w:rPr>
      <w:rFonts w:ascii="Courier New" w:hAnsi="Courier New" w:cs="Courier New"/>
    </w:rPr>
  </w:style>
  <w:style w:type="character" w:customStyle="1" w:styleId="WW8Num105z2">
    <w:name w:val="WW8Num105z2"/>
    <w:qFormat/>
    <w:rsid w:val="00F05FA7"/>
    <w:rPr>
      <w:rFonts w:ascii="Wingdings" w:hAnsi="Wingdings" w:cs="Wingdings"/>
    </w:rPr>
  </w:style>
  <w:style w:type="character" w:customStyle="1" w:styleId="WW8Num106z0">
    <w:name w:val="WW8Num106z0"/>
    <w:qFormat/>
    <w:rsid w:val="00F05FA7"/>
    <w:rPr>
      <w:rFonts w:ascii="Symbol" w:hAnsi="Symbol" w:cs="Symbol"/>
    </w:rPr>
  </w:style>
  <w:style w:type="character" w:customStyle="1" w:styleId="WW8Num106z1">
    <w:name w:val="WW8Num106z1"/>
    <w:qFormat/>
    <w:rsid w:val="00F05FA7"/>
    <w:rPr>
      <w:rFonts w:ascii="Courier New" w:hAnsi="Courier New" w:cs="Courier New"/>
    </w:rPr>
  </w:style>
  <w:style w:type="character" w:customStyle="1" w:styleId="WW8Num106z2">
    <w:name w:val="WW8Num106z2"/>
    <w:qFormat/>
    <w:rsid w:val="00F05FA7"/>
    <w:rPr>
      <w:rFonts w:ascii="Wingdings" w:hAnsi="Wingdings" w:cs="Wingdings"/>
    </w:rPr>
  </w:style>
  <w:style w:type="character" w:customStyle="1" w:styleId="WW8Num107z0">
    <w:name w:val="WW8Num107z0"/>
    <w:qFormat/>
    <w:rsid w:val="00F05FA7"/>
    <w:rPr>
      <w:rFonts w:ascii="Symbol" w:hAnsi="Symbol" w:cs="Symbol"/>
    </w:rPr>
  </w:style>
  <w:style w:type="character" w:customStyle="1" w:styleId="WW8Num107z1">
    <w:name w:val="WW8Num107z1"/>
    <w:qFormat/>
    <w:rsid w:val="00F05FA7"/>
    <w:rPr>
      <w:rFonts w:ascii="Courier New" w:hAnsi="Courier New" w:cs="Courier New"/>
    </w:rPr>
  </w:style>
  <w:style w:type="character" w:customStyle="1" w:styleId="WW8Num107z2">
    <w:name w:val="WW8Num107z2"/>
    <w:qFormat/>
    <w:rsid w:val="00F05FA7"/>
    <w:rPr>
      <w:rFonts w:ascii="Wingdings" w:hAnsi="Wingdings" w:cs="Wingdings"/>
    </w:rPr>
  </w:style>
  <w:style w:type="character" w:customStyle="1" w:styleId="WW8Num108z0">
    <w:name w:val="WW8Num108z0"/>
    <w:qFormat/>
    <w:rsid w:val="00F05FA7"/>
    <w:rPr>
      <w:rFonts w:ascii="Symbol" w:hAnsi="Symbol" w:cs="Symbol"/>
    </w:rPr>
  </w:style>
  <w:style w:type="character" w:customStyle="1" w:styleId="WW8Num108z1">
    <w:name w:val="WW8Num108z1"/>
    <w:qFormat/>
    <w:rsid w:val="00F05FA7"/>
    <w:rPr>
      <w:rFonts w:ascii="Courier New" w:hAnsi="Courier New" w:cs="Courier New"/>
    </w:rPr>
  </w:style>
  <w:style w:type="character" w:customStyle="1" w:styleId="WW8Num108z2">
    <w:name w:val="WW8Num108z2"/>
    <w:qFormat/>
    <w:rsid w:val="00F05FA7"/>
    <w:rPr>
      <w:rFonts w:ascii="Wingdings" w:hAnsi="Wingdings" w:cs="Wingdings"/>
    </w:rPr>
  </w:style>
  <w:style w:type="character" w:customStyle="1" w:styleId="WW8Num109z0">
    <w:name w:val="WW8Num109z0"/>
    <w:qFormat/>
    <w:rsid w:val="00F05FA7"/>
    <w:rPr>
      <w:rFonts w:ascii="Symbol" w:hAnsi="Symbol" w:cs="Symbol"/>
    </w:rPr>
  </w:style>
  <w:style w:type="character" w:customStyle="1" w:styleId="WW8Num109z1">
    <w:name w:val="WW8Num109z1"/>
    <w:qFormat/>
    <w:rsid w:val="00F05FA7"/>
    <w:rPr>
      <w:rFonts w:ascii="Courier New" w:hAnsi="Courier New" w:cs="Courier New"/>
    </w:rPr>
  </w:style>
  <w:style w:type="character" w:customStyle="1" w:styleId="WW8Num109z2">
    <w:name w:val="WW8Num109z2"/>
    <w:qFormat/>
    <w:rsid w:val="00F05FA7"/>
    <w:rPr>
      <w:rFonts w:ascii="Wingdings" w:hAnsi="Wingdings" w:cs="Wingdings"/>
    </w:rPr>
  </w:style>
  <w:style w:type="character" w:customStyle="1" w:styleId="WW8Num110z0">
    <w:name w:val="WW8Num110z0"/>
    <w:qFormat/>
    <w:rsid w:val="00F05FA7"/>
    <w:rPr>
      <w:rFonts w:ascii="Symbol" w:hAnsi="Symbol" w:cs="Symbol"/>
    </w:rPr>
  </w:style>
  <w:style w:type="character" w:customStyle="1" w:styleId="WW8Num110z1">
    <w:name w:val="WW8Num110z1"/>
    <w:qFormat/>
    <w:rsid w:val="00F05FA7"/>
    <w:rPr>
      <w:rFonts w:ascii="Courier New" w:hAnsi="Courier New" w:cs="Courier New"/>
    </w:rPr>
  </w:style>
  <w:style w:type="character" w:customStyle="1" w:styleId="WW8Num110z2">
    <w:name w:val="WW8Num110z2"/>
    <w:qFormat/>
    <w:rsid w:val="00F05FA7"/>
    <w:rPr>
      <w:rFonts w:ascii="Wingdings" w:hAnsi="Wingdings" w:cs="Wingdings"/>
    </w:rPr>
  </w:style>
  <w:style w:type="character" w:customStyle="1" w:styleId="WW8Num111z0">
    <w:name w:val="WW8Num111z0"/>
    <w:qFormat/>
    <w:rsid w:val="00F05FA7"/>
    <w:rPr>
      <w:rFonts w:ascii="Symbol" w:hAnsi="Symbol" w:cs="Symbol"/>
    </w:rPr>
  </w:style>
  <w:style w:type="character" w:customStyle="1" w:styleId="WW8Num111z1">
    <w:name w:val="WW8Num111z1"/>
    <w:qFormat/>
    <w:rsid w:val="00F05FA7"/>
    <w:rPr>
      <w:rFonts w:ascii="Courier New" w:hAnsi="Courier New" w:cs="Courier New"/>
    </w:rPr>
  </w:style>
  <w:style w:type="character" w:customStyle="1" w:styleId="WW8Num111z2">
    <w:name w:val="WW8Num111z2"/>
    <w:qFormat/>
    <w:rsid w:val="00F05FA7"/>
    <w:rPr>
      <w:rFonts w:ascii="Wingdings" w:hAnsi="Wingdings" w:cs="Wingdings"/>
    </w:rPr>
  </w:style>
  <w:style w:type="character" w:customStyle="1" w:styleId="WW8Num112z0">
    <w:name w:val="WW8Num112z0"/>
    <w:qFormat/>
    <w:rsid w:val="00F05FA7"/>
    <w:rPr>
      <w:rFonts w:ascii="Symbol" w:hAnsi="Symbol" w:cs="Symbol"/>
    </w:rPr>
  </w:style>
  <w:style w:type="character" w:customStyle="1" w:styleId="WW8Num112z1">
    <w:name w:val="WW8Num112z1"/>
    <w:qFormat/>
    <w:rsid w:val="00F05FA7"/>
    <w:rPr>
      <w:rFonts w:ascii="Courier New" w:hAnsi="Courier New" w:cs="Courier New"/>
    </w:rPr>
  </w:style>
  <w:style w:type="character" w:customStyle="1" w:styleId="WW8Num112z2">
    <w:name w:val="WW8Num112z2"/>
    <w:qFormat/>
    <w:rsid w:val="00F05FA7"/>
    <w:rPr>
      <w:rFonts w:ascii="Wingdings" w:hAnsi="Wingdings" w:cs="Wingdings"/>
    </w:rPr>
  </w:style>
  <w:style w:type="character" w:customStyle="1" w:styleId="WW8Num113z0">
    <w:name w:val="WW8Num113z0"/>
    <w:qFormat/>
    <w:rsid w:val="00F05FA7"/>
    <w:rPr>
      <w:rFonts w:ascii="Symbol" w:hAnsi="Symbol" w:cs="Symbol"/>
    </w:rPr>
  </w:style>
  <w:style w:type="character" w:customStyle="1" w:styleId="WW8Num113z1">
    <w:name w:val="WW8Num113z1"/>
    <w:qFormat/>
    <w:rsid w:val="00F05FA7"/>
    <w:rPr>
      <w:rFonts w:ascii="Courier New" w:hAnsi="Courier New" w:cs="Courier New"/>
    </w:rPr>
  </w:style>
  <w:style w:type="character" w:customStyle="1" w:styleId="WW8Num113z2">
    <w:name w:val="WW8Num113z2"/>
    <w:qFormat/>
    <w:rsid w:val="00F05FA7"/>
    <w:rPr>
      <w:rFonts w:ascii="Wingdings" w:hAnsi="Wingdings" w:cs="Wingdings"/>
    </w:rPr>
  </w:style>
  <w:style w:type="character" w:customStyle="1" w:styleId="WW8Num114z0">
    <w:name w:val="WW8Num114z0"/>
    <w:qFormat/>
    <w:rsid w:val="00F05FA7"/>
    <w:rPr>
      <w:rFonts w:ascii="Symbol" w:hAnsi="Symbol" w:cs="Symbol"/>
    </w:rPr>
  </w:style>
  <w:style w:type="character" w:customStyle="1" w:styleId="WW8Num114z1">
    <w:name w:val="WW8Num114z1"/>
    <w:qFormat/>
    <w:rsid w:val="00F05FA7"/>
    <w:rPr>
      <w:rFonts w:ascii="Courier New" w:hAnsi="Courier New" w:cs="Courier New"/>
    </w:rPr>
  </w:style>
  <w:style w:type="character" w:customStyle="1" w:styleId="WW8Num114z2">
    <w:name w:val="WW8Num114z2"/>
    <w:qFormat/>
    <w:rsid w:val="00F05FA7"/>
    <w:rPr>
      <w:rFonts w:ascii="Wingdings" w:hAnsi="Wingdings" w:cs="Wingdings"/>
    </w:rPr>
  </w:style>
  <w:style w:type="character" w:customStyle="1" w:styleId="WW8Num116z0">
    <w:name w:val="WW8Num116z0"/>
    <w:qFormat/>
    <w:rsid w:val="00F05FA7"/>
    <w:rPr>
      <w:rFonts w:ascii="Symbol" w:hAnsi="Symbol" w:cs="Symbol"/>
    </w:rPr>
  </w:style>
  <w:style w:type="character" w:customStyle="1" w:styleId="WW8Num116z1">
    <w:name w:val="WW8Num116z1"/>
    <w:qFormat/>
    <w:rsid w:val="00F05FA7"/>
    <w:rPr>
      <w:rFonts w:ascii="Courier New" w:hAnsi="Courier New" w:cs="Courier New"/>
    </w:rPr>
  </w:style>
  <w:style w:type="character" w:customStyle="1" w:styleId="WW8Num116z2">
    <w:name w:val="WW8Num116z2"/>
    <w:qFormat/>
    <w:rsid w:val="00F05FA7"/>
    <w:rPr>
      <w:rFonts w:ascii="Wingdings" w:hAnsi="Wingdings" w:cs="Wingdings"/>
    </w:rPr>
  </w:style>
  <w:style w:type="character" w:customStyle="1" w:styleId="WW8Num117z0">
    <w:name w:val="WW8Num117z0"/>
    <w:qFormat/>
    <w:rsid w:val="00F05FA7"/>
    <w:rPr>
      <w:rFonts w:ascii="Symbol" w:hAnsi="Symbol" w:cs="Symbol"/>
    </w:rPr>
  </w:style>
  <w:style w:type="character" w:customStyle="1" w:styleId="WW8Num117z1">
    <w:name w:val="WW8Num117z1"/>
    <w:qFormat/>
    <w:rsid w:val="00F05FA7"/>
    <w:rPr>
      <w:rFonts w:ascii="Courier New" w:hAnsi="Courier New" w:cs="Courier New"/>
    </w:rPr>
  </w:style>
  <w:style w:type="character" w:customStyle="1" w:styleId="WW8Num117z2">
    <w:name w:val="WW8Num117z2"/>
    <w:qFormat/>
    <w:rsid w:val="00F05FA7"/>
    <w:rPr>
      <w:rFonts w:ascii="Wingdings" w:hAnsi="Wingdings" w:cs="Wingdings"/>
    </w:rPr>
  </w:style>
  <w:style w:type="character" w:customStyle="1" w:styleId="WW8Num118z0">
    <w:name w:val="WW8Num118z0"/>
    <w:qFormat/>
    <w:rsid w:val="00F05FA7"/>
    <w:rPr>
      <w:rFonts w:ascii="Symbol" w:hAnsi="Symbol" w:cs="Symbol"/>
    </w:rPr>
  </w:style>
  <w:style w:type="character" w:customStyle="1" w:styleId="WW8Num118z1">
    <w:name w:val="WW8Num118z1"/>
    <w:qFormat/>
    <w:rsid w:val="00F05FA7"/>
    <w:rPr>
      <w:rFonts w:ascii="Courier New" w:hAnsi="Courier New" w:cs="Courier New"/>
    </w:rPr>
  </w:style>
  <w:style w:type="character" w:customStyle="1" w:styleId="WW8Num118z2">
    <w:name w:val="WW8Num118z2"/>
    <w:qFormat/>
    <w:rsid w:val="00F05FA7"/>
    <w:rPr>
      <w:rFonts w:ascii="Wingdings" w:hAnsi="Wingdings" w:cs="Wingdings"/>
    </w:rPr>
  </w:style>
  <w:style w:type="character" w:customStyle="1" w:styleId="WW8Num119z0">
    <w:name w:val="WW8Num119z0"/>
    <w:qFormat/>
    <w:rsid w:val="00F05FA7"/>
    <w:rPr>
      <w:rFonts w:ascii="Symbol" w:hAnsi="Symbol" w:cs="Symbol"/>
    </w:rPr>
  </w:style>
  <w:style w:type="character" w:customStyle="1" w:styleId="WW8Num119z1">
    <w:name w:val="WW8Num119z1"/>
    <w:qFormat/>
    <w:rsid w:val="00F05FA7"/>
    <w:rPr>
      <w:rFonts w:ascii="Courier New" w:hAnsi="Courier New" w:cs="Courier New"/>
    </w:rPr>
  </w:style>
  <w:style w:type="character" w:customStyle="1" w:styleId="WW8Num119z2">
    <w:name w:val="WW8Num119z2"/>
    <w:qFormat/>
    <w:rsid w:val="00F05FA7"/>
    <w:rPr>
      <w:rFonts w:ascii="Wingdings" w:hAnsi="Wingdings" w:cs="Wingdings"/>
    </w:rPr>
  </w:style>
  <w:style w:type="character" w:customStyle="1" w:styleId="WW8Num120z0">
    <w:name w:val="WW8Num120z0"/>
    <w:qFormat/>
    <w:rsid w:val="00F05FA7"/>
    <w:rPr>
      <w:rFonts w:ascii="Symbol" w:hAnsi="Symbol" w:cs="Symbol"/>
    </w:rPr>
  </w:style>
  <w:style w:type="character" w:customStyle="1" w:styleId="WW8Num120z1">
    <w:name w:val="WW8Num120z1"/>
    <w:qFormat/>
    <w:rsid w:val="00F05FA7"/>
    <w:rPr>
      <w:rFonts w:ascii="Courier New" w:hAnsi="Courier New" w:cs="Courier New"/>
    </w:rPr>
  </w:style>
  <w:style w:type="character" w:customStyle="1" w:styleId="WW8Num120z2">
    <w:name w:val="WW8Num120z2"/>
    <w:qFormat/>
    <w:rsid w:val="00F05FA7"/>
    <w:rPr>
      <w:rFonts w:ascii="Wingdings" w:hAnsi="Wingdings" w:cs="Wingdings"/>
    </w:rPr>
  </w:style>
  <w:style w:type="character" w:customStyle="1" w:styleId="WW8Num121z0">
    <w:name w:val="WW8Num121z0"/>
    <w:qFormat/>
    <w:rsid w:val="00F05FA7"/>
    <w:rPr>
      <w:rFonts w:ascii="Symbol" w:hAnsi="Symbol" w:cs="Symbol"/>
    </w:rPr>
  </w:style>
  <w:style w:type="character" w:customStyle="1" w:styleId="WW8Num121z1">
    <w:name w:val="WW8Num121z1"/>
    <w:qFormat/>
    <w:rsid w:val="00F05FA7"/>
    <w:rPr>
      <w:rFonts w:ascii="Courier New" w:hAnsi="Courier New" w:cs="Courier New"/>
    </w:rPr>
  </w:style>
  <w:style w:type="character" w:customStyle="1" w:styleId="WW8Num121z2">
    <w:name w:val="WW8Num121z2"/>
    <w:qFormat/>
    <w:rsid w:val="00F05FA7"/>
    <w:rPr>
      <w:rFonts w:ascii="Wingdings" w:hAnsi="Wingdings" w:cs="Wingdings"/>
    </w:rPr>
  </w:style>
  <w:style w:type="character" w:customStyle="1" w:styleId="WW8Num122z0">
    <w:name w:val="WW8Num122z0"/>
    <w:qFormat/>
    <w:rsid w:val="00F05FA7"/>
    <w:rPr>
      <w:rFonts w:ascii="Symbol" w:hAnsi="Symbol" w:cs="Symbol"/>
    </w:rPr>
  </w:style>
  <w:style w:type="character" w:customStyle="1" w:styleId="WW8Num122z1">
    <w:name w:val="WW8Num122z1"/>
    <w:qFormat/>
    <w:rsid w:val="00F05FA7"/>
    <w:rPr>
      <w:rFonts w:ascii="Courier New" w:hAnsi="Courier New" w:cs="Courier New"/>
    </w:rPr>
  </w:style>
  <w:style w:type="character" w:customStyle="1" w:styleId="WW8Num122z2">
    <w:name w:val="WW8Num122z2"/>
    <w:qFormat/>
    <w:rsid w:val="00F05FA7"/>
    <w:rPr>
      <w:rFonts w:ascii="Wingdings" w:hAnsi="Wingdings" w:cs="Wingdings"/>
    </w:rPr>
  </w:style>
  <w:style w:type="character" w:customStyle="1" w:styleId="WW8Num123z0">
    <w:name w:val="WW8Num123z0"/>
    <w:qFormat/>
    <w:rsid w:val="00F05FA7"/>
    <w:rPr>
      <w:rFonts w:ascii="Symbol" w:hAnsi="Symbol" w:cs="Symbol"/>
    </w:rPr>
  </w:style>
  <w:style w:type="character" w:customStyle="1" w:styleId="WW8Num123z1">
    <w:name w:val="WW8Num123z1"/>
    <w:qFormat/>
    <w:rsid w:val="00F05FA7"/>
    <w:rPr>
      <w:rFonts w:ascii="Courier New" w:hAnsi="Courier New" w:cs="Courier New"/>
    </w:rPr>
  </w:style>
  <w:style w:type="character" w:customStyle="1" w:styleId="WW8Num123z2">
    <w:name w:val="WW8Num123z2"/>
    <w:qFormat/>
    <w:rsid w:val="00F05FA7"/>
    <w:rPr>
      <w:rFonts w:ascii="Wingdings" w:hAnsi="Wingdings" w:cs="Wingdings"/>
    </w:rPr>
  </w:style>
  <w:style w:type="character" w:customStyle="1" w:styleId="WW8Num124z0">
    <w:name w:val="WW8Num124z0"/>
    <w:qFormat/>
    <w:rsid w:val="00F05FA7"/>
    <w:rPr>
      <w:rFonts w:ascii="Symbol" w:hAnsi="Symbol" w:cs="Symbol"/>
    </w:rPr>
  </w:style>
  <w:style w:type="character" w:customStyle="1" w:styleId="WW8Num124z1">
    <w:name w:val="WW8Num124z1"/>
    <w:qFormat/>
    <w:rsid w:val="00F05FA7"/>
    <w:rPr>
      <w:rFonts w:ascii="Courier New" w:hAnsi="Courier New" w:cs="Courier New"/>
    </w:rPr>
  </w:style>
  <w:style w:type="character" w:customStyle="1" w:styleId="WW8Num124z2">
    <w:name w:val="WW8Num124z2"/>
    <w:qFormat/>
    <w:rsid w:val="00F05FA7"/>
    <w:rPr>
      <w:rFonts w:ascii="Wingdings" w:hAnsi="Wingdings" w:cs="Wingdings"/>
    </w:rPr>
  </w:style>
  <w:style w:type="character" w:customStyle="1" w:styleId="WW8Num125z0">
    <w:name w:val="WW8Num125z0"/>
    <w:qFormat/>
    <w:rsid w:val="00F05FA7"/>
    <w:rPr>
      <w:rFonts w:ascii="Symbol" w:hAnsi="Symbol" w:cs="Symbol"/>
    </w:rPr>
  </w:style>
  <w:style w:type="character" w:customStyle="1" w:styleId="WW8Num125z1">
    <w:name w:val="WW8Num125z1"/>
    <w:qFormat/>
    <w:rsid w:val="00F05FA7"/>
    <w:rPr>
      <w:rFonts w:ascii="Courier New" w:hAnsi="Courier New" w:cs="Courier New"/>
    </w:rPr>
  </w:style>
  <w:style w:type="character" w:customStyle="1" w:styleId="WW8Num125z2">
    <w:name w:val="WW8Num125z2"/>
    <w:qFormat/>
    <w:rsid w:val="00F05FA7"/>
    <w:rPr>
      <w:rFonts w:ascii="Wingdings" w:hAnsi="Wingdings" w:cs="Wingdings"/>
    </w:rPr>
  </w:style>
  <w:style w:type="character" w:customStyle="1" w:styleId="WW8Num126z0">
    <w:name w:val="WW8Num126z0"/>
    <w:qFormat/>
    <w:rsid w:val="00F05FA7"/>
    <w:rPr>
      <w:rFonts w:ascii="Symbol" w:hAnsi="Symbol" w:cs="Symbol"/>
    </w:rPr>
  </w:style>
  <w:style w:type="character" w:customStyle="1" w:styleId="WW8Num126z1">
    <w:name w:val="WW8Num126z1"/>
    <w:qFormat/>
    <w:rsid w:val="00F05FA7"/>
    <w:rPr>
      <w:rFonts w:ascii="Courier New" w:hAnsi="Courier New" w:cs="Courier New"/>
    </w:rPr>
  </w:style>
  <w:style w:type="character" w:customStyle="1" w:styleId="WW8Num126z2">
    <w:name w:val="WW8Num126z2"/>
    <w:qFormat/>
    <w:rsid w:val="00F05FA7"/>
    <w:rPr>
      <w:rFonts w:ascii="Wingdings" w:hAnsi="Wingdings" w:cs="Wingdings"/>
    </w:rPr>
  </w:style>
  <w:style w:type="character" w:customStyle="1" w:styleId="WW8Num127z0">
    <w:name w:val="WW8Num127z0"/>
    <w:qFormat/>
    <w:rsid w:val="00F05FA7"/>
    <w:rPr>
      <w:rFonts w:ascii="Symbol" w:hAnsi="Symbol" w:cs="Symbol"/>
    </w:rPr>
  </w:style>
  <w:style w:type="character" w:customStyle="1" w:styleId="WW8Num127z1">
    <w:name w:val="WW8Num127z1"/>
    <w:qFormat/>
    <w:rsid w:val="00F05FA7"/>
    <w:rPr>
      <w:rFonts w:ascii="Courier New" w:hAnsi="Courier New" w:cs="Courier New"/>
    </w:rPr>
  </w:style>
  <w:style w:type="character" w:customStyle="1" w:styleId="WW8Num127z2">
    <w:name w:val="WW8Num127z2"/>
    <w:qFormat/>
    <w:rsid w:val="00F05FA7"/>
    <w:rPr>
      <w:rFonts w:ascii="Wingdings" w:hAnsi="Wingdings" w:cs="Wingdings"/>
    </w:rPr>
  </w:style>
  <w:style w:type="character" w:customStyle="1" w:styleId="WW8Num129z0">
    <w:name w:val="WW8Num129z0"/>
    <w:qFormat/>
    <w:rsid w:val="00F05FA7"/>
    <w:rPr>
      <w:rFonts w:ascii="Symbol" w:hAnsi="Symbol" w:cs="Symbol"/>
    </w:rPr>
  </w:style>
  <w:style w:type="character" w:customStyle="1" w:styleId="WW8Num129z1">
    <w:name w:val="WW8Num129z1"/>
    <w:qFormat/>
    <w:rsid w:val="00F05FA7"/>
    <w:rPr>
      <w:rFonts w:ascii="Courier New" w:hAnsi="Courier New" w:cs="Courier New"/>
    </w:rPr>
  </w:style>
  <w:style w:type="character" w:customStyle="1" w:styleId="WW8Num129z2">
    <w:name w:val="WW8Num129z2"/>
    <w:qFormat/>
    <w:rsid w:val="00F05FA7"/>
    <w:rPr>
      <w:rFonts w:ascii="Wingdings" w:hAnsi="Wingdings" w:cs="Wingdings"/>
    </w:rPr>
  </w:style>
  <w:style w:type="character" w:customStyle="1" w:styleId="WW8Num130z0">
    <w:name w:val="WW8Num130z0"/>
    <w:qFormat/>
    <w:rsid w:val="00F05FA7"/>
    <w:rPr>
      <w:rFonts w:ascii="Symbol" w:hAnsi="Symbol" w:cs="Symbol"/>
    </w:rPr>
  </w:style>
  <w:style w:type="character" w:customStyle="1" w:styleId="WW8Num130z1">
    <w:name w:val="WW8Num130z1"/>
    <w:qFormat/>
    <w:rsid w:val="00F05FA7"/>
    <w:rPr>
      <w:rFonts w:ascii="Courier New" w:hAnsi="Courier New" w:cs="Courier New"/>
    </w:rPr>
  </w:style>
  <w:style w:type="character" w:customStyle="1" w:styleId="WW8Num130z2">
    <w:name w:val="WW8Num130z2"/>
    <w:qFormat/>
    <w:rsid w:val="00F05FA7"/>
    <w:rPr>
      <w:rFonts w:ascii="Wingdings" w:hAnsi="Wingdings" w:cs="Wingdings"/>
    </w:rPr>
  </w:style>
  <w:style w:type="character" w:customStyle="1" w:styleId="WW8Num131z0">
    <w:name w:val="WW8Num131z0"/>
    <w:qFormat/>
    <w:rsid w:val="00F05FA7"/>
    <w:rPr>
      <w:rFonts w:ascii="Symbol" w:hAnsi="Symbol" w:cs="Symbol"/>
    </w:rPr>
  </w:style>
  <w:style w:type="character" w:customStyle="1" w:styleId="WW8Num131z1">
    <w:name w:val="WW8Num131z1"/>
    <w:qFormat/>
    <w:rsid w:val="00F05FA7"/>
    <w:rPr>
      <w:rFonts w:ascii="Courier New" w:hAnsi="Courier New" w:cs="Courier New"/>
    </w:rPr>
  </w:style>
  <w:style w:type="character" w:customStyle="1" w:styleId="WW8Num131z2">
    <w:name w:val="WW8Num131z2"/>
    <w:qFormat/>
    <w:rsid w:val="00F05FA7"/>
    <w:rPr>
      <w:rFonts w:ascii="Wingdings" w:hAnsi="Wingdings" w:cs="Wingdings"/>
    </w:rPr>
  </w:style>
  <w:style w:type="character" w:customStyle="1" w:styleId="WW8Num132z0">
    <w:name w:val="WW8Num132z0"/>
    <w:qFormat/>
    <w:rsid w:val="00F05FA7"/>
    <w:rPr>
      <w:rFonts w:ascii="Symbol" w:hAnsi="Symbol" w:cs="Symbol"/>
    </w:rPr>
  </w:style>
  <w:style w:type="character" w:customStyle="1" w:styleId="WW8Num132z1">
    <w:name w:val="WW8Num132z1"/>
    <w:qFormat/>
    <w:rsid w:val="00F05FA7"/>
    <w:rPr>
      <w:rFonts w:ascii="Courier New" w:hAnsi="Courier New" w:cs="Courier New"/>
    </w:rPr>
  </w:style>
  <w:style w:type="character" w:customStyle="1" w:styleId="WW8Num132z2">
    <w:name w:val="WW8Num132z2"/>
    <w:qFormat/>
    <w:rsid w:val="00F05FA7"/>
    <w:rPr>
      <w:rFonts w:ascii="Wingdings" w:hAnsi="Wingdings" w:cs="Wingdings"/>
    </w:rPr>
  </w:style>
  <w:style w:type="character" w:customStyle="1" w:styleId="WW8Num133z0">
    <w:name w:val="WW8Num133z0"/>
    <w:qFormat/>
    <w:rsid w:val="00F05FA7"/>
    <w:rPr>
      <w:rFonts w:ascii="Symbol" w:hAnsi="Symbol" w:cs="Symbol"/>
    </w:rPr>
  </w:style>
  <w:style w:type="character" w:customStyle="1" w:styleId="WW8Num133z1">
    <w:name w:val="WW8Num133z1"/>
    <w:qFormat/>
    <w:rsid w:val="00F05FA7"/>
    <w:rPr>
      <w:rFonts w:ascii="Courier New" w:hAnsi="Courier New" w:cs="Courier New"/>
    </w:rPr>
  </w:style>
  <w:style w:type="character" w:customStyle="1" w:styleId="WW8Num133z2">
    <w:name w:val="WW8Num133z2"/>
    <w:qFormat/>
    <w:rsid w:val="00F05FA7"/>
    <w:rPr>
      <w:rFonts w:ascii="Wingdings" w:hAnsi="Wingdings" w:cs="Wingdings"/>
    </w:rPr>
  </w:style>
  <w:style w:type="character" w:customStyle="1" w:styleId="WW8Num134z0">
    <w:name w:val="WW8Num134z0"/>
    <w:qFormat/>
    <w:rsid w:val="00F05FA7"/>
    <w:rPr>
      <w:rFonts w:ascii="Symbol" w:hAnsi="Symbol" w:cs="Symbol"/>
    </w:rPr>
  </w:style>
  <w:style w:type="character" w:customStyle="1" w:styleId="WW8Num134z1">
    <w:name w:val="WW8Num134z1"/>
    <w:qFormat/>
    <w:rsid w:val="00F05FA7"/>
    <w:rPr>
      <w:rFonts w:ascii="Courier New" w:hAnsi="Courier New" w:cs="Courier New"/>
    </w:rPr>
  </w:style>
  <w:style w:type="character" w:customStyle="1" w:styleId="WW8Num134z2">
    <w:name w:val="WW8Num134z2"/>
    <w:qFormat/>
    <w:rsid w:val="00F05FA7"/>
    <w:rPr>
      <w:rFonts w:ascii="Wingdings" w:hAnsi="Wingdings" w:cs="Wingdings"/>
    </w:rPr>
  </w:style>
  <w:style w:type="character" w:customStyle="1" w:styleId="WW8Num135z0">
    <w:name w:val="WW8Num135z0"/>
    <w:qFormat/>
    <w:rsid w:val="00F05FA7"/>
    <w:rPr>
      <w:rFonts w:ascii="Symbol" w:hAnsi="Symbol" w:cs="Symbol"/>
    </w:rPr>
  </w:style>
  <w:style w:type="character" w:customStyle="1" w:styleId="WW8Num135z1">
    <w:name w:val="WW8Num135z1"/>
    <w:qFormat/>
    <w:rsid w:val="00F05FA7"/>
    <w:rPr>
      <w:rFonts w:ascii="Courier New" w:hAnsi="Courier New" w:cs="Courier New"/>
    </w:rPr>
  </w:style>
  <w:style w:type="character" w:customStyle="1" w:styleId="WW8Num135z2">
    <w:name w:val="WW8Num135z2"/>
    <w:qFormat/>
    <w:rsid w:val="00F05FA7"/>
    <w:rPr>
      <w:rFonts w:ascii="Wingdings" w:hAnsi="Wingdings" w:cs="Wingdings"/>
    </w:rPr>
  </w:style>
  <w:style w:type="character" w:customStyle="1" w:styleId="WW8Num136z0">
    <w:name w:val="WW8Num136z0"/>
    <w:qFormat/>
    <w:rsid w:val="00F05FA7"/>
    <w:rPr>
      <w:rFonts w:ascii="Symbol" w:hAnsi="Symbol" w:cs="Symbol"/>
    </w:rPr>
  </w:style>
  <w:style w:type="character" w:customStyle="1" w:styleId="WW8Num136z1">
    <w:name w:val="WW8Num136z1"/>
    <w:qFormat/>
    <w:rsid w:val="00F05FA7"/>
    <w:rPr>
      <w:rFonts w:ascii="Courier New" w:hAnsi="Courier New" w:cs="Courier New"/>
    </w:rPr>
  </w:style>
  <w:style w:type="character" w:customStyle="1" w:styleId="WW8Num136z2">
    <w:name w:val="WW8Num136z2"/>
    <w:qFormat/>
    <w:rsid w:val="00F05FA7"/>
    <w:rPr>
      <w:rFonts w:ascii="Wingdings" w:hAnsi="Wingdings" w:cs="Wingdings"/>
    </w:rPr>
  </w:style>
  <w:style w:type="character" w:customStyle="1" w:styleId="WW8Num137z0">
    <w:name w:val="WW8Num137z0"/>
    <w:qFormat/>
    <w:rsid w:val="00F05FA7"/>
    <w:rPr>
      <w:rFonts w:ascii="Symbol" w:hAnsi="Symbol" w:cs="Symbol"/>
    </w:rPr>
  </w:style>
  <w:style w:type="character" w:customStyle="1" w:styleId="WW8Num137z1">
    <w:name w:val="WW8Num137z1"/>
    <w:qFormat/>
    <w:rsid w:val="00F05FA7"/>
    <w:rPr>
      <w:rFonts w:ascii="Courier New" w:hAnsi="Courier New" w:cs="Courier New"/>
    </w:rPr>
  </w:style>
  <w:style w:type="character" w:customStyle="1" w:styleId="WW8Num137z2">
    <w:name w:val="WW8Num137z2"/>
    <w:qFormat/>
    <w:rsid w:val="00F05FA7"/>
    <w:rPr>
      <w:rFonts w:ascii="Wingdings" w:hAnsi="Wingdings" w:cs="Wingdings"/>
    </w:rPr>
  </w:style>
  <w:style w:type="character" w:customStyle="1" w:styleId="WW8Num138z0">
    <w:name w:val="WW8Num138z0"/>
    <w:qFormat/>
    <w:rsid w:val="00F05FA7"/>
    <w:rPr>
      <w:rFonts w:ascii="Symbol" w:hAnsi="Symbol" w:cs="Symbol"/>
    </w:rPr>
  </w:style>
  <w:style w:type="character" w:customStyle="1" w:styleId="WW8Num138z1">
    <w:name w:val="WW8Num138z1"/>
    <w:qFormat/>
    <w:rsid w:val="00F05FA7"/>
    <w:rPr>
      <w:rFonts w:ascii="Courier New" w:hAnsi="Courier New" w:cs="Courier New"/>
    </w:rPr>
  </w:style>
  <w:style w:type="character" w:customStyle="1" w:styleId="WW8Num138z2">
    <w:name w:val="WW8Num138z2"/>
    <w:qFormat/>
    <w:rsid w:val="00F05FA7"/>
    <w:rPr>
      <w:rFonts w:ascii="Wingdings" w:hAnsi="Wingdings" w:cs="Wingdings"/>
    </w:rPr>
  </w:style>
  <w:style w:type="character" w:customStyle="1" w:styleId="WW8Num139z0">
    <w:name w:val="WW8Num139z0"/>
    <w:qFormat/>
    <w:rsid w:val="00F05FA7"/>
    <w:rPr>
      <w:rFonts w:ascii="Symbol" w:hAnsi="Symbol" w:cs="Symbol"/>
    </w:rPr>
  </w:style>
  <w:style w:type="character" w:customStyle="1" w:styleId="WW8Num139z1">
    <w:name w:val="WW8Num139z1"/>
    <w:qFormat/>
    <w:rsid w:val="00F05FA7"/>
    <w:rPr>
      <w:rFonts w:ascii="Courier New" w:hAnsi="Courier New" w:cs="Courier New"/>
    </w:rPr>
  </w:style>
  <w:style w:type="character" w:customStyle="1" w:styleId="WW8Num139z2">
    <w:name w:val="WW8Num139z2"/>
    <w:qFormat/>
    <w:rsid w:val="00F05FA7"/>
    <w:rPr>
      <w:rFonts w:ascii="Wingdings" w:hAnsi="Wingdings" w:cs="Wingdings"/>
    </w:rPr>
  </w:style>
  <w:style w:type="character" w:customStyle="1" w:styleId="WW8Num140z0">
    <w:name w:val="WW8Num140z0"/>
    <w:qFormat/>
    <w:rsid w:val="00F05FA7"/>
    <w:rPr>
      <w:rFonts w:ascii="Symbol" w:hAnsi="Symbol" w:cs="Symbol"/>
    </w:rPr>
  </w:style>
  <w:style w:type="character" w:customStyle="1" w:styleId="WW8Num140z1">
    <w:name w:val="WW8Num140z1"/>
    <w:qFormat/>
    <w:rsid w:val="00F05FA7"/>
    <w:rPr>
      <w:rFonts w:ascii="Courier New" w:hAnsi="Courier New" w:cs="Courier New"/>
    </w:rPr>
  </w:style>
  <w:style w:type="character" w:customStyle="1" w:styleId="WW8Num140z2">
    <w:name w:val="WW8Num140z2"/>
    <w:qFormat/>
    <w:rsid w:val="00F05FA7"/>
    <w:rPr>
      <w:rFonts w:ascii="Wingdings" w:hAnsi="Wingdings" w:cs="Wingdings"/>
    </w:rPr>
  </w:style>
  <w:style w:type="character" w:customStyle="1" w:styleId="WW8Num141z0">
    <w:name w:val="WW8Num141z0"/>
    <w:qFormat/>
    <w:rsid w:val="00F05FA7"/>
    <w:rPr>
      <w:rFonts w:ascii="Symbol" w:hAnsi="Symbol" w:cs="Symbol"/>
    </w:rPr>
  </w:style>
  <w:style w:type="character" w:customStyle="1" w:styleId="WW8Num141z1">
    <w:name w:val="WW8Num141z1"/>
    <w:qFormat/>
    <w:rsid w:val="00F05FA7"/>
    <w:rPr>
      <w:rFonts w:ascii="Courier New" w:hAnsi="Courier New" w:cs="Courier New"/>
    </w:rPr>
  </w:style>
  <w:style w:type="character" w:customStyle="1" w:styleId="WW8Num141z2">
    <w:name w:val="WW8Num141z2"/>
    <w:qFormat/>
    <w:rsid w:val="00F05FA7"/>
    <w:rPr>
      <w:rFonts w:ascii="Wingdings" w:hAnsi="Wingdings" w:cs="Wingdings"/>
    </w:rPr>
  </w:style>
  <w:style w:type="character" w:customStyle="1" w:styleId="WW8Num142z0">
    <w:name w:val="WW8Num142z0"/>
    <w:qFormat/>
    <w:rsid w:val="00F05FA7"/>
    <w:rPr>
      <w:rFonts w:ascii="Symbol" w:hAnsi="Symbol" w:cs="Symbol"/>
    </w:rPr>
  </w:style>
  <w:style w:type="character" w:customStyle="1" w:styleId="WW8Num142z1">
    <w:name w:val="WW8Num142z1"/>
    <w:qFormat/>
    <w:rsid w:val="00F05FA7"/>
    <w:rPr>
      <w:rFonts w:ascii="Courier New" w:hAnsi="Courier New" w:cs="Courier New"/>
    </w:rPr>
  </w:style>
  <w:style w:type="character" w:customStyle="1" w:styleId="WW8Num142z2">
    <w:name w:val="WW8Num142z2"/>
    <w:qFormat/>
    <w:rsid w:val="00F05FA7"/>
    <w:rPr>
      <w:rFonts w:ascii="Wingdings" w:hAnsi="Wingdings" w:cs="Wingdings"/>
    </w:rPr>
  </w:style>
  <w:style w:type="character" w:customStyle="1" w:styleId="WW8Num144z0">
    <w:name w:val="WW8Num144z0"/>
    <w:qFormat/>
    <w:rsid w:val="00F05FA7"/>
    <w:rPr>
      <w:rFonts w:ascii="Symbol" w:hAnsi="Symbol" w:cs="Symbol"/>
    </w:rPr>
  </w:style>
  <w:style w:type="character" w:customStyle="1" w:styleId="WW8Num144z1">
    <w:name w:val="WW8Num144z1"/>
    <w:qFormat/>
    <w:rsid w:val="00F05FA7"/>
    <w:rPr>
      <w:rFonts w:ascii="Courier New" w:hAnsi="Courier New" w:cs="Courier New"/>
    </w:rPr>
  </w:style>
  <w:style w:type="character" w:customStyle="1" w:styleId="WW8Num144z2">
    <w:name w:val="WW8Num144z2"/>
    <w:qFormat/>
    <w:rsid w:val="00F05FA7"/>
    <w:rPr>
      <w:rFonts w:ascii="Wingdings" w:hAnsi="Wingdings" w:cs="Wingdings"/>
    </w:rPr>
  </w:style>
  <w:style w:type="character" w:customStyle="1" w:styleId="WW8Num145z0">
    <w:name w:val="WW8Num145z0"/>
    <w:qFormat/>
    <w:rsid w:val="00F05FA7"/>
    <w:rPr>
      <w:rFonts w:ascii="Symbol" w:hAnsi="Symbol" w:cs="Symbol"/>
    </w:rPr>
  </w:style>
  <w:style w:type="character" w:customStyle="1" w:styleId="WW8Num145z1">
    <w:name w:val="WW8Num145z1"/>
    <w:qFormat/>
    <w:rsid w:val="00F05FA7"/>
    <w:rPr>
      <w:rFonts w:ascii="Courier New" w:hAnsi="Courier New" w:cs="Courier New"/>
    </w:rPr>
  </w:style>
  <w:style w:type="character" w:customStyle="1" w:styleId="WW8Num145z2">
    <w:name w:val="WW8Num145z2"/>
    <w:qFormat/>
    <w:rsid w:val="00F05FA7"/>
    <w:rPr>
      <w:rFonts w:ascii="Wingdings" w:hAnsi="Wingdings" w:cs="Wingdings"/>
    </w:rPr>
  </w:style>
  <w:style w:type="character" w:customStyle="1" w:styleId="WW8Num146z0">
    <w:name w:val="WW8Num146z0"/>
    <w:qFormat/>
    <w:rsid w:val="00F05FA7"/>
    <w:rPr>
      <w:rFonts w:ascii="Symbol" w:hAnsi="Symbol" w:cs="Symbol"/>
    </w:rPr>
  </w:style>
  <w:style w:type="character" w:customStyle="1" w:styleId="WW8Num146z1">
    <w:name w:val="WW8Num146z1"/>
    <w:qFormat/>
    <w:rsid w:val="00F05FA7"/>
    <w:rPr>
      <w:rFonts w:ascii="Courier New" w:hAnsi="Courier New" w:cs="Courier New"/>
    </w:rPr>
  </w:style>
  <w:style w:type="character" w:customStyle="1" w:styleId="WW8Num146z2">
    <w:name w:val="WW8Num146z2"/>
    <w:qFormat/>
    <w:rsid w:val="00F05FA7"/>
    <w:rPr>
      <w:rFonts w:ascii="Wingdings" w:hAnsi="Wingdings" w:cs="Wingdings"/>
    </w:rPr>
  </w:style>
  <w:style w:type="character" w:customStyle="1" w:styleId="WW8Num147z0">
    <w:name w:val="WW8Num147z0"/>
    <w:qFormat/>
    <w:rsid w:val="00F05FA7"/>
    <w:rPr>
      <w:rFonts w:ascii="Symbol" w:hAnsi="Symbol" w:cs="Symbol"/>
    </w:rPr>
  </w:style>
  <w:style w:type="character" w:customStyle="1" w:styleId="WW8Num147z1">
    <w:name w:val="WW8Num147z1"/>
    <w:qFormat/>
    <w:rsid w:val="00F05FA7"/>
    <w:rPr>
      <w:rFonts w:ascii="Courier New" w:hAnsi="Courier New" w:cs="Courier New"/>
    </w:rPr>
  </w:style>
  <w:style w:type="character" w:customStyle="1" w:styleId="WW8Num147z2">
    <w:name w:val="WW8Num147z2"/>
    <w:qFormat/>
    <w:rsid w:val="00F05FA7"/>
    <w:rPr>
      <w:rFonts w:ascii="Wingdings" w:hAnsi="Wingdings" w:cs="Wingdings"/>
    </w:rPr>
  </w:style>
  <w:style w:type="character" w:customStyle="1" w:styleId="WW8Num148z0">
    <w:name w:val="WW8Num148z0"/>
    <w:qFormat/>
    <w:rsid w:val="00F05FA7"/>
    <w:rPr>
      <w:rFonts w:ascii="Symbol" w:hAnsi="Symbol" w:cs="Symbol"/>
    </w:rPr>
  </w:style>
  <w:style w:type="character" w:customStyle="1" w:styleId="WW8Num148z1">
    <w:name w:val="WW8Num148z1"/>
    <w:qFormat/>
    <w:rsid w:val="00F05FA7"/>
    <w:rPr>
      <w:rFonts w:ascii="Courier New" w:hAnsi="Courier New" w:cs="Courier New"/>
    </w:rPr>
  </w:style>
  <w:style w:type="character" w:customStyle="1" w:styleId="WW8Num148z2">
    <w:name w:val="WW8Num148z2"/>
    <w:qFormat/>
    <w:rsid w:val="00F05FA7"/>
    <w:rPr>
      <w:rFonts w:ascii="Wingdings" w:hAnsi="Wingdings" w:cs="Wingdings"/>
    </w:rPr>
  </w:style>
  <w:style w:type="character" w:customStyle="1" w:styleId="WW8Num149z0">
    <w:name w:val="WW8Num149z0"/>
    <w:qFormat/>
    <w:rsid w:val="00F05FA7"/>
    <w:rPr>
      <w:rFonts w:ascii="Symbol" w:hAnsi="Symbol" w:cs="Symbol"/>
    </w:rPr>
  </w:style>
  <w:style w:type="character" w:customStyle="1" w:styleId="WW8Num149z1">
    <w:name w:val="WW8Num149z1"/>
    <w:qFormat/>
    <w:rsid w:val="00F05FA7"/>
    <w:rPr>
      <w:rFonts w:ascii="Courier New" w:hAnsi="Courier New" w:cs="Courier New"/>
    </w:rPr>
  </w:style>
  <w:style w:type="character" w:customStyle="1" w:styleId="WW8Num149z2">
    <w:name w:val="WW8Num149z2"/>
    <w:qFormat/>
    <w:rsid w:val="00F05FA7"/>
    <w:rPr>
      <w:rFonts w:ascii="Wingdings" w:hAnsi="Wingdings" w:cs="Wingdings"/>
    </w:rPr>
  </w:style>
  <w:style w:type="character" w:customStyle="1" w:styleId="WW8Num150z0">
    <w:name w:val="WW8Num150z0"/>
    <w:qFormat/>
    <w:rsid w:val="00F05FA7"/>
    <w:rPr>
      <w:rFonts w:ascii="Symbol" w:hAnsi="Symbol" w:cs="Symbol"/>
    </w:rPr>
  </w:style>
  <w:style w:type="character" w:customStyle="1" w:styleId="WW8Num150z1">
    <w:name w:val="WW8Num150z1"/>
    <w:qFormat/>
    <w:rsid w:val="00F05FA7"/>
    <w:rPr>
      <w:rFonts w:ascii="Courier New" w:hAnsi="Courier New" w:cs="Courier New"/>
    </w:rPr>
  </w:style>
  <w:style w:type="character" w:customStyle="1" w:styleId="WW8Num150z2">
    <w:name w:val="WW8Num150z2"/>
    <w:qFormat/>
    <w:rsid w:val="00F05FA7"/>
    <w:rPr>
      <w:rFonts w:ascii="Wingdings" w:hAnsi="Wingdings" w:cs="Wingdings"/>
    </w:rPr>
  </w:style>
  <w:style w:type="character" w:customStyle="1" w:styleId="WW8Num151z0">
    <w:name w:val="WW8Num151z0"/>
    <w:qFormat/>
    <w:rsid w:val="00F05FA7"/>
    <w:rPr>
      <w:rFonts w:ascii="Symbol" w:hAnsi="Symbol" w:cs="Symbol"/>
    </w:rPr>
  </w:style>
  <w:style w:type="character" w:customStyle="1" w:styleId="WW8Num151z1">
    <w:name w:val="WW8Num151z1"/>
    <w:qFormat/>
    <w:rsid w:val="00F05FA7"/>
    <w:rPr>
      <w:rFonts w:ascii="Courier New" w:hAnsi="Courier New" w:cs="Courier New"/>
    </w:rPr>
  </w:style>
  <w:style w:type="character" w:customStyle="1" w:styleId="WW8Num151z2">
    <w:name w:val="WW8Num151z2"/>
    <w:qFormat/>
    <w:rsid w:val="00F05FA7"/>
    <w:rPr>
      <w:rFonts w:ascii="Wingdings" w:hAnsi="Wingdings" w:cs="Wingdings"/>
    </w:rPr>
  </w:style>
  <w:style w:type="character" w:customStyle="1" w:styleId="WW8Num152z0">
    <w:name w:val="WW8Num152z0"/>
    <w:qFormat/>
    <w:rsid w:val="00F05FA7"/>
    <w:rPr>
      <w:rFonts w:ascii="Symbol" w:hAnsi="Symbol" w:cs="Symbol"/>
    </w:rPr>
  </w:style>
  <w:style w:type="character" w:customStyle="1" w:styleId="WW8Num152z1">
    <w:name w:val="WW8Num152z1"/>
    <w:qFormat/>
    <w:rsid w:val="00F05FA7"/>
    <w:rPr>
      <w:rFonts w:ascii="Courier New" w:hAnsi="Courier New" w:cs="Courier New"/>
    </w:rPr>
  </w:style>
  <w:style w:type="character" w:customStyle="1" w:styleId="WW8Num152z2">
    <w:name w:val="WW8Num152z2"/>
    <w:qFormat/>
    <w:rsid w:val="00F05FA7"/>
    <w:rPr>
      <w:rFonts w:ascii="Wingdings" w:hAnsi="Wingdings" w:cs="Wingdings"/>
    </w:rPr>
  </w:style>
  <w:style w:type="character" w:customStyle="1" w:styleId="apple-converted-space">
    <w:name w:val="apple-converted-space"/>
    <w:basedOn w:val="a1"/>
    <w:qFormat/>
    <w:rsid w:val="00F05FA7"/>
  </w:style>
  <w:style w:type="character" w:styleId="af5">
    <w:name w:val="Emphasis"/>
    <w:qFormat/>
    <w:rsid w:val="00F05FA7"/>
    <w:rPr>
      <w:i/>
      <w:iCs/>
    </w:rPr>
  </w:style>
  <w:style w:type="character" w:styleId="af6">
    <w:name w:val="Hyperlink"/>
    <w:rsid w:val="00F05FA7"/>
    <w:rPr>
      <w:color w:val="0000FF"/>
      <w:u w:val="single"/>
    </w:rPr>
  </w:style>
  <w:style w:type="character" w:customStyle="1" w:styleId="23">
    <w:name w:val="Оглавление 2 Знак"/>
    <w:qFormat/>
    <w:rsid w:val="00F05FA7"/>
    <w:rPr>
      <w:rFonts w:ascii="Times New Roman" w:eastAsia="Calibri" w:hAnsi="Times New Roman" w:cs="Times New Roman"/>
      <w:b/>
      <w:sz w:val="20"/>
      <w:szCs w:val="20"/>
      <w:lang w:val="en-US" w:eastAsia="en-US" w:bidi="hi-IN"/>
    </w:rPr>
  </w:style>
  <w:style w:type="character" w:styleId="af7">
    <w:name w:val="FollowedHyperlink"/>
    <w:rsid w:val="00F05FA7"/>
    <w:rPr>
      <w:color w:val="800080"/>
      <w:u w:val="single"/>
    </w:rPr>
  </w:style>
  <w:style w:type="character" w:customStyle="1" w:styleId="3New">
    <w:name w:val="Заголовок 3New Знак"/>
    <w:qFormat/>
    <w:rsid w:val="00F05FA7"/>
    <w:rPr>
      <w:rFonts w:ascii="Times New Roman" w:eastAsia="Times New Roman" w:hAnsi="Times New Roman" w:cs="Times New Roman"/>
      <w:b/>
      <w:sz w:val="24"/>
      <w:szCs w:val="24"/>
    </w:rPr>
  </w:style>
  <w:style w:type="character" w:customStyle="1" w:styleId="30">
    <w:name w:val="Заголовок 3 Знак"/>
    <w:qFormat/>
    <w:rsid w:val="00F05FA7"/>
    <w:rPr>
      <w:rFonts w:ascii="Cambria" w:eastAsia="Times New Roman" w:hAnsi="Cambria" w:cs="Times New Roman"/>
      <w:b/>
      <w:bCs/>
      <w:color w:val="4F81BD"/>
    </w:rPr>
  </w:style>
  <w:style w:type="character" w:customStyle="1" w:styleId="c1">
    <w:name w:val="c1"/>
    <w:basedOn w:val="a1"/>
    <w:qFormat/>
    <w:rsid w:val="00F05FA7"/>
  </w:style>
  <w:style w:type="character" w:customStyle="1" w:styleId="FontStyle36">
    <w:name w:val="Font Style36"/>
    <w:qFormat/>
    <w:rsid w:val="00F05FA7"/>
    <w:rPr>
      <w:rFonts w:ascii="Times New Roman" w:hAnsi="Times New Roman" w:cs="Times New Roman"/>
      <w:sz w:val="28"/>
      <w:szCs w:val="28"/>
    </w:rPr>
  </w:style>
  <w:style w:type="character" w:customStyle="1" w:styleId="af8">
    <w:name w:val="Абзац списка Знак"/>
    <w:qFormat/>
    <w:rsid w:val="00F05FA7"/>
    <w:rPr>
      <w:rFonts w:ascii="Calibri" w:eastAsia="Calibri" w:hAnsi="Calibri" w:cs="Times New Roman"/>
      <w:sz w:val="20"/>
      <w:szCs w:val="20"/>
    </w:rPr>
  </w:style>
  <w:style w:type="character" w:styleId="af9">
    <w:name w:val="Strong"/>
    <w:qFormat/>
    <w:rsid w:val="00F05FA7"/>
    <w:rPr>
      <w:b/>
      <w:bCs/>
    </w:rPr>
  </w:style>
  <w:style w:type="character" w:customStyle="1" w:styleId="New">
    <w:name w:val="Обычный New Знак"/>
    <w:qFormat/>
    <w:rsid w:val="00F05FA7"/>
    <w:rPr>
      <w:rFonts w:ascii="Times New Roman" w:eastAsia="simsun;宋体" w:hAnsi="Times New Roman" w:cs="Times New Roman"/>
      <w:b/>
      <w:bCs/>
      <w:color w:val="000000"/>
      <w:sz w:val="32"/>
      <w:szCs w:val="32"/>
    </w:rPr>
  </w:style>
  <w:style w:type="character" w:customStyle="1" w:styleId="15">
    <w:name w:val="Заголовок 1 Знак"/>
    <w:qFormat/>
    <w:rsid w:val="00F05FA7"/>
    <w:rPr>
      <w:rFonts w:ascii="Times New Roman" w:eastAsia="Times New Roman" w:hAnsi="Times New Roman" w:cs="Times New Roman"/>
      <w:b/>
      <w:bCs/>
      <w:sz w:val="48"/>
      <w:szCs w:val="48"/>
    </w:rPr>
  </w:style>
  <w:style w:type="character" w:customStyle="1" w:styleId="blk">
    <w:name w:val="blk"/>
    <w:basedOn w:val="a1"/>
    <w:qFormat/>
    <w:rsid w:val="00F05FA7"/>
  </w:style>
  <w:style w:type="character" w:customStyle="1" w:styleId="c3">
    <w:name w:val="c3"/>
    <w:basedOn w:val="a1"/>
    <w:qFormat/>
    <w:rsid w:val="00F05FA7"/>
  </w:style>
  <w:style w:type="character" w:customStyle="1" w:styleId="c2">
    <w:name w:val="c2"/>
    <w:basedOn w:val="a1"/>
    <w:qFormat/>
    <w:rsid w:val="00F05FA7"/>
  </w:style>
  <w:style w:type="character" w:customStyle="1" w:styleId="c5">
    <w:name w:val="c5"/>
    <w:basedOn w:val="a1"/>
    <w:qFormat/>
    <w:rsid w:val="00F05FA7"/>
  </w:style>
  <w:style w:type="character" w:customStyle="1" w:styleId="afa">
    <w:name w:val="Текст выноски Знак"/>
    <w:qFormat/>
    <w:rsid w:val="00F05FA7"/>
    <w:rPr>
      <w:rFonts w:ascii="Tahoma" w:hAnsi="Tahoma" w:cs="Tahoma"/>
      <w:sz w:val="16"/>
      <w:szCs w:val="16"/>
    </w:rPr>
  </w:style>
  <w:style w:type="character" w:customStyle="1" w:styleId="52">
    <w:name w:val="Заголовок 5 Знак"/>
    <w:qFormat/>
    <w:rsid w:val="00F05FA7"/>
    <w:rPr>
      <w:rFonts w:ascii="Times New Roman" w:eastAsia="Times New Roman" w:hAnsi="Times New Roman" w:cs="Times New Roman"/>
      <w:b/>
      <w:bCs/>
      <w:i/>
      <w:iCs/>
      <w:sz w:val="26"/>
      <w:szCs w:val="26"/>
    </w:rPr>
  </w:style>
  <w:style w:type="character" w:customStyle="1" w:styleId="62">
    <w:name w:val="Заголовок 6 Знак"/>
    <w:qFormat/>
    <w:rsid w:val="00F05FA7"/>
    <w:rPr>
      <w:rFonts w:ascii="Calibri" w:eastAsia="Times New Roman" w:hAnsi="Calibri" w:cs="Times New Roman"/>
      <w:b/>
      <w:bCs/>
    </w:rPr>
  </w:style>
  <w:style w:type="character" w:customStyle="1" w:styleId="afb">
    <w:name w:val="Основной текст с отступом Знак"/>
    <w:qFormat/>
    <w:rsid w:val="00F05FA7"/>
    <w:rPr>
      <w:rFonts w:ascii="Times New Roman" w:eastAsia="Times New Roman" w:hAnsi="Times New Roman" w:cs="Times New Roman"/>
      <w:sz w:val="20"/>
      <w:szCs w:val="20"/>
    </w:rPr>
  </w:style>
  <w:style w:type="character" w:customStyle="1" w:styleId="afc">
    <w:name w:val="Верхний колонтитул Знак"/>
    <w:qFormat/>
    <w:rsid w:val="00F05FA7"/>
    <w:rPr>
      <w:rFonts w:ascii="Calibri" w:eastAsia="Calibri" w:hAnsi="Calibri" w:cs="Times New Roman"/>
    </w:rPr>
  </w:style>
  <w:style w:type="character" w:customStyle="1" w:styleId="afd">
    <w:name w:val="Название Знак"/>
    <w:qFormat/>
    <w:rsid w:val="00F05FA7"/>
    <w:rPr>
      <w:rFonts w:ascii="Times New Roman" w:eastAsia="Times New Roman" w:hAnsi="Times New Roman" w:cs="Times New Roman"/>
      <w:b/>
      <w:bCs/>
      <w:sz w:val="48"/>
      <w:szCs w:val="24"/>
    </w:rPr>
  </w:style>
  <w:style w:type="character" w:customStyle="1" w:styleId="32">
    <w:name w:val="Основной текст 3 Знак"/>
    <w:qFormat/>
    <w:rsid w:val="00F05FA7"/>
    <w:rPr>
      <w:rFonts w:ascii="Calibri" w:eastAsia="Calibri" w:hAnsi="Calibri" w:cs="Times New Roman"/>
      <w:sz w:val="16"/>
      <w:szCs w:val="16"/>
    </w:rPr>
  </w:style>
  <w:style w:type="character" w:customStyle="1" w:styleId="FontStyle253">
    <w:name w:val="Font Style253"/>
    <w:qFormat/>
    <w:rsid w:val="00F05FA7"/>
    <w:rPr>
      <w:rFonts w:ascii="Microsoft Sans Serif" w:hAnsi="Microsoft Sans Serif" w:cs="Microsoft Sans Serif"/>
      <w:sz w:val="18"/>
      <w:szCs w:val="18"/>
    </w:rPr>
  </w:style>
  <w:style w:type="character" w:customStyle="1" w:styleId="FontStyle207">
    <w:name w:val="Font Style207"/>
    <w:qFormat/>
    <w:rsid w:val="00F05FA7"/>
    <w:rPr>
      <w:rFonts w:ascii="Century Schoolbook" w:hAnsi="Century Schoolbook" w:cs="Century Schoolbook"/>
      <w:sz w:val="18"/>
      <w:szCs w:val="18"/>
    </w:rPr>
  </w:style>
  <w:style w:type="character" w:customStyle="1" w:styleId="150">
    <w:name w:val="Основной текст (15) + Полужирный"/>
    <w:qFormat/>
    <w:rsid w:val="00F05FA7"/>
    <w:rPr>
      <w:rFonts w:ascii="Times New Roman" w:hAnsi="Times New Roman" w:cs="Times New Roman"/>
      <w:b/>
      <w:bCs/>
      <w:spacing w:val="0"/>
      <w:sz w:val="22"/>
      <w:szCs w:val="22"/>
    </w:rPr>
  </w:style>
  <w:style w:type="character" w:customStyle="1" w:styleId="afe">
    <w:name w:val="Нижний колонтитул Знак"/>
    <w:uiPriority w:val="99"/>
    <w:qFormat/>
    <w:rsid w:val="00F05FA7"/>
    <w:rPr>
      <w:rFonts w:ascii="Calibri" w:eastAsia="Calibri" w:hAnsi="Calibri" w:cs="Times New Roman"/>
    </w:rPr>
  </w:style>
  <w:style w:type="character" w:customStyle="1" w:styleId="HTML">
    <w:name w:val="Стандартный HTML Знак"/>
    <w:qFormat/>
    <w:rsid w:val="00F05FA7"/>
    <w:rPr>
      <w:rFonts w:ascii="Courier New" w:eastAsia="Times New Roman" w:hAnsi="Courier New" w:cs="Times New Roman"/>
      <w:sz w:val="20"/>
      <w:szCs w:val="20"/>
    </w:rPr>
  </w:style>
  <w:style w:type="character" w:styleId="aff">
    <w:name w:val="page number"/>
    <w:basedOn w:val="a1"/>
    <w:rsid w:val="00F05FA7"/>
  </w:style>
  <w:style w:type="character" w:customStyle="1" w:styleId="aff0">
    <w:name w:val="Текст сноски Знак"/>
    <w:qFormat/>
    <w:rsid w:val="00F05FA7"/>
    <w:rPr>
      <w:rFonts w:ascii="Times New Roman" w:eastAsia="Times New Roman" w:hAnsi="Times New Roman" w:cs="Times New Roman"/>
      <w:sz w:val="20"/>
      <w:szCs w:val="20"/>
    </w:rPr>
  </w:style>
  <w:style w:type="character" w:customStyle="1" w:styleId="24">
    <w:name w:val="Основной текст 2 Знак"/>
    <w:qFormat/>
    <w:rsid w:val="00F05FA7"/>
    <w:rPr>
      <w:rFonts w:ascii="Calibri" w:eastAsia="Calibri" w:hAnsi="Calibri" w:cs="Times New Roman"/>
    </w:rPr>
  </w:style>
  <w:style w:type="character" w:customStyle="1" w:styleId="aff1">
    <w:name w:val="Основной текст Знак"/>
    <w:qFormat/>
    <w:rsid w:val="00F05FA7"/>
    <w:rPr>
      <w:rFonts w:ascii="Calibri" w:eastAsia="Calibri" w:hAnsi="Calibri" w:cs="Times New Roman"/>
    </w:rPr>
  </w:style>
  <w:style w:type="character" w:customStyle="1" w:styleId="25">
    <w:name w:val="Основной текст с отступом 2 Знак"/>
    <w:qFormat/>
    <w:rsid w:val="00F05FA7"/>
    <w:rPr>
      <w:rFonts w:ascii="Calibri" w:eastAsia="Calibri" w:hAnsi="Calibri" w:cs="Times New Roman"/>
    </w:rPr>
  </w:style>
  <w:style w:type="character" w:customStyle="1" w:styleId="aff2">
    <w:name w:val="Текст концевой сноски Знак"/>
    <w:qFormat/>
    <w:rsid w:val="00F05FA7"/>
    <w:rPr>
      <w:rFonts w:ascii="Calibri" w:eastAsia="Calibri" w:hAnsi="Calibri" w:cs="Times New Roman"/>
      <w:sz w:val="20"/>
      <w:szCs w:val="20"/>
    </w:rPr>
  </w:style>
  <w:style w:type="character" w:customStyle="1" w:styleId="EndnoteCharacters">
    <w:name w:val="Endnote Characters"/>
    <w:qFormat/>
    <w:rsid w:val="00F05FA7"/>
    <w:rPr>
      <w:vertAlign w:val="superscript"/>
    </w:rPr>
  </w:style>
  <w:style w:type="character" w:customStyle="1" w:styleId="FootnoteCharacters">
    <w:name w:val="Footnote Characters"/>
    <w:qFormat/>
    <w:rsid w:val="00F05FA7"/>
    <w:rPr>
      <w:vertAlign w:val="superscript"/>
    </w:rPr>
  </w:style>
  <w:style w:type="character" w:customStyle="1" w:styleId="c4">
    <w:name w:val="c4"/>
    <w:qFormat/>
    <w:rsid w:val="00F05FA7"/>
  </w:style>
  <w:style w:type="character" w:customStyle="1" w:styleId="aff3">
    <w:name w:val="Без интервала Знак"/>
    <w:qFormat/>
    <w:rsid w:val="00F05FA7"/>
    <w:rPr>
      <w:rFonts w:ascii="Times New Roman" w:eastAsia="Times New Roman" w:hAnsi="Times New Roman" w:cs="Times New Roman"/>
      <w:sz w:val="28"/>
      <w:lang w:bidi="ar-SA"/>
    </w:rPr>
  </w:style>
  <w:style w:type="character" w:customStyle="1" w:styleId="tit">
    <w:name w:val="tit"/>
    <w:basedOn w:val="a1"/>
    <w:qFormat/>
    <w:rsid w:val="00F05FA7"/>
  </w:style>
  <w:style w:type="character" w:customStyle="1" w:styleId="FontStyle46">
    <w:name w:val="Font Style46"/>
    <w:qFormat/>
    <w:rsid w:val="00F05FA7"/>
    <w:rPr>
      <w:rFonts w:ascii="Times New Roman" w:hAnsi="Times New Roman" w:cs="Times New Roman"/>
      <w:b/>
      <w:bCs w:val="0"/>
      <w:spacing w:val="-10"/>
      <w:sz w:val="24"/>
    </w:rPr>
  </w:style>
  <w:style w:type="character" w:customStyle="1" w:styleId="FontStyle44">
    <w:name w:val="Font Style44"/>
    <w:qFormat/>
    <w:rsid w:val="00F05FA7"/>
    <w:rPr>
      <w:rFonts w:ascii="Times New Roman" w:hAnsi="Times New Roman" w:cs="Times New Roman"/>
      <w:sz w:val="24"/>
    </w:rPr>
  </w:style>
  <w:style w:type="character" w:customStyle="1" w:styleId="FontStyle49">
    <w:name w:val="Font Style49"/>
    <w:qFormat/>
    <w:rsid w:val="00F05FA7"/>
    <w:rPr>
      <w:rFonts w:ascii="Times New Roman" w:hAnsi="Times New Roman" w:cs="Times New Roman"/>
      <w:i/>
      <w:iCs w:val="0"/>
      <w:sz w:val="24"/>
    </w:rPr>
  </w:style>
  <w:style w:type="character" w:customStyle="1" w:styleId="FontStyle62">
    <w:name w:val="Font Style62"/>
    <w:qFormat/>
    <w:rsid w:val="00F05FA7"/>
    <w:rPr>
      <w:rFonts w:ascii="Times New Roman" w:hAnsi="Times New Roman" w:cs="Times New Roman"/>
      <w:b/>
      <w:i/>
      <w:sz w:val="24"/>
    </w:rPr>
  </w:style>
  <w:style w:type="character" w:customStyle="1" w:styleId="FontStyle50">
    <w:name w:val="Font Style50"/>
    <w:qFormat/>
    <w:rsid w:val="00F05FA7"/>
    <w:rPr>
      <w:rFonts w:ascii="Times New Roman" w:hAnsi="Times New Roman" w:cs="Times New Roman"/>
      <w:i/>
      <w:sz w:val="16"/>
    </w:rPr>
  </w:style>
  <w:style w:type="character" w:customStyle="1" w:styleId="FontStyle58">
    <w:name w:val="Font Style58"/>
    <w:qFormat/>
    <w:rsid w:val="00F05FA7"/>
    <w:rPr>
      <w:rFonts w:ascii="Times New Roman" w:hAnsi="Times New Roman" w:cs="Times New Roman"/>
      <w:sz w:val="26"/>
    </w:rPr>
  </w:style>
  <w:style w:type="character" w:customStyle="1" w:styleId="FontStyle59">
    <w:name w:val="Font Style59"/>
    <w:qFormat/>
    <w:rsid w:val="00F05FA7"/>
    <w:rPr>
      <w:rFonts w:ascii="Tahoma" w:hAnsi="Tahoma" w:cs="Tahoma"/>
      <w:b/>
      <w:spacing w:val="-10"/>
      <w:sz w:val="18"/>
    </w:rPr>
  </w:style>
  <w:style w:type="character" w:customStyle="1" w:styleId="FontStyle19">
    <w:name w:val="Font Style19"/>
    <w:qFormat/>
    <w:rsid w:val="00F05FA7"/>
    <w:rPr>
      <w:rFonts w:ascii="Times New Roman" w:hAnsi="Times New Roman" w:cs="Times New Roman"/>
      <w:color w:val="000000"/>
      <w:sz w:val="18"/>
      <w:szCs w:val="18"/>
    </w:rPr>
  </w:style>
  <w:style w:type="character" w:customStyle="1" w:styleId="26">
    <w:name w:val="Заголовок 2 Знак"/>
    <w:qFormat/>
    <w:rsid w:val="00F05FA7"/>
    <w:rPr>
      <w:rFonts w:ascii="Cambria" w:eastAsia="Times New Roman" w:hAnsi="Cambria" w:cs="Times New Roman"/>
      <w:b/>
      <w:bCs/>
      <w:color w:val="4F81BD"/>
      <w:sz w:val="26"/>
      <w:szCs w:val="26"/>
    </w:rPr>
  </w:style>
  <w:style w:type="character" w:customStyle="1" w:styleId="aff4">
    <w:name w:val="Схема документа Знак"/>
    <w:qFormat/>
    <w:rsid w:val="00F05FA7"/>
    <w:rPr>
      <w:rFonts w:ascii="Tahoma" w:hAnsi="Tahoma" w:cs="Tahoma"/>
      <w:sz w:val="16"/>
      <w:szCs w:val="16"/>
    </w:rPr>
  </w:style>
  <w:style w:type="character" w:customStyle="1" w:styleId="c22">
    <w:name w:val="c22"/>
    <w:qFormat/>
    <w:rsid w:val="00F05FA7"/>
  </w:style>
  <w:style w:type="character" w:customStyle="1" w:styleId="42">
    <w:name w:val="Заголовок 4 Знак"/>
    <w:qFormat/>
    <w:rsid w:val="00F05FA7"/>
    <w:rPr>
      <w:rFonts w:ascii="Calibri" w:eastAsia="Times New Roman" w:hAnsi="Calibri" w:cs="Times New Roman"/>
      <w:b/>
      <w:bCs/>
      <w:sz w:val="28"/>
      <w:szCs w:val="28"/>
    </w:rPr>
  </w:style>
  <w:style w:type="character" w:customStyle="1" w:styleId="c18">
    <w:name w:val="c18"/>
    <w:qFormat/>
    <w:rsid w:val="00F05FA7"/>
  </w:style>
  <w:style w:type="character" w:customStyle="1" w:styleId="c43">
    <w:name w:val="c43"/>
    <w:qFormat/>
    <w:rsid w:val="00F05FA7"/>
  </w:style>
  <w:style w:type="paragraph" w:customStyle="1" w:styleId="Heading">
    <w:name w:val="Heading"/>
    <w:basedOn w:val="a"/>
    <w:next w:val="a0"/>
    <w:qFormat/>
    <w:rsid w:val="00F05FA7"/>
    <w:pPr>
      <w:spacing w:after="0" w:line="240" w:lineRule="auto"/>
      <w:jc w:val="center"/>
    </w:pPr>
    <w:rPr>
      <w:rFonts w:ascii="Times New Roman" w:eastAsia="Times New Roman" w:hAnsi="Times New Roman"/>
      <w:b/>
      <w:bCs/>
      <w:sz w:val="48"/>
      <w:szCs w:val="24"/>
      <w:lang w:val="en-US"/>
    </w:rPr>
  </w:style>
  <w:style w:type="paragraph" w:styleId="a0">
    <w:name w:val="Body Text"/>
    <w:basedOn w:val="a"/>
    <w:rsid w:val="00F05FA7"/>
    <w:pPr>
      <w:spacing w:after="120"/>
    </w:pPr>
    <w:rPr>
      <w:sz w:val="20"/>
      <w:szCs w:val="20"/>
      <w:lang w:val="en-US"/>
    </w:rPr>
  </w:style>
  <w:style w:type="paragraph" w:styleId="aff5">
    <w:name w:val="List"/>
    <w:basedOn w:val="a"/>
    <w:rsid w:val="00F05FA7"/>
    <w:pPr>
      <w:spacing w:after="0" w:line="240" w:lineRule="auto"/>
      <w:ind w:left="283" w:hanging="283"/>
    </w:pPr>
    <w:rPr>
      <w:rFonts w:ascii="Times New Roman" w:eastAsia="Times New Roman" w:hAnsi="Times New Roman"/>
      <w:sz w:val="24"/>
      <w:szCs w:val="24"/>
    </w:rPr>
  </w:style>
  <w:style w:type="paragraph" w:styleId="aff6">
    <w:name w:val="caption"/>
    <w:basedOn w:val="a"/>
    <w:next w:val="a"/>
    <w:qFormat/>
    <w:rsid w:val="00F05FA7"/>
    <w:rPr>
      <w:b/>
      <w:bCs/>
      <w:sz w:val="20"/>
      <w:szCs w:val="20"/>
    </w:rPr>
  </w:style>
  <w:style w:type="paragraph" w:customStyle="1" w:styleId="Index">
    <w:name w:val="Index"/>
    <w:basedOn w:val="a"/>
    <w:qFormat/>
    <w:rsid w:val="00F05FA7"/>
    <w:pPr>
      <w:suppressLineNumbers/>
    </w:pPr>
  </w:style>
  <w:style w:type="paragraph" w:styleId="aff7">
    <w:name w:val="Normal (Web)"/>
    <w:basedOn w:val="a"/>
    <w:qFormat/>
    <w:rsid w:val="00F05FA7"/>
    <w:pPr>
      <w:spacing w:before="280" w:after="280" w:line="240" w:lineRule="auto"/>
    </w:pPr>
    <w:rPr>
      <w:rFonts w:ascii="Times New Roman" w:eastAsia="Times New Roman" w:hAnsi="Times New Roman"/>
      <w:sz w:val="24"/>
      <w:szCs w:val="24"/>
    </w:rPr>
  </w:style>
  <w:style w:type="paragraph" w:styleId="27">
    <w:name w:val="toc 2"/>
    <w:basedOn w:val="a"/>
    <w:next w:val="a"/>
    <w:rsid w:val="00F05FA7"/>
    <w:pPr>
      <w:spacing w:after="100"/>
      <w:ind w:left="220"/>
    </w:pPr>
    <w:rPr>
      <w:rFonts w:ascii="Times New Roman" w:hAnsi="Times New Roman"/>
      <w:b/>
      <w:sz w:val="20"/>
      <w:szCs w:val="20"/>
      <w:lang w:val="en-US" w:eastAsia="en-US" w:bidi="hi-IN"/>
    </w:rPr>
  </w:style>
  <w:style w:type="paragraph" w:styleId="33">
    <w:name w:val="toc 3"/>
    <w:basedOn w:val="a"/>
    <w:next w:val="a"/>
    <w:rsid w:val="00F05FA7"/>
    <w:pPr>
      <w:spacing w:after="100" w:line="240" w:lineRule="auto"/>
    </w:pPr>
    <w:rPr>
      <w:rFonts w:ascii="Times New Roman" w:hAnsi="Times New Roman"/>
      <w:b/>
      <w:sz w:val="28"/>
      <w:szCs w:val="28"/>
    </w:rPr>
  </w:style>
  <w:style w:type="paragraph" w:customStyle="1" w:styleId="dash041e005f0431005f044b005f0447005f043d005f044b005f0439">
    <w:name w:val="dash041e_005f0431_005f044b_005f0447_005f043d_005f044b_005f0439"/>
    <w:basedOn w:val="a"/>
    <w:qFormat/>
    <w:rsid w:val="00F05FA7"/>
    <w:pPr>
      <w:spacing w:after="0" w:line="240" w:lineRule="auto"/>
    </w:pPr>
    <w:rPr>
      <w:rFonts w:ascii="Times New Roman" w:eastAsia="Times New Roman" w:hAnsi="Times New Roman"/>
      <w:sz w:val="24"/>
      <w:szCs w:val="24"/>
    </w:rPr>
  </w:style>
  <w:style w:type="paragraph" w:customStyle="1" w:styleId="p11">
    <w:name w:val="p11"/>
    <w:basedOn w:val="a"/>
    <w:qFormat/>
    <w:rsid w:val="00F05FA7"/>
    <w:pPr>
      <w:spacing w:before="280" w:after="280" w:line="240" w:lineRule="auto"/>
    </w:pPr>
    <w:rPr>
      <w:rFonts w:ascii="Times New Roman" w:eastAsia="batang;바탕" w:hAnsi="Times New Roman"/>
      <w:sz w:val="24"/>
      <w:szCs w:val="24"/>
      <w:lang w:eastAsia="ko-KR"/>
    </w:rPr>
  </w:style>
  <w:style w:type="paragraph" w:customStyle="1" w:styleId="Default">
    <w:name w:val="Default"/>
    <w:qFormat/>
    <w:rsid w:val="00F05FA7"/>
    <w:rPr>
      <w:rFonts w:eastAsia="Calibri" w:cs="Times New Roman"/>
      <w:color w:val="000000"/>
      <w:lang w:val="ru-RU" w:bidi="ar-SA"/>
    </w:rPr>
  </w:style>
  <w:style w:type="paragraph" w:customStyle="1" w:styleId="3New0">
    <w:name w:val="Заголовок 3New"/>
    <w:basedOn w:val="3"/>
    <w:qFormat/>
    <w:rsid w:val="00F05FA7"/>
    <w:pPr>
      <w:keepLines w:val="0"/>
      <w:widowControl w:val="0"/>
      <w:numPr>
        <w:ilvl w:val="0"/>
        <w:numId w:val="0"/>
      </w:numPr>
      <w:spacing w:before="0" w:line="360" w:lineRule="auto"/>
      <w:ind w:firstLine="567"/>
      <w:outlineLvl w:val="9"/>
    </w:pPr>
    <w:rPr>
      <w:rFonts w:ascii="Times New Roman" w:hAnsi="Times New Roman" w:cs="Times New Roman"/>
      <w:bCs w:val="0"/>
      <w:color w:val="000000"/>
      <w:sz w:val="24"/>
      <w:szCs w:val="24"/>
    </w:rPr>
  </w:style>
  <w:style w:type="paragraph" w:customStyle="1" w:styleId="c6">
    <w:name w:val="c6"/>
    <w:basedOn w:val="a"/>
    <w:qFormat/>
    <w:rsid w:val="00F05FA7"/>
    <w:pPr>
      <w:spacing w:before="280" w:after="280" w:line="240" w:lineRule="auto"/>
    </w:pPr>
    <w:rPr>
      <w:rFonts w:ascii="Times New Roman" w:eastAsia="Times New Roman" w:hAnsi="Times New Roman"/>
      <w:sz w:val="24"/>
      <w:szCs w:val="24"/>
    </w:rPr>
  </w:style>
  <w:style w:type="paragraph" w:customStyle="1" w:styleId="16">
    <w:name w:val="Абзац списка1"/>
    <w:basedOn w:val="a"/>
    <w:qFormat/>
    <w:rsid w:val="00F05FA7"/>
    <w:pPr>
      <w:ind w:left="720"/>
      <w:contextualSpacing/>
    </w:pPr>
    <w:rPr>
      <w:sz w:val="20"/>
      <w:szCs w:val="20"/>
      <w:lang w:val="en-US"/>
    </w:rPr>
  </w:style>
  <w:style w:type="paragraph" w:customStyle="1" w:styleId="New0">
    <w:name w:val="Обычный New"/>
    <w:basedOn w:val="a"/>
    <w:qFormat/>
    <w:rsid w:val="00F05FA7"/>
    <w:pPr>
      <w:spacing w:after="0" w:line="360" w:lineRule="auto"/>
      <w:ind w:left="5103"/>
      <w:jc w:val="center"/>
    </w:pPr>
    <w:rPr>
      <w:rFonts w:ascii="Times New Roman" w:eastAsia="simsun;宋体" w:hAnsi="Times New Roman"/>
      <w:b/>
      <w:bCs/>
      <w:color w:val="000000"/>
      <w:sz w:val="32"/>
      <w:szCs w:val="32"/>
      <w:lang w:val="en-US"/>
    </w:rPr>
  </w:style>
  <w:style w:type="paragraph" w:customStyle="1" w:styleId="Style19">
    <w:name w:val="Style19"/>
    <w:basedOn w:val="a"/>
    <w:qFormat/>
    <w:rsid w:val="00F05FA7"/>
    <w:pPr>
      <w:widowControl w:val="0"/>
      <w:spacing w:after="0" w:line="480" w:lineRule="exact"/>
      <w:ind w:firstLine="686"/>
      <w:jc w:val="both"/>
    </w:pPr>
    <w:rPr>
      <w:rFonts w:ascii="Times New Roman" w:eastAsia="Times New Roman" w:hAnsi="Times New Roman"/>
      <w:sz w:val="24"/>
      <w:szCs w:val="24"/>
    </w:rPr>
  </w:style>
  <w:style w:type="paragraph" w:customStyle="1" w:styleId="c8">
    <w:name w:val="c8"/>
    <w:basedOn w:val="a"/>
    <w:qFormat/>
    <w:rsid w:val="00F05FA7"/>
    <w:pPr>
      <w:spacing w:before="280" w:after="280" w:line="240" w:lineRule="auto"/>
    </w:pPr>
    <w:rPr>
      <w:rFonts w:ascii="Times New Roman" w:eastAsia="Times New Roman" w:hAnsi="Times New Roman"/>
      <w:sz w:val="24"/>
      <w:szCs w:val="24"/>
    </w:rPr>
  </w:style>
  <w:style w:type="paragraph" w:customStyle="1" w:styleId="c0">
    <w:name w:val="c0"/>
    <w:basedOn w:val="a"/>
    <w:qFormat/>
    <w:rsid w:val="00F05FA7"/>
    <w:pPr>
      <w:spacing w:before="280" w:after="280" w:line="240" w:lineRule="auto"/>
    </w:pPr>
    <w:rPr>
      <w:rFonts w:ascii="Times New Roman" w:eastAsia="Times New Roman" w:hAnsi="Times New Roman"/>
      <w:sz w:val="24"/>
      <w:szCs w:val="24"/>
    </w:rPr>
  </w:style>
  <w:style w:type="paragraph" w:customStyle="1" w:styleId="c17">
    <w:name w:val="c17"/>
    <w:basedOn w:val="a"/>
    <w:qFormat/>
    <w:rsid w:val="00F05FA7"/>
    <w:pPr>
      <w:spacing w:before="280" w:after="280" w:line="240" w:lineRule="auto"/>
    </w:pPr>
    <w:rPr>
      <w:rFonts w:ascii="Times New Roman" w:eastAsia="Times New Roman" w:hAnsi="Times New Roman"/>
      <w:sz w:val="24"/>
      <w:szCs w:val="24"/>
    </w:rPr>
  </w:style>
  <w:style w:type="paragraph" w:styleId="aff8">
    <w:name w:val="Balloon Text"/>
    <w:basedOn w:val="a"/>
    <w:qFormat/>
    <w:rsid w:val="00F05FA7"/>
    <w:pPr>
      <w:spacing w:after="0" w:line="240" w:lineRule="auto"/>
    </w:pPr>
    <w:rPr>
      <w:rFonts w:ascii="Tahoma" w:hAnsi="Tahoma" w:cs="Tahoma"/>
      <w:sz w:val="16"/>
      <w:szCs w:val="16"/>
      <w:lang w:val="en-US"/>
    </w:rPr>
  </w:style>
  <w:style w:type="paragraph" w:customStyle="1" w:styleId="17">
    <w:name w:val="Знак Знак Знак Знак Знак Знак Знак Знак1 Знак Знак Знак Знак Знак"/>
    <w:basedOn w:val="a"/>
    <w:qFormat/>
    <w:rsid w:val="00F05FA7"/>
    <w:pPr>
      <w:widowControl w:val="0"/>
      <w:spacing w:after="160" w:line="240" w:lineRule="exact"/>
      <w:jc w:val="right"/>
    </w:pPr>
    <w:rPr>
      <w:rFonts w:ascii="Arial" w:eastAsia="Times New Roman" w:hAnsi="Arial" w:cs="Arial"/>
      <w:sz w:val="20"/>
      <w:szCs w:val="20"/>
      <w:lang w:val="en-GB"/>
    </w:rPr>
  </w:style>
  <w:style w:type="paragraph" w:customStyle="1" w:styleId="zag3">
    <w:name w:val="zag_3"/>
    <w:basedOn w:val="a"/>
    <w:qFormat/>
    <w:rsid w:val="00F05FA7"/>
    <w:pPr>
      <w:spacing w:before="280" w:after="280" w:line="240" w:lineRule="auto"/>
    </w:pPr>
    <w:rPr>
      <w:rFonts w:ascii="Times New Roman" w:eastAsia="Times New Roman" w:hAnsi="Times New Roman"/>
      <w:sz w:val="24"/>
      <w:szCs w:val="24"/>
    </w:rPr>
  </w:style>
  <w:style w:type="paragraph" w:customStyle="1" w:styleId="aff9">
    <w:name w:val="Знак Знак Знак Знак"/>
    <w:basedOn w:val="a"/>
    <w:qFormat/>
    <w:rsid w:val="00F05FA7"/>
    <w:pPr>
      <w:spacing w:after="160" w:line="240" w:lineRule="exact"/>
    </w:pPr>
    <w:rPr>
      <w:rFonts w:ascii="Verdana" w:eastAsia="Times New Roman" w:hAnsi="Verdana"/>
      <w:sz w:val="20"/>
      <w:szCs w:val="20"/>
      <w:lang w:val="en-US"/>
    </w:rPr>
  </w:style>
  <w:style w:type="paragraph" w:styleId="affa">
    <w:name w:val="Body Text Indent"/>
    <w:basedOn w:val="a"/>
    <w:rsid w:val="00F05FA7"/>
    <w:pPr>
      <w:spacing w:after="120" w:line="240" w:lineRule="auto"/>
      <w:ind w:left="283"/>
    </w:pPr>
    <w:rPr>
      <w:rFonts w:ascii="Times New Roman" w:eastAsia="Times New Roman" w:hAnsi="Times New Roman"/>
      <w:sz w:val="20"/>
      <w:szCs w:val="20"/>
      <w:lang w:val="en-US"/>
    </w:rPr>
  </w:style>
  <w:style w:type="paragraph" w:customStyle="1" w:styleId="HeaderandFooter">
    <w:name w:val="Header and Footer"/>
    <w:basedOn w:val="a"/>
    <w:qFormat/>
    <w:rsid w:val="00F05FA7"/>
    <w:pPr>
      <w:suppressLineNumbers/>
      <w:tabs>
        <w:tab w:val="center" w:pos="4819"/>
        <w:tab w:val="right" w:pos="9638"/>
      </w:tabs>
    </w:pPr>
  </w:style>
  <w:style w:type="paragraph" w:styleId="ac">
    <w:name w:val="header"/>
    <w:basedOn w:val="a"/>
    <w:link w:val="10"/>
    <w:rsid w:val="00F05FA7"/>
    <w:rPr>
      <w:sz w:val="20"/>
      <w:szCs w:val="20"/>
      <w:lang w:val="en-US"/>
    </w:rPr>
  </w:style>
  <w:style w:type="paragraph" w:customStyle="1" w:styleId="western">
    <w:name w:val="western"/>
    <w:basedOn w:val="a"/>
    <w:qFormat/>
    <w:rsid w:val="00F05FA7"/>
    <w:pPr>
      <w:spacing w:before="280" w:after="280" w:line="240" w:lineRule="auto"/>
    </w:pPr>
    <w:rPr>
      <w:rFonts w:ascii="Times New Roman" w:eastAsia="Times New Roman" w:hAnsi="Times New Roman" w:cs="Calibri"/>
      <w:sz w:val="24"/>
      <w:szCs w:val="24"/>
    </w:rPr>
  </w:style>
  <w:style w:type="paragraph" w:styleId="34">
    <w:name w:val="Body Text 3"/>
    <w:basedOn w:val="a"/>
    <w:qFormat/>
    <w:rsid w:val="00F05FA7"/>
    <w:pPr>
      <w:spacing w:after="120"/>
    </w:pPr>
    <w:rPr>
      <w:sz w:val="16"/>
      <w:szCs w:val="16"/>
      <w:lang w:val="en-US"/>
    </w:rPr>
  </w:style>
  <w:style w:type="paragraph" w:customStyle="1" w:styleId="Style97">
    <w:name w:val="Style97"/>
    <w:basedOn w:val="a"/>
    <w:qFormat/>
    <w:rsid w:val="00F05FA7"/>
    <w:pPr>
      <w:widowControl w:val="0"/>
      <w:spacing w:after="0" w:line="240" w:lineRule="auto"/>
    </w:pPr>
    <w:rPr>
      <w:rFonts w:ascii="Tahoma" w:eastAsia="Times New Roman" w:hAnsi="Tahoma" w:cs="Tahoma"/>
      <w:sz w:val="24"/>
      <w:szCs w:val="24"/>
    </w:rPr>
  </w:style>
  <w:style w:type="paragraph" w:customStyle="1" w:styleId="Style5">
    <w:name w:val="Style5"/>
    <w:basedOn w:val="a"/>
    <w:qFormat/>
    <w:rsid w:val="00F05FA7"/>
    <w:pPr>
      <w:widowControl w:val="0"/>
      <w:spacing w:after="0" w:line="223" w:lineRule="exact"/>
      <w:ind w:firstLine="288"/>
      <w:jc w:val="both"/>
    </w:pPr>
    <w:rPr>
      <w:rFonts w:ascii="Tahoma" w:eastAsia="Times New Roman" w:hAnsi="Tahoma" w:cs="Tahoma"/>
      <w:sz w:val="24"/>
      <w:szCs w:val="24"/>
    </w:rPr>
  </w:style>
  <w:style w:type="paragraph" w:styleId="ad">
    <w:name w:val="footer"/>
    <w:basedOn w:val="a"/>
    <w:link w:val="12"/>
    <w:uiPriority w:val="99"/>
    <w:rsid w:val="00F05FA7"/>
    <w:pPr>
      <w:spacing w:after="0" w:line="240" w:lineRule="auto"/>
    </w:pPr>
    <w:rPr>
      <w:sz w:val="20"/>
      <w:szCs w:val="20"/>
      <w:lang w:val="en-US"/>
    </w:rPr>
  </w:style>
  <w:style w:type="paragraph" w:customStyle="1" w:styleId="centre">
    <w:name w:val="centre"/>
    <w:basedOn w:val="a"/>
    <w:qFormat/>
    <w:rsid w:val="00F05FA7"/>
    <w:pPr>
      <w:spacing w:before="280" w:after="280" w:line="240" w:lineRule="auto"/>
    </w:pPr>
    <w:rPr>
      <w:rFonts w:ascii="Times New Roman" w:eastAsia="Times New Roman" w:hAnsi="Times New Roman"/>
      <w:sz w:val="24"/>
      <w:szCs w:val="24"/>
    </w:rPr>
  </w:style>
  <w:style w:type="paragraph" w:styleId="HTML0">
    <w:name w:val="HTML Preformatted"/>
    <w:basedOn w:val="a"/>
    <w:qFormat/>
    <w:rsid w:val="00F05FA7"/>
    <w:pPr>
      <w:spacing w:after="0" w:line="240" w:lineRule="auto"/>
    </w:pPr>
    <w:rPr>
      <w:rFonts w:ascii="Courier New" w:eastAsia="Times New Roman" w:hAnsi="Courier New" w:cs="Courier New"/>
      <w:sz w:val="20"/>
      <w:szCs w:val="20"/>
      <w:lang w:val="en-US"/>
    </w:rPr>
  </w:style>
  <w:style w:type="paragraph" w:customStyle="1" w:styleId="211">
    <w:name w:val="Основной текст 21"/>
    <w:basedOn w:val="a"/>
    <w:qFormat/>
    <w:rsid w:val="00F05FA7"/>
    <w:pPr>
      <w:spacing w:after="120" w:line="480" w:lineRule="auto"/>
    </w:pPr>
  </w:style>
  <w:style w:type="paragraph" w:customStyle="1" w:styleId="affb">
    <w:name w:val="???????"/>
    <w:qFormat/>
    <w:rsid w:val="00F05FA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Arial" w:eastAsia="Arial" w:hAnsi="Arial" w:cs="Arial"/>
      <w:color w:val="000000"/>
      <w:sz w:val="36"/>
      <w:szCs w:val="36"/>
      <w:lang w:val="ru-RU"/>
    </w:rPr>
  </w:style>
  <w:style w:type="paragraph" w:customStyle="1" w:styleId="text">
    <w:name w:val="text"/>
    <w:basedOn w:val="a"/>
    <w:qFormat/>
    <w:rsid w:val="00F05FA7"/>
    <w:pPr>
      <w:spacing w:before="280" w:after="280"/>
    </w:pPr>
  </w:style>
  <w:style w:type="paragraph" w:styleId="af">
    <w:name w:val="footnote text"/>
    <w:basedOn w:val="a"/>
    <w:link w:val="13"/>
    <w:rsid w:val="00F05FA7"/>
    <w:pPr>
      <w:spacing w:after="0" w:line="240" w:lineRule="auto"/>
    </w:pPr>
    <w:rPr>
      <w:rFonts w:ascii="Times New Roman" w:eastAsia="Times New Roman" w:hAnsi="Times New Roman"/>
      <w:sz w:val="20"/>
      <w:szCs w:val="20"/>
      <w:lang w:val="en-US"/>
    </w:rPr>
  </w:style>
  <w:style w:type="paragraph" w:styleId="28">
    <w:name w:val="Body Text 2"/>
    <w:basedOn w:val="a"/>
    <w:qFormat/>
    <w:rsid w:val="00F05FA7"/>
    <w:pPr>
      <w:spacing w:after="120" w:line="480" w:lineRule="auto"/>
    </w:pPr>
    <w:rPr>
      <w:sz w:val="20"/>
      <w:szCs w:val="20"/>
      <w:lang w:val="en-US"/>
    </w:rPr>
  </w:style>
  <w:style w:type="paragraph" w:styleId="29">
    <w:name w:val="Body Text Indent 2"/>
    <w:basedOn w:val="a"/>
    <w:qFormat/>
    <w:rsid w:val="00F05FA7"/>
    <w:pPr>
      <w:spacing w:after="120" w:line="480" w:lineRule="auto"/>
      <w:ind w:left="283"/>
    </w:pPr>
    <w:rPr>
      <w:sz w:val="20"/>
      <w:szCs w:val="20"/>
      <w:lang w:val="en-US"/>
    </w:rPr>
  </w:style>
  <w:style w:type="paragraph" w:styleId="af1">
    <w:name w:val="endnote text"/>
    <w:basedOn w:val="a"/>
    <w:link w:val="14"/>
    <w:rsid w:val="00F05FA7"/>
    <w:rPr>
      <w:sz w:val="20"/>
      <w:szCs w:val="20"/>
      <w:lang w:val="en-US"/>
    </w:rPr>
  </w:style>
  <w:style w:type="paragraph" w:customStyle="1" w:styleId="Style39">
    <w:name w:val="Style39"/>
    <w:basedOn w:val="a"/>
    <w:qFormat/>
    <w:rsid w:val="00F05FA7"/>
    <w:pPr>
      <w:widowControl w:val="0"/>
      <w:spacing w:after="0" w:line="245" w:lineRule="exact"/>
      <w:jc w:val="center"/>
    </w:pPr>
    <w:rPr>
      <w:rFonts w:ascii="Tahoma" w:eastAsia="Times New Roman" w:hAnsi="Tahoma" w:cs="Tahoma"/>
      <w:sz w:val="24"/>
      <w:szCs w:val="24"/>
    </w:rPr>
  </w:style>
  <w:style w:type="paragraph" w:customStyle="1" w:styleId="Style12">
    <w:name w:val="Style12"/>
    <w:basedOn w:val="a"/>
    <w:qFormat/>
    <w:rsid w:val="00F05FA7"/>
    <w:pPr>
      <w:widowControl w:val="0"/>
      <w:spacing w:after="0" w:line="254" w:lineRule="exact"/>
      <w:ind w:hanging="346"/>
      <w:jc w:val="both"/>
    </w:pPr>
    <w:rPr>
      <w:rFonts w:ascii="Tahoma" w:eastAsia="Times New Roman" w:hAnsi="Tahoma" w:cs="Tahoma"/>
      <w:sz w:val="24"/>
      <w:szCs w:val="24"/>
    </w:rPr>
  </w:style>
  <w:style w:type="paragraph" w:customStyle="1" w:styleId="Style13">
    <w:name w:val="Style13"/>
    <w:basedOn w:val="a"/>
    <w:qFormat/>
    <w:rsid w:val="00F05FA7"/>
    <w:pPr>
      <w:widowControl w:val="0"/>
      <w:spacing w:after="0" w:line="255" w:lineRule="exact"/>
      <w:ind w:firstLine="384"/>
      <w:jc w:val="both"/>
    </w:pPr>
    <w:rPr>
      <w:rFonts w:ascii="Tahoma" w:eastAsia="Times New Roman" w:hAnsi="Tahoma" w:cs="Tahoma"/>
      <w:sz w:val="24"/>
      <w:szCs w:val="24"/>
    </w:rPr>
  </w:style>
  <w:style w:type="paragraph" w:customStyle="1" w:styleId="Style14">
    <w:name w:val="Style14"/>
    <w:basedOn w:val="a"/>
    <w:qFormat/>
    <w:rsid w:val="00F05FA7"/>
    <w:pPr>
      <w:widowControl w:val="0"/>
      <w:spacing w:after="0" w:line="255" w:lineRule="exact"/>
      <w:jc w:val="both"/>
    </w:pPr>
    <w:rPr>
      <w:rFonts w:ascii="Tahoma" w:eastAsia="Times New Roman" w:hAnsi="Tahoma" w:cs="Tahoma"/>
      <w:sz w:val="24"/>
      <w:szCs w:val="24"/>
    </w:rPr>
  </w:style>
  <w:style w:type="paragraph" w:customStyle="1" w:styleId="Style28">
    <w:name w:val="Style28"/>
    <w:basedOn w:val="a"/>
    <w:qFormat/>
    <w:rsid w:val="00F05FA7"/>
    <w:pPr>
      <w:widowControl w:val="0"/>
      <w:spacing w:after="0" w:line="254" w:lineRule="exact"/>
      <w:ind w:firstLine="389"/>
      <w:jc w:val="both"/>
    </w:pPr>
    <w:rPr>
      <w:rFonts w:ascii="Tahoma" w:eastAsia="Times New Roman" w:hAnsi="Tahoma" w:cs="Tahoma"/>
      <w:sz w:val="24"/>
      <w:szCs w:val="24"/>
    </w:rPr>
  </w:style>
  <w:style w:type="paragraph" w:customStyle="1" w:styleId="Style30">
    <w:name w:val="Style30"/>
    <w:basedOn w:val="a"/>
    <w:qFormat/>
    <w:rsid w:val="00F05FA7"/>
    <w:pPr>
      <w:widowControl w:val="0"/>
      <w:spacing w:after="0" w:line="250" w:lineRule="exact"/>
      <w:ind w:hanging="346"/>
      <w:jc w:val="both"/>
    </w:pPr>
    <w:rPr>
      <w:rFonts w:ascii="Tahoma" w:eastAsia="Times New Roman" w:hAnsi="Tahoma" w:cs="Tahoma"/>
      <w:sz w:val="24"/>
      <w:szCs w:val="24"/>
    </w:rPr>
  </w:style>
  <w:style w:type="paragraph" w:customStyle="1" w:styleId="BODY">
    <w:name w:val="BODY"/>
    <w:basedOn w:val="a"/>
    <w:qFormat/>
    <w:rsid w:val="00F05FA7"/>
    <w:pPr>
      <w:spacing w:after="0" w:line="234" w:lineRule="atLeast"/>
      <w:ind w:firstLine="454"/>
      <w:jc w:val="both"/>
    </w:pPr>
    <w:rPr>
      <w:rFonts w:ascii="balticac;courier new" w:hAnsi="balticac;courier new" w:cs="balticac;courier new"/>
      <w:color w:val="000000"/>
      <w:sz w:val="20"/>
      <w:szCs w:val="20"/>
    </w:rPr>
  </w:style>
  <w:style w:type="paragraph" w:customStyle="1" w:styleId="Style23">
    <w:name w:val="Style23"/>
    <w:basedOn w:val="a"/>
    <w:qFormat/>
    <w:rsid w:val="00F05FA7"/>
    <w:pPr>
      <w:widowControl w:val="0"/>
      <w:spacing w:after="0" w:line="240" w:lineRule="auto"/>
    </w:pPr>
    <w:rPr>
      <w:rFonts w:ascii="Tahoma" w:eastAsia="Times New Roman" w:hAnsi="Tahoma" w:cs="Tahoma"/>
      <w:sz w:val="24"/>
      <w:szCs w:val="24"/>
    </w:rPr>
  </w:style>
  <w:style w:type="paragraph" w:customStyle="1" w:styleId="Style18">
    <w:name w:val="Style18"/>
    <w:basedOn w:val="a"/>
    <w:qFormat/>
    <w:rsid w:val="00F05FA7"/>
    <w:pPr>
      <w:widowControl w:val="0"/>
      <w:spacing w:after="0" w:line="257" w:lineRule="exact"/>
      <w:ind w:firstLine="384"/>
    </w:pPr>
    <w:rPr>
      <w:rFonts w:ascii="Tahoma" w:eastAsia="Times New Roman" w:hAnsi="Tahoma" w:cs="Tahoma"/>
      <w:sz w:val="24"/>
      <w:szCs w:val="24"/>
    </w:rPr>
  </w:style>
  <w:style w:type="paragraph" w:customStyle="1" w:styleId="Style11">
    <w:name w:val="Style11"/>
    <w:basedOn w:val="a"/>
    <w:qFormat/>
    <w:rsid w:val="00F05FA7"/>
    <w:pPr>
      <w:widowControl w:val="0"/>
      <w:spacing w:after="0" w:line="259" w:lineRule="exact"/>
      <w:ind w:firstLine="384"/>
      <w:jc w:val="both"/>
    </w:pPr>
    <w:rPr>
      <w:rFonts w:ascii="Tahoma" w:eastAsia="Times New Roman" w:hAnsi="Tahoma" w:cs="Tahoma"/>
      <w:sz w:val="24"/>
      <w:szCs w:val="24"/>
    </w:rPr>
  </w:style>
  <w:style w:type="paragraph" w:customStyle="1" w:styleId="TableParagraph">
    <w:name w:val="Table Paragraph"/>
    <w:basedOn w:val="a"/>
    <w:qFormat/>
    <w:rsid w:val="00F05FA7"/>
    <w:pPr>
      <w:widowControl w:val="0"/>
      <w:spacing w:after="0" w:line="100" w:lineRule="atLeast"/>
    </w:pPr>
    <w:rPr>
      <w:rFonts w:ascii="Times New Roman" w:hAnsi="Times New Roman"/>
      <w:sz w:val="20"/>
      <w:szCs w:val="20"/>
    </w:rPr>
  </w:style>
  <w:style w:type="paragraph" w:customStyle="1" w:styleId="111">
    <w:name w:val="Заголовок 11"/>
    <w:basedOn w:val="a"/>
    <w:qFormat/>
    <w:rsid w:val="00F05FA7"/>
    <w:pPr>
      <w:spacing w:before="85" w:after="0" w:line="240" w:lineRule="auto"/>
      <w:ind w:left="245"/>
      <w:outlineLvl w:val="1"/>
    </w:pPr>
    <w:rPr>
      <w:rFonts w:ascii="Times New Roman" w:eastAsia="Times New Roman" w:hAnsi="Times New Roman"/>
      <w:b/>
      <w:bCs/>
      <w:sz w:val="23"/>
      <w:szCs w:val="23"/>
    </w:rPr>
  </w:style>
  <w:style w:type="paragraph" w:styleId="affc">
    <w:name w:val="Document Map"/>
    <w:basedOn w:val="a"/>
    <w:qFormat/>
    <w:rsid w:val="00F05FA7"/>
    <w:rPr>
      <w:rFonts w:ascii="Tahoma" w:hAnsi="Tahoma" w:cs="Tahoma"/>
      <w:sz w:val="16"/>
      <w:szCs w:val="16"/>
    </w:rPr>
  </w:style>
  <w:style w:type="paragraph" w:styleId="18">
    <w:name w:val="toc 1"/>
    <w:basedOn w:val="a"/>
    <w:next w:val="a"/>
    <w:rsid w:val="00F05FA7"/>
  </w:style>
  <w:style w:type="paragraph" w:customStyle="1" w:styleId="ConsPlusTitle">
    <w:name w:val="ConsPlusTitle"/>
    <w:qFormat/>
    <w:rsid w:val="00F05FA7"/>
    <w:pPr>
      <w:widowControl w:val="0"/>
    </w:pPr>
    <w:rPr>
      <w:rFonts w:ascii="Arial" w:eastAsia="Times New Roman" w:hAnsi="Arial" w:cs="Arial"/>
      <w:b/>
      <w:bCs/>
      <w:color w:val="231F20"/>
      <w:lang w:val="ru-RU" w:bidi="ar-SA"/>
    </w:rPr>
  </w:style>
  <w:style w:type="paragraph" w:customStyle="1" w:styleId="c200">
    <w:name w:val="c200"/>
    <w:basedOn w:val="a"/>
    <w:qFormat/>
    <w:rsid w:val="00F05FA7"/>
    <w:pPr>
      <w:spacing w:before="280" w:after="280" w:line="240" w:lineRule="auto"/>
    </w:pPr>
    <w:rPr>
      <w:rFonts w:ascii="Times New Roman" w:eastAsia="Times New Roman" w:hAnsi="Times New Roman"/>
      <w:sz w:val="24"/>
      <w:szCs w:val="24"/>
    </w:rPr>
  </w:style>
  <w:style w:type="paragraph" w:customStyle="1" w:styleId="c126">
    <w:name w:val="c126"/>
    <w:basedOn w:val="a"/>
    <w:qFormat/>
    <w:rsid w:val="00F05FA7"/>
    <w:pPr>
      <w:spacing w:before="280" w:after="280" w:line="240" w:lineRule="auto"/>
    </w:pPr>
    <w:rPr>
      <w:rFonts w:ascii="Times New Roman" w:eastAsia="Times New Roman" w:hAnsi="Times New Roman"/>
      <w:sz w:val="24"/>
      <w:szCs w:val="24"/>
    </w:rPr>
  </w:style>
  <w:style w:type="paragraph" w:customStyle="1" w:styleId="c10">
    <w:name w:val="c10"/>
    <w:basedOn w:val="a"/>
    <w:qFormat/>
    <w:rsid w:val="00F05FA7"/>
    <w:pPr>
      <w:spacing w:before="280" w:after="280" w:line="240" w:lineRule="auto"/>
    </w:pPr>
    <w:rPr>
      <w:rFonts w:ascii="Times New Roman" w:eastAsia="Times New Roman" w:hAnsi="Times New Roman"/>
      <w:sz w:val="24"/>
      <w:szCs w:val="24"/>
    </w:rPr>
  </w:style>
  <w:style w:type="paragraph" w:customStyle="1" w:styleId="c455">
    <w:name w:val="c455"/>
    <w:basedOn w:val="a"/>
    <w:qFormat/>
    <w:rsid w:val="00F05FA7"/>
    <w:pPr>
      <w:spacing w:before="280" w:after="280" w:line="240" w:lineRule="auto"/>
    </w:pPr>
    <w:rPr>
      <w:rFonts w:ascii="Times New Roman" w:eastAsia="Times New Roman" w:hAnsi="Times New Roman"/>
      <w:sz w:val="24"/>
      <w:szCs w:val="24"/>
    </w:rPr>
  </w:style>
  <w:style w:type="paragraph" w:customStyle="1" w:styleId="c251">
    <w:name w:val="c251"/>
    <w:basedOn w:val="a"/>
    <w:qFormat/>
    <w:rsid w:val="00F05FA7"/>
    <w:pPr>
      <w:spacing w:before="280" w:after="280" w:line="240" w:lineRule="auto"/>
    </w:pPr>
    <w:rPr>
      <w:rFonts w:ascii="Times New Roman" w:eastAsia="Times New Roman" w:hAnsi="Times New Roman"/>
      <w:sz w:val="24"/>
      <w:szCs w:val="24"/>
    </w:rPr>
  </w:style>
  <w:style w:type="paragraph" w:customStyle="1" w:styleId="TableContents">
    <w:name w:val="Table Contents"/>
    <w:basedOn w:val="a"/>
    <w:qFormat/>
    <w:rsid w:val="00F05FA7"/>
    <w:pPr>
      <w:widowControl w:val="0"/>
      <w:suppressLineNumbers/>
    </w:pPr>
  </w:style>
  <w:style w:type="paragraph" w:customStyle="1" w:styleId="TableHeading">
    <w:name w:val="Table Heading"/>
    <w:basedOn w:val="TableContents"/>
    <w:qFormat/>
    <w:rsid w:val="00F05FA7"/>
    <w:pPr>
      <w:jc w:val="center"/>
    </w:pPr>
    <w:rPr>
      <w:b/>
      <w:bCs/>
    </w:rPr>
  </w:style>
  <w:style w:type="paragraph" w:customStyle="1" w:styleId="FrameContents">
    <w:name w:val="Frame Contents"/>
    <w:basedOn w:val="a"/>
    <w:qFormat/>
    <w:rsid w:val="00F05FA7"/>
  </w:style>
  <w:style w:type="numbering" w:customStyle="1" w:styleId="WW8Num1">
    <w:name w:val="WW8Num1"/>
    <w:qFormat/>
    <w:rsid w:val="00F05FA7"/>
  </w:style>
  <w:style w:type="numbering" w:customStyle="1" w:styleId="WW8Num2">
    <w:name w:val="WW8Num2"/>
    <w:qFormat/>
    <w:rsid w:val="00F05FA7"/>
  </w:style>
  <w:style w:type="numbering" w:customStyle="1" w:styleId="WW8Num3">
    <w:name w:val="WW8Num3"/>
    <w:qFormat/>
    <w:rsid w:val="00F05FA7"/>
  </w:style>
  <w:style w:type="numbering" w:customStyle="1" w:styleId="WW8Num4">
    <w:name w:val="WW8Num4"/>
    <w:qFormat/>
    <w:rsid w:val="00F05FA7"/>
  </w:style>
  <w:style w:type="numbering" w:customStyle="1" w:styleId="WW8Num5">
    <w:name w:val="WW8Num5"/>
    <w:qFormat/>
    <w:rsid w:val="00F05FA7"/>
  </w:style>
  <w:style w:type="numbering" w:customStyle="1" w:styleId="WW8Num6">
    <w:name w:val="WW8Num6"/>
    <w:qFormat/>
    <w:rsid w:val="00F05FA7"/>
  </w:style>
  <w:style w:type="numbering" w:customStyle="1" w:styleId="WW8Num7">
    <w:name w:val="WW8Num7"/>
    <w:qFormat/>
    <w:rsid w:val="00F05FA7"/>
  </w:style>
  <w:style w:type="numbering" w:customStyle="1" w:styleId="WW8Num8">
    <w:name w:val="WW8Num8"/>
    <w:qFormat/>
    <w:rsid w:val="00F05FA7"/>
  </w:style>
  <w:style w:type="numbering" w:customStyle="1" w:styleId="WW8Num9">
    <w:name w:val="WW8Num9"/>
    <w:qFormat/>
    <w:rsid w:val="00F05FA7"/>
  </w:style>
  <w:style w:type="numbering" w:customStyle="1" w:styleId="WW8Num10">
    <w:name w:val="WW8Num10"/>
    <w:qFormat/>
    <w:rsid w:val="00F05FA7"/>
  </w:style>
  <w:style w:type="numbering" w:customStyle="1" w:styleId="WW8Num11">
    <w:name w:val="WW8Num11"/>
    <w:qFormat/>
    <w:rsid w:val="00F05FA7"/>
  </w:style>
  <w:style w:type="numbering" w:customStyle="1" w:styleId="WW8Num12">
    <w:name w:val="WW8Num12"/>
    <w:qFormat/>
    <w:rsid w:val="00F05FA7"/>
  </w:style>
  <w:style w:type="numbering" w:customStyle="1" w:styleId="WW8Num13">
    <w:name w:val="WW8Num13"/>
    <w:qFormat/>
    <w:rsid w:val="00F05FA7"/>
  </w:style>
  <w:style w:type="numbering" w:customStyle="1" w:styleId="WW8Num14">
    <w:name w:val="WW8Num14"/>
    <w:qFormat/>
    <w:rsid w:val="00F05FA7"/>
  </w:style>
  <w:style w:type="numbering" w:customStyle="1" w:styleId="WW8Num15">
    <w:name w:val="WW8Num15"/>
    <w:qFormat/>
    <w:rsid w:val="00F05FA7"/>
  </w:style>
  <w:style w:type="numbering" w:customStyle="1" w:styleId="WW8Num16">
    <w:name w:val="WW8Num16"/>
    <w:qFormat/>
    <w:rsid w:val="00F05FA7"/>
  </w:style>
  <w:style w:type="numbering" w:customStyle="1" w:styleId="WW8Num17">
    <w:name w:val="WW8Num17"/>
    <w:qFormat/>
    <w:rsid w:val="00F05FA7"/>
  </w:style>
  <w:style w:type="numbering" w:customStyle="1" w:styleId="WW8Num18">
    <w:name w:val="WW8Num18"/>
    <w:qFormat/>
    <w:rsid w:val="00F05FA7"/>
  </w:style>
  <w:style w:type="numbering" w:customStyle="1" w:styleId="WW8Num19">
    <w:name w:val="WW8Num19"/>
    <w:qFormat/>
    <w:rsid w:val="00F05FA7"/>
  </w:style>
  <w:style w:type="numbering" w:customStyle="1" w:styleId="WW8Num20">
    <w:name w:val="WW8Num20"/>
    <w:qFormat/>
    <w:rsid w:val="00F05FA7"/>
  </w:style>
  <w:style w:type="numbering" w:customStyle="1" w:styleId="WW8Num21">
    <w:name w:val="WW8Num21"/>
    <w:qFormat/>
    <w:rsid w:val="00F05FA7"/>
  </w:style>
  <w:style w:type="numbering" w:customStyle="1" w:styleId="WW8Num22">
    <w:name w:val="WW8Num22"/>
    <w:qFormat/>
    <w:rsid w:val="00F05FA7"/>
  </w:style>
  <w:style w:type="numbering" w:customStyle="1" w:styleId="WW8Num23">
    <w:name w:val="WW8Num23"/>
    <w:qFormat/>
    <w:rsid w:val="00F05FA7"/>
  </w:style>
  <w:style w:type="numbering" w:customStyle="1" w:styleId="WW8Num24">
    <w:name w:val="WW8Num24"/>
    <w:qFormat/>
    <w:rsid w:val="00F05FA7"/>
  </w:style>
  <w:style w:type="numbering" w:customStyle="1" w:styleId="WW8Num25">
    <w:name w:val="WW8Num25"/>
    <w:qFormat/>
    <w:rsid w:val="00F05FA7"/>
  </w:style>
  <w:style w:type="numbering" w:customStyle="1" w:styleId="WW8Num26">
    <w:name w:val="WW8Num26"/>
    <w:qFormat/>
    <w:rsid w:val="00F05FA7"/>
  </w:style>
  <w:style w:type="numbering" w:customStyle="1" w:styleId="WW8Num27">
    <w:name w:val="WW8Num27"/>
    <w:qFormat/>
    <w:rsid w:val="00F05FA7"/>
  </w:style>
  <w:style w:type="numbering" w:customStyle="1" w:styleId="WW8Num28">
    <w:name w:val="WW8Num28"/>
    <w:qFormat/>
    <w:rsid w:val="00F05FA7"/>
  </w:style>
  <w:style w:type="numbering" w:customStyle="1" w:styleId="WW8Num29">
    <w:name w:val="WW8Num29"/>
    <w:qFormat/>
    <w:rsid w:val="00F05FA7"/>
  </w:style>
  <w:style w:type="numbering" w:customStyle="1" w:styleId="WW8Num30">
    <w:name w:val="WW8Num30"/>
    <w:qFormat/>
    <w:rsid w:val="00F05FA7"/>
  </w:style>
  <w:style w:type="numbering" w:customStyle="1" w:styleId="WW8Num31">
    <w:name w:val="WW8Num31"/>
    <w:qFormat/>
    <w:rsid w:val="00F05FA7"/>
  </w:style>
  <w:style w:type="numbering" w:customStyle="1" w:styleId="WW8Num32">
    <w:name w:val="WW8Num32"/>
    <w:qFormat/>
    <w:rsid w:val="00F05FA7"/>
  </w:style>
  <w:style w:type="numbering" w:customStyle="1" w:styleId="WW8Num33">
    <w:name w:val="WW8Num33"/>
    <w:qFormat/>
    <w:rsid w:val="00F05FA7"/>
  </w:style>
  <w:style w:type="numbering" w:customStyle="1" w:styleId="WW8Num34">
    <w:name w:val="WW8Num34"/>
    <w:qFormat/>
    <w:rsid w:val="00F05FA7"/>
  </w:style>
  <w:style w:type="numbering" w:customStyle="1" w:styleId="WW8Num35">
    <w:name w:val="WW8Num35"/>
    <w:qFormat/>
    <w:rsid w:val="00F05FA7"/>
  </w:style>
  <w:style w:type="numbering" w:customStyle="1" w:styleId="WW8Num36">
    <w:name w:val="WW8Num36"/>
    <w:qFormat/>
    <w:rsid w:val="00F05FA7"/>
  </w:style>
  <w:style w:type="numbering" w:customStyle="1" w:styleId="WW8Num37">
    <w:name w:val="WW8Num37"/>
    <w:qFormat/>
    <w:rsid w:val="00F05FA7"/>
  </w:style>
  <w:style w:type="numbering" w:customStyle="1" w:styleId="WW8Num38">
    <w:name w:val="WW8Num38"/>
    <w:qFormat/>
    <w:rsid w:val="00F05FA7"/>
  </w:style>
  <w:style w:type="numbering" w:customStyle="1" w:styleId="WW8Num39">
    <w:name w:val="WW8Num39"/>
    <w:qFormat/>
    <w:rsid w:val="00F05FA7"/>
  </w:style>
  <w:style w:type="numbering" w:customStyle="1" w:styleId="WW8Num40">
    <w:name w:val="WW8Num40"/>
    <w:qFormat/>
    <w:rsid w:val="00F05FA7"/>
  </w:style>
  <w:style w:type="numbering" w:customStyle="1" w:styleId="WW8Num41">
    <w:name w:val="WW8Num41"/>
    <w:qFormat/>
    <w:rsid w:val="00F05FA7"/>
  </w:style>
  <w:style w:type="numbering" w:customStyle="1" w:styleId="WW8Num42">
    <w:name w:val="WW8Num42"/>
    <w:qFormat/>
    <w:rsid w:val="00F05FA7"/>
  </w:style>
  <w:style w:type="numbering" w:customStyle="1" w:styleId="WW8Num43">
    <w:name w:val="WW8Num43"/>
    <w:qFormat/>
    <w:rsid w:val="00F05FA7"/>
  </w:style>
  <w:style w:type="numbering" w:customStyle="1" w:styleId="WW8Num44">
    <w:name w:val="WW8Num44"/>
    <w:qFormat/>
    <w:rsid w:val="00F05FA7"/>
  </w:style>
  <w:style w:type="numbering" w:customStyle="1" w:styleId="WW8Num45">
    <w:name w:val="WW8Num45"/>
    <w:qFormat/>
    <w:rsid w:val="00F05FA7"/>
  </w:style>
  <w:style w:type="numbering" w:customStyle="1" w:styleId="WW8Num46">
    <w:name w:val="WW8Num46"/>
    <w:qFormat/>
    <w:rsid w:val="00F05FA7"/>
  </w:style>
  <w:style w:type="numbering" w:customStyle="1" w:styleId="WW8Num47">
    <w:name w:val="WW8Num47"/>
    <w:qFormat/>
    <w:rsid w:val="00F05FA7"/>
  </w:style>
  <w:style w:type="numbering" w:customStyle="1" w:styleId="WW8Num48">
    <w:name w:val="WW8Num48"/>
    <w:qFormat/>
    <w:rsid w:val="00F05FA7"/>
  </w:style>
  <w:style w:type="numbering" w:customStyle="1" w:styleId="WW8Num49">
    <w:name w:val="WW8Num49"/>
    <w:qFormat/>
    <w:rsid w:val="00F05FA7"/>
  </w:style>
  <w:style w:type="numbering" w:customStyle="1" w:styleId="WW8Num50">
    <w:name w:val="WW8Num50"/>
    <w:qFormat/>
    <w:rsid w:val="00F05FA7"/>
  </w:style>
  <w:style w:type="numbering" w:customStyle="1" w:styleId="WW8Num51">
    <w:name w:val="WW8Num51"/>
    <w:qFormat/>
    <w:rsid w:val="00F05FA7"/>
  </w:style>
  <w:style w:type="numbering" w:customStyle="1" w:styleId="WW8Num52">
    <w:name w:val="WW8Num52"/>
    <w:qFormat/>
    <w:rsid w:val="00F05FA7"/>
  </w:style>
  <w:style w:type="numbering" w:customStyle="1" w:styleId="WW8Num53">
    <w:name w:val="WW8Num53"/>
    <w:qFormat/>
    <w:rsid w:val="00F05FA7"/>
  </w:style>
  <w:style w:type="numbering" w:customStyle="1" w:styleId="WW8Num54">
    <w:name w:val="WW8Num54"/>
    <w:qFormat/>
    <w:rsid w:val="00F05FA7"/>
  </w:style>
  <w:style w:type="numbering" w:customStyle="1" w:styleId="WW8Num55">
    <w:name w:val="WW8Num55"/>
    <w:qFormat/>
    <w:rsid w:val="00F05FA7"/>
  </w:style>
  <w:style w:type="numbering" w:customStyle="1" w:styleId="WW8Num56">
    <w:name w:val="WW8Num56"/>
    <w:qFormat/>
    <w:rsid w:val="00F05FA7"/>
  </w:style>
  <w:style w:type="numbering" w:customStyle="1" w:styleId="WW8Num57">
    <w:name w:val="WW8Num57"/>
    <w:qFormat/>
    <w:rsid w:val="00F05FA7"/>
  </w:style>
  <w:style w:type="numbering" w:customStyle="1" w:styleId="WW8Num58">
    <w:name w:val="WW8Num58"/>
    <w:qFormat/>
    <w:rsid w:val="00F05FA7"/>
  </w:style>
  <w:style w:type="numbering" w:customStyle="1" w:styleId="WW8Num59">
    <w:name w:val="WW8Num59"/>
    <w:qFormat/>
    <w:rsid w:val="00F05FA7"/>
  </w:style>
  <w:style w:type="numbering" w:customStyle="1" w:styleId="WW8Num60">
    <w:name w:val="WW8Num60"/>
    <w:qFormat/>
    <w:rsid w:val="00F05FA7"/>
  </w:style>
  <w:style w:type="numbering" w:customStyle="1" w:styleId="WW8Num61">
    <w:name w:val="WW8Num61"/>
    <w:qFormat/>
    <w:rsid w:val="00F05FA7"/>
  </w:style>
  <w:style w:type="numbering" w:customStyle="1" w:styleId="WW8Num62">
    <w:name w:val="WW8Num62"/>
    <w:qFormat/>
    <w:rsid w:val="00F05FA7"/>
  </w:style>
  <w:style w:type="numbering" w:customStyle="1" w:styleId="WW8Num63">
    <w:name w:val="WW8Num63"/>
    <w:qFormat/>
    <w:rsid w:val="00F05FA7"/>
  </w:style>
  <w:style w:type="numbering" w:customStyle="1" w:styleId="WW8Num64">
    <w:name w:val="WW8Num64"/>
    <w:qFormat/>
    <w:rsid w:val="00F05FA7"/>
  </w:style>
  <w:style w:type="numbering" w:customStyle="1" w:styleId="WW8Num65">
    <w:name w:val="WW8Num65"/>
    <w:qFormat/>
    <w:rsid w:val="00F05FA7"/>
  </w:style>
  <w:style w:type="numbering" w:customStyle="1" w:styleId="WW8Num66">
    <w:name w:val="WW8Num66"/>
    <w:qFormat/>
    <w:rsid w:val="00F05FA7"/>
  </w:style>
  <w:style w:type="numbering" w:customStyle="1" w:styleId="WW8Num67">
    <w:name w:val="WW8Num67"/>
    <w:qFormat/>
    <w:rsid w:val="00F05FA7"/>
  </w:style>
  <w:style w:type="numbering" w:customStyle="1" w:styleId="WW8Num68">
    <w:name w:val="WW8Num68"/>
    <w:qFormat/>
    <w:rsid w:val="00F05FA7"/>
  </w:style>
  <w:style w:type="numbering" w:customStyle="1" w:styleId="WW8Num69">
    <w:name w:val="WW8Num69"/>
    <w:qFormat/>
    <w:rsid w:val="00F05FA7"/>
  </w:style>
  <w:style w:type="numbering" w:customStyle="1" w:styleId="WW8Num70">
    <w:name w:val="WW8Num70"/>
    <w:qFormat/>
    <w:rsid w:val="00F05FA7"/>
  </w:style>
  <w:style w:type="numbering" w:customStyle="1" w:styleId="WW8Num71">
    <w:name w:val="WW8Num71"/>
    <w:qFormat/>
    <w:rsid w:val="00F05FA7"/>
  </w:style>
  <w:style w:type="numbering" w:customStyle="1" w:styleId="WW8Num72">
    <w:name w:val="WW8Num72"/>
    <w:qFormat/>
    <w:rsid w:val="00F05FA7"/>
  </w:style>
  <w:style w:type="numbering" w:customStyle="1" w:styleId="WW8Num73">
    <w:name w:val="WW8Num73"/>
    <w:qFormat/>
    <w:rsid w:val="00F05FA7"/>
  </w:style>
  <w:style w:type="numbering" w:customStyle="1" w:styleId="WW8Num74">
    <w:name w:val="WW8Num74"/>
    <w:qFormat/>
    <w:rsid w:val="00F05FA7"/>
  </w:style>
  <w:style w:type="numbering" w:customStyle="1" w:styleId="WW8Num75">
    <w:name w:val="WW8Num75"/>
    <w:qFormat/>
    <w:rsid w:val="00F05FA7"/>
  </w:style>
  <w:style w:type="numbering" w:customStyle="1" w:styleId="WW8Num76">
    <w:name w:val="WW8Num76"/>
    <w:qFormat/>
    <w:rsid w:val="00F05FA7"/>
  </w:style>
  <w:style w:type="numbering" w:customStyle="1" w:styleId="WW8Num77">
    <w:name w:val="WW8Num77"/>
    <w:qFormat/>
    <w:rsid w:val="00F05FA7"/>
  </w:style>
  <w:style w:type="numbering" w:customStyle="1" w:styleId="WW8Num78">
    <w:name w:val="WW8Num78"/>
    <w:qFormat/>
    <w:rsid w:val="00F05FA7"/>
  </w:style>
  <w:style w:type="numbering" w:customStyle="1" w:styleId="WW8Num79">
    <w:name w:val="WW8Num79"/>
    <w:qFormat/>
    <w:rsid w:val="00F05FA7"/>
  </w:style>
  <w:style w:type="numbering" w:customStyle="1" w:styleId="WW8Num80">
    <w:name w:val="WW8Num80"/>
    <w:qFormat/>
    <w:rsid w:val="00F05FA7"/>
  </w:style>
  <w:style w:type="numbering" w:customStyle="1" w:styleId="WW8Num81">
    <w:name w:val="WW8Num81"/>
    <w:qFormat/>
    <w:rsid w:val="00F05FA7"/>
  </w:style>
  <w:style w:type="numbering" w:customStyle="1" w:styleId="WW8Num82">
    <w:name w:val="WW8Num82"/>
    <w:qFormat/>
    <w:rsid w:val="00F05FA7"/>
  </w:style>
  <w:style w:type="numbering" w:customStyle="1" w:styleId="WW8Num83">
    <w:name w:val="WW8Num83"/>
    <w:qFormat/>
    <w:rsid w:val="00F05FA7"/>
  </w:style>
  <w:style w:type="numbering" w:customStyle="1" w:styleId="WW8Num84">
    <w:name w:val="WW8Num84"/>
    <w:qFormat/>
    <w:rsid w:val="00F05FA7"/>
  </w:style>
  <w:style w:type="numbering" w:customStyle="1" w:styleId="WW8Num85">
    <w:name w:val="WW8Num85"/>
    <w:qFormat/>
    <w:rsid w:val="00F05FA7"/>
  </w:style>
  <w:style w:type="numbering" w:customStyle="1" w:styleId="WW8Num86">
    <w:name w:val="WW8Num86"/>
    <w:qFormat/>
    <w:rsid w:val="00F05FA7"/>
  </w:style>
  <w:style w:type="numbering" w:customStyle="1" w:styleId="WW8Num87">
    <w:name w:val="WW8Num87"/>
    <w:qFormat/>
    <w:rsid w:val="00F05FA7"/>
  </w:style>
  <w:style w:type="numbering" w:customStyle="1" w:styleId="WW8Num88">
    <w:name w:val="WW8Num88"/>
    <w:qFormat/>
    <w:rsid w:val="00F05FA7"/>
  </w:style>
  <w:style w:type="numbering" w:customStyle="1" w:styleId="WW8Num89">
    <w:name w:val="WW8Num89"/>
    <w:qFormat/>
    <w:rsid w:val="00F05FA7"/>
  </w:style>
  <w:style w:type="numbering" w:customStyle="1" w:styleId="WW8Num90">
    <w:name w:val="WW8Num90"/>
    <w:qFormat/>
    <w:rsid w:val="00F05FA7"/>
  </w:style>
  <w:style w:type="numbering" w:customStyle="1" w:styleId="WW8Num91">
    <w:name w:val="WW8Num91"/>
    <w:qFormat/>
    <w:rsid w:val="00F05FA7"/>
  </w:style>
  <w:style w:type="numbering" w:customStyle="1" w:styleId="WW8Num92">
    <w:name w:val="WW8Num92"/>
    <w:qFormat/>
    <w:rsid w:val="00F05FA7"/>
  </w:style>
  <w:style w:type="numbering" w:customStyle="1" w:styleId="WW8Num93">
    <w:name w:val="WW8Num93"/>
    <w:qFormat/>
    <w:rsid w:val="00F05FA7"/>
  </w:style>
  <w:style w:type="numbering" w:customStyle="1" w:styleId="WW8Num94">
    <w:name w:val="WW8Num94"/>
    <w:qFormat/>
    <w:rsid w:val="00F05FA7"/>
  </w:style>
  <w:style w:type="numbering" w:customStyle="1" w:styleId="WW8Num95">
    <w:name w:val="WW8Num95"/>
    <w:qFormat/>
    <w:rsid w:val="00F05FA7"/>
  </w:style>
  <w:style w:type="numbering" w:customStyle="1" w:styleId="WW8Num96">
    <w:name w:val="WW8Num96"/>
    <w:qFormat/>
    <w:rsid w:val="00F05FA7"/>
  </w:style>
  <w:style w:type="numbering" w:customStyle="1" w:styleId="WW8Num97">
    <w:name w:val="WW8Num97"/>
    <w:qFormat/>
    <w:rsid w:val="00F05FA7"/>
  </w:style>
  <w:style w:type="numbering" w:customStyle="1" w:styleId="WW8Num98">
    <w:name w:val="WW8Num98"/>
    <w:qFormat/>
    <w:rsid w:val="00F05FA7"/>
  </w:style>
  <w:style w:type="numbering" w:customStyle="1" w:styleId="WW8Num99">
    <w:name w:val="WW8Num99"/>
    <w:qFormat/>
    <w:rsid w:val="00F05FA7"/>
  </w:style>
  <w:style w:type="numbering" w:customStyle="1" w:styleId="WW8Num100">
    <w:name w:val="WW8Num100"/>
    <w:qFormat/>
    <w:rsid w:val="00F05FA7"/>
  </w:style>
  <w:style w:type="numbering" w:customStyle="1" w:styleId="WW8Num101">
    <w:name w:val="WW8Num101"/>
    <w:qFormat/>
    <w:rsid w:val="00F05FA7"/>
  </w:style>
  <w:style w:type="numbering" w:customStyle="1" w:styleId="WW8Num102">
    <w:name w:val="WW8Num102"/>
    <w:qFormat/>
    <w:rsid w:val="00F05FA7"/>
  </w:style>
  <w:style w:type="numbering" w:customStyle="1" w:styleId="WW8Num103">
    <w:name w:val="WW8Num103"/>
    <w:qFormat/>
    <w:rsid w:val="00F05FA7"/>
  </w:style>
  <w:style w:type="numbering" w:customStyle="1" w:styleId="WW8Num104">
    <w:name w:val="WW8Num104"/>
    <w:qFormat/>
    <w:rsid w:val="00F05FA7"/>
  </w:style>
  <w:style w:type="numbering" w:customStyle="1" w:styleId="WW8Num105">
    <w:name w:val="WW8Num105"/>
    <w:qFormat/>
    <w:rsid w:val="00F05FA7"/>
  </w:style>
  <w:style w:type="numbering" w:customStyle="1" w:styleId="WW8Num106">
    <w:name w:val="WW8Num106"/>
    <w:qFormat/>
    <w:rsid w:val="00F05FA7"/>
  </w:style>
  <w:style w:type="numbering" w:customStyle="1" w:styleId="WW8Num107">
    <w:name w:val="WW8Num107"/>
    <w:qFormat/>
    <w:rsid w:val="00F05FA7"/>
  </w:style>
  <w:style w:type="numbering" w:customStyle="1" w:styleId="WW8Num108">
    <w:name w:val="WW8Num108"/>
    <w:qFormat/>
    <w:rsid w:val="00F05FA7"/>
  </w:style>
  <w:style w:type="numbering" w:customStyle="1" w:styleId="WW8Num109">
    <w:name w:val="WW8Num109"/>
    <w:qFormat/>
    <w:rsid w:val="00F05FA7"/>
  </w:style>
  <w:style w:type="numbering" w:customStyle="1" w:styleId="WW8Num110">
    <w:name w:val="WW8Num110"/>
    <w:qFormat/>
    <w:rsid w:val="00F05FA7"/>
  </w:style>
  <w:style w:type="numbering" w:customStyle="1" w:styleId="WW8Num111">
    <w:name w:val="WW8Num111"/>
    <w:qFormat/>
    <w:rsid w:val="00F05FA7"/>
  </w:style>
  <w:style w:type="numbering" w:customStyle="1" w:styleId="WW8Num112">
    <w:name w:val="WW8Num112"/>
    <w:qFormat/>
    <w:rsid w:val="00F05FA7"/>
  </w:style>
  <w:style w:type="numbering" w:customStyle="1" w:styleId="WW8Num113">
    <w:name w:val="WW8Num113"/>
    <w:qFormat/>
    <w:rsid w:val="00F05FA7"/>
  </w:style>
  <w:style w:type="numbering" w:customStyle="1" w:styleId="WW8Num114">
    <w:name w:val="WW8Num114"/>
    <w:qFormat/>
    <w:rsid w:val="00F05FA7"/>
  </w:style>
  <w:style w:type="numbering" w:customStyle="1" w:styleId="WW8Num115">
    <w:name w:val="WW8Num115"/>
    <w:qFormat/>
    <w:rsid w:val="00F05FA7"/>
  </w:style>
  <w:style w:type="numbering" w:customStyle="1" w:styleId="WW8Num116">
    <w:name w:val="WW8Num116"/>
    <w:qFormat/>
    <w:rsid w:val="00F05FA7"/>
  </w:style>
  <w:style w:type="numbering" w:customStyle="1" w:styleId="WW8Num117">
    <w:name w:val="WW8Num117"/>
    <w:qFormat/>
    <w:rsid w:val="00F05FA7"/>
  </w:style>
  <w:style w:type="numbering" w:customStyle="1" w:styleId="WW8Num118">
    <w:name w:val="WW8Num118"/>
    <w:qFormat/>
    <w:rsid w:val="00F05FA7"/>
  </w:style>
  <w:style w:type="numbering" w:customStyle="1" w:styleId="WW8Num119">
    <w:name w:val="WW8Num119"/>
    <w:qFormat/>
    <w:rsid w:val="00F05FA7"/>
  </w:style>
  <w:style w:type="numbering" w:customStyle="1" w:styleId="WW8Num120">
    <w:name w:val="WW8Num120"/>
    <w:qFormat/>
    <w:rsid w:val="00F05FA7"/>
  </w:style>
  <w:style w:type="numbering" w:customStyle="1" w:styleId="WW8Num121">
    <w:name w:val="WW8Num121"/>
    <w:qFormat/>
    <w:rsid w:val="00F05FA7"/>
  </w:style>
  <w:style w:type="numbering" w:customStyle="1" w:styleId="WW8Num122">
    <w:name w:val="WW8Num122"/>
    <w:qFormat/>
    <w:rsid w:val="00F05FA7"/>
  </w:style>
  <w:style w:type="numbering" w:customStyle="1" w:styleId="WW8Num123">
    <w:name w:val="WW8Num123"/>
    <w:qFormat/>
    <w:rsid w:val="00F05FA7"/>
  </w:style>
  <w:style w:type="numbering" w:customStyle="1" w:styleId="WW8Num124">
    <w:name w:val="WW8Num124"/>
    <w:qFormat/>
    <w:rsid w:val="00F05FA7"/>
  </w:style>
  <w:style w:type="numbering" w:customStyle="1" w:styleId="WW8Num125">
    <w:name w:val="WW8Num125"/>
    <w:qFormat/>
    <w:rsid w:val="00F05FA7"/>
  </w:style>
  <w:style w:type="numbering" w:customStyle="1" w:styleId="WW8Num126">
    <w:name w:val="WW8Num126"/>
    <w:qFormat/>
    <w:rsid w:val="00F05FA7"/>
  </w:style>
  <w:style w:type="numbering" w:customStyle="1" w:styleId="WW8Num127">
    <w:name w:val="WW8Num127"/>
    <w:qFormat/>
    <w:rsid w:val="00F05FA7"/>
  </w:style>
  <w:style w:type="numbering" w:customStyle="1" w:styleId="WW8Num128">
    <w:name w:val="WW8Num128"/>
    <w:qFormat/>
    <w:rsid w:val="00F05FA7"/>
  </w:style>
  <w:style w:type="numbering" w:customStyle="1" w:styleId="WW8Num129">
    <w:name w:val="WW8Num129"/>
    <w:qFormat/>
    <w:rsid w:val="00F05FA7"/>
  </w:style>
  <w:style w:type="numbering" w:customStyle="1" w:styleId="WW8Num130">
    <w:name w:val="WW8Num130"/>
    <w:qFormat/>
    <w:rsid w:val="00F05FA7"/>
  </w:style>
  <w:style w:type="numbering" w:customStyle="1" w:styleId="WW8Num131">
    <w:name w:val="WW8Num131"/>
    <w:qFormat/>
    <w:rsid w:val="00F05FA7"/>
  </w:style>
  <w:style w:type="numbering" w:customStyle="1" w:styleId="WW8Num132">
    <w:name w:val="WW8Num132"/>
    <w:qFormat/>
    <w:rsid w:val="00F05FA7"/>
  </w:style>
  <w:style w:type="numbering" w:customStyle="1" w:styleId="WW8Num133">
    <w:name w:val="WW8Num133"/>
    <w:qFormat/>
    <w:rsid w:val="00F05FA7"/>
  </w:style>
  <w:style w:type="numbering" w:customStyle="1" w:styleId="WW8Num134">
    <w:name w:val="WW8Num134"/>
    <w:qFormat/>
    <w:rsid w:val="00F05FA7"/>
  </w:style>
  <w:style w:type="numbering" w:customStyle="1" w:styleId="WW8Num135">
    <w:name w:val="WW8Num135"/>
    <w:qFormat/>
    <w:rsid w:val="00F05FA7"/>
  </w:style>
  <w:style w:type="numbering" w:customStyle="1" w:styleId="WW8Num136">
    <w:name w:val="WW8Num136"/>
    <w:qFormat/>
    <w:rsid w:val="00F05FA7"/>
  </w:style>
  <w:style w:type="numbering" w:customStyle="1" w:styleId="WW8Num137">
    <w:name w:val="WW8Num137"/>
    <w:qFormat/>
    <w:rsid w:val="00F05FA7"/>
  </w:style>
  <w:style w:type="numbering" w:customStyle="1" w:styleId="WW8Num138">
    <w:name w:val="WW8Num138"/>
    <w:qFormat/>
    <w:rsid w:val="00F05FA7"/>
  </w:style>
  <w:style w:type="numbering" w:customStyle="1" w:styleId="WW8Num139">
    <w:name w:val="WW8Num139"/>
    <w:qFormat/>
    <w:rsid w:val="00F05FA7"/>
  </w:style>
  <w:style w:type="numbering" w:customStyle="1" w:styleId="WW8Num140">
    <w:name w:val="WW8Num140"/>
    <w:qFormat/>
    <w:rsid w:val="00F05FA7"/>
  </w:style>
  <w:style w:type="numbering" w:customStyle="1" w:styleId="WW8Num141">
    <w:name w:val="WW8Num141"/>
    <w:qFormat/>
    <w:rsid w:val="00F05FA7"/>
  </w:style>
  <w:style w:type="numbering" w:customStyle="1" w:styleId="WW8Num142">
    <w:name w:val="WW8Num142"/>
    <w:qFormat/>
    <w:rsid w:val="00F05FA7"/>
  </w:style>
  <w:style w:type="numbering" w:customStyle="1" w:styleId="WW8Num143">
    <w:name w:val="WW8Num143"/>
    <w:qFormat/>
    <w:rsid w:val="00F05FA7"/>
  </w:style>
  <w:style w:type="numbering" w:customStyle="1" w:styleId="WW8Num144">
    <w:name w:val="WW8Num144"/>
    <w:qFormat/>
    <w:rsid w:val="00F05FA7"/>
  </w:style>
  <w:style w:type="numbering" w:customStyle="1" w:styleId="WW8Num145">
    <w:name w:val="WW8Num145"/>
    <w:qFormat/>
    <w:rsid w:val="00F05FA7"/>
  </w:style>
  <w:style w:type="numbering" w:customStyle="1" w:styleId="WW8Num146">
    <w:name w:val="WW8Num146"/>
    <w:qFormat/>
    <w:rsid w:val="00F05FA7"/>
  </w:style>
  <w:style w:type="numbering" w:customStyle="1" w:styleId="WW8Num147">
    <w:name w:val="WW8Num147"/>
    <w:qFormat/>
    <w:rsid w:val="00F05FA7"/>
  </w:style>
  <w:style w:type="numbering" w:customStyle="1" w:styleId="WW8Num148">
    <w:name w:val="WW8Num148"/>
    <w:qFormat/>
    <w:rsid w:val="00F05FA7"/>
  </w:style>
  <w:style w:type="numbering" w:customStyle="1" w:styleId="WW8Num149">
    <w:name w:val="WW8Num149"/>
    <w:qFormat/>
    <w:rsid w:val="00F05FA7"/>
  </w:style>
  <w:style w:type="numbering" w:customStyle="1" w:styleId="WW8Num150">
    <w:name w:val="WW8Num150"/>
    <w:qFormat/>
    <w:rsid w:val="00F05FA7"/>
  </w:style>
  <w:style w:type="numbering" w:customStyle="1" w:styleId="WW8Num151">
    <w:name w:val="WW8Num151"/>
    <w:qFormat/>
    <w:rsid w:val="00F05FA7"/>
  </w:style>
  <w:style w:type="numbering" w:customStyle="1" w:styleId="WW8Num152">
    <w:name w:val="WW8Num152"/>
    <w:qFormat/>
    <w:rsid w:val="00F05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931841">
      <w:bodyDiv w:val="1"/>
      <w:marLeft w:val="0"/>
      <w:marRight w:val="0"/>
      <w:marTop w:val="0"/>
      <w:marBottom w:val="0"/>
      <w:divBdr>
        <w:top w:val="none" w:sz="0" w:space="0" w:color="auto"/>
        <w:left w:val="none" w:sz="0" w:space="0" w:color="auto"/>
        <w:bottom w:val="none" w:sz="0" w:space="0" w:color="auto"/>
        <w:right w:val="none" w:sz="0" w:space="0" w:color="auto"/>
      </w:divBdr>
    </w:div>
    <w:div w:id="356850638">
      <w:bodyDiv w:val="1"/>
      <w:marLeft w:val="0"/>
      <w:marRight w:val="0"/>
      <w:marTop w:val="0"/>
      <w:marBottom w:val="0"/>
      <w:divBdr>
        <w:top w:val="none" w:sz="0" w:space="0" w:color="auto"/>
        <w:left w:val="none" w:sz="0" w:space="0" w:color="auto"/>
        <w:bottom w:val="none" w:sz="0" w:space="0" w:color="auto"/>
        <w:right w:val="none" w:sz="0" w:space="0" w:color="auto"/>
      </w:divBdr>
    </w:div>
    <w:div w:id="529336781">
      <w:bodyDiv w:val="1"/>
      <w:marLeft w:val="0"/>
      <w:marRight w:val="0"/>
      <w:marTop w:val="0"/>
      <w:marBottom w:val="0"/>
      <w:divBdr>
        <w:top w:val="none" w:sz="0" w:space="0" w:color="auto"/>
        <w:left w:val="none" w:sz="0" w:space="0" w:color="auto"/>
        <w:bottom w:val="none" w:sz="0" w:space="0" w:color="auto"/>
        <w:right w:val="none" w:sz="0" w:space="0" w:color="auto"/>
      </w:divBdr>
    </w:div>
    <w:div w:id="598638560">
      <w:bodyDiv w:val="1"/>
      <w:marLeft w:val="0"/>
      <w:marRight w:val="0"/>
      <w:marTop w:val="0"/>
      <w:marBottom w:val="0"/>
      <w:divBdr>
        <w:top w:val="none" w:sz="0" w:space="0" w:color="auto"/>
        <w:left w:val="none" w:sz="0" w:space="0" w:color="auto"/>
        <w:bottom w:val="none" w:sz="0" w:space="0" w:color="auto"/>
        <w:right w:val="none" w:sz="0" w:space="0" w:color="auto"/>
      </w:divBdr>
    </w:div>
    <w:div w:id="884562342">
      <w:bodyDiv w:val="1"/>
      <w:marLeft w:val="0"/>
      <w:marRight w:val="0"/>
      <w:marTop w:val="0"/>
      <w:marBottom w:val="0"/>
      <w:divBdr>
        <w:top w:val="none" w:sz="0" w:space="0" w:color="auto"/>
        <w:left w:val="none" w:sz="0" w:space="0" w:color="auto"/>
        <w:bottom w:val="none" w:sz="0" w:space="0" w:color="auto"/>
        <w:right w:val="none" w:sz="0" w:space="0" w:color="auto"/>
      </w:divBdr>
    </w:div>
    <w:div w:id="915745992">
      <w:bodyDiv w:val="1"/>
      <w:marLeft w:val="0"/>
      <w:marRight w:val="0"/>
      <w:marTop w:val="0"/>
      <w:marBottom w:val="0"/>
      <w:divBdr>
        <w:top w:val="none" w:sz="0" w:space="0" w:color="auto"/>
        <w:left w:val="none" w:sz="0" w:space="0" w:color="auto"/>
        <w:bottom w:val="none" w:sz="0" w:space="0" w:color="auto"/>
        <w:right w:val="none" w:sz="0" w:space="0" w:color="auto"/>
      </w:divBdr>
    </w:div>
    <w:div w:id="931278902">
      <w:bodyDiv w:val="1"/>
      <w:marLeft w:val="0"/>
      <w:marRight w:val="0"/>
      <w:marTop w:val="0"/>
      <w:marBottom w:val="0"/>
      <w:divBdr>
        <w:top w:val="none" w:sz="0" w:space="0" w:color="auto"/>
        <w:left w:val="none" w:sz="0" w:space="0" w:color="auto"/>
        <w:bottom w:val="none" w:sz="0" w:space="0" w:color="auto"/>
        <w:right w:val="none" w:sz="0" w:space="0" w:color="auto"/>
      </w:divBdr>
    </w:div>
    <w:div w:id="942419449">
      <w:bodyDiv w:val="1"/>
      <w:marLeft w:val="0"/>
      <w:marRight w:val="0"/>
      <w:marTop w:val="0"/>
      <w:marBottom w:val="0"/>
      <w:divBdr>
        <w:top w:val="none" w:sz="0" w:space="0" w:color="auto"/>
        <w:left w:val="none" w:sz="0" w:space="0" w:color="auto"/>
        <w:bottom w:val="none" w:sz="0" w:space="0" w:color="auto"/>
        <w:right w:val="none" w:sz="0" w:space="0" w:color="auto"/>
      </w:divBdr>
    </w:div>
    <w:div w:id="1216115927">
      <w:bodyDiv w:val="1"/>
      <w:marLeft w:val="0"/>
      <w:marRight w:val="0"/>
      <w:marTop w:val="0"/>
      <w:marBottom w:val="0"/>
      <w:divBdr>
        <w:top w:val="none" w:sz="0" w:space="0" w:color="auto"/>
        <w:left w:val="none" w:sz="0" w:space="0" w:color="auto"/>
        <w:bottom w:val="none" w:sz="0" w:space="0" w:color="auto"/>
        <w:right w:val="none" w:sz="0" w:space="0" w:color="auto"/>
      </w:divBdr>
    </w:div>
    <w:div w:id="1216743068">
      <w:bodyDiv w:val="1"/>
      <w:marLeft w:val="0"/>
      <w:marRight w:val="0"/>
      <w:marTop w:val="0"/>
      <w:marBottom w:val="0"/>
      <w:divBdr>
        <w:top w:val="none" w:sz="0" w:space="0" w:color="auto"/>
        <w:left w:val="none" w:sz="0" w:space="0" w:color="auto"/>
        <w:bottom w:val="none" w:sz="0" w:space="0" w:color="auto"/>
        <w:right w:val="none" w:sz="0" w:space="0" w:color="auto"/>
      </w:divBdr>
    </w:div>
    <w:div w:id="1302691636">
      <w:bodyDiv w:val="1"/>
      <w:marLeft w:val="0"/>
      <w:marRight w:val="0"/>
      <w:marTop w:val="0"/>
      <w:marBottom w:val="0"/>
      <w:divBdr>
        <w:top w:val="none" w:sz="0" w:space="0" w:color="auto"/>
        <w:left w:val="none" w:sz="0" w:space="0" w:color="auto"/>
        <w:bottom w:val="none" w:sz="0" w:space="0" w:color="auto"/>
        <w:right w:val="none" w:sz="0" w:space="0" w:color="auto"/>
      </w:divBdr>
      <w:divsChild>
        <w:div w:id="683898685">
          <w:marLeft w:val="0"/>
          <w:marRight w:val="0"/>
          <w:marTop w:val="0"/>
          <w:marBottom w:val="0"/>
          <w:divBdr>
            <w:top w:val="none" w:sz="0" w:space="0" w:color="auto"/>
            <w:left w:val="none" w:sz="0" w:space="0" w:color="auto"/>
            <w:bottom w:val="none" w:sz="0" w:space="0" w:color="auto"/>
            <w:right w:val="none" w:sz="0" w:space="0" w:color="auto"/>
          </w:divBdr>
        </w:div>
        <w:div w:id="55862618">
          <w:marLeft w:val="0"/>
          <w:marRight w:val="0"/>
          <w:marTop w:val="0"/>
          <w:marBottom w:val="0"/>
          <w:divBdr>
            <w:top w:val="none" w:sz="0" w:space="0" w:color="auto"/>
            <w:left w:val="none" w:sz="0" w:space="0" w:color="auto"/>
            <w:bottom w:val="none" w:sz="0" w:space="0" w:color="auto"/>
            <w:right w:val="none" w:sz="0" w:space="0" w:color="auto"/>
          </w:divBdr>
          <w:divsChild>
            <w:div w:id="7078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3274">
      <w:bodyDiv w:val="1"/>
      <w:marLeft w:val="0"/>
      <w:marRight w:val="0"/>
      <w:marTop w:val="0"/>
      <w:marBottom w:val="0"/>
      <w:divBdr>
        <w:top w:val="none" w:sz="0" w:space="0" w:color="auto"/>
        <w:left w:val="none" w:sz="0" w:space="0" w:color="auto"/>
        <w:bottom w:val="none" w:sz="0" w:space="0" w:color="auto"/>
        <w:right w:val="none" w:sz="0" w:space="0" w:color="auto"/>
      </w:divBdr>
    </w:div>
    <w:div w:id="1622609850">
      <w:bodyDiv w:val="1"/>
      <w:marLeft w:val="0"/>
      <w:marRight w:val="0"/>
      <w:marTop w:val="0"/>
      <w:marBottom w:val="0"/>
      <w:divBdr>
        <w:top w:val="none" w:sz="0" w:space="0" w:color="auto"/>
        <w:left w:val="none" w:sz="0" w:space="0" w:color="auto"/>
        <w:bottom w:val="none" w:sz="0" w:space="0" w:color="auto"/>
        <w:right w:val="none" w:sz="0" w:space="0" w:color="auto"/>
      </w:divBdr>
    </w:div>
    <w:div w:id="1644118089">
      <w:bodyDiv w:val="1"/>
      <w:marLeft w:val="0"/>
      <w:marRight w:val="0"/>
      <w:marTop w:val="0"/>
      <w:marBottom w:val="0"/>
      <w:divBdr>
        <w:top w:val="none" w:sz="0" w:space="0" w:color="auto"/>
        <w:left w:val="none" w:sz="0" w:space="0" w:color="auto"/>
        <w:bottom w:val="none" w:sz="0" w:space="0" w:color="auto"/>
        <w:right w:val="none" w:sz="0" w:space="0" w:color="auto"/>
      </w:divBdr>
    </w:div>
    <w:div w:id="1765152857">
      <w:bodyDiv w:val="1"/>
      <w:marLeft w:val="0"/>
      <w:marRight w:val="0"/>
      <w:marTop w:val="0"/>
      <w:marBottom w:val="0"/>
      <w:divBdr>
        <w:top w:val="none" w:sz="0" w:space="0" w:color="auto"/>
        <w:left w:val="none" w:sz="0" w:space="0" w:color="auto"/>
        <w:bottom w:val="none" w:sz="0" w:space="0" w:color="auto"/>
        <w:right w:val="none" w:sz="0" w:space="0" w:color="auto"/>
      </w:divBdr>
    </w:div>
    <w:div w:id="1820148805">
      <w:bodyDiv w:val="1"/>
      <w:marLeft w:val="0"/>
      <w:marRight w:val="0"/>
      <w:marTop w:val="0"/>
      <w:marBottom w:val="0"/>
      <w:divBdr>
        <w:top w:val="none" w:sz="0" w:space="0" w:color="auto"/>
        <w:left w:val="none" w:sz="0" w:space="0" w:color="auto"/>
        <w:bottom w:val="none" w:sz="0" w:space="0" w:color="auto"/>
        <w:right w:val="none" w:sz="0" w:space="0" w:color="auto"/>
      </w:divBdr>
    </w:div>
    <w:div w:id="1955020089">
      <w:bodyDiv w:val="1"/>
      <w:marLeft w:val="0"/>
      <w:marRight w:val="0"/>
      <w:marTop w:val="0"/>
      <w:marBottom w:val="0"/>
      <w:divBdr>
        <w:top w:val="none" w:sz="0" w:space="0" w:color="auto"/>
        <w:left w:val="none" w:sz="0" w:space="0" w:color="auto"/>
        <w:bottom w:val="none" w:sz="0" w:space="0" w:color="auto"/>
        <w:right w:val="none" w:sz="0" w:space="0" w:color="auto"/>
      </w:divBdr>
    </w:div>
    <w:div w:id="204736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maam.ru/detskijsad/master-klas-po-aplikaci-ovoschi-i-frukty-dlja-detei-podgotovitelnoi-grupy.html?ysclid=ln8fxy93xh423206348" TargetMode="External"/><Relationship Id="rId18" Type="http://schemas.openxmlformats.org/officeDocument/2006/relationships/hyperlink" Target="https://infourok.ru/konspekt-nod-po-lepke-s-ispolzovaniem-prirodnogo-materiala-yozhiki-2535410.html?ysclid=ln732g3ely988890455"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maam.ru/detskijsad/zanjatie-po-lepke-koshka-s-kotenkom.html?ysclid=ln8gtm57hk150175629"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bolshoyvopros.ru/questions/2942555-kak-sdelat-risunki-s-detmi-netradicionnymi-sposobami-na-temu-osen.html?ysclid=ln72l6haib739345291" TargetMode="External"/><Relationship Id="rId25" Type="http://schemas.openxmlformats.org/officeDocument/2006/relationships/hyperlink" Target="https://nsportal.ru/detskiy-sad/risovanie/2023/01/18/risovanie-po-teme-domashnie-ptitsy" TargetMode="External"/><Relationship Id="rId2" Type="http://schemas.openxmlformats.org/officeDocument/2006/relationships/numbering" Target="numbering.xml"/><Relationship Id="rId16" Type="http://schemas.openxmlformats.org/officeDocument/2006/relationships/hyperlink" Target="https://kladraz.ru/blogs/tamara-aleksandrovna-zimenko/plastilinografija-listik-tancuet-i-prevraschaetsja-v-derevo-master-klas-s-poshagovymi-foto.html" TargetMode="External"/><Relationship Id="rId20" Type="http://schemas.openxmlformats.org/officeDocument/2006/relationships/hyperlink" Target="https://molotokrus.ru/risovanie-dikie-zhivotnye-netraditsionnym-sposobom/?ysclid=ln737171xu3718827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elkie.net/detskoe-tvorchestvo/lepka-petushok-s-semey-podgotovitelnaya-gruppa.html?ysclid=ln73on1ytp637039977" TargetMode="External"/><Relationship Id="rId5" Type="http://schemas.openxmlformats.org/officeDocument/2006/relationships/webSettings" Target="webSettings.xml"/><Relationship Id="rId15" Type="http://schemas.openxmlformats.org/officeDocument/2006/relationships/hyperlink" Target="https://creativebaby.ru/20-osennih-podelok-dlya-detey/?ysclid=ln72g6zyh5997361072" TargetMode="External"/><Relationship Id="rId23" Type="http://schemas.openxmlformats.org/officeDocument/2006/relationships/hyperlink" Target="https://nsportal.ru/detskiy-sad/risovanie/2019/02/17/konspekt-zanyatiya-po-risovaniyu-moyo-lyubimoe-domashnee-zhivotnoe"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maam.ru/detskijsad/netradicionaja-aplikacija-puteshestvie-v-carstvo-dikih-zhivotnyh.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mbdouds35.ru/prochee/konspekt-nod-po-risovaniyu-v-netraditsionnoy-tehnike-plastilinografiya-ovoshhi-fruktyi-v-podgotovitelnoy-gruppe.html" TargetMode="External"/><Relationship Id="rId22" Type="http://schemas.openxmlformats.org/officeDocument/2006/relationships/hyperlink" Target="https://nsportal.ru/detskiy-sad/applikatsiya-lepka/2018/10/07/konspekt-zanyatiya-po-applikatsii-v-starshey-gruppe" TargetMode="External"/><Relationship Id="rId27"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0683F-657E-40C8-8352-BBF03D51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6062</TotalTime>
  <Pages>1</Pages>
  <Words>59402</Words>
  <Characters>338592</Characters>
  <Application>Microsoft Office Word</Application>
  <DocSecurity>0</DocSecurity>
  <Lines>2821</Lines>
  <Paragraphs>794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ДС25</dc:creator>
  <cp:keywords/>
  <dc:description/>
  <cp:lastModifiedBy>Admin</cp:lastModifiedBy>
  <cp:revision>52</cp:revision>
  <cp:lastPrinted>2025-04-07T14:13:00Z</cp:lastPrinted>
  <dcterms:created xsi:type="dcterms:W3CDTF">2023-05-31T14:18:00Z</dcterms:created>
  <dcterms:modified xsi:type="dcterms:W3CDTF">2025-04-07T14:16:00Z</dcterms:modified>
  <dc:language>en-US</dc:language>
</cp:coreProperties>
</file>