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D062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  <w:r w:rsidRPr="00CB3837">
        <w:rPr>
          <w:rFonts w:ascii="Times New Roman" w:eastAsiaTheme="minorHAnsi" w:hAnsi="Times New Roman"/>
          <w:lang w:eastAsia="en-US"/>
        </w:rPr>
        <w:object w:dxaOrig="9180" w:dyaOrig="11880" w14:anchorId="5BDC6425">
          <v:shape id="_x0000_i1026" type="#_x0000_t75" style="width:459pt;height:594pt" o:ole="">
            <v:imagedata r:id="rId8" o:title=""/>
          </v:shape>
          <o:OLEObject Type="Embed" ProgID="AcroExch.Document.DC" ShapeID="_x0000_i1026" DrawAspect="Content" ObjectID="_1787149216" r:id="rId9"/>
        </w:object>
      </w:r>
    </w:p>
    <w:p w14:paraId="6CC36415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324AA9A9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7AD23B2C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4262C352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0E93B6CF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0A17F5F2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5E1A8C9B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66F0BF14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169A1F17" w14:textId="77777777" w:rsidR="00CB3837" w:rsidRDefault="00CB3837" w:rsidP="002B7D33">
      <w:pPr>
        <w:pStyle w:val="ad"/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1D3592B9" w14:textId="70C6D303" w:rsidR="002B7D33" w:rsidRPr="00AA27D5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27D5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14:paraId="2B4A79AE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AE412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C7AE6" w14:textId="1D778683" w:rsidR="002B7D33" w:rsidRDefault="00FE01B2" w:rsidP="002B7D33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35A60">
        <w:rPr>
          <w:rFonts w:ascii="Times New Roman" w:hAnsi="Times New Roman" w:cs="Times New Roman"/>
          <w:b/>
          <w:sz w:val="24"/>
          <w:szCs w:val="24"/>
        </w:rPr>
        <w:t>.</w:t>
      </w:r>
      <w:r w:rsidR="002B7D33">
        <w:rPr>
          <w:rFonts w:ascii="Times New Roman" w:hAnsi="Times New Roman" w:cs="Times New Roman"/>
          <w:b/>
          <w:sz w:val="24"/>
          <w:szCs w:val="24"/>
        </w:rPr>
        <w:t>Целевой раздел.</w:t>
      </w:r>
    </w:p>
    <w:p w14:paraId="6583CD20" w14:textId="1C75CC48" w:rsidR="002B7D33" w:rsidRDefault="00235A60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A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A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7D33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</w:t>
      </w:r>
      <w:r w:rsidR="007359F8">
        <w:rPr>
          <w:rFonts w:ascii="Times New Roman" w:hAnsi="Times New Roman" w:cs="Times New Roman"/>
          <w:sz w:val="24"/>
          <w:szCs w:val="24"/>
        </w:rPr>
        <w:t>.</w:t>
      </w:r>
      <w:r w:rsidR="0054685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6AF0E94" w14:textId="4C9268FE" w:rsidR="00235A60" w:rsidRPr="00235A60" w:rsidRDefault="00235A60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Предполагаемые результаты освоения обучающимися рабочей программы…………</w:t>
      </w:r>
      <w:r w:rsidR="00546852">
        <w:rPr>
          <w:rFonts w:ascii="Times New Roman" w:hAnsi="Times New Roman" w:cs="Times New Roman"/>
          <w:sz w:val="24"/>
          <w:szCs w:val="24"/>
        </w:rPr>
        <w:t>…</w:t>
      </w:r>
      <w:r w:rsidRPr="00235A60">
        <w:rPr>
          <w:rFonts w:ascii="Times New Roman" w:hAnsi="Times New Roman" w:cs="Times New Roman"/>
          <w:sz w:val="24"/>
          <w:szCs w:val="24"/>
        </w:rPr>
        <w:t>8</w:t>
      </w:r>
    </w:p>
    <w:p w14:paraId="0C614355" w14:textId="2380FFD2" w:rsidR="002B7D33" w:rsidRDefault="00FE01B2" w:rsidP="002B7D33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35A60">
        <w:rPr>
          <w:rFonts w:ascii="Times New Roman" w:hAnsi="Times New Roman" w:cs="Times New Roman"/>
          <w:b/>
          <w:sz w:val="24"/>
          <w:szCs w:val="24"/>
        </w:rPr>
        <w:t>.</w:t>
      </w:r>
      <w:r w:rsidR="002B7D33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14:paraId="0A60CD47" w14:textId="22FD1CBA" w:rsidR="002B7D33" w:rsidRDefault="003A6B7B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5A60" w:rsidRPr="00235A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D33">
        <w:rPr>
          <w:rFonts w:ascii="Times New Roman" w:hAnsi="Times New Roman" w:cs="Times New Roman"/>
          <w:sz w:val="24"/>
          <w:szCs w:val="24"/>
        </w:rPr>
        <w:t>Комплексно-тематическое планирование коррекцион</w:t>
      </w:r>
      <w:r w:rsidR="007359F8">
        <w:rPr>
          <w:rFonts w:ascii="Times New Roman" w:hAnsi="Times New Roman" w:cs="Times New Roman"/>
          <w:sz w:val="24"/>
          <w:szCs w:val="24"/>
        </w:rPr>
        <w:t>но-развивающей работы ………</w:t>
      </w:r>
      <w:r w:rsidR="00354A7A">
        <w:rPr>
          <w:rFonts w:ascii="Times New Roman" w:hAnsi="Times New Roman" w:cs="Times New Roman"/>
          <w:sz w:val="24"/>
          <w:szCs w:val="24"/>
        </w:rPr>
        <w:t>10</w:t>
      </w:r>
    </w:p>
    <w:p w14:paraId="62DF11B7" w14:textId="560C6466" w:rsidR="00235A60" w:rsidRDefault="00235A60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2C6">
        <w:rPr>
          <w:rFonts w:ascii="Times New Roman" w:hAnsi="Times New Roman" w:cs="Times New Roman"/>
          <w:sz w:val="24"/>
          <w:szCs w:val="24"/>
        </w:rPr>
        <w:t>2</w:t>
      </w:r>
      <w:r w:rsidR="003A6B7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 работы с </w:t>
      </w:r>
      <w:r w:rsidR="007359F8">
        <w:rPr>
          <w:rFonts w:ascii="Times New Roman" w:hAnsi="Times New Roman" w:cs="Times New Roman"/>
          <w:sz w:val="24"/>
          <w:szCs w:val="24"/>
        </w:rPr>
        <w:t>родителями…………………………………………………</w:t>
      </w:r>
      <w:proofErr w:type="gramStart"/>
      <w:r w:rsidR="007359F8">
        <w:rPr>
          <w:rFonts w:ascii="Times New Roman" w:hAnsi="Times New Roman" w:cs="Times New Roman"/>
          <w:sz w:val="24"/>
          <w:szCs w:val="24"/>
        </w:rPr>
        <w:t>…...</w:t>
      </w:r>
      <w:r w:rsidR="005468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6852">
        <w:rPr>
          <w:rFonts w:ascii="Times New Roman" w:hAnsi="Times New Roman" w:cs="Times New Roman"/>
          <w:sz w:val="24"/>
          <w:szCs w:val="24"/>
        </w:rPr>
        <w:t>.</w:t>
      </w:r>
      <w:r w:rsidR="00354A7A">
        <w:rPr>
          <w:rFonts w:ascii="Times New Roman" w:hAnsi="Times New Roman" w:cs="Times New Roman"/>
          <w:sz w:val="24"/>
          <w:szCs w:val="24"/>
        </w:rPr>
        <w:t>23</w:t>
      </w:r>
    </w:p>
    <w:p w14:paraId="3EAFD584" w14:textId="53F60A78" w:rsidR="002B7D33" w:rsidRDefault="00FE01B2" w:rsidP="002B7D33">
      <w:pPr>
        <w:pStyle w:val="a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5A60">
        <w:rPr>
          <w:rFonts w:ascii="Times New Roman" w:hAnsi="Times New Roman" w:cs="Times New Roman"/>
          <w:b/>
          <w:sz w:val="24"/>
          <w:szCs w:val="24"/>
        </w:rPr>
        <w:t>.</w:t>
      </w:r>
      <w:r w:rsidR="002B7D33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14:paraId="7A9EEFAF" w14:textId="60CA80C0" w:rsidR="002B7D33" w:rsidRDefault="003A6B7B" w:rsidP="002B7D33">
      <w:pPr>
        <w:pStyle w:val="af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3.</w:t>
      </w:r>
      <w:r w:rsidR="00235A60">
        <w:rPr>
          <w:rFonts w:eastAsia="+mn-ea"/>
          <w:color w:val="000000"/>
          <w:kern w:val="24"/>
        </w:rPr>
        <w:t>1.</w:t>
      </w:r>
      <w:r>
        <w:rPr>
          <w:rFonts w:eastAsia="+mn-ea"/>
          <w:color w:val="000000"/>
          <w:kern w:val="24"/>
        </w:rPr>
        <w:t xml:space="preserve"> </w:t>
      </w:r>
      <w:r w:rsidR="002B7D33">
        <w:rPr>
          <w:rFonts w:eastAsia="+mn-ea"/>
          <w:color w:val="000000"/>
          <w:kern w:val="24"/>
        </w:rPr>
        <w:t>Структура реализации образовательной деятельности……………………</w:t>
      </w:r>
      <w:r w:rsidR="00546852">
        <w:rPr>
          <w:rFonts w:eastAsia="+mn-ea"/>
          <w:color w:val="000000"/>
          <w:kern w:val="24"/>
        </w:rPr>
        <w:t>……………...</w:t>
      </w:r>
      <w:r w:rsidR="00354A7A">
        <w:rPr>
          <w:rFonts w:eastAsia="+mn-ea"/>
          <w:color w:val="000000"/>
          <w:kern w:val="24"/>
        </w:rPr>
        <w:t>24</w:t>
      </w:r>
    </w:p>
    <w:p w14:paraId="3E5DF865" w14:textId="6AD7EDDE" w:rsidR="002B7D33" w:rsidRDefault="003A6B7B" w:rsidP="002B7D33">
      <w:pPr>
        <w:pStyle w:val="af"/>
        <w:spacing w:before="134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>3.</w:t>
      </w:r>
      <w:r w:rsidR="00235A60">
        <w:rPr>
          <w:rFonts w:eastAsia="+mn-ea"/>
          <w:kern w:val="24"/>
        </w:rPr>
        <w:t>2.</w:t>
      </w:r>
      <w:r>
        <w:rPr>
          <w:rFonts w:eastAsia="+mn-ea"/>
          <w:kern w:val="24"/>
        </w:rPr>
        <w:t xml:space="preserve"> </w:t>
      </w:r>
      <w:r w:rsidR="002B7D33">
        <w:rPr>
          <w:rFonts w:eastAsia="+mn-ea"/>
          <w:kern w:val="24"/>
        </w:rPr>
        <w:t xml:space="preserve">Условия реализации </w:t>
      </w:r>
      <w:r w:rsidR="00235A60">
        <w:rPr>
          <w:rFonts w:eastAsia="+mn-ea"/>
          <w:kern w:val="24"/>
        </w:rPr>
        <w:t xml:space="preserve">рабочей </w:t>
      </w:r>
      <w:r w:rsidR="002B7D33">
        <w:rPr>
          <w:rFonts w:eastAsia="+mn-ea"/>
          <w:kern w:val="24"/>
        </w:rPr>
        <w:t>прог</w:t>
      </w:r>
      <w:r w:rsidR="00AB28EF">
        <w:rPr>
          <w:rFonts w:eastAsia="+mn-ea"/>
          <w:kern w:val="24"/>
        </w:rPr>
        <w:t>р</w:t>
      </w:r>
      <w:r w:rsidR="00A07615">
        <w:rPr>
          <w:rFonts w:eastAsia="+mn-ea"/>
          <w:kern w:val="24"/>
        </w:rPr>
        <w:t>аммы……………………………</w:t>
      </w:r>
      <w:r w:rsidR="00235A60">
        <w:rPr>
          <w:rFonts w:eastAsia="+mn-ea"/>
          <w:kern w:val="24"/>
        </w:rPr>
        <w:t>…</w:t>
      </w:r>
      <w:r w:rsidR="00A07615">
        <w:rPr>
          <w:rFonts w:eastAsia="+mn-ea"/>
          <w:kern w:val="24"/>
        </w:rPr>
        <w:t>………</w:t>
      </w:r>
      <w:proofErr w:type="gramStart"/>
      <w:r w:rsidR="00A07615">
        <w:rPr>
          <w:rFonts w:eastAsia="+mn-ea"/>
          <w:kern w:val="24"/>
        </w:rPr>
        <w:t>…</w:t>
      </w:r>
      <w:r w:rsidR="00235A60">
        <w:rPr>
          <w:rFonts w:eastAsia="+mn-ea"/>
          <w:kern w:val="24"/>
        </w:rPr>
        <w:t>….</w:t>
      </w:r>
      <w:proofErr w:type="gramEnd"/>
      <w:r w:rsidR="00A07615">
        <w:rPr>
          <w:rFonts w:eastAsia="+mn-ea"/>
          <w:kern w:val="24"/>
        </w:rPr>
        <w:t>…</w:t>
      </w:r>
      <w:r w:rsidR="00546852">
        <w:rPr>
          <w:rFonts w:eastAsia="+mn-ea"/>
          <w:kern w:val="24"/>
        </w:rPr>
        <w:t>…</w:t>
      </w:r>
      <w:r w:rsidR="00354A7A">
        <w:rPr>
          <w:rFonts w:eastAsia="+mn-ea"/>
          <w:kern w:val="24"/>
        </w:rPr>
        <w:t>26</w:t>
      </w:r>
    </w:p>
    <w:p w14:paraId="08393CFA" w14:textId="1094D45B" w:rsidR="006B7CA2" w:rsidRDefault="006B7CA2" w:rsidP="002B7D33">
      <w:pPr>
        <w:pStyle w:val="af"/>
        <w:spacing w:before="134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>3.</w:t>
      </w:r>
      <w:r w:rsidR="003A6B7B">
        <w:rPr>
          <w:rFonts w:eastAsia="+mn-ea"/>
          <w:kern w:val="24"/>
        </w:rPr>
        <w:t xml:space="preserve">3. </w:t>
      </w:r>
      <w:r>
        <w:rPr>
          <w:rFonts w:eastAsia="+mn-ea"/>
          <w:kern w:val="24"/>
        </w:rPr>
        <w:t xml:space="preserve">Реализуемые образовательные </w:t>
      </w:r>
      <w:r w:rsidR="00ED22C6">
        <w:rPr>
          <w:rFonts w:eastAsia="+mn-ea"/>
          <w:kern w:val="24"/>
        </w:rPr>
        <w:t>технологии…………………………………………</w:t>
      </w:r>
      <w:proofErr w:type="gramStart"/>
      <w:r w:rsidR="00ED22C6">
        <w:rPr>
          <w:rFonts w:eastAsia="+mn-ea"/>
          <w:kern w:val="24"/>
        </w:rPr>
        <w:t>……</w:t>
      </w:r>
      <w:r w:rsidR="00354A7A">
        <w:rPr>
          <w:rFonts w:eastAsia="+mn-ea"/>
          <w:kern w:val="24"/>
        </w:rPr>
        <w:t>.</w:t>
      </w:r>
      <w:proofErr w:type="gramEnd"/>
      <w:r w:rsidR="00546852">
        <w:rPr>
          <w:rFonts w:eastAsia="+mn-ea"/>
          <w:kern w:val="24"/>
        </w:rPr>
        <w:t>.</w:t>
      </w:r>
      <w:r w:rsidR="00354A7A">
        <w:rPr>
          <w:rFonts w:eastAsia="+mn-ea"/>
          <w:kern w:val="24"/>
        </w:rPr>
        <w:t>33</w:t>
      </w:r>
    </w:p>
    <w:p w14:paraId="16557A1B" w14:textId="28B70A37" w:rsidR="006B7CA2" w:rsidRDefault="003A6B7B" w:rsidP="002B7D33">
      <w:pPr>
        <w:pStyle w:val="af"/>
        <w:spacing w:before="134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>3.</w:t>
      </w:r>
      <w:r w:rsidR="006B7CA2">
        <w:rPr>
          <w:rFonts w:eastAsia="+mn-ea"/>
          <w:kern w:val="24"/>
        </w:rPr>
        <w:t>4</w:t>
      </w:r>
      <w:r w:rsidR="00235A60">
        <w:rPr>
          <w:rFonts w:eastAsia="+mn-ea"/>
          <w:kern w:val="24"/>
        </w:rPr>
        <w:t>.</w:t>
      </w:r>
      <w:r>
        <w:rPr>
          <w:rFonts w:eastAsia="+mn-ea"/>
          <w:kern w:val="24"/>
        </w:rPr>
        <w:t xml:space="preserve"> </w:t>
      </w:r>
      <w:r w:rsidR="00235A60">
        <w:rPr>
          <w:rFonts w:eastAsia="+mn-ea"/>
          <w:kern w:val="24"/>
        </w:rPr>
        <w:t xml:space="preserve">Организация </w:t>
      </w:r>
      <w:r w:rsidR="006B7CA2">
        <w:rPr>
          <w:rFonts w:eastAsia="+mn-ea"/>
          <w:kern w:val="24"/>
        </w:rPr>
        <w:t xml:space="preserve">развивающей </w:t>
      </w:r>
      <w:r w:rsidR="00235A60">
        <w:rPr>
          <w:rFonts w:eastAsia="+mn-ea"/>
          <w:kern w:val="24"/>
        </w:rPr>
        <w:t>предметно-пространственной среды</w:t>
      </w:r>
      <w:r w:rsidR="00ED22C6">
        <w:rPr>
          <w:rFonts w:eastAsia="+mn-ea"/>
          <w:kern w:val="24"/>
        </w:rPr>
        <w:t>…………………</w:t>
      </w:r>
      <w:proofErr w:type="gramStart"/>
      <w:r w:rsidR="00ED22C6">
        <w:rPr>
          <w:rFonts w:eastAsia="+mn-ea"/>
          <w:kern w:val="24"/>
        </w:rPr>
        <w:t>……</w:t>
      </w:r>
      <w:r w:rsidR="00546852">
        <w:rPr>
          <w:rFonts w:eastAsia="+mn-ea"/>
          <w:kern w:val="24"/>
        </w:rPr>
        <w:t>.</w:t>
      </w:r>
      <w:proofErr w:type="gramEnd"/>
      <w:r w:rsidR="00546852">
        <w:rPr>
          <w:rFonts w:eastAsia="+mn-ea"/>
          <w:kern w:val="24"/>
        </w:rPr>
        <w:t>.</w:t>
      </w:r>
      <w:r w:rsidR="00354A7A">
        <w:rPr>
          <w:rFonts w:eastAsia="+mn-ea"/>
          <w:kern w:val="24"/>
        </w:rPr>
        <w:t>33</w:t>
      </w:r>
    </w:p>
    <w:p w14:paraId="77C8D677" w14:textId="47837226" w:rsidR="006B7CA2" w:rsidRDefault="003A6B7B" w:rsidP="002B7D33">
      <w:pPr>
        <w:pStyle w:val="af"/>
        <w:spacing w:before="134" w:beforeAutospacing="0" w:after="0" w:afterAutospacing="0"/>
        <w:rPr>
          <w:rFonts w:eastAsia="+mn-ea"/>
          <w:kern w:val="24"/>
        </w:rPr>
      </w:pPr>
      <w:r>
        <w:rPr>
          <w:rFonts w:eastAsia="+mn-ea"/>
          <w:kern w:val="24"/>
        </w:rPr>
        <w:t>3.</w:t>
      </w:r>
      <w:r w:rsidR="006B7CA2">
        <w:rPr>
          <w:rFonts w:eastAsia="+mn-ea"/>
          <w:kern w:val="24"/>
        </w:rPr>
        <w:t>5</w:t>
      </w:r>
      <w:r w:rsidR="00C1309D">
        <w:rPr>
          <w:rFonts w:eastAsia="+mn-ea"/>
          <w:kern w:val="24"/>
        </w:rPr>
        <w:t>.</w:t>
      </w:r>
      <w:r>
        <w:rPr>
          <w:rFonts w:eastAsia="+mn-ea"/>
          <w:kern w:val="24"/>
        </w:rPr>
        <w:t xml:space="preserve"> </w:t>
      </w:r>
      <w:r w:rsidR="006B7CA2">
        <w:rPr>
          <w:rFonts w:eastAsia="+mn-ea"/>
          <w:kern w:val="24"/>
        </w:rPr>
        <w:t>Учебно-методическое обеспечение образов</w:t>
      </w:r>
      <w:r w:rsidR="00ED22C6">
        <w:rPr>
          <w:rFonts w:eastAsia="+mn-ea"/>
          <w:kern w:val="24"/>
        </w:rPr>
        <w:t>ательного процесса………………………...</w:t>
      </w:r>
      <w:r w:rsidR="00354A7A">
        <w:rPr>
          <w:rFonts w:eastAsia="+mn-ea"/>
          <w:kern w:val="24"/>
        </w:rPr>
        <w:t>35</w:t>
      </w:r>
    </w:p>
    <w:p w14:paraId="360F2338" w14:textId="77777777" w:rsidR="002B7D33" w:rsidRDefault="002B7D33" w:rsidP="002B7D33">
      <w:pPr>
        <w:pStyle w:val="af"/>
        <w:spacing w:before="134" w:beforeAutospacing="0" w:after="0" w:afterAutospacing="0"/>
        <w:ind w:left="720"/>
        <w:rPr>
          <w:rFonts w:eastAsia="+mn-ea"/>
          <w:kern w:val="24"/>
        </w:rPr>
      </w:pPr>
    </w:p>
    <w:p w14:paraId="7DC6DDBA" w14:textId="77777777" w:rsidR="002B7D33" w:rsidRDefault="002B7D33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52639" w14:textId="77777777" w:rsidR="002B7D33" w:rsidRDefault="002B7D33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084A12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E8DEB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77A77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1F813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6F0BA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E0B47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37871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02BC3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BD831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1AF7C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60029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9E117" w14:textId="77777777" w:rsidR="002B297F" w:rsidRDefault="002B297F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1161D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A1B9E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2685E" w14:textId="77777777" w:rsidR="002B7D33" w:rsidRDefault="002B7D33" w:rsidP="002B7D33">
      <w:pPr>
        <w:pStyle w:val="a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8ED28" w14:textId="557BC3A5" w:rsidR="002B7D33" w:rsidRDefault="002B7D33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0D6337" w14:textId="1359C423" w:rsidR="00A81F1A" w:rsidRDefault="00A81F1A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63912" w14:textId="77777777" w:rsidR="00A81F1A" w:rsidRDefault="00A81F1A" w:rsidP="002B7D33">
      <w:pPr>
        <w:pStyle w:val="a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110A74" w14:textId="77777777" w:rsidR="00AA27D5" w:rsidRPr="004F01E7" w:rsidRDefault="00AA27D5" w:rsidP="00AA27D5">
      <w:pPr>
        <w:pStyle w:val="ac"/>
        <w:widowControl w:val="0"/>
        <w:numPr>
          <w:ilvl w:val="0"/>
          <w:numId w:val="34"/>
        </w:numPr>
        <w:spacing w:before="48"/>
        <w:jc w:val="both"/>
      </w:pPr>
      <w:r>
        <w:rPr>
          <w:b/>
        </w:rPr>
        <w:lastRenderedPageBreak/>
        <w:t>ЦЕЛЕВОЙ РАЗДЕЛ</w:t>
      </w:r>
    </w:p>
    <w:p w14:paraId="3DCAD19E" w14:textId="77777777" w:rsidR="00AA27D5" w:rsidRPr="00C817EB" w:rsidRDefault="00AA27D5" w:rsidP="00AA27D5">
      <w:pPr>
        <w:pStyle w:val="ac"/>
        <w:spacing w:before="48"/>
        <w:ind w:left="1020"/>
        <w:jc w:val="both"/>
      </w:pPr>
    </w:p>
    <w:p w14:paraId="28D86D32" w14:textId="77777777" w:rsidR="00AA27D5" w:rsidRPr="000772B0" w:rsidRDefault="00AA27D5" w:rsidP="00AA27D5">
      <w:pPr>
        <w:pStyle w:val="ac"/>
        <w:widowControl w:val="0"/>
        <w:numPr>
          <w:ilvl w:val="1"/>
          <w:numId w:val="35"/>
        </w:numPr>
        <w:spacing w:before="48"/>
        <w:jc w:val="both"/>
        <w:rPr>
          <w:b/>
          <w:spacing w:val="-1"/>
        </w:rPr>
      </w:pPr>
      <w:r>
        <w:rPr>
          <w:b/>
          <w:spacing w:val="-1"/>
        </w:rPr>
        <w:t xml:space="preserve"> </w:t>
      </w:r>
      <w:r w:rsidRPr="000772B0">
        <w:rPr>
          <w:b/>
          <w:spacing w:val="-1"/>
        </w:rPr>
        <w:t>Пояснительная</w:t>
      </w:r>
      <w:r w:rsidRPr="000772B0">
        <w:rPr>
          <w:b/>
          <w:spacing w:val="-2"/>
        </w:rPr>
        <w:t xml:space="preserve"> </w:t>
      </w:r>
      <w:r w:rsidRPr="000772B0">
        <w:rPr>
          <w:b/>
          <w:spacing w:val="-1"/>
        </w:rPr>
        <w:t>записка.</w:t>
      </w:r>
    </w:p>
    <w:p w14:paraId="76D15E5D" w14:textId="77777777" w:rsidR="00B43022" w:rsidRDefault="00B43022" w:rsidP="002B7D33">
      <w:pPr>
        <w:pStyle w:val="ad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DF2859" w14:textId="0C9851C5" w:rsidR="00B43022" w:rsidRPr="00B43022" w:rsidRDefault="00B43022" w:rsidP="00B43022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разработана для детей с ТНР (старшей группы) в соответствии с Федеральным законом «Об образовании в Российской Федерации» от 29.12.2012        № 273 –ФЗ, Федеральным  государственным образовательным стандартом дошкольного образования и представляет собой локальный акт образовательного учреждения,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адаптированной образовательной программой дошкольного образования для обучающихся с тяжёлыми нарушениями речи государственного бюджетного дошкольного образовательно</w:t>
      </w:r>
      <w:r w:rsidR="00AA27D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го учреждения детского сада № 22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Невского района Санкт-Петербурга.</w:t>
      </w:r>
    </w:p>
    <w:p w14:paraId="7D5A9FD8" w14:textId="59B480CD" w:rsidR="003323C4" w:rsidRDefault="009C1E2F" w:rsidP="003323C4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7D33">
        <w:rPr>
          <w:rFonts w:ascii="Times New Roman" w:hAnsi="Times New Roman" w:cs="Times New Roman"/>
          <w:b/>
          <w:sz w:val="24"/>
          <w:szCs w:val="24"/>
        </w:rPr>
        <w:t>бразовательная деятельность регулируется следующими нормативно-правовыми документами:</w:t>
      </w:r>
    </w:p>
    <w:p w14:paraId="7CBE220C" w14:textId="77777777" w:rsidR="000606E0" w:rsidRPr="000606E0" w:rsidRDefault="000606E0" w:rsidP="000606E0">
      <w:pPr>
        <w:pStyle w:val="ad"/>
        <w:ind w:left="36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A970C3F" w14:textId="4468A3A4" w:rsidR="002B7D33" w:rsidRDefault="002B7D33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14:paraId="2FBD84DC" w14:textId="4893DCA8" w:rsidR="002B7D33" w:rsidRDefault="002B7D33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Минобразования России «Об учителях-логопедах и педагогах-психологах учреждений образования от 22.01.</w:t>
      </w:r>
      <w:r w:rsidR="00B028C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98 г</w:t>
      </w:r>
    </w:p>
    <w:p w14:paraId="149EB9B3" w14:textId="77777777" w:rsidR="002B7D33" w:rsidRDefault="002B7D33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21.06.2021 «03-925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</w:t>
      </w:r>
    </w:p>
    <w:p w14:paraId="2846D056" w14:textId="18B147B6" w:rsidR="002B7D33" w:rsidRDefault="002B7D33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-Постановление 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№ 32 от 27.10.2020 «Об утверждении санитарно-эпидемиологических правил и норм</w:t>
      </w:r>
      <w:r>
        <w:rPr>
          <w:rFonts w:ascii="Times New Roman" w:hAnsi="Times New Roman" w:cs="Times New Roman"/>
          <w:sz w:val="24"/>
          <w:szCs w:val="24"/>
        </w:rPr>
        <w:br/>
        <w:t>СанПиН 2.3/2.4.3590-20 «Санитарно-эпидемиологические требования к организации</w:t>
      </w:r>
      <w:r>
        <w:rPr>
          <w:rFonts w:ascii="Times New Roman" w:hAnsi="Times New Roman" w:cs="Times New Roman"/>
          <w:sz w:val="24"/>
          <w:szCs w:val="24"/>
        </w:rPr>
        <w:br/>
        <w:t>общественного питания населения»;</w:t>
      </w:r>
      <w:r>
        <w:rPr>
          <w:rFonts w:ascii="Times New Roman" w:hAnsi="Times New Roman" w:cs="Times New Roman"/>
          <w:sz w:val="24"/>
          <w:szCs w:val="24"/>
        </w:rPr>
        <w:br/>
        <w:t>-Постановление 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 xml:space="preserve">№ 2 от 28.02.2021 «Об утверждении санитарных правил и норм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</w:t>
      </w:r>
      <w:r>
        <w:rPr>
          <w:rFonts w:ascii="Times New Roman" w:hAnsi="Times New Roman" w:cs="Times New Roman"/>
          <w:sz w:val="24"/>
          <w:szCs w:val="24"/>
        </w:rPr>
        <w:br/>
        <w:t>«Гигиенические нормативы и требования к обеспечению безопасности и (или)</w:t>
      </w:r>
      <w:r>
        <w:rPr>
          <w:rFonts w:ascii="Times New Roman" w:hAnsi="Times New Roman" w:cs="Times New Roman"/>
          <w:sz w:val="24"/>
          <w:szCs w:val="24"/>
        </w:rPr>
        <w:br/>
        <w:t>безвредности для человека факторов среды обитания»</w:t>
      </w:r>
    </w:p>
    <w:p w14:paraId="3FB33195" w14:textId="4C859CC9" w:rsidR="002B7D33" w:rsidRDefault="0014093D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409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№ 28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03679ECB" w14:textId="77777777" w:rsidR="00FE01B2" w:rsidRDefault="00FE01B2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5881FFC3" w14:textId="2AB4D18F" w:rsidR="002B7D33" w:rsidRDefault="002B7D33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323C4">
        <w:rPr>
          <w:rFonts w:ascii="Times New Roman" w:hAnsi="Times New Roman" w:cs="Times New Roman"/>
          <w:sz w:val="24"/>
          <w:szCs w:val="24"/>
          <w:u w:val="single"/>
        </w:rPr>
        <w:t>Рабочая программа рассчитана на оди</w:t>
      </w:r>
      <w:r w:rsidR="00150E25" w:rsidRPr="003323C4">
        <w:rPr>
          <w:rFonts w:ascii="Times New Roman" w:hAnsi="Times New Roman" w:cs="Times New Roman"/>
          <w:sz w:val="24"/>
          <w:szCs w:val="24"/>
          <w:u w:val="single"/>
        </w:rPr>
        <w:t>н учебный год,</w:t>
      </w:r>
      <w:r w:rsidR="00150E25">
        <w:rPr>
          <w:rFonts w:ascii="Times New Roman" w:hAnsi="Times New Roman" w:cs="Times New Roman"/>
          <w:sz w:val="24"/>
          <w:szCs w:val="24"/>
        </w:rPr>
        <w:t xml:space="preserve"> с 1 сентября 2023 г. по 31 августа 2024</w:t>
      </w:r>
      <w:r>
        <w:rPr>
          <w:rFonts w:ascii="Times New Roman" w:hAnsi="Times New Roman" w:cs="Times New Roman"/>
          <w:sz w:val="24"/>
          <w:szCs w:val="24"/>
        </w:rPr>
        <w:t xml:space="preserve"> г.  Язык обучения – русский.</w:t>
      </w:r>
    </w:p>
    <w:p w14:paraId="297068A2" w14:textId="77777777" w:rsidR="003323C4" w:rsidRDefault="003323C4" w:rsidP="003323C4">
      <w:pPr>
        <w:pStyle w:val="ad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DC57E" w14:textId="18B3166F" w:rsidR="004E475A" w:rsidRPr="007C6B23" w:rsidRDefault="004E475A" w:rsidP="00AA27D5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b/>
          <w:sz w:val="24"/>
          <w:szCs w:val="24"/>
        </w:rPr>
        <w:t>Целью данной рабочей программы</w:t>
      </w:r>
      <w:r w:rsidRPr="007C6B23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14:paraId="1469D480" w14:textId="78E61F78" w:rsidR="00B028C4" w:rsidRPr="00B028C4" w:rsidRDefault="004E475A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sz w:val="24"/>
          <w:szCs w:val="24"/>
        </w:rPr>
        <w:t xml:space="preserve">Комплексно-тематическое планирование, организация и управление коррекционно-развивающим процессом в логопедической группе для детей с тяжёлыми нарушениями речи в возрасте от </w:t>
      </w:r>
      <w:r w:rsidR="001B6B12">
        <w:rPr>
          <w:rFonts w:ascii="Times New Roman" w:hAnsi="Times New Roman" w:cs="Times New Roman"/>
          <w:sz w:val="24"/>
          <w:szCs w:val="24"/>
        </w:rPr>
        <w:t>6</w:t>
      </w:r>
      <w:r w:rsidRPr="007C6B23">
        <w:rPr>
          <w:rFonts w:ascii="Times New Roman" w:hAnsi="Times New Roman" w:cs="Times New Roman"/>
          <w:sz w:val="24"/>
          <w:szCs w:val="24"/>
        </w:rPr>
        <w:t xml:space="preserve"> до </w:t>
      </w:r>
      <w:r w:rsidR="001B6B12">
        <w:rPr>
          <w:rFonts w:ascii="Times New Roman" w:hAnsi="Times New Roman" w:cs="Times New Roman"/>
          <w:sz w:val="24"/>
          <w:szCs w:val="24"/>
        </w:rPr>
        <w:t>7</w:t>
      </w:r>
      <w:r w:rsidRPr="007C6B23">
        <w:rPr>
          <w:rFonts w:ascii="Times New Roman" w:hAnsi="Times New Roman" w:cs="Times New Roman"/>
          <w:sz w:val="24"/>
          <w:szCs w:val="24"/>
        </w:rPr>
        <w:t xml:space="preserve"> лет, предусматривающее полную интеграцию действий всех специалистов, работающих в группе, и родителей дошкольников с учетом особенностей речевого </w:t>
      </w:r>
      <w:r w:rsidR="00496C4E">
        <w:rPr>
          <w:rFonts w:ascii="Times New Roman" w:hAnsi="Times New Roman" w:cs="Times New Roman"/>
          <w:sz w:val="24"/>
          <w:szCs w:val="24"/>
        </w:rPr>
        <w:t xml:space="preserve">и общего развития детей группы </w:t>
      </w:r>
      <w:r w:rsidRPr="007C6B23">
        <w:rPr>
          <w:rFonts w:ascii="Times New Roman" w:hAnsi="Times New Roman" w:cs="Times New Roman"/>
          <w:sz w:val="24"/>
          <w:szCs w:val="24"/>
        </w:rPr>
        <w:t xml:space="preserve">и направленное </w:t>
      </w:r>
      <w:r w:rsidR="00B028C4">
        <w:rPr>
          <w:rFonts w:ascii="Times New Roman" w:hAnsi="Times New Roman" w:cs="Times New Roman"/>
          <w:sz w:val="24"/>
          <w:szCs w:val="24"/>
        </w:rPr>
        <w:t xml:space="preserve">на </w:t>
      </w:r>
      <w:r w:rsidR="00B028C4" w:rsidRPr="00B028C4">
        <w:rPr>
          <w:rFonts w:ascii="Times New Roman" w:hAnsi="Times New Roman" w:cs="Times New Roman"/>
          <w:sz w:val="24"/>
          <w:szCs w:val="24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14:paraId="6A44EF6B" w14:textId="704B50DB" w:rsidR="004E475A" w:rsidRPr="007C6B23" w:rsidRDefault="004E475A" w:rsidP="00AA27D5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23">
        <w:rPr>
          <w:rFonts w:ascii="Times New Roman" w:hAnsi="Times New Roman" w:cs="Times New Roman"/>
          <w:b/>
          <w:sz w:val="24"/>
          <w:szCs w:val="24"/>
        </w:rPr>
        <w:t xml:space="preserve">Задача программы: </w:t>
      </w:r>
    </w:p>
    <w:p w14:paraId="71A1D2C8" w14:textId="77777777" w:rsidR="004E475A" w:rsidRPr="007C6B23" w:rsidRDefault="004E475A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7C6B23">
        <w:rPr>
          <w:rFonts w:ascii="Times New Roman" w:hAnsi="Times New Roman" w:cs="Times New Roman"/>
          <w:sz w:val="24"/>
          <w:szCs w:val="24"/>
        </w:rPr>
        <w:t>Определение содержания, объема, методических подходов, порядка предъявления коррекционно-развивающего материала с учетом особенностей образовательного процесса и контингента воспитанников в текущем учебном году.</w:t>
      </w:r>
    </w:p>
    <w:p w14:paraId="6820269C" w14:textId="77777777" w:rsidR="004E475A" w:rsidRDefault="004E475A" w:rsidP="003323C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8918D9" w14:textId="0E194926" w:rsidR="003323C4" w:rsidRDefault="003323C4" w:rsidP="003323C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7F37E" w14:textId="77777777" w:rsidR="00B7010E" w:rsidRDefault="00B7010E" w:rsidP="003323C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61480" w14:textId="09EB7235" w:rsidR="004E475A" w:rsidRPr="007C6B23" w:rsidRDefault="004E475A" w:rsidP="00AA27D5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r w:rsidRPr="007C6B23">
        <w:rPr>
          <w:rFonts w:ascii="Times New Roman" w:hAnsi="Times New Roman" w:cs="Times New Roman"/>
          <w:b/>
          <w:sz w:val="24"/>
          <w:szCs w:val="24"/>
        </w:rPr>
        <w:t>арактеристика курса коррекционно-развивающей работы:</w:t>
      </w:r>
    </w:p>
    <w:p w14:paraId="5D7C20C2" w14:textId="77777777" w:rsidR="003323C4" w:rsidRDefault="003323C4" w:rsidP="003323C4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FD4692" w14:textId="56BAF5FF" w:rsidR="004E475A" w:rsidRDefault="004E475A" w:rsidP="003323C4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3C4">
        <w:rPr>
          <w:rFonts w:ascii="Times New Roman" w:hAnsi="Times New Roman" w:cs="Times New Roman"/>
          <w:i/>
          <w:sz w:val="24"/>
          <w:szCs w:val="24"/>
          <w:u w:val="single"/>
        </w:rPr>
        <w:t>Цель коррекционно-развивающей работы:</w:t>
      </w:r>
    </w:p>
    <w:p w14:paraId="1ED96B2B" w14:textId="77777777" w:rsidR="003323C4" w:rsidRPr="003323C4" w:rsidRDefault="003323C4" w:rsidP="003323C4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89213B" w14:textId="77777777" w:rsidR="004E475A" w:rsidRDefault="00FF65BD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475A">
        <w:rPr>
          <w:rFonts w:ascii="Times New Roman" w:hAnsi="Times New Roman" w:cs="Times New Roman"/>
          <w:sz w:val="24"/>
          <w:szCs w:val="24"/>
        </w:rPr>
        <w:t>сновными целевыми ориентирами коррекционно-развивающего обучения в данной группе являются:</w:t>
      </w:r>
    </w:p>
    <w:p w14:paraId="36CC981F" w14:textId="0A2CE009" w:rsidR="00B028C4" w:rsidRPr="00B028C4" w:rsidRDefault="00B028C4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C4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выявление особых </w:t>
      </w:r>
      <w:r w:rsidRPr="00B028C4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 с ТНР, обусловленных недостатками в их психофизическом и речевом развитии;</w:t>
      </w:r>
    </w:p>
    <w:p w14:paraId="61F4AC29" w14:textId="77777777" w:rsidR="00B028C4" w:rsidRPr="00B028C4" w:rsidRDefault="00B028C4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C4">
        <w:rPr>
          <w:rFonts w:ascii="Times New Roman" w:hAnsi="Times New Roman" w:cs="Times New Roman"/>
          <w:sz w:val="24"/>
          <w:szCs w:val="24"/>
        </w:rPr>
        <w:t>- 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</w:p>
    <w:p w14:paraId="027D8501" w14:textId="77777777" w:rsidR="00B028C4" w:rsidRPr="00B028C4" w:rsidRDefault="00B028C4" w:rsidP="00FE01B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FE01B2">
        <w:rPr>
          <w:rFonts w:ascii="Times New Roman" w:hAnsi="Times New Roman" w:cs="Times New Roman"/>
          <w:sz w:val="24"/>
          <w:szCs w:val="24"/>
        </w:rPr>
        <w:t>- возможность освоения детьми с ТНР АОП ДО для обучающихся с ТНР.</w:t>
      </w:r>
    </w:p>
    <w:p w14:paraId="68D5DB4F" w14:textId="77777777" w:rsidR="00FF65BD" w:rsidRPr="007C6B23" w:rsidRDefault="00FF65BD" w:rsidP="003323C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14:paraId="6F4B65C0" w14:textId="77777777" w:rsidR="004E475A" w:rsidRDefault="004E475A" w:rsidP="003323C4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3C4">
        <w:rPr>
          <w:rFonts w:ascii="Times New Roman" w:hAnsi="Times New Roman" w:cs="Times New Roman"/>
          <w:i/>
          <w:sz w:val="24"/>
          <w:szCs w:val="24"/>
          <w:u w:val="single"/>
        </w:rPr>
        <w:t>Задачи коррекционно-развивающей работы в группе:</w:t>
      </w:r>
    </w:p>
    <w:p w14:paraId="71D8B0A0" w14:textId="77777777" w:rsidR="003323C4" w:rsidRPr="003323C4" w:rsidRDefault="003323C4" w:rsidP="003323C4">
      <w:pPr>
        <w:pStyle w:val="ad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2CE6762" w14:textId="77777777" w:rsidR="00B028C4" w:rsidRPr="00B028C4" w:rsidRDefault="00B028C4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C4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14:paraId="0360F44B" w14:textId="77777777" w:rsidR="00B028C4" w:rsidRPr="00B028C4" w:rsidRDefault="00B028C4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C4">
        <w:rPr>
          <w:rFonts w:ascii="Times New Roman" w:hAnsi="Times New Roman" w:cs="Times New Roman"/>
          <w:sz w:val="24"/>
          <w:szCs w:val="24"/>
        </w:rPr>
        <w:t>- коррекция речевых нарушений на основе координации педагогических, психологических и медицинских средств воздействия;</w:t>
      </w:r>
    </w:p>
    <w:p w14:paraId="3988A4FB" w14:textId="77777777" w:rsidR="00B028C4" w:rsidRPr="00B028C4" w:rsidRDefault="00B028C4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B028C4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14:paraId="3FE5A585" w14:textId="2C2E5415" w:rsidR="004E475A" w:rsidRPr="003323C4" w:rsidRDefault="004E475A" w:rsidP="003323C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B23">
        <w:rPr>
          <w:rFonts w:ascii="Times New Roman" w:hAnsi="Times New Roman" w:cs="Times New Roman"/>
          <w:sz w:val="24"/>
          <w:szCs w:val="24"/>
        </w:rPr>
        <w:t xml:space="preserve">Объём учебного материала </w:t>
      </w:r>
      <w:r w:rsidR="00527DF6" w:rsidRPr="00527DF6">
        <w:rPr>
          <w:rFonts w:ascii="Times New Roman" w:hAnsi="Times New Roman" w:cs="Times New Roman"/>
          <w:sz w:val="24"/>
          <w:szCs w:val="24"/>
        </w:rPr>
        <w:t>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</w:p>
    <w:p w14:paraId="680BA991" w14:textId="3549A618" w:rsidR="004E475A" w:rsidRPr="00AA27D5" w:rsidRDefault="004E475A" w:rsidP="00AA27D5">
      <w:pPr>
        <w:pStyle w:val="ac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27D5">
        <w:rPr>
          <w:b/>
        </w:rPr>
        <w:t xml:space="preserve">Состав </w:t>
      </w:r>
      <w:r w:rsidR="001953D1" w:rsidRPr="00AA27D5">
        <w:rPr>
          <w:b/>
        </w:rPr>
        <w:t>группы «Солнышко»</w:t>
      </w:r>
      <w:r w:rsidRPr="00AA27D5">
        <w:rPr>
          <w:b/>
        </w:rPr>
        <w:t xml:space="preserve"> по состоянию развития речи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95"/>
        <w:gridCol w:w="2062"/>
        <w:gridCol w:w="1984"/>
        <w:gridCol w:w="2410"/>
      </w:tblGrid>
      <w:tr w:rsidR="00496C4E" w:rsidRPr="001E0707" w14:paraId="6FC6F552" w14:textId="77777777" w:rsidTr="003323C4">
        <w:trPr>
          <w:trHeight w:val="485"/>
        </w:trPr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2275201B" w14:textId="15F112B6" w:rsidR="00496C4E" w:rsidRPr="001E0707" w:rsidRDefault="00496C4E" w:rsidP="003323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>Уровень</w:t>
            </w:r>
          </w:p>
          <w:p w14:paraId="025D6C07" w14:textId="77777777" w:rsidR="00496C4E" w:rsidRPr="001E0707" w:rsidRDefault="00496C4E" w:rsidP="003323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>речевого развития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5505EF34" w14:textId="77777777" w:rsidR="00496C4E" w:rsidRPr="001E0707" w:rsidRDefault="00496C4E" w:rsidP="003323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>ОНР 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B6939B" w14:textId="77777777" w:rsidR="00496C4E" w:rsidRPr="001E0707" w:rsidRDefault="00496C4E" w:rsidP="003323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>ОНР 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49797F" w14:textId="77777777" w:rsidR="00496C4E" w:rsidRPr="001E0707" w:rsidRDefault="00496C4E" w:rsidP="003323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>Всего</w:t>
            </w:r>
          </w:p>
        </w:tc>
      </w:tr>
      <w:tr w:rsidR="00496C4E" w:rsidRPr="001E0707" w14:paraId="0350BBD7" w14:textId="77777777" w:rsidTr="009D5B9D">
        <w:trPr>
          <w:trHeight w:val="412"/>
        </w:trPr>
        <w:tc>
          <w:tcPr>
            <w:tcW w:w="2895" w:type="dxa"/>
            <w:vAlign w:val="center"/>
          </w:tcPr>
          <w:p w14:paraId="3EBE321E" w14:textId="77777777" w:rsidR="00496C4E" w:rsidRPr="001E0707" w:rsidRDefault="00496C4E" w:rsidP="003323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0707">
              <w:rPr>
                <w:sz w:val="22"/>
                <w:szCs w:val="22"/>
              </w:rPr>
              <w:t xml:space="preserve">Количество детей </w:t>
            </w:r>
          </w:p>
        </w:tc>
        <w:tc>
          <w:tcPr>
            <w:tcW w:w="2062" w:type="dxa"/>
            <w:vAlign w:val="center"/>
          </w:tcPr>
          <w:p w14:paraId="21956EF5" w14:textId="02CB51A3" w:rsidR="00496C4E" w:rsidRPr="001E0707" w:rsidRDefault="00496C4E" w:rsidP="001953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CCE8078" w14:textId="2E835116" w:rsidR="00496C4E" w:rsidRPr="001E0707" w:rsidRDefault="00496C4E" w:rsidP="001953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238923" w14:textId="72512848" w:rsidR="00496C4E" w:rsidRPr="001E0707" w:rsidRDefault="00496C4E" w:rsidP="001953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D10DFB1" w14:textId="77777777" w:rsidR="002B7D33" w:rsidRDefault="002B7D33" w:rsidP="003323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B626AEE" w14:textId="77777777" w:rsidR="004E475A" w:rsidRDefault="004E475A" w:rsidP="00AA27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Характеристика особенностей развития и индивидуальных возможностей</w:t>
      </w:r>
    </w:p>
    <w:p w14:paraId="39AD204D" w14:textId="77777777" w:rsidR="004E475A" w:rsidRDefault="004E475A" w:rsidP="00AA27D5">
      <w:pPr>
        <w:pStyle w:val="ac"/>
        <w:ind w:left="360"/>
        <w:jc w:val="center"/>
        <w:rPr>
          <w:b/>
          <w:i/>
        </w:rPr>
      </w:pPr>
      <w:r>
        <w:rPr>
          <w:b/>
          <w:i/>
        </w:rPr>
        <w:t>детей с нарушениями речи.</w:t>
      </w:r>
    </w:p>
    <w:p w14:paraId="41BCFCEB" w14:textId="77777777" w:rsidR="00E85062" w:rsidRDefault="00E85062" w:rsidP="003323C4">
      <w:pPr>
        <w:pStyle w:val="ac"/>
        <w:ind w:left="360"/>
        <w:jc w:val="both"/>
        <w:rPr>
          <w:b/>
          <w:i/>
        </w:rPr>
      </w:pPr>
    </w:p>
    <w:tbl>
      <w:tblPr>
        <w:tblStyle w:val="a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111"/>
      </w:tblGrid>
      <w:tr w:rsidR="00E85062" w:rsidRPr="007B0CFD" w14:paraId="0E5345D8" w14:textId="77777777" w:rsidTr="00CB760D">
        <w:tc>
          <w:tcPr>
            <w:tcW w:w="1101" w:type="dxa"/>
            <w:vAlign w:val="center"/>
          </w:tcPr>
          <w:p w14:paraId="0A3FA023" w14:textId="77777777" w:rsidR="00E85062" w:rsidRDefault="00E85062" w:rsidP="001C7973">
            <w:pPr>
              <w:jc w:val="center"/>
            </w:pPr>
          </w:p>
          <w:p w14:paraId="45EF0D3F" w14:textId="77777777" w:rsidR="00E85062" w:rsidRPr="00F2375E" w:rsidRDefault="00E85062" w:rsidP="001C7973">
            <w:pPr>
              <w:jc w:val="center"/>
              <w:rPr>
                <w:b/>
              </w:rPr>
            </w:pPr>
            <w:r w:rsidRPr="00F2375E">
              <w:rPr>
                <w:b/>
              </w:rPr>
              <w:t>ОНР II</w:t>
            </w:r>
          </w:p>
          <w:p w14:paraId="7EDBFC01" w14:textId="77777777" w:rsidR="00E85062" w:rsidRPr="00F2375E" w:rsidRDefault="00E85062" w:rsidP="001C7973">
            <w:pPr>
              <w:jc w:val="center"/>
              <w:rPr>
                <w:b/>
              </w:rPr>
            </w:pPr>
            <w:r w:rsidRPr="00F2375E">
              <w:rPr>
                <w:b/>
              </w:rPr>
              <w:t>уровня речевого</w:t>
            </w:r>
          </w:p>
          <w:p w14:paraId="585FB590" w14:textId="77777777" w:rsidR="00E85062" w:rsidRPr="007B0CFD" w:rsidRDefault="00E85062" w:rsidP="001C7973">
            <w:pPr>
              <w:jc w:val="center"/>
            </w:pPr>
            <w:r w:rsidRPr="00F2375E">
              <w:rPr>
                <w:b/>
              </w:rPr>
              <w:t>развития</w:t>
            </w:r>
          </w:p>
        </w:tc>
        <w:tc>
          <w:tcPr>
            <w:tcW w:w="4110" w:type="dxa"/>
            <w:vAlign w:val="center"/>
          </w:tcPr>
          <w:p w14:paraId="29FF3938" w14:textId="7542B898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Активный словарь</w:t>
            </w:r>
            <w:r w:rsidRPr="0007460F">
              <w:rPr>
                <w:sz w:val="22"/>
                <w:szCs w:val="22"/>
              </w:rPr>
              <w:t xml:space="preserve"> ограничен и включает существительные, глаголы, небольшое количество прилагательных и наречий. Могут использоваться личные местоимения, предлоги в элементарном значении.</w:t>
            </w:r>
          </w:p>
          <w:p w14:paraId="3F42F295" w14:textId="3B04812A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>Не знают многих значений слов, заме</w:t>
            </w:r>
            <w:r w:rsidR="00496C4E">
              <w:rPr>
                <w:sz w:val="22"/>
                <w:szCs w:val="22"/>
              </w:rPr>
              <w:t xml:space="preserve">няют слова близкими по смыслу, </w:t>
            </w:r>
            <w:r w:rsidRPr="0007460F">
              <w:rPr>
                <w:sz w:val="22"/>
                <w:szCs w:val="22"/>
              </w:rPr>
              <w:t>объяснением</w:t>
            </w:r>
            <w:r w:rsidR="00496C4E">
              <w:rPr>
                <w:sz w:val="22"/>
                <w:szCs w:val="22"/>
              </w:rPr>
              <w:t xml:space="preserve"> значения, </w:t>
            </w:r>
            <w:r w:rsidRPr="0007460F">
              <w:rPr>
                <w:sz w:val="22"/>
                <w:szCs w:val="22"/>
              </w:rPr>
              <w:t>жестом, заменяют названия действий названием соответствующим по назначению предметом    сходным предметом с отрицанием не.</w:t>
            </w:r>
          </w:p>
          <w:p w14:paraId="066124C9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lastRenderedPageBreak/>
              <w:t>В речи встречаются отдельные формы словоизменения. Характерно смешение окончаний существительных в косвенных падежах, недифференцированное употребление глагольных форм, нарушения согласования слов, нето</w:t>
            </w:r>
            <w:r w:rsidR="00496C4E">
              <w:rPr>
                <w:sz w:val="22"/>
                <w:szCs w:val="22"/>
              </w:rPr>
              <w:t xml:space="preserve">чное употребление или пропуски </w:t>
            </w:r>
            <w:r w:rsidRPr="0007460F">
              <w:rPr>
                <w:sz w:val="22"/>
                <w:szCs w:val="22"/>
              </w:rPr>
              <w:t>предлогов. Способами словообразования не владеют.</w:t>
            </w:r>
          </w:p>
          <w:p w14:paraId="57CCE0A6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Пассивный словарь</w:t>
            </w:r>
            <w:r w:rsidRPr="0007460F">
              <w:rPr>
                <w:sz w:val="22"/>
                <w:szCs w:val="22"/>
              </w:rPr>
              <w:t xml:space="preserve"> шире активного. Различают некоторые грамматические формы и синтаксические конструкции.</w:t>
            </w:r>
          </w:p>
          <w:p w14:paraId="69D331E5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Фразовая речь</w:t>
            </w:r>
            <w:r w:rsidR="00496C4E">
              <w:rPr>
                <w:sz w:val="22"/>
                <w:szCs w:val="22"/>
              </w:rPr>
              <w:t xml:space="preserve"> состоит из </w:t>
            </w:r>
            <w:r w:rsidRPr="0007460F">
              <w:rPr>
                <w:sz w:val="22"/>
                <w:szCs w:val="22"/>
              </w:rPr>
              <w:t>немногословных простых или усеченных предложений с множественными аграмматизмами, заменами или пропусками слов, построенными с нарушением структуры предложения и синтаксических связей.</w:t>
            </w:r>
          </w:p>
          <w:p w14:paraId="662E061D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Звукопроизношение</w:t>
            </w:r>
            <w:r w:rsidRPr="0007460F">
              <w:rPr>
                <w:sz w:val="22"/>
                <w:szCs w:val="22"/>
              </w:rPr>
              <w:t xml:space="preserve"> значительно нарушено.</w:t>
            </w:r>
          </w:p>
          <w:p w14:paraId="0EAD8445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Наблюдается диссоциация между произношением звуков изолированно и в спонтанной речи: несформированность звуковой стороны речи ярче проявляется при произнесении слов и предложений. Характерны многочисленные искажения, замены и смешения звуков. </w:t>
            </w:r>
            <w:r w:rsidRPr="0007460F">
              <w:rPr>
                <w:i/>
                <w:sz w:val="22"/>
                <w:szCs w:val="22"/>
              </w:rPr>
              <w:t>Фонематическое восприятие</w:t>
            </w:r>
            <w:r w:rsidRPr="0007460F">
              <w:rPr>
                <w:sz w:val="22"/>
                <w:szCs w:val="22"/>
              </w:rPr>
              <w:t xml:space="preserve"> недостаточно развито, имеет место неподготовленность к овладению звуковым анализом и синтезом.</w:t>
            </w:r>
          </w:p>
          <w:p w14:paraId="31B7F69A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Слоговая структура слова</w:t>
            </w:r>
            <w:r w:rsidRPr="0007460F">
              <w:rPr>
                <w:sz w:val="22"/>
                <w:szCs w:val="22"/>
              </w:rPr>
              <w:t xml:space="preserve"> усвоена недостаточно.</w:t>
            </w:r>
          </w:p>
          <w:p w14:paraId="797C39E0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При правильном воспроизведении контура слов нарушается </w:t>
            </w:r>
            <w:proofErr w:type="spellStart"/>
            <w:r w:rsidRPr="0007460F">
              <w:rPr>
                <w:sz w:val="22"/>
                <w:szCs w:val="22"/>
              </w:rPr>
              <w:t>звуконаполняемость</w:t>
            </w:r>
            <w:proofErr w:type="spellEnd"/>
            <w:r w:rsidRPr="0007460F">
              <w:rPr>
                <w:sz w:val="22"/>
                <w:szCs w:val="22"/>
              </w:rPr>
              <w:t>:</w:t>
            </w:r>
          </w:p>
          <w:p w14:paraId="2DC52E9A" w14:textId="5F940B1E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>наблюдаются перестановки слогов, звуков; замены; уподобление слогов; выпадение звука из закрытого слога, при стечении согласных; пропуски слогов, опускание последнего слога.</w:t>
            </w:r>
          </w:p>
          <w:p w14:paraId="009996E7" w14:textId="77777777" w:rsidR="00E85062" w:rsidRPr="0007460F" w:rsidRDefault="00E85062" w:rsidP="00CB760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509657F" w14:textId="2E7CD25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lastRenderedPageBreak/>
              <w:t>Характерны особенности познавательной деятельности.</w:t>
            </w:r>
          </w:p>
          <w:p w14:paraId="14879F28" w14:textId="085C7F80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Восприятие</w:t>
            </w:r>
            <w:r w:rsidRPr="0007460F">
              <w:rPr>
                <w:sz w:val="22"/>
                <w:szCs w:val="22"/>
              </w:rPr>
              <w:t>: не</w:t>
            </w:r>
            <w:r w:rsidR="003323C4">
              <w:rPr>
                <w:sz w:val="22"/>
                <w:szCs w:val="22"/>
              </w:rPr>
              <w:t xml:space="preserve"> </w:t>
            </w:r>
            <w:r w:rsidRPr="0007460F">
              <w:rPr>
                <w:sz w:val="22"/>
                <w:szCs w:val="22"/>
              </w:rPr>
              <w:t>дифференцированность слуховых образов, затруднения при анализе ритмических структур, затруднение зрительного восприятия при уменьшении или увеличении информативных признаков, могут быть нарушения оптико-пространственного гнозиса.</w:t>
            </w:r>
          </w:p>
          <w:p w14:paraId="31F16D71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Внимание:</w:t>
            </w:r>
            <w:r w:rsidRPr="0007460F">
              <w:rPr>
                <w:sz w:val="22"/>
                <w:szCs w:val="22"/>
              </w:rPr>
              <w:t xml:space="preserve"> так же наблюдается повышенная истощаемость процессов внимания, низкий уровень концентрации и </w:t>
            </w:r>
            <w:r w:rsidRPr="0007460F">
              <w:rPr>
                <w:sz w:val="22"/>
                <w:szCs w:val="22"/>
              </w:rPr>
              <w:lastRenderedPageBreak/>
              <w:t>распределения внимания, объем ниже возрастной нормы. Характерным показателем нарушения произвольности является повышенная отвлекаемость.</w:t>
            </w:r>
          </w:p>
          <w:p w14:paraId="16004C77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Память</w:t>
            </w:r>
            <w:r w:rsidRPr="0007460F">
              <w:rPr>
                <w:sz w:val="22"/>
                <w:szCs w:val="22"/>
              </w:rPr>
              <w:t>: имеет место снижение возможностей запоминания вербального материала и продуктивности запоминания, ограничен объем слухоречевой памяти.</w:t>
            </w:r>
          </w:p>
          <w:p w14:paraId="24821E7D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Мышление</w:t>
            </w:r>
            <w:r w:rsidRPr="0007460F">
              <w:rPr>
                <w:sz w:val="22"/>
                <w:szCs w:val="22"/>
              </w:rPr>
              <w:t>: наглядно-действенное мышлений в большинств</w:t>
            </w:r>
            <w:r w:rsidR="00496C4E">
              <w:rPr>
                <w:sz w:val="22"/>
                <w:szCs w:val="22"/>
              </w:rPr>
              <w:t xml:space="preserve">е случаев развито по возрасту, но наблюдается отставание </w:t>
            </w:r>
            <w:r w:rsidRPr="0007460F">
              <w:rPr>
                <w:sz w:val="22"/>
                <w:szCs w:val="22"/>
              </w:rPr>
              <w:t>в развитии наглядно-образного и словесно-логического мышления, без специального обучения с трудом овладевают анализом и синт</w:t>
            </w:r>
            <w:r w:rsidR="00496C4E">
              <w:rPr>
                <w:sz w:val="22"/>
                <w:szCs w:val="22"/>
              </w:rPr>
              <w:t xml:space="preserve">езом, сравнением и обобщением, </w:t>
            </w:r>
            <w:r w:rsidRPr="0007460F">
              <w:rPr>
                <w:sz w:val="22"/>
                <w:szCs w:val="22"/>
              </w:rPr>
              <w:t>для многих характерна ригидность мышления.</w:t>
            </w:r>
          </w:p>
          <w:p w14:paraId="2ED87029" w14:textId="76FBF575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Воображение:</w:t>
            </w:r>
            <w:r w:rsidRPr="0007460F">
              <w:rPr>
                <w:sz w:val="22"/>
                <w:szCs w:val="22"/>
              </w:rPr>
              <w:t xml:space="preserve"> характерны недостаточная подвижность, инертность, быстрая истощаемость процессов воображения. Отмечается более низкий уровень пространственного оперирования образами недостаточное развитие творческого воображения.</w:t>
            </w:r>
          </w:p>
          <w:p w14:paraId="4053AB10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 xml:space="preserve">Особенности моторной сферы: </w:t>
            </w:r>
            <w:r w:rsidRPr="0007460F">
              <w:rPr>
                <w:sz w:val="22"/>
                <w:szCs w:val="22"/>
              </w:rPr>
              <w:t xml:space="preserve">недостаточная сформированность двигательного анализатора в целом, рассогласование степени владения различными двигательными навыками (общей, мимической, ручной, артикуляторной моторики), трудности в обучении сложным моторным актам возрастают при наличии дефицита памяти и внимания. </w:t>
            </w:r>
          </w:p>
          <w:p w14:paraId="64D65A4E" w14:textId="4D7B71E3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Эмоционально-личностные особенности.</w:t>
            </w:r>
            <w:r w:rsidRPr="0007460F">
              <w:rPr>
                <w:sz w:val="22"/>
                <w:szCs w:val="22"/>
              </w:rPr>
              <w:t xml:space="preserve"> Часто характеризуются раздражительностью, повышенной возбудимостью, двигательной расторможенностью, могут быть эмоционально неустойчивы,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</w:t>
            </w:r>
          </w:p>
        </w:tc>
      </w:tr>
      <w:tr w:rsidR="00E85062" w:rsidRPr="007B0CFD" w14:paraId="2DA6556E" w14:textId="77777777" w:rsidTr="00CB760D">
        <w:tc>
          <w:tcPr>
            <w:tcW w:w="1101" w:type="dxa"/>
            <w:vAlign w:val="center"/>
          </w:tcPr>
          <w:p w14:paraId="2BAB2B57" w14:textId="77777777" w:rsidR="00E85062" w:rsidRPr="007B0CFD" w:rsidRDefault="00E85062" w:rsidP="001C7973">
            <w:pPr>
              <w:jc w:val="center"/>
            </w:pPr>
          </w:p>
          <w:p w14:paraId="60AA611A" w14:textId="77777777" w:rsidR="00E85062" w:rsidRPr="007B0CFD" w:rsidRDefault="00E85062" w:rsidP="001C7973">
            <w:pPr>
              <w:jc w:val="center"/>
            </w:pPr>
          </w:p>
          <w:p w14:paraId="035BFAA4" w14:textId="3252F069" w:rsidR="00E85062" w:rsidRPr="00F2375E" w:rsidRDefault="00E85062" w:rsidP="001C7973">
            <w:pPr>
              <w:jc w:val="center"/>
              <w:rPr>
                <w:b/>
              </w:rPr>
            </w:pPr>
            <w:r w:rsidRPr="00F2375E">
              <w:rPr>
                <w:b/>
              </w:rPr>
              <w:t>ОНР III</w:t>
            </w:r>
          </w:p>
          <w:p w14:paraId="7AAB1109" w14:textId="32DDBC8B" w:rsidR="00E85062" w:rsidRPr="00F2375E" w:rsidRDefault="00E85062" w:rsidP="001C7973">
            <w:pPr>
              <w:jc w:val="center"/>
              <w:rPr>
                <w:b/>
              </w:rPr>
            </w:pPr>
            <w:proofErr w:type="gramStart"/>
            <w:r w:rsidRPr="00F2375E">
              <w:rPr>
                <w:b/>
              </w:rPr>
              <w:t>уровня  речевого</w:t>
            </w:r>
            <w:proofErr w:type="gramEnd"/>
            <w:r w:rsidRPr="00F2375E">
              <w:rPr>
                <w:b/>
              </w:rPr>
              <w:t xml:space="preserve"> развития</w:t>
            </w:r>
          </w:p>
          <w:p w14:paraId="0FB96D99" w14:textId="77777777" w:rsidR="00E85062" w:rsidRPr="00F2375E" w:rsidRDefault="00E85062" w:rsidP="001C7973">
            <w:pPr>
              <w:jc w:val="center"/>
              <w:rPr>
                <w:b/>
              </w:rPr>
            </w:pPr>
          </w:p>
          <w:p w14:paraId="57AE4CA4" w14:textId="77777777" w:rsidR="00E85062" w:rsidRPr="007B0CFD" w:rsidRDefault="00E85062" w:rsidP="001C7973">
            <w:pPr>
              <w:jc w:val="center"/>
            </w:pPr>
          </w:p>
          <w:p w14:paraId="54BF030C" w14:textId="77777777" w:rsidR="00E85062" w:rsidRPr="007B0CFD" w:rsidRDefault="00E85062" w:rsidP="001C7973">
            <w:pPr>
              <w:jc w:val="center"/>
            </w:pPr>
          </w:p>
        </w:tc>
        <w:tc>
          <w:tcPr>
            <w:tcW w:w="4110" w:type="dxa"/>
            <w:vAlign w:val="center"/>
          </w:tcPr>
          <w:p w14:paraId="3EE4CA89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 </w:t>
            </w:r>
            <w:r w:rsidRPr="0007460F">
              <w:rPr>
                <w:i/>
                <w:sz w:val="22"/>
                <w:szCs w:val="22"/>
              </w:rPr>
              <w:t>Активный словарь</w:t>
            </w:r>
            <w:r w:rsidRPr="0007460F">
              <w:rPr>
                <w:sz w:val="22"/>
                <w:szCs w:val="22"/>
              </w:rPr>
              <w:t xml:space="preserve"> беден, в нем преобладают существительные и глаголы, реже употребляются слова, характеризующие качества, признаки, состояния предметов. Сложные предлоги не употребляются.</w:t>
            </w:r>
          </w:p>
          <w:p w14:paraId="6A3AC82D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>Отмечается незнание и неточное употребление слов: имеют место замены слов близкими по смыслу или звуковому составу, замена слова объяснением его назначения, з</w:t>
            </w:r>
            <w:r w:rsidRPr="0007460F">
              <w:rPr>
                <w:rFonts w:eastAsia="Calibri"/>
                <w:sz w:val="22"/>
                <w:szCs w:val="22"/>
              </w:rPr>
              <w:t>амены названия части предмета целым</w:t>
            </w:r>
            <w:r w:rsidRPr="0007460F">
              <w:rPr>
                <w:sz w:val="22"/>
                <w:szCs w:val="22"/>
              </w:rPr>
              <w:t>.</w:t>
            </w:r>
          </w:p>
          <w:p w14:paraId="6C1E6174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Система словоизменения сформирована недостаточно: допускаются ошибки при склонении существительных (особенно 2 </w:t>
            </w:r>
            <w:r w:rsidRPr="0007460F">
              <w:rPr>
                <w:sz w:val="22"/>
                <w:szCs w:val="22"/>
              </w:rPr>
              <w:lastRenderedPageBreak/>
              <w:t>и 3 склонения и во множественном числе), при использовании временных и видовых форм глагола, при согласовании и управлении.</w:t>
            </w:r>
          </w:p>
          <w:p w14:paraId="648D89B0" w14:textId="77777777" w:rsidR="00CB3669" w:rsidRPr="0007460F" w:rsidRDefault="00CB3669" w:rsidP="00CB760D">
            <w:pPr>
              <w:rPr>
                <w:sz w:val="22"/>
                <w:szCs w:val="22"/>
              </w:rPr>
            </w:pPr>
          </w:p>
          <w:p w14:paraId="24E80A2B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>Способами словообразования владеют слабо. Наблюдаются аграмматизмы при образовании новых слов, при подборе родственных слов словообразование заменяется словоизменением.</w:t>
            </w:r>
          </w:p>
          <w:p w14:paraId="74DAD64E" w14:textId="4ADA9E8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rFonts w:eastAsia="Calibri"/>
                <w:i/>
                <w:sz w:val="22"/>
                <w:szCs w:val="22"/>
              </w:rPr>
              <w:t xml:space="preserve">Понимание </w:t>
            </w:r>
            <w:r w:rsidRPr="0007460F">
              <w:rPr>
                <w:rFonts w:eastAsia="Calibri"/>
                <w:sz w:val="22"/>
                <w:szCs w:val="22"/>
              </w:rPr>
              <w:t>обращенной речи приближено к норме.</w:t>
            </w:r>
            <w:r w:rsidRPr="0007460F">
              <w:rPr>
                <w:sz w:val="22"/>
                <w:szCs w:val="22"/>
              </w:rPr>
              <w:t xml:space="preserve"> </w:t>
            </w:r>
            <w:r w:rsidRPr="0007460F">
              <w:rPr>
                <w:rFonts w:eastAsia="Calibri"/>
                <w:sz w:val="22"/>
                <w:szCs w:val="22"/>
              </w:rPr>
              <w:t>Недостаточное понимание изменений значений слов</w:t>
            </w:r>
            <w:r w:rsidR="00FA11D7">
              <w:rPr>
                <w:rFonts w:eastAsia="Calibri"/>
                <w:sz w:val="22"/>
                <w:szCs w:val="22"/>
              </w:rPr>
              <w:t xml:space="preserve">, </w:t>
            </w:r>
            <w:r w:rsidRPr="0007460F">
              <w:rPr>
                <w:rFonts w:eastAsia="Calibri"/>
                <w:sz w:val="22"/>
                <w:szCs w:val="22"/>
              </w:rPr>
              <w:t>в</w:t>
            </w:r>
            <w:r w:rsidRPr="0007460F">
              <w:rPr>
                <w:sz w:val="22"/>
                <w:szCs w:val="22"/>
              </w:rPr>
              <w:t xml:space="preserve">носимых приставками и суффиксами. </w:t>
            </w:r>
            <w:r w:rsidRPr="0007460F">
              <w:rPr>
                <w:rFonts w:eastAsia="Calibri"/>
                <w:sz w:val="22"/>
                <w:szCs w:val="22"/>
              </w:rPr>
              <w:t>Затруднено по</w:t>
            </w:r>
            <w:r w:rsidRPr="0007460F">
              <w:rPr>
                <w:sz w:val="22"/>
                <w:szCs w:val="22"/>
              </w:rPr>
              <w:t>нимание логико-</w:t>
            </w:r>
            <w:r w:rsidRPr="0007460F">
              <w:rPr>
                <w:rFonts w:eastAsia="Calibri"/>
                <w:sz w:val="22"/>
                <w:szCs w:val="22"/>
              </w:rPr>
              <w:t>грамматических структур, выражающих причинно-следственные</w:t>
            </w:r>
            <w:r w:rsidRPr="0007460F">
              <w:rPr>
                <w:sz w:val="22"/>
                <w:szCs w:val="22"/>
              </w:rPr>
              <w:t>,</w:t>
            </w:r>
            <w:r w:rsidRPr="0007460F">
              <w:rPr>
                <w:rFonts w:eastAsia="Calibri"/>
                <w:sz w:val="22"/>
                <w:szCs w:val="22"/>
              </w:rPr>
              <w:t xml:space="preserve"> временные и пространственные</w:t>
            </w:r>
            <w:r w:rsidRPr="0007460F">
              <w:rPr>
                <w:sz w:val="22"/>
                <w:szCs w:val="22"/>
              </w:rPr>
              <w:t xml:space="preserve"> </w:t>
            </w:r>
            <w:r w:rsidRPr="0007460F">
              <w:rPr>
                <w:rFonts w:eastAsia="Calibri"/>
                <w:sz w:val="22"/>
                <w:szCs w:val="22"/>
              </w:rPr>
              <w:t>отноше</w:t>
            </w:r>
            <w:r w:rsidRPr="0007460F">
              <w:rPr>
                <w:sz w:val="22"/>
                <w:szCs w:val="22"/>
              </w:rPr>
              <w:t>ния</w:t>
            </w:r>
            <w:r w:rsidRPr="0007460F">
              <w:rPr>
                <w:rFonts w:eastAsia="Calibri"/>
                <w:sz w:val="22"/>
                <w:szCs w:val="22"/>
              </w:rPr>
              <w:t>.</w:t>
            </w:r>
          </w:p>
          <w:p w14:paraId="0A5C6181" w14:textId="0ADA5040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Фразовая речь</w:t>
            </w:r>
            <w:r w:rsidRPr="0007460F">
              <w:rPr>
                <w:sz w:val="22"/>
                <w:szCs w:val="22"/>
              </w:rPr>
              <w:t xml:space="preserve"> относительно развернута, преобладают простые предложения. Отмечаются неумение или затруднения при распространении предложений и при построении сложных. Из-за несформированности грамматического строя речи нарушается синтаксическая связь слов в предложении и между частями сложного предложения. </w:t>
            </w:r>
          </w:p>
          <w:p w14:paraId="15154C63" w14:textId="21527F88" w:rsidR="00E85062" w:rsidRPr="0007460F" w:rsidRDefault="00E85062" w:rsidP="00CB760D">
            <w:pPr>
              <w:rPr>
                <w:rFonts w:eastAsia="Calibri"/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 xml:space="preserve">Звукопроизношение </w:t>
            </w:r>
            <w:r w:rsidRPr="0007460F">
              <w:rPr>
                <w:sz w:val="22"/>
                <w:szCs w:val="22"/>
              </w:rPr>
              <w:t xml:space="preserve">нарушено. </w:t>
            </w:r>
            <w:r w:rsidRPr="0007460F">
              <w:rPr>
                <w:rFonts w:eastAsia="Calibri"/>
                <w:sz w:val="22"/>
                <w:szCs w:val="22"/>
              </w:rPr>
              <w:t xml:space="preserve">Характерно недифференцированное произнесение звуков (свистящие, шипящие, аффрикаты и </w:t>
            </w:r>
            <w:proofErr w:type="spellStart"/>
            <w:r w:rsidRPr="0007460F">
              <w:rPr>
                <w:rFonts w:eastAsia="Calibri"/>
                <w:sz w:val="22"/>
                <w:szCs w:val="22"/>
              </w:rPr>
              <w:t>соноры</w:t>
            </w:r>
            <w:proofErr w:type="spellEnd"/>
            <w:r w:rsidRPr="0007460F">
              <w:rPr>
                <w:rFonts w:eastAsia="Calibri"/>
                <w:sz w:val="22"/>
                <w:szCs w:val="22"/>
              </w:rPr>
              <w:t>):</w:t>
            </w:r>
            <w:r w:rsidRPr="0007460F">
              <w:rPr>
                <w:sz w:val="22"/>
                <w:szCs w:val="22"/>
              </w:rPr>
              <w:t xml:space="preserve"> з</w:t>
            </w:r>
            <w:r w:rsidRPr="0007460F">
              <w:rPr>
                <w:rFonts w:eastAsia="Calibri"/>
                <w:sz w:val="22"/>
                <w:szCs w:val="22"/>
              </w:rPr>
              <w:t>амены фонетически близких звуков;</w:t>
            </w:r>
            <w:r w:rsidRPr="0007460F">
              <w:rPr>
                <w:sz w:val="22"/>
                <w:szCs w:val="22"/>
              </w:rPr>
              <w:t xml:space="preserve"> з</w:t>
            </w:r>
            <w:r w:rsidRPr="0007460F">
              <w:rPr>
                <w:rFonts w:eastAsia="Calibri"/>
                <w:sz w:val="22"/>
                <w:szCs w:val="22"/>
              </w:rPr>
              <w:t>амены простыми по артикуляции;</w:t>
            </w:r>
            <w:r w:rsidRPr="0007460F">
              <w:rPr>
                <w:sz w:val="22"/>
                <w:szCs w:val="22"/>
              </w:rPr>
              <w:t xml:space="preserve"> а </w:t>
            </w:r>
            <w:proofErr w:type="gramStart"/>
            <w:r w:rsidRPr="0007460F">
              <w:rPr>
                <w:sz w:val="22"/>
                <w:szCs w:val="22"/>
              </w:rPr>
              <w:t>так же</w:t>
            </w:r>
            <w:proofErr w:type="gramEnd"/>
            <w:r w:rsidRPr="0007460F">
              <w:rPr>
                <w:sz w:val="22"/>
                <w:szCs w:val="22"/>
              </w:rPr>
              <w:t xml:space="preserve"> искажения звуков.</w:t>
            </w:r>
          </w:p>
          <w:p w14:paraId="6D20201E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Сохраняется </w:t>
            </w:r>
            <w:r w:rsidRPr="0007460F">
              <w:rPr>
                <w:rFonts w:eastAsia="Calibri"/>
                <w:sz w:val="22"/>
                <w:szCs w:val="22"/>
              </w:rPr>
              <w:t>диссоциация между произношением изолиро</w:t>
            </w:r>
            <w:r w:rsidRPr="0007460F">
              <w:rPr>
                <w:sz w:val="22"/>
                <w:szCs w:val="22"/>
              </w:rPr>
              <w:t>ванных звуков</w:t>
            </w:r>
            <w:r w:rsidRPr="0007460F">
              <w:rPr>
                <w:rFonts w:eastAsia="Calibri"/>
                <w:sz w:val="22"/>
                <w:szCs w:val="22"/>
              </w:rPr>
              <w:t xml:space="preserve"> и в речи.</w:t>
            </w:r>
          </w:p>
          <w:p w14:paraId="047D1AE9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Фонематическое восприятие</w:t>
            </w:r>
            <w:r w:rsidRPr="0007460F">
              <w:rPr>
                <w:sz w:val="22"/>
                <w:szCs w:val="22"/>
              </w:rPr>
              <w:t xml:space="preserve"> развито недостаточно: выявляются затруднения при различении акустически близких звуков. </w:t>
            </w:r>
          </w:p>
          <w:p w14:paraId="4E7E016F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rFonts w:eastAsia="Calibri"/>
                <w:sz w:val="22"/>
                <w:szCs w:val="22"/>
              </w:rPr>
              <w:t>Возможно овладение звуковым анализом и синтезом в процессе специального обучения.</w:t>
            </w:r>
          </w:p>
          <w:p w14:paraId="5309E048" w14:textId="77777777" w:rsidR="00CB3669" w:rsidRPr="0007460F" w:rsidRDefault="00E85062" w:rsidP="00CB760D">
            <w:pPr>
              <w:rPr>
                <w:rFonts w:eastAsia="Calibri"/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t xml:space="preserve">Дети пользуются полной </w:t>
            </w:r>
            <w:r w:rsidRPr="0007460F">
              <w:rPr>
                <w:i/>
                <w:sz w:val="22"/>
                <w:szCs w:val="22"/>
              </w:rPr>
              <w:t>слоговой структурой слова</w:t>
            </w:r>
            <w:r w:rsidRPr="0007460F">
              <w:rPr>
                <w:sz w:val="22"/>
                <w:szCs w:val="22"/>
              </w:rPr>
              <w:t>, но могут быть перестановки звуков, слогов. В основном нарушения слоговой структуры слов наблюдаются в незнакомых и многосложных словах (с</w:t>
            </w:r>
            <w:r w:rsidRPr="0007460F">
              <w:rPr>
                <w:rFonts w:eastAsia="Calibri"/>
                <w:sz w:val="22"/>
                <w:szCs w:val="22"/>
              </w:rPr>
              <w:t>окращение количества сло</w:t>
            </w:r>
            <w:r w:rsidRPr="0007460F">
              <w:rPr>
                <w:sz w:val="22"/>
                <w:szCs w:val="22"/>
              </w:rPr>
              <w:t>гов, выпадение звука из сочетания согласных, замены, уподобление слогов)</w:t>
            </w:r>
            <w:r w:rsidRPr="0007460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14:paraId="3CEE05A5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sz w:val="22"/>
                <w:szCs w:val="22"/>
              </w:rPr>
              <w:lastRenderedPageBreak/>
              <w:t>Для познавательной деятельности характерна инертность, интеллектуальная пассивность.</w:t>
            </w:r>
          </w:p>
          <w:p w14:paraId="125B5C77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Восприятие:</w:t>
            </w:r>
            <w:r w:rsidRPr="0007460F">
              <w:rPr>
                <w:sz w:val="22"/>
                <w:szCs w:val="22"/>
              </w:rPr>
              <w:t xml:space="preserve"> нечеткие слуховые образы, затруднения при восприятии и анализе ритмических структур, могут быть нарушения оптико-пространственного и буквенного гнозиса, недоразвитие зрительно-моторной координации.</w:t>
            </w:r>
          </w:p>
          <w:p w14:paraId="55F70CAF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Внимание:</w:t>
            </w:r>
            <w:r w:rsidRPr="0007460F">
              <w:rPr>
                <w:sz w:val="22"/>
                <w:szCs w:val="22"/>
              </w:rPr>
              <w:t xml:space="preserve"> так же наблюдается повышенная истощаемость процессов внимания, низкий уровень концентрации и распределения внимания, объем ниже </w:t>
            </w:r>
            <w:r w:rsidRPr="0007460F">
              <w:rPr>
                <w:sz w:val="22"/>
                <w:szCs w:val="22"/>
              </w:rPr>
              <w:lastRenderedPageBreak/>
              <w:t>возрастной нормы. Характерным показателем нарушения произвольности является повышенная отвлекаемость.</w:t>
            </w:r>
          </w:p>
          <w:p w14:paraId="01AE6C0C" w14:textId="6D34E4BF" w:rsidR="00CB3669" w:rsidRPr="0007460F" w:rsidRDefault="00E85062" w:rsidP="00CB760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460F">
              <w:rPr>
                <w:i/>
                <w:sz w:val="22"/>
                <w:szCs w:val="22"/>
              </w:rPr>
              <w:t>Память</w:t>
            </w:r>
            <w:r w:rsidRPr="0007460F">
              <w:rPr>
                <w:sz w:val="22"/>
                <w:szCs w:val="22"/>
              </w:rPr>
              <w:t xml:space="preserve">: </w:t>
            </w:r>
            <w:r w:rsidRPr="0007460F">
              <w:rPr>
                <w:rFonts w:eastAsia="Times New Roman"/>
                <w:sz w:val="22"/>
                <w:szCs w:val="22"/>
                <w:lang w:eastAsia="ru-RU"/>
              </w:rPr>
              <w:t xml:space="preserve">при относительной сохранности смысловой памяти у детей </w:t>
            </w:r>
          </w:p>
          <w:p w14:paraId="1B73AD00" w14:textId="77777777" w:rsidR="00CB3669" w:rsidRPr="0007460F" w:rsidRDefault="00CB3669" w:rsidP="00CB760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FC0AC06" w14:textId="21385ED6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rFonts w:eastAsia="Times New Roman"/>
                <w:sz w:val="22"/>
                <w:szCs w:val="22"/>
                <w:lang w:eastAsia="ru-RU"/>
              </w:rPr>
              <w:t xml:space="preserve">снижена вербальная память, страдает продуктивность запоминания, </w:t>
            </w:r>
            <w:r w:rsidRPr="0007460F">
              <w:rPr>
                <w:sz w:val="22"/>
                <w:szCs w:val="22"/>
              </w:rPr>
              <w:t>ограничен объем слухоречевой памяти.</w:t>
            </w:r>
          </w:p>
          <w:p w14:paraId="5D94368C" w14:textId="77777777" w:rsidR="00E85062" w:rsidRPr="0007460F" w:rsidRDefault="00E85062" w:rsidP="00CB760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460F">
              <w:rPr>
                <w:i/>
                <w:sz w:val="22"/>
                <w:szCs w:val="22"/>
              </w:rPr>
              <w:t>Мышление</w:t>
            </w:r>
            <w:r w:rsidRPr="0007460F">
              <w:rPr>
                <w:sz w:val="22"/>
                <w:szCs w:val="22"/>
              </w:rPr>
              <w:t xml:space="preserve">: </w:t>
            </w:r>
            <w:r w:rsidRPr="0007460F">
              <w:rPr>
                <w:rFonts w:eastAsia="Times New Roman"/>
                <w:sz w:val="22"/>
                <w:szCs w:val="22"/>
                <w:lang w:eastAsia="ru-RU"/>
              </w:rPr>
              <w:t>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 Ограничения в использовании языковых средств приводят к недоразвитию вербального мышления – неумение рассуждать, делать умозаключения.</w:t>
            </w:r>
          </w:p>
          <w:p w14:paraId="19FD86EF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rFonts w:eastAsia="Times New Roman"/>
                <w:i/>
                <w:sz w:val="22"/>
                <w:szCs w:val="22"/>
                <w:lang w:eastAsia="ru-RU"/>
              </w:rPr>
              <w:t>Воображение</w:t>
            </w:r>
            <w:r w:rsidRPr="0007460F">
              <w:rPr>
                <w:rFonts w:eastAsia="Times New Roman"/>
                <w:sz w:val="22"/>
                <w:szCs w:val="22"/>
                <w:lang w:eastAsia="ru-RU"/>
              </w:rPr>
              <w:t xml:space="preserve"> отличается стереотипностью.</w:t>
            </w:r>
          </w:p>
          <w:p w14:paraId="2E2E2BC8" w14:textId="77777777" w:rsidR="00E85062" w:rsidRPr="0007460F" w:rsidRDefault="00E85062" w:rsidP="00CB760D">
            <w:pPr>
              <w:rPr>
                <w:i/>
                <w:sz w:val="22"/>
                <w:szCs w:val="22"/>
              </w:rPr>
            </w:pPr>
          </w:p>
          <w:p w14:paraId="3C5270E5" w14:textId="77777777" w:rsidR="00E85062" w:rsidRPr="0007460F" w:rsidRDefault="00E85062" w:rsidP="00CB760D">
            <w:pPr>
              <w:rPr>
                <w:sz w:val="22"/>
                <w:szCs w:val="22"/>
              </w:rPr>
            </w:pPr>
            <w:r w:rsidRPr="0007460F">
              <w:rPr>
                <w:i/>
                <w:sz w:val="22"/>
                <w:szCs w:val="22"/>
              </w:rPr>
              <w:t>Особенности моторной сферы:</w:t>
            </w:r>
            <w:r w:rsidRPr="0007460F">
              <w:rPr>
                <w:sz w:val="22"/>
                <w:szCs w:val="22"/>
              </w:rPr>
              <w:t xml:space="preserve"> недостаточная сформированность двигательного анализатора в целом, рассогласование степени владения различными двигательными навыками (общей, мимической, ручной, артикуляторной моторики)</w:t>
            </w:r>
          </w:p>
          <w:p w14:paraId="41C1E7D8" w14:textId="250409D2" w:rsidR="00E85062" w:rsidRPr="0007460F" w:rsidRDefault="00E85062" w:rsidP="00CB760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460F">
              <w:rPr>
                <w:rFonts w:eastAsia="Times New Roman"/>
                <w:i/>
                <w:sz w:val="22"/>
                <w:szCs w:val="22"/>
                <w:lang w:eastAsia="ru-RU"/>
              </w:rPr>
              <w:t>Отклонения в эмоционально-волевой сфере</w:t>
            </w:r>
            <w:r w:rsidR="009D5B9D">
              <w:rPr>
                <w:rFonts w:eastAsia="Times New Roman"/>
                <w:sz w:val="22"/>
                <w:szCs w:val="22"/>
                <w:lang w:eastAsia="ru-RU"/>
              </w:rPr>
              <w:t>. Детям присущи </w:t>
            </w:r>
            <w:r w:rsidRPr="0007460F">
              <w:rPr>
                <w:rFonts w:eastAsia="Times New Roman"/>
                <w:sz w:val="22"/>
                <w:szCs w:val="22"/>
                <w:lang w:eastAsia="ru-RU"/>
              </w:rPr>
              <w:t>нестойкость интересов, пониженная наблюдательность, сниженная мотивация, негативизм, повышенная раздражительность, агрессивность, обидчивость, трудности в общении с окружающими, в налаживании контактов со своими сверстниками, отмечаются трудности формирования саморегуляции и самоконтроля.</w:t>
            </w:r>
          </w:p>
          <w:p w14:paraId="46E81D77" w14:textId="77777777" w:rsidR="00E85062" w:rsidRPr="0007460F" w:rsidRDefault="00E85062" w:rsidP="00CB760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07460F">
              <w:rPr>
                <w:sz w:val="22"/>
                <w:szCs w:val="22"/>
              </w:rPr>
              <w:t>Среди дошкольников с речевыми нарушениями по сравнению со здоровыми детьми существенно преобладают те, для которых характерна заниженная самооценка, что проявляется в большей тревожности и неуверенности в себе.</w:t>
            </w:r>
          </w:p>
          <w:p w14:paraId="51BF2975" w14:textId="77777777" w:rsidR="00E85062" w:rsidRPr="0007460F" w:rsidRDefault="00E85062" w:rsidP="00CB760D">
            <w:pPr>
              <w:rPr>
                <w:sz w:val="22"/>
                <w:szCs w:val="22"/>
              </w:rPr>
            </w:pPr>
          </w:p>
        </w:tc>
      </w:tr>
    </w:tbl>
    <w:p w14:paraId="19B996C8" w14:textId="77777777" w:rsidR="003323C4" w:rsidRDefault="003323C4" w:rsidP="003323C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</w:rPr>
      </w:pPr>
    </w:p>
    <w:p w14:paraId="256011BC" w14:textId="076770E3" w:rsidR="0032266F" w:rsidRDefault="0032266F" w:rsidP="00FA11D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26627A9A" w14:textId="77777777" w:rsidR="001C7973" w:rsidRDefault="001C7973" w:rsidP="00FA11D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61283453" w14:textId="7C706D52" w:rsidR="004E475A" w:rsidRPr="00AA27D5" w:rsidRDefault="00EE0A76" w:rsidP="00AA27D5">
      <w:pPr>
        <w:pStyle w:val="ac"/>
        <w:numPr>
          <w:ilvl w:val="0"/>
          <w:numId w:val="36"/>
        </w:numPr>
        <w:autoSpaceDE w:val="0"/>
        <w:autoSpaceDN w:val="0"/>
        <w:adjustRightInd w:val="0"/>
        <w:spacing w:before="240" w:line="360" w:lineRule="auto"/>
        <w:rPr>
          <w:b/>
        </w:rPr>
      </w:pPr>
      <w:r w:rsidRPr="00AA27D5">
        <w:rPr>
          <w:b/>
        </w:rPr>
        <w:lastRenderedPageBreak/>
        <w:t xml:space="preserve">Состав группы </w:t>
      </w:r>
      <w:r w:rsidR="001953D1" w:rsidRPr="00AA27D5">
        <w:rPr>
          <w:b/>
        </w:rPr>
        <w:t>«Солнышко»</w:t>
      </w:r>
      <w:r w:rsidR="004E475A" w:rsidRPr="00AA27D5">
        <w:rPr>
          <w:b/>
        </w:rPr>
        <w:t xml:space="preserve"> по возрасту</w:t>
      </w:r>
    </w:p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2409"/>
        <w:gridCol w:w="3828"/>
      </w:tblGrid>
      <w:tr w:rsidR="00B21F6C" w14:paraId="3A61A286" w14:textId="77777777" w:rsidTr="001953D1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C4C69" w14:textId="77777777" w:rsidR="00B21F6C" w:rsidRDefault="00B21F6C" w:rsidP="003323C4">
            <w:pPr>
              <w:autoSpaceDE w:val="0"/>
              <w:autoSpaceDN w:val="0"/>
              <w:adjustRightInd w:val="0"/>
              <w:jc w:val="center"/>
            </w:pPr>
            <w: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C4670" w14:textId="77777777" w:rsidR="00B21F6C" w:rsidRDefault="00B21F6C" w:rsidP="003323C4">
            <w:pPr>
              <w:autoSpaceDE w:val="0"/>
              <w:autoSpaceDN w:val="0"/>
              <w:adjustRightInd w:val="0"/>
              <w:jc w:val="center"/>
            </w:pPr>
          </w:p>
          <w:p w14:paraId="00E71EEB" w14:textId="698C36FC" w:rsidR="00B21F6C" w:rsidRDefault="002A2874" w:rsidP="003323C4">
            <w:pPr>
              <w:autoSpaceDE w:val="0"/>
              <w:autoSpaceDN w:val="0"/>
              <w:adjustRightInd w:val="0"/>
              <w:jc w:val="center"/>
            </w:pPr>
            <w:r>
              <w:t>6 – 7</w:t>
            </w:r>
            <w:r w:rsidR="00B21F6C">
              <w:t xml:space="preserve"> лет</w:t>
            </w:r>
          </w:p>
          <w:p w14:paraId="3D99C3F6" w14:textId="77777777" w:rsidR="00B21F6C" w:rsidRDefault="00B21F6C" w:rsidP="003323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F7CC0" w14:textId="77777777" w:rsidR="00B21F6C" w:rsidRDefault="00B21F6C" w:rsidP="003323C4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</w:tr>
      <w:tr w:rsidR="00B21F6C" w14:paraId="5A755A53" w14:textId="77777777" w:rsidTr="001953D1">
        <w:trPr>
          <w:trHeight w:val="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C12D" w14:textId="77777777" w:rsidR="00B21F6C" w:rsidRDefault="00B21F6C" w:rsidP="003323C4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детей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4AA" w14:textId="3D2525FE" w:rsidR="00B21F6C" w:rsidRDefault="00B21F6C" w:rsidP="003767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A504" w14:textId="27F247B0" w:rsidR="00B21F6C" w:rsidRDefault="00B21F6C" w:rsidP="0037678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317141E" w14:textId="77777777" w:rsidR="004E475A" w:rsidRPr="0007460F" w:rsidRDefault="004E475A" w:rsidP="00FA11D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07460F">
        <w:rPr>
          <w:rFonts w:ascii="Times New Roman" w:hAnsi="Times New Roman" w:cs="Times New Roman"/>
          <w:b/>
          <w:sz w:val="24"/>
        </w:rPr>
        <w:t>Нормативные возрастные характеристики.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21F6C" w14:paraId="47FE1E19" w14:textId="77777777" w:rsidTr="00B21F6C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BA74E" w14:textId="08640683" w:rsidR="00B21F6C" w:rsidRDefault="002A2874" w:rsidP="003323C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E85062">
              <w:t xml:space="preserve"> – </w:t>
            </w:r>
            <w:r>
              <w:t>7</w:t>
            </w:r>
            <w:r w:rsidR="00B21F6C">
              <w:t xml:space="preserve"> лет</w:t>
            </w:r>
          </w:p>
        </w:tc>
      </w:tr>
      <w:tr w:rsidR="00B21F6C" w14:paraId="20CB3B0E" w14:textId="77777777" w:rsidTr="00B21F6C">
        <w:trPr>
          <w:trHeight w:val="5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8D9" w14:textId="77777777" w:rsidR="00E85062" w:rsidRPr="0007460F" w:rsidRDefault="00E85062" w:rsidP="003323C4">
            <w:pPr>
              <w:jc w:val="both"/>
              <w:rPr>
                <w:sz w:val="22"/>
              </w:rPr>
            </w:pPr>
            <w:r w:rsidRPr="0007460F">
              <w:rPr>
                <w:b/>
                <w:sz w:val="22"/>
              </w:rPr>
              <w:t>Социальная компетентность</w:t>
            </w:r>
            <w:r w:rsidRPr="0007460F">
              <w:rPr>
                <w:sz w:val="22"/>
              </w:rPr>
              <w:t xml:space="preserve">. </w:t>
            </w:r>
          </w:p>
          <w:p w14:paraId="6A8A1FE1" w14:textId="77777777" w:rsidR="00E85062" w:rsidRPr="0007460F" w:rsidRDefault="00E85062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>Осознание себя и ближайшего окружения как представителя общества, осознание связей и зависимостей в социальном поведении и взаимоотношениях людей.</w:t>
            </w:r>
          </w:p>
          <w:p w14:paraId="4FF5EF1A" w14:textId="77777777" w:rsidR="00E85062" w:rsidRPr="0007460F" w:rsidRDefault="00E85062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>Выбор положительного нравственного опыта.</w:t>
            </w:r>
          </w:p>
          <w:p w14:paraId="28E295A8" w14:textId="77777777" w:rsidR="00E85062" w:rsidRPr="0007460F" w:rsidRDefault="00E85062" w:rsidP="003323C4">
            <w:pPr>
              <w:jc w:val="both"/>
              <w:rPr>
                <w:b/>
                <w:sz w:val="22"/>
              </w:rPr>
            </w:pPr>
            <w:r w:rsidRPr="0007460F">
              <w:rPr>
                <w:b/>
                <w:sz w:val="22"/>
              </w:rPr>
              <w:t>Коммуникативная компетентность</w:t>
            </w:r>
          </w:p>
          <w:p w14:paraId="17942660" w14:textId="77777777" w:rsidR="00E85062" w:rsidRPr="0007460F" w:rsidRDefault="008A10D7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 xml:space="preserve">Становление скоординированного диалога со сверстниками, развитие субъектности и инициативности в диалоге с взрослым. </w:t>
            </w:r>
            <w:r w:rsidR="00E85062" w:rsidRPr="0007460F">
              <w:rPr>
                <w:sz w:val="22"/>
              </w:rPr>
              <w:t>Самостоятельное построение деловых и игровых диалогов.</w:t>
            </w:r>
          </w:p>
          <w:p w14:paraId="2990EA46" w14:textId="77777777" w:rsidR="00E85062" w:rsidRPr="0007460F" w:rsidRDefault="00E85062" w:rsidP="003323C4">
            <w:pPr>
              <w:jc w:val="both"/>
              <w:rPr>
                <w:b/>
                <w:sz w:val="22"/>
              </w:rPr>
            </w:pPr>
            <w:r w:rsidRPr="0007460F">
              <w:rPr>
                <w:b/>
                <w:sz w:val="22"/>
              </w:rPr>
              <w:t>Интеллектуальная компетентность</w:t>
            </w:r>
          </w:p>
          <w:p w14:paraId="37783827" w14:textId="77777777" w:rsidR="00E85062" w:rsidRPr="0007460F" w:rsidRDefault="008A10D7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>Интеллектуальное развитие определяется следующими параметрами: способностью концентрировать внимание, умение воспринимать информацию, развитие логического мышления, памяти, воображения.</w:t>
            </w:r>
          </w:p>
          <w:p w14:paraId="1A0EF6E7" w14:textId="77777777" w:rsidR="008A10D7" w:rsidRPr="0007460F" w:rsidRDefault="008A10D7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>Концентрация внимания недостаточная для долговременного занятия</w:t>
            </w:r>
            <w:r w:rsidR="00ED7987">
              <w:rPr>
                <w:sz w:val="22"/>
              </w:rPr>
              <w:t xml:space="preserve">. Опыт </w:t>
            </w:r>
            <w:r w:rsidR="000D73AB" w:rsidRPr="0007460F">
              <w:rPr>
                <w:sz w:val="22"/>
              </w:rPr>
              <w:t>частных ситуаций начинает складываться в образ. Затруднено восприятие абстрактных пространственно-временных параметров. Запоминание в большей степени непроизвольное. Преобладает наглядно-образное мышление, начинает формироваться дискурсивное. Дети уже способны делать обобщения, классифицировать признаки и выделять существенные, сравнивать предметы между собой.</w:t>
            </w:r>
          </w:p>
          <w:p w14:paraId="4B22C160" w14:textId="77777777" w:rsidR="00E85062" w:rsidRPr="0007460F" w:rsidRDefault="00E85062" w:rsidP="003323C4">
            <w:pPr>
              <w:jc w:val="both"/>
              <w:rPr>
                <w:b/>
                <w:sz w:val="22"/>
              </w:rPr>
            </w:pPr>
            <w:r w:rsidRPr="0007460F">
              <w:rPr>
                <w:b/>
                <w:sz w:val="22"/>
              </w:rPr>
              <w:t>Физическая компетентность</w:t>
            </w:r>
          </w:p>
          <w:p w14:paraId="0F616854" w14:textId="77777777" w:rsidR="00E85062" w:rsidRPr="0007460F" w:rsidRDefault="00E85062" w:rsidP="003323C4">
            <w:pPr>
              <w:jc w:val="both"/>
              <w:rPr>
                <w:sz w:val="22"/>
              </w:rPr>
            </w:pPr>
            <w:r w:rsidRPr="0007460F">
              <w:rPr>
                <w:sz w:val="22"/>
              </w:rPr>
              <w:t>Совершенствование крупной моторики, освоение сложных движений.</w:t>
            </w:r>
          </w:p>
          <w:p w14:paraId="26EC19F0" w14:textId="77777777" w:rsidR="00E85062" w:rsidRPr="0007460F" w:rsidRDefault="00E85062" w:rsidP="003323C4">
            <w:pPr>
              <w:jc w:val="both"/>
              <w:rPr>
                <w:b/>
                <w:sz w:val="22"/>
              </w:rPr>
            </w:pPr>
            <w:r w:rsidRPr="0007460F">
              <w:rPr>
                <w:b/>
                <w:sz w:val="22"/>
              </w:rPr>
              <w:t xml:space="preserve">Качества личности </w:t>
            </w:r>
          </w:p>
          <w:p w14:paraId="4AABC13D" w14:textId="77777777" w:rsidR="00B21F6C" w:rsidRPr="0007460F" w:rsidRDefault="00E85062" w:rsidP="003323C4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7460F">
              <w:rPr>
                <w:sz w:val="22"/>
              </w:rPr>
              <w:t>Потребность в признании собственной значимости, инициативность, любопытство, любознательность, чувство юмора, м. б. лживость (целенаправленное искажение действительности), моральные качества (гордость, стыд, дружба).</w:t>
            </w:r>
          </w:p>
          <w:p w14:paraId="3A210BB7" w14:textId="77777777" w:rsidR="00E85062" w:rsidRDefault="00E85062" w:rsidP="003323C4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FA55E2E" w14:textId="77777777" w:rsidR="004E475A" w:rsidRPr="003A05D3" w:rsidRDefault="004E475A" w:rsidP="003323C4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D3">
        <w:rPr>
          <w:rFonts w:ascii="Times New Roman" w:hAnsi="Times New Roman" w:cs="Times New Roman"/>
          <w:b/>
          <w:sz w:val="24"/>
          <w:szCs w:val="24"/>
        </w:rPr>
        <w:t>Оценка здоровья детей группы</w:t>
      </w:r>
    </w:p>
    <w:tbl>
      <w:tblPr>
        <w:tblStyle w:val="ae"/>
        <w:tblpPr w:leftFromText="180" w:rightFromText="180" w:vertAnchor="text" w:horzAnchor="margin" w:tblpXSpec="center" w:tblpY="87"/>
        <w:tblW w:w="9327" w:type="dxa"/>
        <w:tblLayout w:type="fixed"/>
        <w:tblLook w:val="04A0" w:firstRow="1" w:lastRow="0" w:firstColumn="1" w:lastColumn="0" w:noHBand="0" w:noVBand="1"/>
      </w:tblPr>
      <w:tblGrid>
        <w:gridCol w:w="4121"/>
        <w:gridCol w:w="1735"/>
        <w:gridCol w:w="1735"/>
        <w:gridCol w:w="1736"/>
      </w:tblGrid>
      <w:tr w:rsidR="004E475A" w:rsidRPr="003A05D3" w14:paraId="2658A32B" w14:textId="77777777" w:rsidTr="001C7973">
        <w:tc>
          <w:tcPr>
            <w:tcW w:w="4121" w:type="dxa"/>
            <w:vMerge w:val="restart"/>
            <w:shd w:val="clear" w:color="auto" w:fill="D9D9D9" w:themeFill="background1" w:themeFillShade="D9"/>
            <w:vAlign w:val="center"/>
          </w:tcPr>
          <w:p w14:paraId="761AD93C" w14:textId="77777777" w:rsidR="004E475A" w:rsidRPr="003A05D3" w:rsidRDefault="004E475A" w:rsidP="003323C4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  <w:r>
              <w:t>Общее количество детей</w:t>
            </w:r>
          </w:p>
        </w:tc>
        <w:tc>
          <w:tcPr>
            <w:tcW w:w="5206" w:type="dxa"/>
            <w:gridSpan w:val="3"/>
            <w:shd w:val="clear" w:color="auto" w:fill="D9D9D9" w:themeFill="background1" w:themeFillShade="D9"/>
            <w:vAlign w:val="center"/>
          </w:tcPr>
          <w:p w14:paraId="7F0CBA6B" w14:textId="77777777" w:rsidR="004E475A" w:rsidRPr="003A05D3" w:rsidRDefault="004E475A" w:rsidP="001C7973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 w:rsidRPr="003A05D3">
              <w:t>Группа здоровья</w:t>
            </w:r>
          </w:p>
        </w:tc>
      </w:tr>
      <w:tr w:rsidR="00376785" w:rsidRPr="003A05D3" w14:paraId="3AF76ABB" w14:textId="77777777" w:rsidTr="00376785">
        <w:tc>
          <w:tcPr>
            <w:tcW w:w="4121" w:type="dxa"/>
            <w:vMerge/>
            <w:shd w:val="clear" w:color="auto" w:fill="D9D9D9" w:themeFill="background1" w:themeFillShade="D9"/>
          </w:tcPr>
          <w:p w14:paraId="31786BAF" w14:textId="77777777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73C7E1DA" w14:textId="67EE9CD1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56305AC2" w14:textId="339D2387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1816BA57" w14:textId="6A5FCEC5" w:rsidR="00376785" w:rsidRPr="00376785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376785" w:rsidRPr="003A05D3" w14:paraId="031007ED" w14:textId="77777777" w:rsidTr="003323C4">
        <w:trPr>
          <w:trHeight w:val="557"/>
        </w:trPr>
        <w:tc>
          <w:tcPr>
            <w:tcW w:w="4121" w:type="dxa"/>
            <w:vAlign w:val="center"/>
          </w:tcPr>
          <w:p w14:paraId="40C65A94" w14:textId="11012366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35" w:type="dxa"/>
            <w:vAlign w:val="center"/>
          </w:tcPr>
          <w:p w14:paraId="148DC705" w14:textId="77777777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35" w:type="dxa"/>
            <w:vAlign w:val="center"/>
          </w:tcPr>
          <w:p w14:paraId="1E18C9D5" w14:textId="77777777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736" w:type="dxa"/>
            <w:vAlign w:val="center"/>
          </w:tcPr>
          <w:p w14:paraId="3803C101" w14:textId="77777777" w:rsidR="00376785" w:rsidRPr="003A05D3" w:rsidRDefault="00376785" w:rsidP="00376785">
            <w:pPr>
              <w:pStyle w:val="ac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14:paraId="000454BD" w14:textId="77777777" w:rsidR="00954D32" w:rsidRPr="003323C4" w:rsidRDefault="00954D32" w:rsidP="003323C4">
      <w:pPr>
        <w:autoSpaceDE w:val="0"/>
        <w:autoSpaceDN w:val="0"/>
        <w:adjustRightInd w:val="0"/>
        <w:spacing w:before="240" w:after="240"/>
        <w:jc w:val="both"/>
        <w:rPr>
          <w:b/>
        </w:rPr>
      </w:pPr>
    </w:p>
    <w:p w14:paraId="030FF127" w14:textId="77777777" w:rsidR="004E475A" w:rsidRPr="003A05D3" w:rsidRDefault="004E475A" w:rsidP="003323C4">
      <w:pPr>
        <w:pStyle w:val="ac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3A05D3">
        <w:rPr>
          <w:b/>
        </w:rPr>
        <w:t>Индивидуальные особенности</w:t>
      </w:r>
      <w:r>
        <w:rPr>
          <w:b/>
        </w:rPr>
        <w:t xml:space="preserve"> </w:t>
      </w:r>
      <w:r w:rsidRPr="003A05D3">
        <w:rPr>
          <w:b/>
        </w:rPr>
        <w:t>детей группы</w:t>
      </w:r>
    </w:p>
    <w:tbl>
      <w:tblPr>
        <w:tblStyle w:val="ae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73"/>
        <w:gridCol w:w="774"/>
        <w:gridCol w:w="7667"/>
      </w:tblGrid>
      <w:tr w:rsidR="00D74BCF" w14:paraId="327866D3" w14:textId="77777777" w:rsidTr="00376785">
        <w:trPr>
          <w:trHeight w:val="348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324B6" w14:textId="44DD9FE6" w:rsidR="00D74BCF" w:rsidRDefault="00D74BCF" w:rsidP="00376785">
            <w:pPr>
              <w:autoSpaceDE w:val="0"/>
              <w:autoSpaceDN w:val="0"/>
              <w:adjustRightInd w:val="0"/>
              <w:jc w:val="center"/>
            </w:pPr>
            <w:r>
              <w:t>Пол</w:t>
            </w: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0ECC" w14:textId="77777777" w:rsidR="00D74BCF" w:rsidRDefault="00D74BCF" w:rsidP="003323C4">
            <w:pPr>
              <w:autoSpaceDE w:val="0"/>
              <w:autoSpaceDN w:val="0"/>
              <w:adjustRightInd w:val="0"/>
              <w:jc w:val="both"/>
            </w:pPr>
            <w:r>
              <w:t>Социально-эмоциональная сфера</w:t>
            </w:r>
          </w:p>
        </w:tc>
      </w:tr>
      <w:tr w:rsidR="00D74BCF" w14:paraId="716E9F81" w14:textId="77777777" w:rsidTr="009D5B9D">
        <w:trPr>
          <w:trHeight w:val="42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D87C4" w14:textId="77777777" w:rsidR="00D74BCF" w:rsidRDefault="00D74BCF" w:rsidP="00376785">
            <w:pPr>
              <w:autoSpaceDE w:val="0"/>
              <w:autoSpaceDN w:val="0"/>
              <w:adjustRightInd w:val="0"/>
              <w:jc w:val="center"/>
            </w:pPr>
            <w:r>
              <w:t>Ж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E3F3F" w14:textId="77777777" w:rsidR="00D74BCF" w:rsidRDefault="00D74BCF" w:rsidP="00376785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</w:p>
        </w:tc>
        <w:tc>
          <w:tcPr>
            <w:tcW w:w="7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3F2" w14:textId="77777777" w:rsidR="00D74BCF" w:rsidRDefault="00D74BCF" w:rsidP="003323C4">
            <w:pPr>
              <w:jc w:val="both"/>
            </w:pPr>
          </w:p>
        </w:tc>
      </w:tr>
      <w:tr w:rsidR="00D74BCF" w14:paraId="7BD6C60E" w14:textId="77777777" w:rsidTr="009D5B9D">
        <w:trPr>
          <w:trHeight w:val="16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AD7" w14:textId="37E16304" w:rsidR="00D74BCF" w:rsidRDefault="00D74BCF" w:rsidP="003323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111" w14:textId="4BE8AA7D" w:rsidR="00D74BCF" w:rsidRDefault="00D74BCF" w:rsidP="003323C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799" w14:textId="77777777" w:rsidR="007817FD" w:rsidRDefault="007817FD" w:rsidP="003323C4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20B3FCA" w14:textId="3369B9C3" w:rsidR="004E475A" w:rsidRPr="00B474E5" w:rsidRDefault="004E475A" w:rsidP="0033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D3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данные о состоянии </w:t>
      </w:r>
      <w:r>
        <w:rPr>
          <w:rFonts w:ascii="Times New Roman" w:hAnsi="Times New Roman" w:cs="Times New Roman"/>
          <w:sz w:val="24"/>
          <w:szCs w:val="24"/>
        </w:rPr>
        <w:t xml:space="preserve">развития и </w:t>
      </w:r>
      <w:r w:rsidRPr="003A05D3">
        <w:rPr>
          <w:rFonts w:ascii="Times New Roman" w:hAnsi="Times New Roman" w:cs="Times New Roman"/>
          <w:sz w:val="24"/>
          <w:szCs w:val="24"/>
        </w:rPr>
        <w:t>здо</w:t>
      </w:r>
      <w:r w:rsidR="007817FD">
        <w:rPr>
          <w:rFonts w:ascii="Times New Roman" w:hAnsi="Times New Roman" w:cs="Times New Roman"/>
          <w:sz w:val="24"/>
          <w:szCs w:val="24"/>
        </w:rPr>
        <w:t xml:space="preserve">ровья воспитанников определяют </w:t>
      </w:r>
      <w:r w:rsidRPr="003A05D3">
        <w:rPr>
          <w:rFonts w:ascii="Times New Roman" w:hAnsi="Times New Roman" w:cs="Times New Roman"/>
          <w:sz w:val="24"/>
          <w:szCs w:val="24"/>
        </w:rPr>
        <w:t>основные приоритеты в реализации образовательной программы – коррекция речевых и неречевых нарушений, физическое развитие и оздоровление.</w:t>
      </w:r>
    </w:p>
    <w:p w14:paraId="749AE632" w14:textId="77777777" w:rsidR="00431DB1" w:rsidRDefault="00431DB1" w:rsidP="0033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E06BE" w14:textId="64932AF9" w:rsidR="004E475A" w:rsidRDefault="0032266F" w:rsidP="00376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4E475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рабочей программы:</w:t>
      </w:r>
    </w:p>
    <w:p w14:paraId="7ED5AD84" w14:textId="77777777" w:rsidR="00E85062" w:rsidRDefault="00E85062" w:rsidP="00332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C8C4D" w14:textId="58037F91" w:rsidR="00CB760D" w:rsidRPr="00CB760D" w:rsidRDefault="00CB760D" w:rsidP="00CB760D">
      <w:pPr>
        <w:ind w:right="206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 w:rsidRPr="00CB760D">
        <w:rPr>
          <w:rFonts w:ascii="Times New Roman" w:hAnsi="Times New Roman"/>
          <w:sz w:val="24"/>
          <w:szCs w:val="24"/>
        </w:rPr>
        <w:t>К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целевым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ориентирам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дошкольного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образования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(на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этапе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завершения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дошкольного</w:t>
      </w:r>
      <w:r w:rsidRPr="00CB760D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образования)</w:t>
      </w:r>
      <w:r w:rsidR="0042092A">
        <w:rPr>
          <w:rFonts w:ascii="Times New Roman" w:hAnsi="Times New Roman"/>
          <w:sz w:val="24"/>
          <w:szCs w:val="24"/>
        </w:rPr>
        <w:t>,</w:t>
      </w:r>
      <w:r w:rsidRPr="00CB760D">
        <w:rPr>
          <w:rFonts w:ascii="Times New Roman" w:hAnsi="Times New Roman"/>
          <w:sz w:val="24"/>
          <w:szCs w:val="24"/>
        </w:rPr>
        <w:t xml:space="preserve"> в</w:t>
      </w:r>
      <w:r w:rsidRPr="00CB760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соответствии</w:t>
      </w:r>
      <w:r w:rsidRPr="00CB76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с</w:t>
      </w:r>
      <w:r w:rsidRPr="00CB76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данной</w:t>
      </w:r>
      <w:r w:rsidRPr="00CB76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Программой</w:t>
      </w:r>
      <w:r w:rsidR="0042092A">
        <w:rPr>
          <w:rFonts w:ascii="Times New Roman" w:hAnsi="Times New Roman"/>
          <w:spacing w:val="-1"/>
          <w:sz w:val="24"/>
          <w:szCs w:val="24"/>
        </w:rPr>
        <w:t>,</w:t>
      </w:r>
      <w:r w:rsidRPr="00CB76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 xml:space="preserve">относятся </w:t>
      </w:r>
      <w:r w:rsidRPr="00CB760D">
        <w:rPr>
          <w:rFonts w:ascii="Times New Roman" w:hAnsi="Times New Roman"/>
          <w:spacing w:val="-2"/>
          <w:sz w:val="24"/>
          <w:szCs w:val="24"/>
        </w:rPr>
        <w:t>следующие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i/>
          <w:spacing w:val="-1"/>
          <w:sz w:val="24"/>
          <w:szCs w:val="24"/>
        </w:rPr>
        <w:t>социально-нормативные</w:t>
      </w:r>
      <w:r w:rsidRPr="00CB760D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i/>
          <w:spacing w:val="-1"/>
          <w:sz w:val="24"/>
          <w:szCs w:val="24"/>
        </w:rPr>
        <w:t>характеристики</w:t>
      </w:r>
      <w:r w:rsidRPr="00CB760D">
        <w:rPr>
          <w:rFonts w:ascii="Times New Roman" w:hAnsi="Times New Roman"/>
          <w:i/>
          <w:sz w:val="24"/>
          <w:szCs w:val="24"/>
        </w:rPr>
        <w:t xml:space="preserve"> </w:t>
      </w:r>
      <w:r w:rsidRPr="00CB760D">
        <w:rPr>
          <w:rFonts w:ascii="Times New Roman" w:hAnsi="Times New Roman"/>
          <w:i/>
          <w:spacing w:val="-1"/>
          <w:sz w:val="24"/>
          <w:szCs w:val="24"/>
        </w:rPr>
        <w:t>возможных</w:t>
      </w:r>
      <w:r w:rsidRPr="00CB760D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i/>
          <w:spacing w:val="-1"/>
          <w:sz w:val="24"/>
          <w:szCs w:val="24"/>
        </w:rPr>
        <w:t>достижений</w:t>
      </w:r>
      <w:r w:rsidRPr="00CB760D">
        <w:rPr>
          <w:rFonts w:ascii="Times New Roman" w:hAnsi="Times New Roman"/>
          <w:i/>
          <w:sz w:val="24"/>
          <w:szCs w:val="24"/>
        </w:rPr>
        <w:t xml:space="preserve"> </w:t>
      </w:r>
      <w:r w:rsidRPr="00CB760D">
        <w:rPr>
          <w:rFonts w:ascii="Times New Roman" w:hAnsi="Times New Roman"/>
          <w:i/>
          <w:spacing w:val="-1"/>
          <w:sz w:val="24"/>
          <w:szCs w:val="24"/>
        </w:rPr>
        <w:t>ребенка:</w:t>
      </w:r>
    </w:p>
    <w:p w14:paraId="0EAF2870" w14:textId="77777777" w:rsidR="00CB760D" w:rsidRPr="00CB760D" w:rsidRDefault="00CB760D" w:rsidP="00CB760D">
      <w:pPr>
        <w:pStyle w:val="a8"/>
        <w:ind w:right="206" w:firstLine="212"/>
        <w:jc w:val="both"/>
        <w:rPr>
          <w:sz w:val="24"/>
          <w:szCs w:val="24"/>
        </w:rPr>
      </w:pPr>
      <w:r w:rsidRPr="00CB760D">
        <w:rPr>
          <w:b/>
          <w:i/>
          <w:sz w:val="24"/>
          <w:szCs w:val="24"/>
        </w:rPr>
        <w:t>Ребенок</w:t>
      </w:r>
      <w:r w:rsidRPr="00CB760D">
        <w:rPr>
          <w:b/>
          <w:i/>
          <w:spacing w:val="10"/>
          <w:sz w:val="24"/>
          <w:szCs w:val="24"/>
        </w:rPr>
        <w:t xml:space="preserve"> </w:t>
      </w:r>
      <w:r w:rsidRPr="00CB760D">
        <w:rPr>
          <w:b/>
          <w:i/>
          <w:sz w:val="24"/>
          <w:szCs w:val="24"/>
        </w:rPr>
        <w:t>хорошо</w:t>
      </w:r>
      <w:r w:rsidRPr="00CB760D">
        <w:rPr>
          <w:b/>
          <w:i/>
          <w:spacing w:val="12"/>
          <w:sz w:val="24"/>
          <w:szCs w:val="24"/>
        </w:rPr>
        <w:t xml:space="preserve"> </w:t>
      </w:r>
      <w:r w:rsidRPr="00CB760D">
        <w:rPr>
          <w:b/>
          <w:i/>
          <w:spacing w:val="-1"/>
          <w:sz w:val="24"/>
          <w:szCs w:val="24"/>
        </w:rPr>
        <w:t>владеет</w:t>
      </w:r>
      <w:r w:rsidRPr="00CB760D">
        <w:rPr>
          <w:b/>
          <w:i/>
          <w:spacing w:val="17"/>
          <w:sz w:val="24"/>
          <w:szCs w:val="24"/>
        </w:rPr>
        <w:t xml:space="preserve"> </w:t>
      </w:r>
      <w:r w:rsidRPr="00CB760D">
        <w:rPr>
          <w:b/>
          <w:i/>
          <w:spacing w:val="-1"/>
          <w:sz w:val="24"/>
          <w:szCs w:val="24"/>
        </w:rPr>
        <w:t>устной</w:t>
      </w:r>
      <w:r w:rsidRPr="00CB760D">
        <w:rPr>
          <w:b/>
          <w:i/>
          <w:spacing w:val="10"/>
          <w:sz w:val="24"/>
          <w:szCs w:val="24"/>
        </w:rPr>
        <w:t xml:space="preserve"> </w:t>
      </w:r>
      <w:r w:rsidRPr="00CB760D">
        <w:rPr>
          <w:b/>
          <w:i/>
          <w:spacing w:val="-1"/>
          <w:sz w:val="24"/>
          <w:szCs w:val="24"/>
        </w:rPr>
        <w:t>речью,</w:t>
      </w:r>
      <w:r w:rsidRPr="00CB760D">
        <w:rPr>
          <w:b/>
          <w:i/>
          <w:spacing w:val="12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может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выражать</w:t>
      </w:r>
      <w:r w:rsidRPr="00CB760D">
        <w:rPr>
          <w:spacing w:val="10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свои</w:t>
      </w:r>
      <w:r w:rsidRPr="00CB760D">
        <w:rPr>
          <w:spacing w:val="15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мысли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z w:val="24"/>
          <w:szCs w:val="24"/>
        </w:rPr>
        <w:t>и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желания,</w:t>
      </w:r>
      <w:r w:rsidRPr="00CB760D">
        <w:rPr>
          <w:spacing w:val="12"/>
          <w:sz w:val="24"/>
          <w:szCs w:val="24"/>
        </w:rPr>
        <w:t xml:space="preserve"> </w:t>
      </w:r>
      <w:r w:rsidRPr="00CB760D">
        <w:rPr>
          <w:sz w:val="24"/>
          <w:szCs w:val="24"/>
        </w:rPr>
        <w:t>проявляет</w:t>
      </w:r>
      <w:r w:rsidRPr="00CB760D">
        <w:rPr>
          <w:spacing w:val="62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инициативу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z w:val="24"/>
          <w:szCs w:val="24"/>
        </w:rPr>
        <w:t>в</w:t>
      </w:r>
      <w:r w:rsidRPr="00CB760D">
        <w:rPr>
          <w:spacing w:val="10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общении,</w:t>
      </w:r>
      <w:r w:rsidRPr="00CB760D">
        <w:rPr>
          <w:spacing w:val="1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умеет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задавать</w:t>
      </w:r>
      <w:r w:rsidRPr="00CB760D">
        <w:rPr>
          <w:spacing w:val="10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вопросы,</w:t>
      </w:r>
      <w:r w:rsidRPr="00CB760D">
        <w:rPr>
          <w:spacing w:val="12"/>
          <w:sz w:val="24"/>
          <w:szCs w:val="24"/>
        </w:rPr>
        <w:t xml:space="preserve"> </w:t>
      </w:r>
      <w:r w:rsidRPr="00CB760D">
        <w:rPr>
          <w:sz w:val="24"/>
          <w:szCs w:val="24"/>
        </w:rPr>
        <w:t>делать</w:t>
      </w:r>
      <w:r w:rsidRPr="00CB760D">
        <w:rPr>
          <w:spacing w:val="14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умозаключения,</w:t>
      </w:r>
      <w:r w:rsidRPr="00CB760D">
        <w:rPr>
          <w:spacing w:val="12"/>
          <w:sz w:val="24"/>
          <w:szCs w:val="24"/>
        </w:rPr>
        <w:t xml:space="preserve"> </w:t>
      </w:r>
      <w:r w:rsidRPr="00CB760D">
        <w:rPr>
          <w:sz w:val="24"/>
          <w:szCs w:val="24"/>
        </w:rPr>
        <w:t>знает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z w:val="24"/>
          <w:szCs w:val="24"/>
        </w:rPr>
        <w:t>и</w:t>
      </w:r>
      <w:r w:rsidRPr="00CB760D">
        <w:rPr>
          <w:spacing w:val="1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умеет</w:t>
      </w:r>
      <w:r w:rsidRPr="00CB760D">
        <w:rPr>
          <w:spacing w:val="70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пересказывать</w:t>
      </w:r>
      <w:r w:rsidRPr="00CB760D">
        <w:rPr>
          <w:spacing w:val="14"/>
          <w:sz w:val="24"/>
          <w:szCs w:val="24"/>
        </w:rPr>
        <w:t xml:space="preserve"> </w:t>
      </w:r>
      <w:r w:rsidRPr="00CB760D">
        <w:rPr>
          <w:sz w:val="24"/>
          <w:szCs w:val="24"/>
        </w:rPr>
        <w:t>сказки,</w:t>
      </w:r>
      <w:r w:rsidRPr="00CB760D">
        <w:rPr>
          <w:spacing w:val="1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рассказывать</w:t>
      </w:r>
      <w:r w:rsidRPr="00CB760D">
        <w:rPr>
          <w:spacing w:val="14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стихи,</w:t>
      </w:r>
      <w:r w:rsidRPr="00CB760D">
        <w:rPr>
          <w:spacing w:val="16"/>
          <w:sz w:val="24"/>
          <w:szCs w:val="24"/>
        </w:rPr>
        <w:t xml:space="preserve"> </w:t>
      </w:r>
      <w:r w:rsidRPr="00CB760D">
        <w:rPr>
          <w:sz w:val="24"/>
          <w:szCs w:val="24"/>
        </w:rPr>
        <w:t>составлять</w:t>
      </w:r>
      <w:r w:rsidRPr="00CB760D">
        <w:rPr>
          <w:spacing w:val="14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рассказы</w:t>
      </w:r>
      <w:r w:rsidRPr="00CB760D">
        <w:rPr>
          <w:spacing w:val="14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по</w:t>
      </w:r>
      <w:r w:rsidRPr="00CB760D">
        <w:rPr>
          <w:spacing w:val="12"/>
          <w:sz w:val="24"/>
          <w:szCs w:val="24"/>
        </w:rPr>
        <w:t xml:space="preserve"> </w:t>
      </w:r>
      <w:r w:rsidRPr="00CB760D">
        <w:rPr>
          <w:sz w:val="24"/>
          <w:szCs w:val="24"/>
        </w:rPr>
        <w:t>серии</w:t>
      </w:r>
      <w:r w:rsidRPr="00CB760D">
        <w:rPr>
          <w:spacing w:val="15"/>
          <w:sz w:val="24"/>
          <w:szCs w:val="24"/>
        </w:rPr>
        <w:t xml:space="preserve"> </w:t>
      </w:r>
      <w:r w:rsidRPr="00CB760D">
        <w:rPr>
          <w:spacing w:val="-2"/>
          <w:sz w:val="24"/>
          <w:szCs w:val="24"/>
        </w:rPr>
        <w:t>сюжетных</w:t>
      </w:r>
      <w:r w:rsidRPr="00CB760D">
        <w:rPr>
          <w:spacing w:val="1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картинок</w:t>
      </w:r>
      <w:r w:rsidRPr="00CB760D">
        <w:rPr>
          <w:spacing w:val="15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или</w:t>
      </w:r>
      <w:r w:rsidRPr="00CB760D">
        <w:rPr>
          <w:spacing w:val="65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по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сюжетной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картинке;</w:t>
      </w:r>
      <w:r w:rsidRPr="00CB760D">
        <w:rPr>
          <w:spacing w:val="13"/>
          <w:sz w:val="24"/>
          <w:szCs w:val="24"/>
        </w:rPr>
        <w:t xml:space="preserve"> </w:t>
      </w:r>
      <w:r w:rsidRPr="00CB760D">
        <w:rPr>
          <w:sz w:val="24"/>
          <w:szCs w:val="24"/>
        </w:rPr>
        <w:t>у</w:t>
      </w:r>
      <w:r w:rsidRPr="00CB760D">
        <w:rPr>
          <w:spacing w:val="3"/>
          <w:sz w:val="24"/>
          <w:szCs w:val="24"/>
        </w:rPr>
        <w:t xml:space="preserve"> </w:t>
      </w:r>
      <w:r w:rsidRPr="00CB760D">
        <w:rPr>
          <w:sz w:val="24"/>
          <w:szCs w:val="24"/>
        </w:rPr>
        <w:t>него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сформированы</w:t>
      </w:r>
      <w:r w:rsidRPr="00CB760D">
        <w:rPr>
          <w:spacing w:val="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элементарные</w:t>
      </w:r>
      <w:r w:rsidRPr="00CB760D">
        <w:rPr>
          <w:spacing w:val="9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навыки</w:t>
      </w:r>
      <w:r w:rsidRPr="00CB760D">
        <w:rPr>
          <w:spacing w:val="7"/>
          <w:sz w:val="24"/>
          <w:szCs w:val="24"/>
        </w:rPr>
        <w:t xml:space="preserve"> </w:t>
      </w:r>
      <w:proofErr w:type="spellStart"/>
      <w:r w:rsidRPr="00CB760D">
        <w:rPr>
          <w:sz w:val="24"/>
          <w:szCs w:val="24"/>
        </w:rPr>
        <w:t>звуко</w:t>
      </w:r>
      <w:proofErr w:type="spellEnd"/>
      <w:r w:rsidRPr="00CB760D">
        <w:rPr>
          <w:sz w:val="24"/>
          <w:szCs w:val="24"/>
        </w:rPr>
        <w:t>-слогового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z w:val="24"/>
          <w:szCs w:val="24"/>
        </w:rPr>
        <w:t>анализа,</w:t>
      </w:r>
      <w:r w:rsidRPr="00CB760D">
        <w:rPr>
          <w:spacing w:val="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что</w:t>
      </w:r>
      <w:r w:rsidRPr="00CB760D">
        <w:rPr>
          <w:spacing w:val="93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обеспечивает формирование</w:t>
      </w:r>
      <w:r w:rsidRPr="00CB760D">
        <w:rPr>
          <w:spacing w:val="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предпосылок грамотности.</w:t>
      </w:r>
    </w:p>
    <w:p w14:paraId="70AF0895" w14:textId="77777777" w:rsidR="00CB760D" w:rsidRPr="00CB760D" w:rsidRDefault="00CB760D" w:rsidP="00CB760D">
      <w:pPr>
        <w:pStyle w:val="a8"/>
        <w:ind w:right="206" w:firstLine="212"/>
        <w:jc w:val="both"/>
        <w:rPr>
          <w:sz w:val="24"/>
          <w:szCs w:val="24"/>
        </w:rPr>
      </w:pPr>
      <w:r w:rsidRPr="00CB760D">
        <w:rPr>
          <w:b/>
          <w:i/>
          <w:sz w:val="24"/>
          <w:szCs w:val="24"/>
        </w:rPr>
        <w:t>Ребенок</w:t>
      </w:r>
      <w:r w:rsidRPr="00CB760D">
        <w:rPr>
          <w:b/>
          <w:i/>
          <w:spacing w:val="30"/>
          <w:sz w:val="24"/>
          <w:szCs w:val="24"/>
        </w:rPr>
        <w:t xml:space="preserve"> </w:t>
      </w:r>
      <w:r w:rsidRPr="00CB760D">
        <w:rPr>
          <w:b/>
          <w:i/>
          <w:spacing w:val="-1"/>
          <w:sz w:val="24"/>
          <w:szCs w:val="24"/>
        </w:rPr>
        <w:t>любознателен,</w:t>
      </w:r>
      <w:r w:rsidRPr="00CB760D">
        <w:rPr>
          <w:b/>
          <w:i/>
          <w:spacing w:val="32"/>
          <w:sz w:val="24"/>
          <w:szCs w:val="24"/>
        </w:rPr>
        <w:t xml:space="preserve"> </w:t>
      </w:r>
      <w:r w:rsidRPr="00CB760D">
        <w:rPr>
          <w:sz w:val="24"/>
          <w:szCs w:val="24"/>
        </w:rPr>
        <w:t>склонен</w:t>
      </w:r>
      <w:r w:rsidRPr="00CB760D">
        <w:rPr>
          <w:spacing w:val="3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наблюдать,</w:t>
      </w:r>
      <w:r w:rsidRPr="00CB760D">
        <w:rPr>
          <w:spacing w:val="3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экспериментировать;</w:t>
      </w:r>
      <w:r w:rsidRPr="00CB760D">
        <w:rPr>
          <w:spacing w:val="33"/>
          <w:sz w:val="24"/>
          <w:szCs w:val="24"/>
        </w:rPr>
        <w:t xml:space="preserve"> </w:t>
      </w:r>
      <w:r w:rsidRPr="00CB760D">
        <w:rPr>
          <w:sz w:val="24"/>
          <w:szCs w:val="24"/>
        </w:rPr>
        <w:t>он</w:t>
      </w:r>
      <w:r w:rsidRPr="00CB760D">
        <w:rPr>
          <w:spacing w:val="3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обладает</w:t>
      </w:r>
      <w:r w:rsidRPr="00CB760D">
        <w:rPr>
          <w:spacing w:val="30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начальными</w:t>
      </w:r>
      <w:r w:rsidRPr="00CB760D">
        <w:rPr>
          <w:spacing w:val="53"/>
          <w:sz w:val="24"/>
          <w:szCs w:val="24"/>
        </w:rPr>
        <w:t xml:space="preserve"> </w:t>
      </w:r>
      <w:r w:rsidRPr="00CB760D">
        <w:rPr>
          <w:sz w:val="24"/>
          <w:szCs w:val="24"/>
        </w:rPr>
        <w:t>знаниями</w:t>
      </w:r>
      <w:r w:rsidRPr="00CB760D">
        <w:rPr>
          <w:spacing w:val="-1"/>
          <w:sz w:val="24"/>
          <w:szCs w:val="24"/>
        </w:rPr>
        <w:t xml:space="preserve"> </w:t>
      </w:r>
      <w:r w:rsidRPr="00CB760D">
        <w:rPr>
          <w:sz w:val="24"/>
          <w:szCs w:val="24"/>
        </w:rPr>
        <w:t xml:space="preserve">о себе, о </w:t>
      </w:r>
      <w:r w:rsidRPr="00CB760D">
        <w:rPr>
          <w:spacing w:val="-1"/>
          <w:sz w:val="24"/>
          <w:szCs w:val="24"/>
        </w:rPr>
        <w:t>природном</w:t>
      </w:r>
      <w:r w:rsidRPr="00CB760D">
        <w:rPr>
          <w:sz w:val="24"/>
          <w:szCs w:val="24"/>
        </w:rPr>
        <w:t xml:space="preserve"> и</w:t>
      </w:r>
      <w:r w:rsidRPr="00CB760D">
        <w:rPr>
          <w:spacing w:val="-5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социальном</w:t>
      </w:r>
      <w:r w:rsidRPr="00CB760D">
        <w:rPr>
          <w:sz w:val="24"/>
          <w:szCs w:val="24"/>
        </w:rPr>
        <w:t xml:space="preserve"> мире.</w:t>
      </w:r>
    </w:p>
    <w:p w14:paraId="05E9294E" w14:textId="77777777" w:rsidR="00CB760D" w:rsidRPr="00CB760D" w:rsidRDefault="00CB760D" w:rsidP="00CB760D">
      <w:pPr>
        <w:ind w:right="213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способен</w:t>
      </w:r>
      <w:r w:rsidRPr="00CB760D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к</w:t>
      </w:r>
      <w:r w:rsidRPr="00CB760D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принятию</w:t>
      </w:r>
      <w:r w:rsidRPr="00CB760D"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собственных</w:t>
      </w:r>
      <w:r w:rsidRPr="00CB760D">
        <w:rPr>
          <w:rFonts w:ascii="Times New Roman" w:hAnsi="Times New Roman"/>
          <w:b/>
          <w:i/>
          <w:spacing w:val="4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решений</w:t>
      </w:r>
      <w:r w:rsidRPr="00CB760D">
        <w:rPr>
          <w:rFonts w:ascii="Times New Roman" w:hAnsi="Times New Roman"/>
          <w:b/>
          <w:i/>
          <w:spacing w:val="2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с</w:t>
      </w:r>
      <w:r w:rsidRPr="00CB76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опорой</w:t>
      </w:r>
      <w:r w:rsidRPr="00CB76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на</w:t>
      </w:r>
      <w:r w:rsidRPr="00CB76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знания</w:t>
      </w:r>
      <w:r w:rsidRPr="00CB76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и</w:t>
      </w:r>
      <w:r w:rsidRPr="00CB760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2"/>
          <w:sz w:val="24"/>
          <w:szCs w:val="24"/>
        </w:rPr>
        <w:t>умения</w:t>
      </w:r>
      <w:r w:rsidRPr="00CB760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в</w:t>
      </w:r>
      <w:r w:rsidRPr="00CB760D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различных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видах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деятельности.</w:t>
      </w:r>
    </w:p>
    <w:p w14:paraId="5CE23B79" w14:textId="77777777" w:rsidR="00CB760D" w:rsidRPr="00CB760D" w:rsidRDefault="00CB760D" w:rsidP="00CB760D">
      <w:pPr>
        <w:ind w:right="208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инициативен,</w:t>
      </w:r>
      <w:r w:rsidRPr="00CB760D">
        <w:rPr>
          <w:rFonts w:ascii="Times New Roman" w:hAnsi="Times New Roman"/>
          <w:b/>
          <w:i/>
          <w:spacing w:val="12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самостоятелен</w:t>
      </w:r>
      <w:r w:rsidRPr="00CB760D">
        <w:rPr>
          <w:rFonts w:ascii="Times New Roman" w:hAnsi="Times New Roman"/>
          <w:b/>
          <w:i/>
          <w:spacing w:val="11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в</w:t>
      </w:r>
      <w:r w:rsidRPr="00CB760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различных</w:t>
      </w:r>
      <w:r w:rsidRPr="00CB760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видах</w:t>
      </w:r>
      <w:r w:rsidRPr="00CB76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деятельности,</w:t>
      </w:r>
      <w:r w:rsidRPr="00CB760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способен</w:t>
      </w:r>
      <w:r w:rsidRPr="00CB760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выбрать</w:t>
      </w:r>
      <w:r w:rsidRPr="00CB760D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себе</w:t>
      </w:r>
      <w:r w:rsidRPr="00CB76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занятия</w:t>
      </w:r>
      <w:r w:rsidRPr="00CB76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и</w:t>
      </w:r>
      <w:r w:rsidRPr="00CB760D">
        <w:rPr>
          <w:rFonts w:ascii="Times New Roman" w:hAnsi="Times New Roman"/>
          <w:spacing w:val="-1"/>
          <w:sz w:val="24"/>
          <w:szCs w:val="24"/>
        </w:rPr>
        <w:t xml:space="preserve"> партнеров</w:t>
      </w:r>
      <w:r w:rsidRPr="00CB76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по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совместной деятельности.</w:t>
      </w:r>
    </w:p>
    <w:p w14:paraId="6E107C40" w14:textId="77777777" w:rsidR="00CB760D" w:rsidRPr="00CB760D" w:rsidRDefault="00CB760D" w:rsidP="00CB760D">
      <w:pPr>
        <w:pStyle w:val="a8"/>
        <w:ind w:right="206" w:firstLine="212"/>
        <w:jc w:val="both"/>
        <w:rPr>
          <w:sz w:val="24"/>
          <w:szCs w:val="24"/>
        </w:rPr>
      </w:pPr>
      <w:r w:rsidRPr="00CB760D">
        <w:rPr>
          <w:b/>
          <w:i/>
          <w:sz w:val="24"/>
          <w:szCs w:val="24"/>
        </w:rPr>
        <w:t>Ребенок</w:t>
      </w:r>
      <w:r w:rsidRPr="00CB760D">
        <w:rPr>
          <w:b/>
          <w:i/>
          <w:spacing w:val="26"/>
          <w:sz w:val="24"/>
          <w:szCs w:val="24"/>
        </w:rPr>
        <w:t xml:space="preserve"> </w:t>
      </w:r>
      <w:r w:rsidRPr="00CB760D">
        <w:rPr>
          <w:b/>
          <w:i/>
          <w:sz w:val="24"/>
          <w:szCs w:val="24"/>
        </w:rPr>
        <w:t>активен</w:t>
      </w:r>
      <w:r w:rsidRPr="00CB760D">
        <w:rPr>
          <w:sz w:val="24"/>
          <w:szCs w:val="24"/>
        </w:rPr>
        <w:t>,</w:t>
      </w:r>
      <w:r w:rsidRPr="00CB760D">
        <w:rPr>
          <w:spacing w:val="28"/>
          <w:sz w:val="24"/>
          <w:szCs w:val="24"/>
        </w:rPr>
        <w:t xml:space="preserve"> </w:t>
      </w:r>
      <w:r w:rsidRPr="00CB760D">
        <w:rPr>
          <w:spacing w:val="-2"/>
          <w:sz w:val="24"/>
          <w:szCs w:val="24"/>
        </w:rPr>
        <w:t>успешно</w:t>
      </w:r>
      <w:r w:rsidRPr="00CB760D">
        <w:rPr>
          <w:spacing w:val="28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взаимодействует</w:t>
      </w:r>
      <w:r w:rsidRPr="00CB760D">
        <w:rPr>
          <w:spacing w:val="27"/>
          <w:sz w:val="24"/>
          <w:szCs w:val="24"/>
        </w:rPr>
        <w:t xml:space="preserve"> </w:t>
      </w:r>
      <w:r w:rsidRPr="00CB760D">
        <w:rPr>
          <w:sz w:val="24"/>
          <w:szCs w:val="24"/>
        </w:rPr>
        <w:t>со</w:t>
      </w:r>
      <w:r w:rsidRPr="00CB760D">
        <w:rPr>
          <w:spacing w:val="28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сверстниками</w:t>
      </w:r>
      <w:r w:rsidRPr="00CB760D">
        <w:rPr>
          <w:spacing w:val="27"/>
          <w:sz w:val="24"/>
          <w:szCs w:val="24"/>
        </w:rPr>
        <w:t xml:space="preserve"> </w:t>
      </w:r>
      <w:r w:rsidRPr="00CB760D">
        <w:rPr>
          <w:sz w:val="24"/>
          <w:szCs w:val="24"/>
        </w:rPr>
        <w:t>и</w:t>
      </w:r>
      <w:r w:rsidRPr="00CB760D">
        <w:rPr>
          <w:spacing w:val="2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взрослыми;</w:t>
      </w:r>
      <w:r w:rsidRPr="00CB760D">
        <w:rPr>
          <w:spacing w:val="33"/>
          <w:sz w:val="24"/>
          <w:szCs w:val="24"/>
        </w:rPr>
        <w:t xml:space="preserve"> </w:t>
      </w:r>
      <w:r w:rsidRPr="00CB760D">
        <w:rPr>
          <w:sz w:val="24"/>
          <w:szCs w:val="24"/>
        </w:rPr>
        <w:t>у ребенка</w:t>
      </w:r>
      <w:r w:rsidRPr="00CB760D">
        <w:rPr>
          <w:spacing w:val="71"/>
          <w:sz w:val="24"/>
          <w:szCs w:val="24"/>
        </w:rPr>
        <w:t xml:space="preserve"> </w:t>
      </w:r>
      <w:r w:rsidRPr="00CB760D">
        <w:rPr>
          <w:sz w:val="24"/>
          <w:szCs w:val="24"/>
        </w:rPr>
        <w:t>сформировалось</w:t>
      </w:r>
      <w:r w:rsidRPr="00CB760D">
        <w:rPr>
          <w:spacing w:val="2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положительное</w:t>
      </w:r>
      <w:r w:rsidRPr="00CB760D">
        <w:rPr>
          <w:spacing w:val="5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отношение</w:t>
      </w:r>
      <w:r w:rsidRPr="00CB760D">
        <w:rPr>
          <w:spacing w:val="5"/>
          <w:sz w:val="24"/>
          <w:szCs w:val="24"/>
        </w:rPr>
        <w:t xml:space="preserve"> </w:t>
      </w:r>
      <w:r w:rsidRPr="00CB760D">
        <w:rPr>
          <w:sz w:val="24"/>
          <w:szCs w:val="24"/>
        </w:rPr>
        <w:t>к</w:t>
      </w:r>
      <w:r w:rsidRPr="00CB760D">
        <w:rPr>
          <w:spacing w:val="3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самому</w:t>
      </w:r>
      <w:r w:rsidRPr="00CB760D">
        <w:rPr>
          <w:spacing w:val="56"/>
          <w:sz w:val="24"/>
          <w:szCs w:val="24"/>
        </w:rPr>
        <w:t xml:space="preserve"> </w:t>
      </w:r>
      <w:r w:rsidRPr="00CB760D">
        <w:rPr>
          <w:sz w:val="24"/>
          <w:szCs w:val="24"/>
        </w:rPr>
        <w:t>себе,</w:t>
      </w:r>
      <w:r w:rsidRPr="00CB760D">
        <w:rPr>
          <w:spacing w:val="4"/>
          <w:sz w:val="24"/>
          <w:szCs w:val="24"/>
        </w:rPr>
        <w:t xml:space="preserve"> </w:t>
      </w:r>
      <w:r w:rsidRPr="00CB760D">
        <w:rPr>
          <w:spacing w:val="-2"/>
          <w:sz w:val="24"/>
          <w:szCs w:val="24"/>
        </w:rPr>
        <w:t>окружающим,</w:t>
      </w:r>
      <w:r w:rsidRPr="00CB760D">
        <w:rPr>
          <w:spacing w:val="8"/>
          <w:sz w:val="24"/>
          <w:szCs w:val="24"/>
        </w:rPr>
        <w:t xml:space="preserve"> </w:t>
      </w:r>
      <w:r w:rsidRPr="00CB760D">
        <w:rPr>
          <w:sz w:val="24"/>
          <w:szCs w:val="24"/>
        </w:rPr>
        <w:t>к</w:t>
      </w:r>
      <w:r w:rsidRPr="00CB760D">
        <w:rPr>
          <w:spacing w:val="3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различным</w:t>
      </w:r>
      <w:r w:rsidRPr="00CB760D">
        <w:rPr>
          <w:spacing w:val="4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видам</w:t>
      </w:r>
      <w:r w:rsidRPr="00CB760D">
        <w:rPr>
          <w:spacing w:val="71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деятельности.</w:t>
      </w:r>
    </w:p>
    <w:p w14:paraId="097BA7A7" w14:textId="77777777" w:rsidR="00CB760D" w:rsidRPr="00CB760D" w:rsidRDefault="00CB760D" w:rsidP="00CB760D">
      <w:pPr>
        <w:ind w:right="209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способен</w:t>
      </w:r>
      <w:r w:rsidRPr="00CB760D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адекватно</w:t>
      </w:r>
      <w:r w:rsidRPr="00CB760D">
        <w:rPr>
          <w:rFonts w:ascii="Times New Roman" w:hAnsi="Times New Roman"/>
          <w:b/>
          <w:i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проявлять</w:t>
      </w:r>
      <w:r w:rsidRPr="00CB760D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свои</w:t>
      </w:r>
      <w:r w:rsidRPr="00CB760D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чувства</w:t>
      </w:r>
      <w:r w:rsidRPr="00CB760D">
        <w:rPr>
          <w:rFonts w:ascii="Times New Roman" w:hAnsi="Times New Roman"/>
          <w:sz w:val="24"/>
          <w:szCs w:val="24"/>
        </w:rPr>
        <w:t>,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2"/>
          <w:sz w:val="24"/>
          <w:szCs w:val="24"/>
        </w:rPr>
        <w:t>умеет</w:t>
      </w:r>
      <w:r w:rsidRPr="00CB76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радоваться</w:t>
      </w:r>
      <w:r w:rsidRPr="00CB760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успехам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и</w:t>
      </w:r>
      <w:r w:rsidRPr="00CB760D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сопереживать</w:t>
      </w:r>
      <w:r w:rsidRPr="00CB76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неудачам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других,</w:t>
      </w:r>
      <w:r w:rsidRPr="00CB760D">
        <w:rPr>
          <w:rFonts w:ascii="Times New Roman" w:hAnsi="Times New Roman"/>
          <w:sz w:val="24"/>
          <w:szCs w:val="24"/>
        </w:rPr>
        <w:t xml:space="preserve"> способен</w:t>
      </w:r>
      <w:r w:rsidRPr="00CB760D">
        <w:rPr>
          <w:rFonts w:ascii="Times New Roman" w:hAnsi="Times New Roman"/>
          <w:spacing w:val="-1"/>
          <w:sz w:val="24"/>
          <w:szCs w:val="24"/>
        </w:rPr>
        <w:t xml:space="preserve"> договариваться,</w:t>
      </w:r>
      <w:r w:rsidRPr="00CB760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старается</w:t>
      </w:r>
      <w:r w:rsidRPr="00CB760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разрешать</w:t>
      </w:r>
      <w:r w:rsidRPr="00CB760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конфликты.</w:t>
      </w:r>
    </w:p>
    <w:p w14:paraId="67DB63A5" w14:textId="77777777" w:rsidR="00CB760D" w:rsidRPr="00CB760D" w:rsidRDefault="00CB760D" w:rsidP="00CB760D">
      <w:pPr>
        <w:ind w:right="209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обладает</w:t>
      </w:r>
      <w:r w:rsidRPr="00CB760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чувством собственного</w:t>
      </w:r>
      <w:r w:rsidRPr="00CB760D">
        <w:rPr>
          <w:rFonts w:ascii="Times New Roman" w:hAnsi="Times New Roman"/>
          <w:b/>
          <w:i/>
          <w:sz w:val="24"/>
          <w:szCs w:val="24"/>
        </w:rPr>
        <w:t xml:space="preserve"> достоинства</w:t>
      </w:r>
      <w:r w:rsidRPr="00CB760D">
        <w:rPr>
          <w:rFonts w:ascii="Times New Roman" w:hAnsi="Times New Roman"/>
          <w:sz w:val="24"/>
          <w:szCs w:val="24"/>
        </w:rPr>
        <w:t xml:space="preserve">, </w:t>
      </w:r>
      <w:r w:rsidRPr="00CB760D">
        <w:rPr>
          <w:rFonts w:ascii="Times New Roman" w:hAnsi="Times New Roman"/>
          <w:spacing w:val="-1"/>
          <w:sz w:val="24"/>
          <w:szCs w:val="24"/>
        </w:rPr>
        <w:t xml:space="preserve">верой </w:t>
      </w:r>
      <w:r w:rsidRPr="00CB760D">
        <w:rPr>
          <w:rFonts w:ascii="Times New Roman" w:hAnsi="Times New Roman"/>
          <w:sz w:val="24"/>
          <w:szCs w:val="24"/>
        </w:rPr>
        <w:t>в</w:t>
      </w:r>
      <w:r w:rsidRPr="00CB76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себя.</w:t>
      </w:r>
    </w:p>
    <w:p w14:paraId="668A90B3" w14:textId="77777777" w:rsidR="00CB760D" w:rsidRPr="00CB760D" w:rsidRDefault="00CB760D" w:rsidP="00CB760D">
      <w:pPr>
        <w:ind w:right="206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4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обладает</w:t>
      </w:r>
      <w:r w:rsidRPr="00CB760D">
        <w:rPr>
          <w:rFonts w:ascii="Times New Roman" w:hAnsi="Times New Roman"/>
          <w:b/>
          <w:i/>
          <w:spacing w:val="53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развитым</w:t>
      </w:r>
      <w:r w:rsidRPr="00CB760D">
        <w:rPr>
          <w:rFonts w:ascii="Times New Roman" w:hAnsi="Times New Roman"/>
          <w:b/>
          <w:i/>
          <w:spacing w:val="43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воображением</w:t>
      </w:r>
      <w:r w:rsidRPr="00CB760D">
        <w:rPr>
          <w:rFonts w:ascii="Times New Roman" w:hAnsi="Times New Roman"/>
          <w:spacing w:val="-1"/>
          <w:sz w:val="24"/>
          <w:szCs w:val="24"/>
        </w:rPr>
        <w:t>,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которое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реализует</w:t>
      </w:r>
      <w:r w:rsidRPr="00CB760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в</w:t>
      </w:r>
      <w:r w:rsidRPr="00CB760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разных</w:t>
      </w:r>
      <w:r w:rsidRPr="00CB760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видах</w:t>
      </w:r>
      <w:r w:rsidRPr="00CB760D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деятельности.</w:t>
      </w:r>
    </w:p>
    <w:p w14:paraId="6CDE021C" w14:textId="77777777" w:rsidR="00CB760D" w:rsidRPr="00CB760D" w:rsidRDefault="00CB760D" w:rsidP="00CB760D">
      <w:pPr>
        <w:ind w:right="209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Ребенок</w:t>
      </w:r>
      <w:r w:rsidRPr="00CB760D">
        <w:rPr>
          <w:rFonts w:ascii="Times New Roman" w:hAnsi="Times New Roman"/>
          <w:b/>
          <w:i/>
          <w:spacing w:val="3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2"/>
          <w:sz w:val="24"/>
          <w:szCs w:val="24"/>
        </w:rPr>
        <w:t>умеет</w:t>
      </w:r>
      <w:r w:rsidRPr="00CB760D">
        <w:rPr>
          <w:rFonts w:ascii="Times New Roman" w:hAnsi="Times New Roman"/>
          <w:b/>
          <w:i/>
          <w:spacing w:val="45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подчиняться</w:t>
      </w:r>
      <w:r w:rsidRPr="00CB760D">
        <w:rPr>
          <w:rFonts w:ascii="Times New Roman" w:hAnsi="Times New Roman"/>
          <w:b/>
          <w:i/>
          <w:spacing w:val="40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правилам</w:t>
      </w:r>
      <w:r w:rsidRPr="00CB760D">
        <w:rPr>
          <w:rFonts w:ascii="Times New Roman" w:hAnsi="Times New Roman"/>
          <w:b/>
          <w:i/>
          <w:spacing w:val="39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и</w:t>
      </w:r>
      <w:r w:rsidRPr="00CB760D">
        <w:rPr>
          <w:rFonts w:ascii="Times New Roman" w:hAnsi="Times New Roman"/>
          <w:b/>
          <w:i/>
          <w:spacing w:val="3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социальным</w:t>
      </w:r>
      <w:r w:rsidRPr="00CB760D">
        <w:rPr>
          <w:rFonts w:ascii="Times New Roman" w:hAnsi="Times New Roman"/>
          <w:b/>
          <w:i/>
          <w:spacing w:val="39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нормам,</w:t>
      </w:r>
      <w:r w:rsidRPr="00CB760D">
        <w:rPr>
          <w:rFonts w:ascii="Times New Roman" w:hAnsi="Times New Roman"/>
          <w:b/>
          <w:i/>
          <w:spacing w:val="39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способен</w:t>
      </w:r>
      <w:r w:rsidRPr="00CB760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к</w:t>
      </w:r>
      <w:r w:rsidRPr="00CB760D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волевым</w:t>
      </w:r>
      <w:r w:rsidRPr="00CB760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усилиям.</w:t>
      </w:r>
    </w:p>
    <w:p w14:paraId="1C03D945" w14:textId="77777777" w:rsidR="00CB760D" w:rsidRPr="00CB760D" w:rsidRDefault="00CB760D" w:rsidP="00CB760D">
      <w:pPr>
        <w:ind w:right="204" w:firstLine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0D">
        <w:rPr>
          <w:rFonts w:ascii="Times New Roman" w:hAnsi="Times New Roman"/>
          <w:b/>
          <w:i/>
          <w:sz w:val="24"/>
          <w:szCs w:val="24"/>
        </w:rPr>
        <w:t>У</w:t>
      </w:r>
      <w:r w:rsidRPr="00CB760D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ребенка</w:t>
      </w:r>
      <w:r w:rsidRPr="00CB760D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развиты</w:t>
      </w:r>
      <w:r w:rsidRPr="00CB760D">
        <w:rPr>
          <w:rFonts w:ascii="Times New Roman" w:hAnsi="Times New Roman"/>
          <w:b/>
          <w:i/>
          <w:spacing w:val="29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крупная</w:t>
      </w:r>
      <w:r w:rsidRPr="00CB760D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и</w:t>
      </w:r>
      <w:r w:rsidRPr="00CB760D">
        <w:rPr>
          <w:rFonts w:ascii="Times New Roman" w:hAnsi="Times New Roman"/>
          <w:b/>
          <w:i/>
          <w:spacing w:val="26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pacing w:val="-1"/>
          <w:sz w:val="24"/>
          <w:szCs w:val="24"/>
        </w:rPr>
        <w:t>мелкая</w:t>
      </w:r>
      <w:r w:rsidRPr="00CB760D">
        <w:rPr>
          <w:rFonts w:ascii="Times New Roman" w:hAnsi="Times New Roman"/>
          <w:b/>
          <w:i/>
          <w:spacing w:val="28"/>
          <w:sz w:val="24"/>
          <w:szCs w:val="24"/>
        </w:rPr>
        <w:t xml:space="preserve"> </w:t>
      </w:r>
      <w:r w:rsidRPr="00CB760D">
        <w:rPr>
          <w:rFonts w:ascii="Times New Roman" w:hAnsi="Times New Roman"/>
          <w:b/>
          <w:i/>
          <w:sz w:val="24"/>
          <w:szCs w:val="24"/>
        </w:rPr>
        <w:t>моторика,</w:t>
      </w:r>
      <w:r w:rsidRPr="00CB760D">
        <w:rPr>
          <w:rFonts w:ascii="Times New Roman" w:hAnsi="Times New Roman"/>
          <w:b/>
          <w:i/>
          <w:spacing w:val="27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он</w:t>
      </w:r>
      <w:r w:rsidRPr="00CB76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подвижен</w:t>
      </w:r>
      <w:r w:rsidRPr="00CB76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B760D">
        <w:rPr>
          <w:rFonts w:ascii="Times New Roman" w:hAnsi="Times New Roman"/>
          <w:sz w:val="24"/>
          <w:szCs w:val="24"/>
        </w:rPr>
        <w:t>и</w:t>
      </w:r>
      <w:r w:rsidRPr="00CB760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вынослив,</w:t>
      </w:r>
      <w:r w:rsidRPr="00CB760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владеет</w:t>
      </w:r>
      <w:r w:rsidRPr="00CB760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основными движениями,</w:t>
      </w:r>
      <w:r w:rsidRPr="00CB760D">
        <w:rPr>
          <w:rFonts w:ascii="Times New Roman" w:hAnsi="Times New Roman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может контролировать</w:t>
      </w:r>
      <w:r w:rsidRPr="00CB76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свои движения,</w:t>
      </w:r>
      <w:r w:rsidRPr="00CB760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умеет</w:t>
      </w:r>
      <w:r w:rsidRPr="00CB760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управлять</w:t>
      </w:r>
      <w:r w:rsidRPr="00CB760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B760D">
        <w:rPr>
          <w:rFonts w:ascii="Times New Roman" w:hAnsi="Times New Roman"/>
          <w:spacing w:val="-1"/>
          <w:sz w:val="24"/>
          <w:szCs w:val="24"/>
        </w:rPr>
        <w:t>ими.</w:t>
      </w:r>
    </w:p>
    <w:p w14:paraId="5AB2F186" w14:textId="4DE6A11F" w:rsidR="00CB760D" w:rsidRPr="00CB760D" w:rsidRDefault="00CB760D" w:rsidP="00CB760D">
      <w:pPr>
        <w:pStyle w:val="a8"/>
        <w:ind w:right="21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</w:t>
      </w:r>
      <w:r w:rsidRPr="00CB760D">
        <w:rPr>
          <w:spacing w:val="-2"/>
          <w:sz w:val="24"/>
          <w:szCs w:val="24"/>
        </w:rPr>
        <w:t>Целевые</w:t>
      </w:r>
      <w:r w:rsidRPr="00CB760D">
        <w:rPr>
          <w:spacing w:val="45"/>
          <w:sz w:val="24"/>
          <w:szCs w:val="24"/>
        </w:rPr>
        <w:t xml:space="preserve"> </w:t>
      </w:r>
      <w:r w:rsidRPr="00CB760D">
        <w:rPr>
          <w:sz w:val="24"/>
          <w:szCs w:val="24"/>
        </w:rPr>
        <w:t>ориентиры</w:t>
      </w:r>
      <w:r w:rsidRPr="00CB760D">
        <w:rPr>
          <w:spacing w:val="4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Программы</w:t>
      </w:r>
      <w:r w:rsidRPr="00CB760D">
        <w:rPr>
          <w:spacing w:val="46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выступают</w:t>
      </w:r>
      <w:r w:rsidRPr="00CB760D">
        <w:rPr>
          <w:spacing w:val="42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основаниями</w:t>
      </w:r>
      <w:r w:rsidRPr="00CB760D">
        <w:rPr>
          <w:spacing w:val="43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преемственности</w:t>
      </w:r>
      <w:r w:rsidRPr="00CB760D">
        <w:rPr>
          <w:spacing w:val="47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дошкольного</w:t>
      </w:r>
      <w:r w:rsidRPr="00CB760D">
        <w:rPr>
          <w:spacing w:val="43"/>
          <w:sz w:val="24"/>
          <w:szCs w:val="24"/>
        </w:rPr>
        <w:t xml:space="preserve"> </w:t>
      </w:r>
      <w:r w:rsidRPr="00CB760D">
        <w:rPr>
          <w:sz w:val="24"/>
          <w:szCs w:val="24"/>
        </w:rPr>
        <w:t>и</w:t>
      </w:r>
      <w:r w:rsidRPr="00CB760D">
        <w:rPr>
          <w:spacing w:val="93"/>
          <w:sz w:val="24"/>
          <w:szCs w:val="24"/>
        </w:rPr>
        <w:t xml:space="preserve"> </w:t>
      </w:r>
      <w:r w:rsidRPr="00CB760D">
        <w:rPr>
          <w:spacing w:val="-1"/>
          <w:sz w:val="24"/>
          <w:szCs w:val="24"/>
        </w:rPr>
        <w:t>начального</w:t>
      </w:r>
      <w:r w:rsidRPr="00CB760D">
        <w:rPr>
          <w:sz w:val="24"/>
          <w:szCs w:val="24"/>
        </w:rPr>
        <w:t xml:space="preserve"> общего </w:t>
      </w:r>
      <w:r w:rsidRPr="00CB760D">
        <w:rPr>
          <w:spacing w:val="-1"/>
          <w:sz w:val="24"/>
          <w:szCs w:val="24"/>
        </w:rPr>
        <w:t>образования.</w:t>
      </w:r>
    </w:p>
    <w:p w14:paraId="1DE88A22" w14:textId="77777777" w:rsidR="00CB760D" w:rsidRPr="00CB760D" w:rsidRDefault="00CB760D" w:rsidP="00CB760D">
      <w:pPr>
        <w:pStyle w:val="a8"/>
        <w:ind w:left="211" w:right="210" w:firstLine="540"/>
        <w:jc w:val="both"/>
        <w:rPr>
          <w:spacing w:val="-1"/>
          <w:sz w:val="24"/>
          <w:szCs w:val="24"/>
        </w:rPr>
      </w:pPr>
    </w:p>
    <w:p w14:paraId="7D07F5C4" w14:textId="18B0DF90" w:rsidR="00CB760D" w:rsidRPr="00CB760D" w:rsidRDefault="00CB760D" w:rsidP="00CB760D">
      <w:pPr>
        <w:pStyle w:val="a8"/>
        <w:spacing w:after="240" w:line="276" w:lineRule="auto"/>
        <w:jc w:val="both"/>
        <w:rPr>
          <w:sz w:val="24"/>
          <w:szCs w:val="24"/>
          <w:u w:val="single"/>
        </w:rPr>
      </w:pPr>
      <w:r w:rsidRPr="00CB760D">
        <w:rPr>
          <w:sz w:val="24"/>
          <w:szCs w:val="24"/>
        </w:rPr>
        <w:t xml:space="preserve">                  </w:t>
      </w:r>
      <w:r w:rsidRPr="00CB760D">
        <w:rPr>
          <w:sz w:val="24"/>
          <w:szCs w:val="24"/>
          <w:u w:val="single"/>
        </w:rPr>
        <w:t xml:space="preserve">К концу года дети подготовительной группы приобретают следующие знания и умения в образовательной области ФГОС «Речевое развитие»: </w:t>
      </w:r>
    </w:p>
    <w:p w14:paraId="356C61FB" w14:textId="77777777" w:rsidR="00CB760D" w:rsidRPr="00CB760D" w:rsidRDefault="00CB760D" w:rsidP="00CB760D">
      <w:pPr>
        <w:pStyle w:val="a8"/>
        <w:numPr>
          <w:ilvl w:val="0"/>
          <w:numId w:val="4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B760D">
        <w:rPr>
          <w:i/>
          <w:sz w:val="24"/>
          <w:szCs w:val="24"/>
        </w:rPr>
        <w:t>звукопроизношение:</w:t>
      </w:r>
      <w:r w:rsidRPr="00CB760D">
        <w:rPr>
          <w:sz w:val="24"/>
          <w:szCs w:val="24"/>
        </w:rPr>
        <w:t xml:space="preserve"> - правильно произносить все звуки речи в соответствии </w:t>
      </w:r>
    </w:p>
    <w:p w14:paraId="19F7A4BD" w14:textId="16C3BC3A" w:rsidR="00CB760D" w:rsidRPr="00CB760D" w:rsidRDefault="00CB760D" w:rsidP="00CB760D">
      <w:pPr>
        <w:pStyle w:val="a8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B760D">
        <w:rPr>
          <w:sz w:val="24"/>
          <w:szCs w:val="24"/>
        </w:rPr>
        <w:t xml:space="preserve">с фонетическими нормами русского языка; </w:t>
      </w:r>
    </w:p>
    <w:p w14:paraId="4C77B63C" w14:textId="77777777" w:rsidR="00CB760D" w:rsidRPr="00CB760D" w:rsidRDefault="00CB760D" w:rsidP="00CB760D">
      <w:pPr>
        <w:pStyle w:val="a8"/>
        <w:numPr>
          <w:ilvl w:val="0"/>
          <w:numId w:val="4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proofErr w:type="spellStart"/>
      <w:r w:rsidRPr="00CB760D">
        <w:rPr>
          <w:i/>
          <w:sz w:val="24"/>
          <w:szCs w:val="24"/>
        </w:rPr>
        <w:t>звуко</w:t>
      </w:r>
      <w:proofErr w:type="spellEnd"/>
      <w:r w:rsidRPr="00CB760D">
        <w:rPr>
          <w:i/>
          <w:sz w:val="24"/>
          <w:szCs w:val="24"/>
        </w:rPr>
        <w:t>-слоговая структура слова, навыки языкового анализа и синтеза, элементы грамоты:</w:t>
      </w:r>
      <w:r w:rsidRPr="00CB760D">
        <w:rPr>
          <w:sz w:val="24"/>
          <w:szCs w:val="24"/>
        </w:rPr>
        <w:t xml:space="preserve"> - четко дифференцировать все звуки; - владеть правиль</w:t>
      </w:r>
      <w:r w:rsidRPr="00CB760D">
        <w:rPr>
          <w:sz w:val="24"/>
          <w:szCs w:val="24"/>
        </w:rPr>
        <w:lastRenderedPageBreak/>
        <w:t xml:space="preserve">ным </w:t>
      </w:r>
      <w:proofErr w:type="spellStart"/>
      <w:r w:rsidRPr="00CB760D">
        <w:rPr>
          <w:sz w:val="24"/>
          <w:szCs w:val="24"/>
        </w:rPr>
        <w:t>звуко</w:t>
      </w:r>
      <w:proofErr w:type="spellEnd"/>
      <w:r w:rsidRPr="00CB760D">
        <w:rPr>
          <w:sz w:val="24"/>
          <w:szCs w:val="24"/>
        </w:rPr>
        <w:t xml:space="preserve">-слоговым оформлением речи; - различать понятия «звук», «гласный звук», «согласный звук», «твердый звук», «мягкий звук», «глухой звук», «звонкий звук», «слог», «слово», «предложение» на практическом уровне; - производить элементарный звуковой, слоговой анализ и синтез; анализ и синтез предложений с использованием графических схем; - выкладывать из букв разрезной азбуки и печатать короткие слова, выкладывать схемы предложений; </w:t>
      </w:r>
    </w:p>
    <w:p w14:paraId="2796F1E4" w14:textId="77777777" w:rsidR="00CB760D" w:rsidRPr="00CB760D" w:rsidRDefault="00CB760D" w:rsidP="00CB760D">
      <w:pPr>
        <w:pStyle w:val="a8"/>
        <w:numPr>
          <w:ilvl w:val="0"/>
          <w:numId w:val="49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CB760D">
        <w:rPr>
          <w:i/>
          <w:sz w:val="24"/>
          <w:szCs w:val="24"/>
        </w:rPr>
        <w:t>связная речь и лексико-грамматический строй речи:</w:t>
      </w:r>
      <w:r w:rsidRPr="00CB760D">
        <w:rPr>
          <w:sz w:val="24"/>
          <w:szCs w:val="24"/>
        </w:rPr>
        <w:t xml:space="preserve"> - свободно пользоваться лексико-грамматическими средствами языка; - свободно составлять рассказы, пересказы.</w:t>
      </w:r>
    </w:p>
    <w:p w14:paraId="3FA72C32" w14:textId="77777777" w:rsidR="002F3A6E" w:rsidRDefault="002F3A6E" w:rsidP="003323C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74B9D" w14:textId="77777777" w:rsidR="002F3A6E" w:rsidRDefault="002F3A6E" w:rsidP="003323C4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условия (см. Раздел 3. Пункт «</w:t>
      </w:r>
      <w:r w:rsidRPr="002F3A6E">
        <w:rPr>
          <w:rFonts w:ascii="Times New Roman" w:hAnsi="Times New Roman" w:cs="Times New Roman"/>
          <w:sz w:val="24"/>
          <w:szCs w:val="24"/>
        </w:rPr>
        <w:t>Психолого-логопедическая диагностика (оценка индивидуального речевого развития) детей группы</w:t>
      </w:r>
      <w:r>
        <w:rPr>
          <w:rFonts w:ascii="Times New Roman" w:hAnsi="Times New Roman" w:cs="Times New Roman"/>
          <w:sz w:val="24"/>
          <w:szCs w:val="24"/>
        </w:rPr>
        <w:t>»)</w:t>
      </w:r>
    </w:p>
    <w:p w14:paraId="295AEAE8" w14:textId="40FA33DF" w:rsidR="006A4A79" w:rsidRPr="002F3A6E" w:rsidRDefault="006A4A79" w:rsidP="003323C4">
      <w:pPr>
        <w:jc w:val="both"/>
        <w:rPr>
          <w:lang w:eastAsia="ru-RU"/>
        </w:rPr>
        <w:sectPr w:rsidR="006A4A79" w:rsidRPr="002F3A6E" w:rsidSect="004E475A">
          <w:footerReference w:type="default" r:id="rId10"/>
          <w:pgSz w:w="11906" w:h="16838"/>
          <w:pgMar w:top="720" w:right="720" w:bottom="720" w:left="1701" w:header="709" w:footer="709" w:gutter="0"/>
          <w:cols w:space="720"/>
          <w:titlePg/>
          <w:docGrid w:linePitch="299"/>
        </w:sectPr>
      </w:pPr>
    </w:p>
    <w:p w14:paraId="0FAE741B" w14:textId="695129A9" w:rsidR="00FC2AF7" w:rsidRPr="00824E95" w:rsidRDefault="00376785" w:rsidP="00376785">
      <w:pPr>
        <w:pStyle w:val="11"/>
        <w:shd w:val="clear" w:color="auto" w:fill="auto"/>
        <w:spacing w:line="190" w:lineRule="exact"/>
        <w:jc w:val="left"/>
        <w:rPr>
          <w:rStyle w:val="ab"/>
          <w:b/>
          <w:bCs/>
          <w:color w:val="000000"/>
          <w:sz w:val="24"/>
          <w:szCs w:val="24"/>
          <w:u w:val="single"/>
        </w:rPr>
      </w:pPr>
      <w:r>
        <w:rPr>
          <w:rStyle w:val="ab"/>
          <w:b/>
          <w:bCs/>
          <w:color w:val="000000"/>
          <w:sz w:val="24"/>
          <w:szCs w:val="24"/>
        </w:rPr>
        <w:lastRenderedPageBreak/>
        <w:t xml:space="preserve">            </w:t>
      </w:r>
      <w:r w:rsidR="00235A60">
        <w:rPr>
          <w:rStyle w:val="ab"/>
          <w:b/>
          <w:bCs/>
          <w:color w:val="000000"/>
          <w:sz w:val="24"/>
          <w:szCs w:val="24"/>
          <w:u w:val="single"/>
          <w:lang w:val="en-US"/>
        </w:rPr>
        <w:t>II</w:t>
      </w:r>
      <w:r w:rsidR="00235A60" w:rsidRPr="00ED22C6">
        <w:rPr>
          <w:rStyle w:val="ab"/>
          <w:b/>
          <w:bCs/>
          <w:color w:val="000000"/>
          <w:sz w:val="24"/>
          <w:szCs w:val="24"/>
          <w:u w:val="single"/>
        </w:rPr>
        <w:t>.</w:t>
      </w:r>
      <w:r w:rsidR="007359F8">
        <w:rPr>
          <w:rStyle w:val="ab"/>
          <w:b/>
          <w:bCs/>
          <w:color w:val="000000"/>
          <w:sz w:val="24"/>
          <w:szCs w:val="24"/>
          <w:u w:val="single"/>
        </w:rPr>
        <w:t>СОДЕРЖАТЕЛЬНЫЙ</w:t>
      </w:r>
      <w:r w:rsidR="009C59E5" w:rsidRPr="00431DB1">
        <w:rPr>
          <w:rStyle w:val="ab"/>
          <w:b/>
          <w:bCs/>
          <w:color w:val="000000"/>
          <w:sz w:val="24"/>
          <w:szCs w:val="24"/>
          <w:u w:val="single"/>
        </w:rPr>
        <w:t xml:space="preserve"> РАЗДЕЛ</w:t>
      </w:r>
    </w:p>
    <w:p w14:paraId="2BD63069" w14:textId="77777777" w:rsidR="00824E95" w:rsidRPr="00824E95" w:rsidRDefault="00824E95" w:rsidP="003323C4">
      <w:pPr>
        <w:pStyle w:val="11"/>
        <w:shd w:val="clear" w:color="auto" w:fill="auto"/>
        <w:spacing w:line="276" w:lineRule="auto"/>
        <w:jc w:val="both"/>
        <w:rPr>
          <w:rStyle w:val="ab"/>
        </w:rPr>
      </w:pPr>
    </w:p>
    <w:p w14:paraId="530BFB0B" w14:textId="4B151A40" w:rsidR="00824E95" w:rsidRPr="00824E95" w:rsidRDefault="00824E95" w:rsidP="003323C4">
      <w:pPr>
        <w:pStyle w:val="11"/>
        <w:shd w:val="clear" w:color="auto" w:fill="auto"/>
        <w:spacing w:line="276" w:lineRule="auto"/>
        <w:ind w:left="851"/>
        <w:jc w:val="both"/>
        <w:rPr>
          <w:rStyle w:val="ab"/>
          <w:color w:val="000000"/>
          <w:sz w:val="24"/>
          <w:szCs w:val="24"/>
        </w:rPr>
      </w:pPr>
      <w:r w:rsidRPr="00824E95">
        <w:rPr>
          <w:rStyle w:val="ab"/>
          <w:sz w:val="24"/>
          <w:szCs w:val="24"/>
        </w:rPr>
        <w:t xml:space="preserve">   </w:t>
      </w:r>
      <w:r w:rsidR="00ED7987">
        <w:rPr>
          <w:rStyle w:val="ab"/>
          <w:sz w:val="24"/>
          <w:szCs w:val="24"/>
        </w:rPr>
        <w:t xml:space="preserve">      Коррекционно-развивающая </w:t>
      </w:r>
      <w:r w:rsidRPr="00824E95">
        <w:rPr>
          <w:rStyle w:val="ab"/>
          <w:sz w:val="24"/>
          <w:szCs w:val="24"/>
        </w:rPr>
        <w:t>работа осуществляется в различных направлениях по всем 5 образовательным областям на основе комплексного взаимодействия всех педагогов и специалистов при реализации образовательных задач.</w:t>
      </w:r>
    </w:p>
    <w:p w14:paraId="0DAAB91B" w14:textId="77777777" w:rsidR="00824E95" w:rsidRPr="00824E95" w:rsidRDefault="00824E95" w:rsidP="003323C4">
      <w:pPr>
        <w:pStyle w:val="11"/>
        <w:shd w:val="clear" w:color="auto" w:fill="auto"/>
        <w:spacing w:line="276" w:lineRule="auto"/>
        <w:jc w:val="both"/>
        <w:rPr>
          <w:rStyle w:val="ab"/>
          <w:bCs/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4407"/>
        <w:gridCol w:w="4545"/>
      </w:tblGrid>
      <w:tr w:rsidR="00824E95" w:rsidRPr="00824E95" w14:paraId="56D866F6" w14:textId="77777777" w:rsidTr="001C79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E7B2" w14:textId="039CF108" w:rsidR="00824E95" w:rsidRPr="00824E95" w:rsidRDefault="00824E95" w:rsidP="001C7973">
            <w:pPr>
              <w:spacing w:line="276" w:lineRule="auto"/>
              <w:jc w:val="center"/>
              <w:rPr>
                <w:b/>
                <w:lang w:val="en-US"/>
              </w:rPr>
            </w:pPr>
            <w:r w:rsidRPr="00824E95">
              <w:rPr>
                <w:b/>
              </w:rPr>
              <w:t>Направления</w:t>
            </w:r>
            <w:r w:rsidRPr="00824E95">
              <w:rPr>
                <w:rFonts w:eastAsia="Times New Roman"/>
                <w:b/>
                <w:color w:val="000000"/>
              </w:rPr>
              <w:t xml:space="preserve"> </w:t>
            </w:r>
            <w:r w:rsidRPr="00824E95">
              <w:rPr>
                <w:b/>
              </w:rPr>
              <w:t>логопедической</w:t>
            </w:r>
          </w:p>
          <w:p w14:paraId="37447BEB" w14:textId="77777777" w:rsidR="00824E95" w:rsidRPr="00824E95" w:rsidRDefault="0007460F" w:rsidP="001C7973">
            <w:pPr>
              <w:spacing w:line="276" w:lineRule="auto"/>
              <w:jc w:val="center"/>
              <w:rPr>
                <w:rStyle w:val="ab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</w:rPr>
              <w:t>р</w:t>
            </w:r>
            <w:r w:rsidR="00824E95" w:rsidRPr="00824E95">
              <w:rPr>
                <w:b/>
              </w:rPr>
              <w:t>аботы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C18F" w14:textId="77777777" w:rsidR="00824E95" w:rsidRPr="00824E95" w:rsidRDefault="00824E95" w:rsidP="001C7973">
            <w:pPr>
              <w:pStyle w:val="11"/>
              <w:shd w:val="clear" w:color="auto" w:fill="auto"/>
              <w:spacing w:line="276" w:lineRule="auto"/>
              <w:rPr>
                <w:rStyle w:val="ab"/>
                <w:b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24E95" w:rsidRPr="00824E95" w14:paraId="2C9A102C" w14:textId="77777777" w:rsidTr="00A223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C74E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Общие речевые навыки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D04D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Речевое развитие.</w:t>
            </w:r>
          </w:p>
          <w:p w14:paraId="0148196E" w14:textId="77777777" w:rsidR="00824E95" w:rsidRPr="00824E95" w:rsidRDefault="00824E95" w:rsidP="00A223A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C</w:t>
            </w:r>
            <w:proofErr w:type="spellStart"/>
            <w:r>
              <w:rPr>
                <w:rFonts w:eastAsia="Times New Roman"/>
                <w:lang w:eastAsia="ru-RU"/>
              </w:rPr>
              <w:t>оциально</w:t>
            </w:r>
            <w:proofErr w:type="spellEnd"/>
            <w:r>
              <w:rPr>
                <w:rFonts w:eastAsia="Times New Roman"/>
                <w:lang w:eastAsia="ru-RU"/>
              </w:rPr>
              <w:t>-коммуникативное</w:t>
            </w:r>
            <w:r w:rsidRPr="00824E95">
              <w:rPr>
                <w:rFonts w:eastAsia="Times New Roman"/>
                <w:lang w:eastAsia="ru-RU"/>
              </w:rPr>
              <w:t xml:space="preserve"> раз</w:t>
            </w:r>
            <w:r>
              <w:rPr>
                <w:rFonts w:eastAsia="Times New Roman"/>
                <w:lang w:eastAsia="ru-RU"/>
              </w:rPr>
              <w:t>витие.</w:t>
            </w:r>
          </w:p>
          <w:p w14:paraId="46044363" w14:textId="77777777" w:rsidR="00824E95" w:rsidRPr="00824E95" w:rsidRDefault="00824E95" w:rsidP="00A223A0">
            <w:pPr>
              <w:ind w:right="1040"/>
              <w:contextualSpacing/>
              <w:rPr>
                <w:rStyle w:val="ab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Pr="00824E95">
              <w:rPr>
                <w:rFonts w:eastAsia="Times New Roman"/>
                <w:lang w:eastAsia="ru-RU"/>
              </w:rPr>
              <w:t>изическое развитие.</w:t>
            </w:r>
          </w:p>
        </w:tc>
      </w:tr>
      <w:tr w:rsidR="00824E95" w:rsidRPr="00824E95" w14:paraId="48B5D706" w14:textId="77777777" w:rsidTr="00A223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39CF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Общая, ручная и артикуляционная моторика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03D" w14:textId="6648AB4F" w:rsidR="00824E95" w:rsidRPr="00A223A0" w:rsidRDefault="00824E95" w:rsidP="00A223A0">
            <w:pPr>
              <w:ind w:right="1040"/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Физическое развитие.</w:t>
            </w:r>
          </w:p>
        </w:tc>
      </w:tr>
      <w:tr w:rsidR="00824E95" w:rsidRPr="00824E95" w14:paraId="01FF80F3" w14:textId="77777777" w:rsidTr="00A223A0">
        <w:trPr>
          <w:trHeight w:val="4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EC7B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Неречевые психические функции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9554" w14:textId="1E31F851" w:rsidR="00824E95" w:rsidRPr="00A223A0" w:rsidRDefault="00824E95" w:rsidP="00A223A0">
            <w:pPr>
              <w:ind w:right="1040"/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Познавательное разви</w:t>
            </w:r>
            <w:r>
              <w:rPr>
                <w:rFonts w:eastAsia="Times New Roman"/>
                <w:lang w:eastAsia="ru-RU"/>
              </w:rPr>
              <w:t>тие.</w:t>
            </w:r>
          </w:p>
        </w:tc>
      </w:tr>
      <w:tr w:rsidR="00824E95" w:rsidRPr="00824E95" w14:paraId="35ECF68E" w14:textId="77777777" w:rsidTr="00A223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9E0E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Лексико-грамматическая сторона речи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4644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Познавательное разви</w:t>
            </w:r>
            <w:r>
              <w:rPr>
                <w:rFonts w:eastAsia="Times New Roman"/>
                <w:lang w:eastAsia="ru-RU"/>
              </w:rPr>
              <w:t>тие.</w:t>
            </w:r>
          </w:p>
          <w:p w14:paraId="4972A4F9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Речевое развитие.</w:t>
            </w:r>
          </w:p>
          <w:p w14:paraId="4E2FD17A" w14:textId="77777777" w:rsidR="00824E95" w:rsidRPr="00824E95" w:rsidRDefault="00824E95" w:rsidP="00A223A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824E95">
              <w:rPr>
                <w:rFonts w:eastAsia="Times New Roman"/>
                <w:lang w:eastAsia="ru-RU"/>
              </w:rPr>
              <w:t>оциально-коммуникативное раз</w:t>
            </w:r>
            <w:r>
              <w:rPr>
                <w:rFonts w:eastAsia="Times New Roman"/>
                <w:lang w:eastAsia="ru-RU"/>
              </w:rPr>
              <w:t>витие.</w:t>
            </w:r>
          </w:p>
          <w:p w14:paraId="1B841A2D" w14:textId="16ADC219" w:rsidR="00FC2AF7" w:rsidRPr="00824E95" w:rsidRDefault="00824E95" w:rsidP="00A223A0">
            <w:pPr>
              <w:ind w:right="140"/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Художественно-эстетическое </w:t>
            </w:r>
            <w:r w:rsidRPr="00824E95">
              <w:rPr>
                <w:rFonts w:eastAsia="Times New Roman"/>
                <w:lang w:eastAsia="ru-RU"/>
              </w:rPr>
              <w:t>развитие.</w:t>
            </w:r>
          </w:p>
        </w:tc>
      </w:tr>
      <w:tr w:rsidR="00824E95" w:rsidRPr="00824E95" w14:paraId="1B568536" w14:textId="77777777" w:rsidTr="00A223A0">
        <w:trPr>
          <w:trHeight w:val="4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6FE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Фонематическая сторона речи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969" w14:textId="2671C46C" w:rsidR="00824E95" w:rsidRPr="00A223A0" w:rsidRDefault="00824E95" w:rsidP="00A223A0">
            <w:pPr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Познавательное разви</w:t>
            </w:r>
            <w:r>
              <w:rPr>
                <w:rFonts w:eastAsia="Times New Roman"/>
                <w:lang w:eastAsia="ru-RU"/>
              </w:rPr>
              <w:t>тие.</w:t>
            </w:r>
          </w:p>
        </w:tc>
      </w:tr>
      <w:tr w:rsidR="00824E95" w:rsidRPr="00824E95" w14:paraId="397AF0EA" w14:textId="77777777" w:rsidTr="00A223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29F4" w14:textId="77777777" w:rsidR="00824E95" w:rsidRPr="00824E95" w:rsidRDefault="00824E95" w:rsidP="00A223A0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Связная речь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E78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Познавательное разви</w:t>
            </w:r>
            <w:r>
              <w:rPr>
                <w:rFonts w:eastAsia="Times New Roman"/>
                <w:lang w:eastAsia="ru-RU"/>
              </w:rPr>
              <w:t>тие.</w:t>
            </w:r>
          </w:p>
          <w:p w14:paraId="627BD97D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Речевое развитие.</w:t>
            </w:r>
          </w:p>
          <w:p w14:paraId="44537D95" w14:textId="77777777" w:rsidR="00824E95" w:rsidRPr="00824E95" w:rsidRDefault="00824E95" w:rsidP="00A223A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824E95">
              <w:rPr>
                <w:rFonts w:eastAsia="Times New Roman"/>
                <w:lang w:eastAsia="ru-RU"/>
              </w:rPr>
              <w:t>оциально-коммуникативное раз</w:t>
            </w:r>
            <w:r>
              <w:rPr>
                <w:rFonts w:eastAsia="Times New Roman"/>
                <w:lang w:eastAsia="ru-RU"/>
              </w:rPr>
              <w:t>витие.</w:t>
            </w:r>
          </w:p>
          <w:p w14:paraId="5205898E" w14:textId="7A2C6001" w:rsidR="00FC2AF7" w:rsidRPr="00824E95" w:rsidRDefault="00824E95" w:rsidP="00A223A0">
            <w:pPr>
              <w:ind w:right="-144"/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Х</w:t>
            </w:r>
            <w:r w:rsidRPr="00824E95">
              <w:rPr>
                <w:rFonts w:eastAsia="Times New Roman"/>
                <w:lang w:eastAsia="ru-RU"/>
              </w:rPr>
              <w:t>удожественно-эстетическое развитие.</w:t>
            </w:r>
          </w:p>
        </w:tc>
      </w:tr>
      <w:tr w:rsidR="00824E95" w:rsidRPr="00824E95" w14:paraId="5C761058" w14:textId="77777777" w:rsidTr="003E6AC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232A" w14:textId="77777777" w:rsidR="00824E95" w:rsidRPr="00824E95" w:rsidRDefault="00824E95" w:rsidP="003E6ACC">
            <w:pPr>
              <w:pStyle w:val="11"/>
              <w:shd w:val="clear" w:color="auto" w:fill="auto"/>
              <w:spacing w:line="240" w:lineRule="auto"/>
              <w:jc w:val="left"/>
              <w:rPr>
                <w:rStyle w:val="ab"/>
                <w:bCs/>
                <w:color w:val="000000"/>
                <w:sz w:val="24"/>
                <w:szCs w:val="24"/>
              </w:rPr>
            </w:pPr>
            <w:r w:rsidRPr="00824E95">
              <w:rPr>
                <w:rStyle w:val="ab"/>
                <w:sz w:val="24"/>
                <w:szCs w:val="24"/>
              </w:rPr>
              <w:t>Фонематические представления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A27" w14:textId="77777777" w:rsidR="00824E95" w:rsidRPr="00824E95" w:rsidRDefault="00824E95" w:rsidP="00A223A0">
            <w:pPr>
              <w:ind w:right="1040"/>
              <w:contextualSpacing/>
              <w:rPr>
                <w:rFonts w:eastAsia="Times New Roman"/>
                <w:lang w:eastAsia="ru-RU"/>
              </w:rPr>
            </w:pPr>
            <w:r w:rsidRPr="00824E95">
              <w:rPr>
                <w:rFonts w:eastAsia="Times New Roman"/>
                <w:lang w:eastAsia="ru-RU"/>
              </w:rPr>
              <w:t>Познавательное разви</w:t>
            </w:r>
            <w:r>
              <w:rPr>
                <w:rFonts w:eastAsia="Times New Roman"/>
                <w:lang w:eastAsia="ru-RU"/>
              </w:rPr>
              <w:t>тие.</w:t>
            </w:r>
          </w:p>
          <w:p w14:paraId="4F2BC01E" w14:textId="3D4ADEB5" w:rsidR="00FC2AF7" w:rsidRPr="00824E95" w:rsidRDefault="00824E95" w:rsidP="00A223A0">
            <w:pPr>
              <w:contextualSpacing/>
              <w:rPr>
                <w:rStyle w:val="ab"/>
                <w:rFonts w:eastAsia="Times New Roman"/>
                <w:b w:val="0"/>
                <w:bCs w:val="0"/>
                <w:spacing w:val="0"/>
                <w:sz w:val="24"/>
                <w:szCs w:val="24"/>
                <w:shd w:val="clear" w:color="auto" w:fil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824E95">
              <w:rPr>
                <w:rFonts w:eastAsia="Times New Roman"/>
                <w:lang w:eastAsia="ru-RU"/>
              </w:rPr>
              <w:t>оциально-коммуникативное развитие.</w:t>
            </w:r>
          </w:p>
        </w:tc>
      </w:tr>
    </w:tbl>
    <w:p w14:paraId="385DEAD1" w14:textId="77777777" w:rsidR="00431DB1" w:rsidRDefault="00431DB1" w:rsidP="003323C4">
      <w:pPr>
        <w:pStyle w:val="11"/>
        <w:shd w:val="clear" w:color="auto" w:fill="auto"/>
        <w:spacing w:line="190" w:lineRule="exact"/>
        <w:jc w:val="both"/>
        <w:rPr>
          <w:rStyle w:val="ab"/>
          <w:bCs/>
          <w:color w:val="000000"/>
          <w:sz w:val="24"/>
          <w:szCs w:val="24"/>
        </w:rPr>
      </w:pPr>
    </w:p>
    <w:p w14:paraId="06062E85" w14:textId="77777777" w:rsidR="00824E95" w:rsidRDefault="00824E95" w:rsidP="003323C4">
      <w:pPr>
        <w:pStyle w:val="11"/>
        <w:shd w:val="clear" w:color="auto" w:fill="auto"/>
        <w:spacing w:line="190" w:lineRule="exact"/>
        <w:jc w:val="both"/>
        <w:rPr>
          <w:rStyle w:val="ab"/>
          <w:b/>
          <w:bCs/>
          <w:color w:val="000000"/>
          <w:sz w:val="24"/>
          <w:szCs w:val="24"/>
        </w:rPr>
      </w:pPr>
    </w:p>
    <w:p w14:paraId="36334895" w14:textId="521C096F" w:rsidR="006E641F" w:rsidRDefault="0032266F" w:rsidP="0042092A">
      <w:pPr>
        <w:pStyle w:val="11"/>
        <w:shd w:val="clear" w:color="auto" w:fill="auto"/>
        <w:spacing w:line="276" w:lineRule="auto"/>
        <w:rPr>
          <w:rStyle w:val="ab"/>
          <w:b/>
          <w:bCs/>
          <w:color w:val="000000"/>
          <w:sz w:val="24"/>
          <w:szCs w:val="24"/>
        </w:rPr>
      </w:pPr>
      <w:r>
        <w:rPr>
          <w:rStyle w:val="ab"/>
          <w:b/>
          <w:bCs/>
          <w:color w:val="000000"/>
          <w:sz w:val="24"/>
          <w:szCs w:val="24"/>
        </w:rPr>
        <w:t xml:space="preserve">2.1. </w:t>
      </w:r>
      <w:r w:rsidR="00F30671">
        <w:rPr>
          <w:rStyle w:val="ab"/>
          <w:b/>
          <w:bCs/>
          <w:color w:val="000000"/>
          <w:sz w:val="24"/>
          <w:szCs w:val="24"/>
        </w:rPr>
        <w:t>Перспективное комплексно-тематическое планирование</w:t>
      </w:r>
    </w:p>
    <w:p w14:paraId="687452AB" w14:textId="00C6DF18" w:rsidR="00F30671" w:rsidRDefault="00F30671" w:rsidP="00FC2AF7">
      <w:pPr>
        <w:pStyle w:val="11"/>
        <w:shd w:val="clear" w:color="auto" w:fill="auto"/>
        <w:spacing w:line="190" w:lineRule="exact"/>
        <w:rPr>
          <w:rStyle w:val="ab"/>
          <w:b/>
          <w:bCs/>
          <w:color w:val="000000"/>
          <w:sz w:val="24"/>
          <w:szCs w:val="24"/>
        </w:rPr>
      </w:pPr>
      <w:r>
        <w:rPr>
          <w:rStyle w:val="ab"/>
          <w:b/>
          <w:bCs/>
          <w:color w:val="000000"/>
          <w:sz w:val="24"/>
          <w:szCs w:val="24"/>
        </w:rPr>
        <w:t>коррекционно-разв</w:t>
      </w:r>
      <w:r w:rsidR="00527DF6">
        <w:rPr>
          <w:rStyle w:val="ab"/>
          <w:b/>
          <w:bCs/>
          <w:color w:val="000000"/>
          <w:sz w:val="24"/>
          <w:szCs w:val="24"/>
        </w:rPr>
        <w:t>ивающей работы в 202</w:t>
      </w:r>
      <w:r w:rsidR="00CB3837">
        <w:rPr>
          <w:rStyle w:val="ab"/>
          <w:b/>
          <w:bCs/>
          <w:color w:val="000000"/>
          <w:sz w:val="24"/>
          <w:szCs w:val="24"/>
        </w:rPr>
        <w:t>4</w:t>
      </w:r>
      <w:r w:rsidR="00527DF6">
        <w:rPr>
          <w:rStyle w:val="ab"/>
          <w:b/>
          <w:bCs/>
          <w:color w:val="000000"/>
          <w:sz w:val="24"/>
          <w:szCs w:val="24"/>
        </w:rPr>
        <w:t>-202</w:t>
      </w:r>
      <w:r w:rsidR="00CB3837">
        <w:rPr>
          <w:rStyle w:val="ab"/>
          <w:b/>
          <w:bCs/>
          <w:color w:val="000000"/>
          <w:sz w:val="24"/>
          <w:szCs w:val="24"/>
        </w:rPr>
        <w:t>5</w:t>
      </w:r>
      <w:r w:rsidR="004E475A">
        <w:rPr>
          <w:rStyle w:val="ab"/>
          <w:b/>
          <w:bCs/>
          <w:color w:val="000000"/>
          <w:sz w:val="24"/>
          <w:szCs w:val="24"/>
        </w:rPr>
        <w:t xml:space="preserve"> уч. </w:t>
      </w:r>
      <w:r w:rsidR="008307B5">
        <w:rPr>
          <w:rStyle w:val="ab"/>
          <w:b/>
          <w:bCs/>
          <w:color w:val="000000"/>
          <w:sz w:val="24"/>
          <w:szCs w:val="24"/>
        </w:rPr>
        <w:t>г</w:t>
      </w:r>
      <w:r>
        <w:rPr>
          <w:rStyle w:val="ab"/>
          <w:b/>
          <w:bCs/>
          <w:color w:val="000000"/>
          <w:sz w:val="24"/>
          <w:szCs w:val="24"/>
        </w:rPr>
        <w:t>оду</w:t>
      </w:r>
    </w:p>
    <w:p w14:paraId="51946275" w14:textId="77777777" w:rsidR="006E641F" w:rsidRDefault="006E641F" w:rsidP="003323C4">
      <w:pPr>
        <w:pStyle w:val="11"/>
        <w:shd w:val="clear" w:color="auto" w:fill="auto"/>
        <w:spacing w:line="190" w:lineRule="exact"/>
        <w:jc w:val="both"/>
        <w:rPr>
          <w:rStyle w:val="ab"/>
          <w:b/>
          <w:bCs/>
          <w:color w:val="000000"/>
          <w:sz w:val="24"/>
          <w:szCs w:val="24"/>
        </w:rPr>
      </w:pP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983"/>
        <w:gridCol w:w="1862"/>
        <w:gridCol w:w="6789"/>
        <w:gridCol w:w="993"/>
      </w:tblGrid>
      <w:tr w:rsidR="006E641F" w:rsidRPr="00623FEB" w14:paraId="0301762A" w14:textId="77777777" w:rsidTr="00A223A0">
        <w:tc>
          <w:tcPr>
            <w:tcW w:w="0" w:type="auto"/>
            <w:vAlign w:val="center"/>
          </w:tcPr>
          <w:p w14:paraId="4491F167" w14:textId="77777777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Период</w:t>
            </w:r>
          </w:p>
        </w:tc>
        <w:tc>
          <w:tcPr>
            <w:tcW w:w="1862" w:type="dxa"/>
            <w:vAlign w:val="center"/>
          </w:tcPr>
          <w:p w14:paraId="2DE6E086" w14:textId="350BB6D5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Направления</w:t>
            </w:r>
          </w:p>
          <w:p w14:paraId="0D4041EF" w14:textId="1D71D090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логопедической</w:t>
            </w:r>
          </w:p>
          <w:p w14:paraId="752E2BB6" w14:textId="77777777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работы</w:t>
            </w:r>
          </w:p>
        </w:tc>
        <w:tc>
          <w:tcPr>
            <w:tcW w:w="6789" w:type="dxa"/>
            <w:vAlign w:val="center"/>
          </w:tcPr>
          <w:p w14:paraId="074FE6AC" w14:textId="77777777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Содержание логопедической работы</w:t>
            </w:r>
          </w:p>
        </w:tc>
        <w:tc>
          <w:tcPr>
            <w:tcW w:w="993" w:type="dxa"/>
            <w:vAlign w:val="center"/>
          </w:tcPr>
          <w:p w14:paraId="1F510A36" w14:textId="77777777" w:rsidR="006E641F" w:rsidRPr="00623FEB" w:rsidRDefault="006E641F" w:rsidP="00A223A0">
            <w:pPr>
              <w:pStyle w:val="11"/>
              <w:shd w:val="clear" w:color="auto" w:fill="auto"/>
              <w:spacing w:line="190" w:lineRule="exac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Примечание</w:t>
            </w:r>
            <w:r w:rsidR="00FC7AB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⃰</w:t>
            </w:r>
          </w:p>
        </w:tc>
      </w:tr>
      <w:tr w:rsidR="00AC36E7" w:rsidRPr="00623FEB" w14:paraId="31DF7A55" w14:textId="77777777" w:rsidTr="004D0EC4">
        <w:tc>
          <w:tcPr>
            <w:tcW w:w="0" w:type="auto"/>
            <w:vMerge w:val="restart"/>
            <w:textDirection w:val="btLr"/>
            <w:vAlign w:val="center"/>
          </w:tcPr>
          <w:p w14:paraId="6A1ED3BD" w14:textId="77777777" w:rsidR="00AC36E7" w:rsidRPr="00623FEB" w:rsidRDefault="00AC36E7" w:rsidP="001953D1">
            <w:pPr>
              <w:pStyle w:val="11"/>
              <w:shd w:val="clear" w:color="auto" w:fill="auto"/>
              <w:spacing w:line="190" w:lineRule="exact"/>
              <w:ind w:left="113" w:right="11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Сентябрь,</w:t>
            </w:r>
          </w:p>
          <w:p w14:paraId="3BADF97E" w14:textId="22EBE846" w:rsidR="00AC36E7" w:rsidRPr="00623FEB" w:rsidRDefault="00AC36E7" w:rsidP="001953D1">
            <w:pPr>
              <w:pStyle w:val="11"/>
              <w:shd w:val="clear" w:color="auto" w:fill="auto"/>
              <w:spacing w:line="190" w:lineRule="exact"/>
              <w:ind w:left="113" w:right="113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октябрь, ноябрь</w:t>
            </w:r>
          </w:p>
        </w:tc>
        <w:tc>
          <w:tcPr>
            <w:tcW w:w="1862" w:type="dxa"/>
            <w:vAlign w:val="center"/>
          </w:tcPr>
          <w:p w14:paraId="1C491C9C" w14:textId="77777777" w:rsidR="00AC36E7" w:rsidRPr="00623FEB" w:rsidRDefault="00AC36E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Общие речевые навыки</w:t>
            </w:r>
          </w:p>
        </w:tc>
        <w:tc>
          <w:tcPr>
            <w:tcW w:w="6789" w:type="dxa"/>
            <w:vAlign w:val="center"/>
          </w:tcPr>
          <w:p w14:paraId="3BDB4B3D" w14:textId="77777777" w:rsidR="00AC36E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диафрагмального типа физиологического дыхания. Формирование речевого дыхания.</w:t>
            </w:r>
          </w:p>
          <w:p w14:paraId="0E653088" w14:textId="47990F67" w:rsidR="00623FEB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мягкой атаки голоса.</w:t>
            </w:r>
          </w:p>
        </w:tc>
        <w:tc>
          <w:tcPr>
            <w:tcW w:w="993" w:type="dxa"/>
          </w:tcPr>
          <w:p w14:paraId="5B038A5A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7C54B507" w14:textId="77777777" w:rsidTr="004D0EC4">
        <w:tc>
          <w:tcPr>
            <w:tcW w:w="0" w:type="auto"/>
            <w:vMerge/>
          </w:tcPr>
          <w:p w14:paraId="6564EE56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6C1842D0" w14:textId="77777777" w:rsidR="00AC36E7" w:rsidRPr="00623FEB" w:rsidRDefault="00AC36E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и развитие общей, ручной и артикуляторной моторики</w:t>
            </w:r>
          </w:p>
        </w:tc>
        <w:tc>
          <w:tcPr>
            <w:tcW w:w="6789" w:type="dxa"/>
            <w:vAlign w:val="center"/>
          </w:tcPr>
          <w:p w14:paraId="79C82324" w14:textId="77777777" w:rsidR="00AC36E7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основных качеств движения: объема, точности, темпа, активности, координации</w:t>
            </w:r>
            <w:r w:rsidR="00AA53A7" w:rsidRPr="00623FEB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</w:p>
          <w:p w14:paraId="0DF90668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кинестетической организации движений пальцев рук на основе зрительного восприятия (по подражанию) и самостоятельно (по словесной инструкции).</w:t>
            </w:r>
          </w:p>
          <w:p w14:paraId="25776DAB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кинестетического анализа и синтеза, кинестетических афферентаций движений пальцев рук (упражнения).</w:t>
            </w:r>
          </w:p>
          <w:p w14:paraId="71B70133" w14:textId="77777777" w:rsidR="00FD7E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Нормализация мышечного тонуса мимической и артикуляторной мускулатуры с помощью дифференцированного логопедического массажа</w:t>
            </w:r>
            <w:r w:rsidR="00FD7EB5" w:rsidRPr="00623FEB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</w:p>
          <w:p w14:paraId="14B5F7B1" w14:textId="77777777" w:rsidR="00FD7EB5" w:rsidRPr="00623FEB" w:rsidRDefault="00FD7E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Формирование кинестетической основы артикуляторных движений. Развитие двигательно-кинестетической обратной связи путем уточнения положения различных артикуляторных органов во время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артикулирования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правильно произносимых звуков.</w:t>
            </w:r>
          </w:p>
          <w:p w14:paraId="23EC0603" w14:textId="77777777" w:rsidR="00FD7EB5" w:rsidRPr="00623FEB" w:rsidRDefault="00FD7E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нормативных артикуляторных укладов звуков в процессе нахождения и удержания необходимой артикуляторной позы (специальные комплексы артикуляторной гимнастики).</w:t>
            </w:r>
          </w:p>
          <w:p w14:paraId="548ACAF9" w14:textId="153693D1" w:rsidR="00623FEB" w:rsidRPr="00623FEB" w:rsidRDefault="00FD7E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(специальные комплексы артикуляторной гимнастики).</w:t>
            </w:r>
          </w:p>
        </w:tc>
        <w:tc>
          <w:tcPr>
            <w:tcW w:w="993" w:type="dxa"/>
          </w:tcPr>
          <w:p w14:paraId="6B998A1F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8948A9C" w14:textId="77777777" w:rsidTr="004D0EC4">
        <w:tc>
          <w:tcPr>
            <w:tcW w:w="0" w:type="auto"/>
            <w:vMerge/>
          </w:tcPr>
          <w:p w14:paraId="58B1D1CA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38CA2327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 xml:space="preserve">Формирование произвольного слухового и зрительного восприятия, внимания и </w:t>
            </w:r>
            <w:r w:rsidRPr="00623FEB">
              <w:rPr>
                <w:sz w:val="22"/>
                <w:szCs w:val="22"/>
              </w:rPr>
              <w:lastRenderedPageBreak/>
              <w:t>памяти, зрительно-пространственных представлений.</w:t>
            </w:r>
          </w:p>
        </w:tc>
        <w:tc>
          <w:tcPr>
            <w:tcW w:w="6789" w:type="dxa"/>
            <w:vAlign w:val="center"/>
          </w:tcPr>
          <w:p w14:paraId="3DB350CE" w14:textId="77777777" w:rsidR="00AC36E7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Закрепление усвоенных ранее представлений об объемных и плоскостных геометрических фигурах и формах предметов, величин и их параметров, знания основных цветов.</w:t>
            </w:r>
          </w:p>
          <w:p w14:paraId="232FCD2C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определению пространственных отношений (вверху, внизу, справа, слева, впереди, сзади).</w:t>
            </w:r>
          </w:p>
          <w:p w14:paraId="7BDEDEC2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Выделение ведущей руки и ориентировку в схеме собственного тела.</w:t>
            </w:r>
          </w:p>
          <w:p w14:paraId="3014A726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умения слушать и ориентироваться в звуках окружающего мира, различать звуки по силе и высоте.</w:t>
            </w:r>
          </w:p>
          <w:p w14:paraId="45EA18F2" w14:textId="71717A55" w:rsidR="00623FEB" w:rsidRPr="003C19F2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Совершенствование процессов запоминания и воспроизведения: запоминание и воспроизведение последовательности и количества предметов (пять-шесть), картинок, геометрических фигур, различных по форме, цвету и величине; запоминание и воспроизведение ряда неречевых звуков (три-четыре), слов (четыре-шесть), объединенных по тематическому принципу или случайных.</w:t>
            </w:r>
          </w:p>
        </w:tc>
        <w:tc>
          <w:tcPr>
            <w:tcW w:w="993" w:type="dxa"/>
          </w:tcPr>
          <w:p w14:paraId="40CBE171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2299210D" w14:textId="77777777" w:rsidTr="004D0EC4">
        <w:tc>
          <w:tcPr>
            <w:tcW w:w="0" w:type="auto"/>
            <w:vMerge/>
          </w:tcPr>
          <w:p w14:paraId="2596655B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15BB1001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мыслительных операций.</w:t>
            </w:r>
          </w:p>
        </w:tc>
        <w:tc>
          <w:tcPr>
            <w:tcW w:w="6789" w:type="dxa"/>
            <w:vAlign w:val="center"/>
          </w:tcPr>
          <w:p w14:paraId="4461B5D4" w14:textId="77777777" w:rsidR="00126453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произвольности мыслительных операций (умения слушать, понимать и четко выполнять указания взрослого, действовать в соответствии с правилом, использовать образец).</w:t>
            </w:r>
          </w:p>
          <w:p w14:paraId="73895A15" w14:textId="77777777" w:rsidR="00126453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Развитие основных компонентов мыслительной деятельности (заинтересованности в  </w:t>
            </w:r>
            <w:r w:rsidR="00713110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выполнении задания, положительного эмоционального состояния в течение всего занятия, навыка самоконтроля и т.д.)</w:t>
            </w:r>
          </w:p>
          <w:p w14:paraId="7751D02F" w14:textId="77777777" w:rsidR="00126453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операций анализа, синтеза, сравнения, обобщения, классификации (формирование умения выражать результат словом), способности устанавливать закономерности на основе зрительного и мыслительного анализа (составление четырех-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шестифигурной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матрешки путем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примеривания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и зрительного соотнесения, занятия с конструктором, исключение неподходящей картинки).</w:t>
            </w:r>
          </w:p>
          <w:p w14:paraId="324EF336" w14:textId="764B4FFD" w:rsidR="00FC7AB7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наглядно-образных представлений, обучение воссозданию целого на основе зрительного соотнесения частей (составление целого и частей и т.д.).</w:t>
            </w:r>
          </w:p>
        </w:tc>
        <w:tc>
          <w:tcPr>
            <w:tcW w:w="993" w:type="dxa"/>
          </w:tcPr>
          <w:p w14:paraId="19D52FD8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EBD82FF" w14:textId="77777777" w:rsidTr="004D0EC4">
        <w:tc>
          <w:tcPr>
            <w:tcW w:w="0" w:type="auto"/>
            <w:vMerge/>
          </w:tcPr>
          <w:p w14:paraId="6795B04F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7499B690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Фонетическая сторона речи</w:t>
            </w:r>
          </w:p>
        </w:tc>
        <w:tc>
          <w:tcPr>
            <w:tcW w:w="6789" w:type="dxa"/>
            <w:vAlign w:val="center"/>
          </w:tcPr>
          <w:p w14:paraId="47FDB9C8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Cs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Уточнение произношения гласных звуков и согласных начального онтогенеза (губных, губно-зубных, заднеязычных, переднеязычных [Т], [Т'], [Д], [Д'] [Н] [Н'] звуков).</w:t>
            </w:r>
          </w:p>
          <w:p w14:paraId="35FB49E9" w14:textId="15A4A970" w:rsidR="00FC7AB7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Подготовка артикуляторного аппарата к формированию правильного звукопроизношения </w:t>
            </w:r>
            <w:r w:rsidR="001914EC"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нарушенных звуков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 помощью специальных методов.</w:t>
            </w:r>
          </w:p>
        </w:tc>
        <w:tc>
          <w:tcPr>
            <w:tcW w:w="993" w:type="dxa"/>
          </w:tcPr>
          <w:p w14:paraId="044F3C00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0A87CB74" w14:textId="77777777" w:rsidTr="004D0EC4">
        <w:tc>
          <w:tcPr>
            <w:tcW w:w="0" w:type="auto"/>
            <w:vMerge/>
          </w:tcPr>
          <w:p w14:paraId="775756E9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6CAE2699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Фонематические процессы</w:t>
            </w:r>
          </w:p>
        </w:tc>
        <w:tc>
          <w:tcPr>
            <w:tcW w:w="6789" w:type="dxa"/>
            <w:vAlign w:val="center"/>
          </w:tcPr>
          <w:p w14:paraId="67B07397" w14:textId="50CF310B" w:rsidR="00FC7AB7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Обучение восприятию, оценке ритмов и их воспроизведению по образцу и по словесной инструкции (до пяти ритмических сигналов: / </w:t>
            </w:r>
            <w:proofErr w:type="gram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/;  /</w:t>
            </w:r>
            <w:proofErr w:type="gram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/ /;  / / / / ).</w:t>
            </w:r>
          </w:p>
          <w:p w14:paraId="774F53C0" w14:textId="77777777" w:rsidR="00AC36E7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восприятию и оценке неакцентированных ритмических структур, разделенных длинными и короткими паузами, и их воспроизведению по образцу и словесной инструкции: (// //; / //; // /; /// /).</w:t>
            </w:r>
          </w:p>
          <w:p w14:paraId="394CDC2B" w14:textId="77777777" w:rsidR="008307B5" w:rsidRPr="00623FEB" w:rsidRDefault="008307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Формирование навыка </w:t>
            </w:r>
            <w:proofErr w:type="gram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аудирования  (</w:t>
            </w:r>
            <w:proofErr w:type="gram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направленного восприятия звучания речи).</w:t>
            </w:r>
          </w:p>
          <w:p w14:paraId="2E9CF4D1" w14:textId="6FEBA22E" w:rsidR="00FC7AB7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Формирование умения осуществлять слуховую и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слухо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-про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>износительную дифференциацию не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нарушенных в произношении звуков</w:t>
            </w:r>
            <w:r w:rsidR="00FD7EB5" w:rsidRPr="00623FEB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 xml:space="preserve"> Знакомство с предложением.</w:t>
            </w:r>
          </w:p>
        </w:tc>
        <w:tc>
          <w:tcPr>
            <w:tcW w:w="993" w:type="dxa"/>
          </w:tcPr>
          <w:p w14:paraId="5668B8D6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7D72A59" w14:textId="77777777" w:rsidTr="004D0EC4">
        <w:tc>
          <w:tcPr>
            <w:tcW w:w="0" w:type="auto"/>
            <w:vMerge/>
          </w:tcPr>
          <w:p w14:paraId="1694CF39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65DE8C61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 xml:space="preserve">Развитие словаря </w:t>
            </w:r>
            <w:proofErr w:type="spellStart"/>
            <w:r w:rsidRPr="00623FEB">
              <w:rPr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sz w:val="22"/>
                <w:szCs w:val="22"/>
              </w:rPr>
              <w:t xml:space="preserve"> и</w:t>
            </w:r>
          </w:p>
          <w:p w14:paraId="25BC5ACD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экспрессивной</w:t>
            </w:r>
          </w:p>
          <w:p w14:paraId="45F44416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речи</w:t>
            </w:r>
          </w:p>
        </w:tc>
        <w:tc>
          <w:tcPr>
            <w:tcW w:w="6789" w:type="dxa"/>
            <w:vAlign w:val="center"/>
          </w:tcPr>
          <w:p w14:paraId="46E4E31F" w14:textId="694AF525" w:rsidR="00126453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Расширение словаря экспрессивной  </w:t>
            </w:r>
            <w:r w:rsidR="003129DC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речи, уточнение значений слов, обозначающих названия предметов, действий, состояний, признаков, свойств, качеств (цвет, форма, величина вкус).</w:t>
            </w:r>
          </w:p>
          <w:p w14:paraId="55EA0203" w14:textId="77777777" w:rsidR="00AC36E7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Актуализация бытового словаря (названий частей тела, лица, игрушек, посуды, мебели, одежды, действий, совершаемых с ними), природоведческого словаря (названия явлений неживой природы, растений, животных), эмоционально-оценочной лексики, лексики, обозначающей время, пространство, количество.</w:t>
            </w:r>
          </w:p>
          <w:p w14:paraId="0D5C208F" w14:textId="49253D9C" w:rsidR="00FD7EB5" w:rsidRPr="00623FEB" w:rsidRDefault="00FD7EB5" w:rsidP="00A6729A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Лексические темы: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Профессии в детском саду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Игрушки и материалы, из которых они сделаны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«Овощи. Огород»,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Фрукты. Ягоды. Сад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Дары леса. Заготовки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Сила русская, богатырская в единстве народном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Осень. Признаки осени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Домашние животные и птицы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», «</w:t>
            </w:r>
            <w:r w:rsidR="00623FEB" w:rsidRPr="00623FEB">
              <w:rPr>
                <w:b w:val="0"/>
                <w:bCs w:val="0"/>
                <w:spacing w:val="0"/>
                <w:sz w:val="22"/>
                <w:szCs w:val="22"/>
              </w:rPr>
              <w:t>Дикие животные. Подготовка к зиме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>».</w:t>
            </w:r>
          </w:p>
        </w:tc>
        <w:tc>
          <w:tcPr>
            <w:tcW w:w="993" w:type="dxa"/>
          </w:tcPr>
          <w:p w14:paraId="2259BDE8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43404EAA" w14:textId="77777777" w:rsidTr="004D0EC4">
        <w:tc>
          <w:tcPr>
            <w:tcW w:w="0" w:type="auto"/>
            <w:vMerge/>
          </w:tcPr>
          <w:p w14:paraId="44807398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0EDF7134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2D068958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грамматических</w:t>
            </w:r>
          </w:p>
          <w:p w14:paraId="6ECFCA4F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стереотипов</w:t>
            </w:r>
          </w:p>
        </w:tc>
        <w:tc>
          <w:tcPr>
            <w:tcW w:w="6789" w:type="dxa"/>
            <w:vAlign w:val="center"/>
          </w:tcPr>
          <w:p w14:paraId="349134A2" w14:textId="77777777" w:rsidR="00126453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Расширение пассивного словаря, развитие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речи в процессе восприятия и дифференциации грамматических форм слова и словообразовательных моделей, различных типов синтаксических конструкций.</w:t>
            </w:r>
          </w:p>
          <w:p w14:paraId="419CEF1D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 -ы (шар – шары), -и (кошка – кошки), -а (дом – дома).</w:t>
            </w:r>
          </w:p>
          <w:p w14:paraId="3C8DF138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употреблению форм единственного и множественного числа среднего рода в именительном падеже с окончанием -а (зеркало - зеркала, окно – окна).</w:t>
            </w:r>
          </w:p>
          <w:p w14:paraId="2C6BC856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изменения существительных мужского и женского рода единственного числа по падежам (без предлогов).</w:t>
            </w:r>
          </w:p>
          <w:p w14:paraId="3DF160A9" w14:textId="77777777" w:rsidR="00AB1E20" w:rsidRPr="00623FEB" w:rsidRDefault="00AB1E20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употребления словообразовательных моделей:</w:t>
            </w:r>
          </w:p>
          <w:p w14:paraId="70160FEE" w14:textId="77777777" w:rsidR="00AC36E7" w:rsidRPr="00623FEB" w:rsidRDefault="00AB1E20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существительных, образованных с помощью продуктивных и менее продуктивных уменьшительно-ласкательных суффиксов (-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-чик, -к-,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очк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ечк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оньк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еньк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-,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онок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енок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ышек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ышк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ушк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-).</w:t>
            </w:r>
          </w:p>
          <w:p w14:paraId="196E03D1" w14:textId="77777777" w:rsidR="00AB1E20" w:rsidRPr="00623FEB" w:rsidRDefault="00AB1E20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употребления глаголов в форме повелительного наклонения 2-</w:t>
            </w:r>
            <w:proofErr w:type="gram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го  лица</w:t>
            </w:r>
            <w:proofErr w:type="gram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единственного числа настоящего времени, глаголов в форме изъявительного наклонения 3-го лица единственного и множественного числа настоящего времени</w:t>
            </w:r>
            <w:r w:rsidR="00FD7EB5" w:rsidRPr="00623FEB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</w:p>
          <w:p w14:paraId="702764CF" w14:textId="63E8283C" w:rsidR="00FC7AB7" w:rsidRPr="00623FEB" w:rsidRDefault="00623FEB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навыков согласования прилагательных с существи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тельными мужского и женского рода единственного числа в именительном падеже.</w:t>
            </w:r>
          </w:p>
        </w:tc>
        <w:tc>
          <w:tcPr>
            <w:tcW w:w="993" w:type="dxa"/>
          </w:tcPr>
          <w:p w14:paraId="32535DC0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5E878E8" w14:textId="77777777" w:rsidTr="004D0EC4">
        <w:tc>
          <w:tcPr>
            <w:tcW w:w="0" w:type="auto"/>
            <w:vMerge/>
          </w:tcPr>
          <w:p w14:paraId="1516A747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211C0844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4B75D86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синтаксической</w:t>
            </w:r>
          </w:p>
          <w:p w14:paraId="02FB5D4F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структуры</w:t>
            </w:r>
          </w:p>
          <w:p w14:paraId="00373F2C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предложения,</w:t>
            </w:r>
          </w:p>
          <w:p w14:paraId="627F398D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связной речи</w:t>
            </w:r>
          </w:p>
        </w:tc>
        <w:tc>
          <w:tcPr>
            <w:tcW w:w="6789" w:type="dxa"/>
            <w:vAlign w:val="center"/>
          </w:tcPr>
          <w:p w14:paraId="45CFBA65" w14:textId="77777777" w:rsidR="00BD7D55" w:rsidRPr="00623FEB" w:rsidRDefault="00BD7D55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Вызывание диалогической речи в специально организованных коммуникативных ситуациях (в беседе, при выполнении поручений, в процессе использования настольно-печатных игр и т.д.).</w:t>
            </w:r>
          </w:p>
          <w:p w14:paraId="4D2E9F04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пересказу хорошо знакомых и незнакомых сказок и рассказов.</w:t>
            </w:r>
          </w:p>
          <w:p w14:paraId="1297DD9B" w14:textId="6CAB07EF" w:rsidR="00FC7AB7" w:rsidRPr="003C19F2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умения составлять рассказ по серии последова</w:t>
            </w:r>
            <w:r w:rsidR="00BD7D55" w:rsidRPr="00623FEB">
              <w:rPr>
                <w:b w:val="0"/>
                <w:bCs w:val="0"/>
                <w:spacing w:val="0"/>
                <w:sz w:val="22"/>
                <w:szCs w:val="22"/>
              </w:rPr>
              <w:t>тельных картинок.</w:t>
            </w:r>
          </w:p>
        </w:tc>
        <w:tc>
          <w:tcPr>
            <w:tcW w:w="993" w:type="dxa"/>
          </w:tcPr>
          <w:p w14:paraId="671D30DD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43BA4157" w14:textId="77777777" w:rsidTr="004D0EC4">
        <w:tc>
          <w:tcPr>
            <w:tcW w:w="0" w:type="auto"/>
            <w:vMerge w:val="restart"/>
            <w:textDirection w:val="btLr"/>
            <w:vAlign w:val="center"/>
          </w:tcPr>
          <w:p w14:paraId="22734854" w14:textId="77777777" w:rsidR="00AC36E7" w:rsidRPr="00C22337" w:rsidRDefault="00AC36E7" w:rsidP="001953D1">
            <w:pPr>
              <w:pStyle w:val="11"/>
              <w:shd w:val="clear" w:color="auto" w:fill="auto"/>
              <w:spacing w:line="190" w:lineRule="exact"/>
              <w:ind w:left="113" w:right="113"/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Декабрь, январь, февраль</w:t>
            </w:r>
            <w:r w:rsidR="00C22337"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862" w:type="dxa"/>
            <w:vAlign w:val="center"/>
          </w:tcPr>
          <w:p w14:paraId="3BAA9582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Общие речевые навыки</w:t>
            </w:r>
          </w:p>
        </w:tc>
        <w:tc>
          <w:tcPr>
            <w:tcW w:w="6789" w:type="dxa"/>
            <w:vAlign w:val="center"/>
          </w:tcPr>
          <w:p w14:paraId="1A3671A6" w14:textId="77777777" w:rsidR="00AA53A7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диафрагмального типа физиологического дыхания.</w:t>
            </w:r>
          </w:p>
          <w:p w14:paraId="35B2A37B" w14:textId="77777777" w:rsidR="00AA53A7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Обучение умению выполнять спокойный короткий вдох (не надувая щеки, не поднимая плеч) и плавный длительный выдох без речевого сопровождения (упражнения «Загони мяч в ворота», «Задуй свечу» и т.д.) и с речевым сопровождением (на материале гласных звуков и их сочетаний, изолированных глухих щелевых согласных [Ф], </w:t>
            </w:r>
            <w:r w:rsidR="003129DC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="003129DC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[Х],  [С],  [Ш],  [Щ], слогов с гласными звуками).</w:t>
            </w:r>
          </w:p>
          <w:p w14:paraId="213665AD" w14:textId="77777777" w:rsidR="00AA53A7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Постепенное удлинение речевого выдоха при произнесении слов (сначала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малослоговых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, затем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многослоговых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сначала с ударением на первый слог, затем с изменением места ударения).</w:t>
            </w:r>
          </w:p>
          <w:p w14:paraId="3EE755F8" w14:textId="77777777" w:rsidR="001914EC" w:rsidRPr="00623FEB" w:rsidRDefault="00126453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основных акустических характеристик голоса (сила, высота, тембр) в специальных голосовых упражнениях</w:t>
            </w:r>
            <w:r w:rsidR="001914EC" w:rsidRPr="00623FEB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</w:p>
          <w:p w14:paraId="01785344" w14:textId="221AF626" w:rsidR="00FC7AB7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правильному использованию и дифференциации различных интонационных структур в экспрессивной речи.</w:t>
            </w:r>
          </w:p>
        </w:tc>
        <w:tc>
          <w:tcPr>
            <w:tcW w:w="993" w:type="dxa"/>
          </w:tcPr>
          <w:p w14:paraId="001F16CC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48D7E83B" w14:textId="77777777" w:rsidTr="004D0EC4">
        <w:tc>
          <w:tcPr>
            <w:tcW w:w="0" w:type="auto"/>
            <w:vMerge/>
          </w:tcPr>
          <w:p w14:paraId="5B69728B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775C1AF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и развитие общей, ручной и артикуляторной моторики</w:t>
            </w:r>
          </w:p>
        </w:tc>
        <w:tc>
          <w:tcPr>
            <w:tcW w:w="6789" w:type="dxa"/>
            <w:vAlign w:val="center"/>
          </w:tcPr>
          <w:p w14:paraId="23830864" w14:textId="77777777" w:rsidR="00AC36E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точному выполнению двигательной программы.</w:t>
            </w:r>
          </w:p>
          <w:p w14:paraId="74E5A0A4" w14:textId="77777777" w:rsidR="00AA53A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кинестетического и кинетического анализа и синтеза, кинестетических афферентаций движений пальцев рук (упражнения).</w:t>
            </w:r>
          </w:p>
          <w:p w14:paraId="2850BC40" w14:textId="7AE9D988" w:rsidR="00AA53A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двигательного стереотипа («шнуровка», складывание фигурок из палочек по образцу и по памяти, штриховка).</w:t>
            </w:r>
          </w:p>
          <w:p w14:paraId="3C52A2B7" w14:textId="77777777" w:rsidR="00AA53A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движений мимической мускулатуры по подражанию и словесной инструкции (зажмурить глаза, надуть щеки, поднять и нахмурить брови).</w:t>
            </w:r>
          </w:p>
          <w:p w14:paraId="49391A8D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Отработка объема, силы, точности, координации произвольных артикуляторных движений.</w:t>
            </w:r>
          </w:p>
          <w:p w14:paraId="0C8B9DAE" w14:textId="599A3187" w:rsidR="00FC7AB7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двигательной программы в процессе произвольного переключения от одного артикуляторного элемента к другому.</w:t>
            </w:r>
          </w:p>
        </w:tc>
        <w:tc>
          <w:tcPr>
            <w:tcW w:w="993" w:type="dxa"/>
          </w:tcPr>
          <w:p w14:paraId="632CCD96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3B8DC2A6" w14:textId="77777777" w:rsidTr="004D0EC4">
        <w:tc>
          <w:tcPr>
            <w:tcW w:w="0" w:type="auto"/>
            <w:vMerge/>
          </w:tcPr>
          <w:p w14:paraId="1DF4F920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5A06045C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произвольного слухового и зрительного восприятия, внимания и</w:t>
            </w:r>
          </w:p>
          <w:p w14:paraId="33E21F0E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памяти, зрительно-пространственных представлений.</w:t>
            </w:r>
          </w:p>
        </w:tc>
        <w:tc>
          <w:tcPr>
            <w:tcW w:w="6789" w:type="dxa"/>
            <w:vAlign w:val="center"/>
          </w:tcPr>
          <w:p w14:paraId="04CE2991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Выделение одновременно двух (затем трех) свойств фигур, предметов (форма – цвет, форма – величина, величина – цвет, форма – цвет – величина).</w:t>
            </w:r>
          </w:p>
          <w:p w14:paraId="741D4C1B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умения определения пространственных отношений (вверху, внизу, справа, слева, впереди, сзади).</w:t>
            </w:r>
          </w:p>
          <w:p w14:paraId="22FD9D00" w14:textId="77777777" w:rsidR="00AC36E7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определению расположения предмета по отношению к себе, ориентировке на плоскости.</w:t>
            </w:r>
          </w:p>
          <w:p w14:paraId="2AD5E04E" w14:textId="2717DD3B" w:rsidR="00FC7AB7" w:rsidRPr="0042092A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процессов запоминания и воспроизведения: запоминание и воспроизведение последовательности и количества предметов (пять-шесть), картинок, геометрических фигур, различных по форме, цвету и величине; запоминание и воспроизведение ряда неречевых звуков (три-четыре), слов (четыре-шесть), объединенных по тематическому принципу или случайных.</w:t>
            </w:r>
          </w:p>
        </w:tc>
        <w:tc>
          <w:tcPr>
            <w:tcW w:w="993" w:type="dxa"/>
          </w:tcPr>
          <w:p w14:paraId="6A0ACE00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1025F253" w14:textId="77777777" w:rsidTr="004D0EC4">
        <w:tc>
          <w:tcPr>
            <w:tcW w:w="0" w:type="auto"/>
            <w:vMerge/>
          </w:tcPr>
          <w:p w14:paraId="48711C51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36582A3D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мыслительных операций.</w:t>
            </w:r>
          </w:p>
        </w:tc>
        <w:tc>
          <w:tcPr>
            <w:tcW w:w="6789" w:type="dxa"/>
            <w:vAlign w:val="center"/>
          </w:tcPr>
          <w:p w14:paraId="6F5945B1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произвольности мыслительных операций (умения слушать, понимать и четко выполнять указания взрослого, действовать в соответствии с правилом, использовать образец).</w:t>
            </w:r>
          </w:p>
          <w:p w14:paraId="4ED387D8" w14:textId="784B21A0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основных компонентов мыслительной деятельности (заинтересованности в выполнении задания, положительного эмоционального состояния в течение всего занятия, навыка самоконтроля и т.д.)</w:t>
            </w:r>
          </w:p>
          <w:p w14:paraId="240F3CB7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операций анализа, синтеза, сравнения, обобщения, классификации (формирование умения выражать результат словом), способности устанавливать закономерности на основе зрительного и мыслительного анализа (ранжирование, исключение неподходящей картинки).</w:t>
            </w:r>
          </w:p>
          <w:p w14:paraId="77990AC0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наглядно-образных представлений, обучение воссозданию целого на основе зрительного соотнесения частей (составление целого и частей и т.д.).</w:t>
            </w:r>
          </w:p>
          <w:p w14:paraId="453E5286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способности на основе анализа ситуации устанавливать причинно-следственные зависимости, делать обобщения («Последовательные картинки», «Времена года»).</w:t>
            </w:r>
          </w:p>
          <w:p w14:paraId="02F0B261" w14:textId="77777777" w:rsidR="001914EC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основы для развития словесно-логического мышления.</w:t>
            </w:r>
          </w:p>
          <w:p w14:paraId="4EBCB344" w14:textId="205038C8" w:rsidR="00FC7AB7" w:rsidRPr="0042092A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способности к активной поисковой деятельности.</w:t>
            </w:r>
          </w:p>
        </w:tc>
        <w:tc>
          <w:tcPr>
            <w:tcW w:w="993" w:type="dxa"/>
          </w:tcPr>
          <w:p w14:paraId="38362493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2BD166B2" w14:textId="77777777" w:rsidTr="004D0EC4">
        <w:tc>
          <w:tcPr>
            <w:tcW w:w="0" w:type="auto"/>
            <w:vMerge/>
          </w:tcPr>
          <w:p w14:paraId="1ACE023E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6C38BED1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Фонетическая сторона речи</w:t>
            </w:r>
          </w:p>
        </w:tc>
        <w:tc>
          <w:tcPr>
            <w:tcW w:w="6789" w:type="dxa"/>
            <w:vAlign w:val="center"/>
          </w:tcPr>
          <w:p w14:paraId="57FD3DE7" w14:textId="77777777" w:rsidR="001914EC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 (свистящие, шипящие, сонорные звуки).</w:t>
            </w:r>
          </w:p>
          <w:p w14:paraId="293CA900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Обучение правильному воспроизведению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звукослоговой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структуры слов (предъявляемых изолированно и в контексте):</w:t>
            </w:r>
          </w:p>
          <w:p w14:paraId="172C35ED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двухсложных без стечения согласных (мука, мячик);</w:t>
            </w:r>
          </w:p>
          <w:p w14:paraId="161D7F2C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трехсложных слов без стечения согласных (машина, котенок);</w:t>
            </w:r>
          </w:p>
          <w:p w14:paraId="04A465B3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- односложных слов со стечением согласных (лист, стул);</w:t>
            </w:r>
          </w:p>
          <w:p w14:paraId="31DE25AC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двусложных слов со стечением согласных в начале слова (кроты, клубок);</w:t>
            </w:r>
          </w:p>
          <w:p w14:paraId="32580051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двусложных слов со стечением согласных в середине слова (ведро, полка);</w:t>
            </w:r>
          </w:p>
          <w:p w14:paraId="7510EC2E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двусложных слов со стечением согласных в конце слова (радость, жалость);</w:t>
            </w:r>
          </w:p>
          <w:p w14:paraId="254188DD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трехсложных слов со стечением согласных в начале слова (крапива, светофор);</w:t>
            </w:r>
          </w:p>
          <w:p w14:paraId="64799F70" w14:textId="1A5351E1" w:rsidR="00FC7AB7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трехсложных слов со стечением согласных в середине слова (конфета, калитка).</w:t>
            </w:r>
          </w:p>
        </w:tc>
        <w:tc>
          <w:tcPr>
            <w:tcW w:w="993" w:type="dxa"/>
          </w:tcPr>
          <w:p w14:paraId="28E672DE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5B493008" w14:textId="77777777" w:rsidTr="004D0EC4">
        <w:tc>
          <w:tcPr>
            <w:tcW w:w="0" w:type="auto"/>
            <w:vMerge/>
          </w:tcPr>
          <w:p w14:paraId="1B5D8F69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6F53735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Фонематические процессы</w:t>
            </w:r>
          </w:p>
        </w:tc>
        <w:tc>
          <w:tcPr>
            <w:tcW w:w="6789" w:type="dxa"/>
            <w:vAlign w:val="center"/>
          </w:tcPr>
          <w:p w14:paraId="6F7C4297" w14:textId="77777777" w:rsidR="00452DC2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Формирование умения осуществлять слуховую и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слухо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-произносительную дифференциацию не нарушенных в произношении зв</w:t>
            </w:r>
            <w:r w:rsidR="00452DC2"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уков и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звуков, в отношении которых проводилась коррекционная работа. </w:t>
            </w:r>
            <w:r w:rsidR="00FD7EB5"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распознаванию звуков речи, развитие стимулирующей функции речеслухового анализатора (формирование четкого слухового образа звука).</w:t>
            </w:r>
          </w:p>
          <w:p w14:paraId="0D139C69" w14:textId="77777777" w:rsidR="00452DC2" w:rsidRPr="00623FEB" w:rsidRDefault="001914EC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простых форм фонематического анализа:</w:t>
            </w:r>
          </w:p>
          <w:p w14:paraId="44641DDE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 </w:t>
            </w:r>
            <w:r w:rsidR="001914EC" w:rsidRPr="00623FEB">
              <w:rPr>
                <w:b w:val="0"/>
                <w:bCs w:val="0"/>
                <w:spacing w:val="0"/>
                <w:sz w:val="22"/>
                <w:szCs w:val="22"/>
              </w:rPr>
              <w:t>выделение ударного главного в начале слова (Аня, аист, осы, утро, иней);</w:t>
            </w:r>
          </w:p>
          <w:p w14:paraId="4FDAB08E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 </w:t>
            </w:r>
            <w:r w:rsidR="001914EC" w:rsidRPr="00623FEB">
              <w:rPr>
                <w:b w:val="0"/>
                <w:bCs w:val="0"/>
                <w:spacing w:val="0"/>
                <w:sz w:val="22"/>
                <w:szCs w:val="22"/>
              </w:rPr>
              <w:t>выделение заданного звука из слова;</w:t>
            </w:r>
          </w:p>
          <w:p w14:paraId="13B40870" w14:textId="77777777" w:rsidR="00452DC2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 </w:t>
            </w:r>
            <w:r w:rsidR="001914EC" w:rsidRPr="00623FEB">
              <w:rPr>
                <w:b w:val="0"/>
                <w:bCs w:val="0"/>
                <w:spacing w:val="0"/>
                <w:sz w:val="22"/>
                <w:szCs w:val="22"/>
              </w:rPr>
              <w:t>определение последнего и первого звуков в слове.</w:t>
            </w:r>
          </w:p>
          <w:p w14:paraId="53602279" w14:textId="0CC789DE" w:rsidR="00FC7AB7" w:rsidRPr="00623FEB" w:rsidRDefault="001914EC" w:rsidP="00A6729A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Обучение фонематическому анализу и синтезу 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 xml:space="preserve">слогов </w:t>
            </w:r>
            <w:r w:rsidR="00452DC2" w:rsidRPr="00623FEB">
              <w:rPr>
                <w:b w:val="0"/>
                <w:bCs w:val="0"/>
                <w:spacing w:val="0"/>
                <w:sz w:val="22"/>
                <w:szCs w:val="22"/>
              </w:rPr>
              <w:t>и слов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>.</w:t>
            </w:r>
            <w:r w:rsidR="00452DC2"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фонематических представлений (подбор картинок на заданный звук).</w:t>
            </w:r>
          </w:p>
        </w:tc>
        <w:tc>
          <w:tcPr>
            <w:tcW w:w="993" w:type="dxa"/>
          </w:tcPr>
          <w:p w14:paraId="2A174F47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7BCA1DA4" w14:textId="77777777" w:rsidTr="004D0EC4">
        <w:tc>
          <w:tcPr>
            <w:tcW w:w="0" w:type="auto"/>
            <w:vMerge/>
          </w:tcPr>
          <w:p w14:paraId="21C4898F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0BDE06F3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 xml:space="preserve">Развитие словаря </w:t>
            </w:r>
            <w:proofErr w:type="spellStart"/>
            <w:r w:rsidRPr="00623FEB">
              <w:rPr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sz w:val="22"/>
                <w:szCs w:val="22"/>
              </w:rPr>
              <w:t xml:space="preserve"> и</w:t>
            </w:r>
          </w:p>
          <w:p w14:paraId="5FBD3D2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экспрессивной</w:t>
            </w:r>
          </w:p>
          <w:p w14:paraId="79DF7600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речи</w:t>
            </w:r>
          </w:p>
        </w:tc>
        <w:tc>
          <w:tcPr>
            <w:tcW w:w="6789" w:type="dxa"/>
            <w:vAlign w:val="center"/>
          </w:tcPr>
          <w:p w14:paraId="0CBEDBBC" w14:textId="0BDEB2C8" w:rsidR="00B8049D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Расширение словаря экспрессивной речи, уточнение значений слов, обозначающих названия предметов, действий, состояний, признаков, свойств, качеств (цвет, форма, величина вкус).</w:t>
            </w:r>
          </w:p>
          <w:p w14:paraId="110066FC" w14:textId="797D56F4" w:rsidR="00B8049D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Введение в лексикон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 (названия отдельных предметов), родовые (фрукты, посуда, игрушки) и отвлеченные обобщенные понятия (добро, зло, красота).</w:t>
            </w:r>
          </w:p>
          <w:p w14:paraId="577B810D" w14:textId="77777777" w:rsidR="00B8049D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в словаре экспрессивной речи детей числительных один, два, три и введение в словарь числительных четыре, пять.</w:t>
            </w:r>
          </w:p>
          <w:p w14:paraId="3812AFB5" w14:textId="77777777" w:rsidR="00B8049D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ономасиологического (обращается внимание на названия объектов: «Как называется это?») и семасиологического (обращается внимание на семантику слова: «Что значит это слово?») аспектов лексического строя экспрессивной речи.</w:t>
            </w:r>
          </w:p>
          <w:p w14:paraId="3FEB8061" w14:textId="77777777" w:rsidR="00AC36E7" w:rsidRPr="00623FEB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умению осознанно использовать слова в соответствии с контекстом высказывания.</w:t>
            </w:r>
          </w:p>
          <w:p w14:paraId="1324BC0B" w14:textId="43B8E75E" w:rsidR="00FC2AF7" w:rsidRPr="00623FEB" w:rsidRDefault="00A6729A" w:rsidP="00A6729A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Лексические темы (</w:t>
            </w:r>
            <w:proofErr w:type="spellStart"/>
            <w:r>
              <w:rPr>
                <w:b w:val="0"/>
                <w:bCs w:val="0"/>
                <w:spacing w:val="0"/>
                <w:sz w:val="22"/>
                <w:szCs w:val="22"/>
              </w:rPr>
              <w:t>см.ниже</w:t>
            </w:r>
            <w:proofErr w:type="spellEnd"/>
            <w:r>
              <w:rPr>
                <w:b w:val="0"/>
                <w:bCs w:val="0"/>
                <w:spacing w:val="0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034EA986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B82E79D" w14:textId="77777777" w:rsidTr="004D0EC4">
        <w:tc>
          <w:tcPr>
            <w:tcW w:w="0" w:type="auto"/>
            <w:vMerge w:val="restart"/>
          </w:tcPr>
          <w:p w14:paraId="13E023FB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18D100EB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251CFBB5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грамматических</w:t>
            </w:r>
          </w:p>
          <w:p w14:paraId="63F11B67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стереотипов</w:t>
            </w:r>
          </w:p>
        </w:tc>
        <w:tc>
          <w:tcPr>
            <w:tcW w:w="6789" w:type="dxa"/>
            <w:vAlign w:val="center"/>
          </w:tcPr>
          <w:p w14:paraId="33B537A7" w14:textId="77777777" w:rsidR="00AB1E20" w:rsidRPr="00623FEB" w:rsidRDefault="00AB1E20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изменению существительных мужского и женского рода единственного числа по падежам без предлогов («В доме дядюшки Тыквы нет чего? – Окна») и с предлогами («От чего отъехала машина? – От дерева; Где растет гриб? – Под деревом; На чем растут листья? – На дереве»). Обучение изменению одушевленных и неодушевленных существительных мужского, женского рода и существительных среднего рода множественного числа по падежам.</w:t>
            </w:r>
          </w:p>
          <w:p w14:paraId="4A24D776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употребления глаголов в форме форм рода и числа глаголов прошедшего времени.</w:t>
            </w:r>
          </w:p>
          <w:p w14:paraId="026AA2E3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правильному употреблению глаголов совершенного и несовершенного вида (рисовал – нарисовал).</w:t>
            </w:r>
          </w:p>
          <w:p w14:paraId="4FF789D9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падежах.</w:t>
            </w:r>
          </w:p>
          <w:p w14:paraId="66702A31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согласованию прилагательных с существительными мужского и женского рода множественного числа в именительном и косвенных падежах (голубые шары, голубых шаров).</w:t>
            </w:r>
          </w:p>
          <w:p w14:paraId="780F7AE8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согласованию прилагательных с существительными среднего рода единственного числа в именительном и косвенных падежах (большое окно, больших окон).</w:t>
            </w:r>
          </w:p>
          <w:p w14:paraId="04EAFFB6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Обучение правильному употреблению словосочетаний: количественное числительное (два и пять) и существительное (два шара, пять шаров; две пчелы, пять пчел; два окна, пять окон).</w:t>
            </w:r>
          </w:p>
          <w:p w14:paraId="46608C1C" w14:textId="79BEF96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правильного употребления предложных конструкций с предлогами (в, из, на, под, за, у, с, около, перед, от, к, по) и навыка различения предлогов (в – из, на – под, к – от, на – с).</w:t>
            </w:r>
          </w:p>
          <w:p w14:paraId="00EBE159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употребления словообразовательных моделей:</w:t>
            </w:r>
          </w:p>
          <w:p w14:paraId="7430B845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существительных, образованных с помощью продуктивных и менее продуктивных уменьшительно-ласкательных суффиксов (-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-чик, -к-,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очк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ечк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оньк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еньк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-,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онок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енок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ышек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ышк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ушк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ишк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-);</w:t>
            </w:r>
          </w:p>
          <w:p w14:paraId="0C1A1DF7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звукоподражательных глаголов (ворона каркает, кошка мяукает, петух кукарекает);</w:t>
            </w:r>
          </w:p>
          <w:p w14:paraId="60FC4526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- глаголов, образованных от существительных (мыло – мылит, краска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– красит, учитель – учит, строитель – строит);</w:t>
            </w:r>
          </w:p>
          <w:p w14:paraId="48F5BA64" w14:textId="77777777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глаголов, образованных с помощью приставок (в-, вы-, на-, при-);</w:t>
            </w:r>
          </w:p>
          <w:p w14:paraId="15FC6446" w14:textId="2E72DAA8" w:rsidR="00BD7D55" w:rsidRPr="00623FEB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притяжательных прилагательных, образованных с помощью суффикса -ин- (мамина кофта, папин свитер) и с помощью менее продуктивного суффикса -и- без чередования (лисий, рыбий);</w:t>
            </w:r>
          </w:p>
          <w:p w14:paraId="1AB19353" w14:textId="16D552D4" w:rsidR="00FC7AB7" w:rsidRPr="009712DC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относительных прилагательных с суффиксами: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ов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-, -ев-, -н-, -ан-, -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енн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- (шерстяной, банановый, грушевый, соломенный, железный).</w:t>
            </w:r>
          </w:p>
        </w:tc>
        <w:tc>
          <w:tcPr>
            <w:tcW w:w="993" w:type="dxa"/>
          </w:tcPr>
          <w:p w14:paraId="296D91E6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24128004" w14:textId="77777777" w:rsidTr="004D0EC4">
        <w:tc>
          <w:tcPr>
            <w:tcW w:w="0" w:type="auto"/>
            <w:vMerge/>
          </w:tcPr>
          <w:p w14:paraId="17FC61AE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483C1C90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45209DAC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синтаксической</w:t>
            </w:r>
          </w:p>
          <w:p w14:paraId="0F4DB5C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структуры</w:t>
            </w:r>
          </w:p>
          <w:p w14:paraId="3342D15B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предложения,</w:t>
            </w:r>
          </w:p>
          <w:p w14:paraId="25666FE5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связной речи</w:t>
            </w:r>
          </w:p>
        </w:tc>
        <w:tc>
          <w:tcPr>
            <w:tcW w:w="6789" w:type="dxa"/>
            <w:vAlign w:val="center"/>
          </w:tcPr>
          <w:p w14:paraId="65DF63E1" w14:textId="77777777" w:rsidR="00BD7D55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Развитие умения правильно строить простые распространенные предложения, согласовывать слова в предложении.</w:t>
            </w:r>
          </w:p>
          <w:p w14:paraId="460797B6" w14:textId="77777777" w:rsidR="00BD7D55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Обучение распространению предложений за счет однородных членов (по картинкам и вопросам): «Мама купила в магазине лук … морковь, капусту, огурцы. Сегодня на улице теплая … солнечная ясная погода».</w:t>
            </w:r>
          </w:p>
          <w:p w14:paraId="2C540D51" w14:textId="77777777" w:rsidR="00BD7D55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Обучение употреблению простейших видов сложносочиненных и сложноподчиненных предложений с использованием сочинительных союзов а, но, и</w:t>
            </w:r>
            <w:r w:rsidR="00FC7AB7" w:rsidRPr="00FC7AB7">
              <w:rPr>
                <w:b w:val="0"/>
                <w:bCs w:val="0"/>
                <w:spacing w:val="0"/>
                <w:sz w:val="22"/>
                <w:szCs w:val="22"/>
              </w:rPr>
              <w:t xml:space="preserve"> </w:t>
            </w: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(«Кате купили куклу, а Маше велосипед. Пошел дождь, но мы остались в саду. Мама взяла утюг и стала гладить белье») и подчинительных союзов что, чтобы («Сережа взял карандаш, чтобы рисовать. Папа сказал, что купил арбуз»).</w:t>
            </w:r>
          </w:p>
          <w:p w14:paraId="2F8F9AFE" w14:textId="77777777" w:rsidR="00452DC2" w:rsidRPr="00FC7AB7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Целенаправленное обучение диалогической речи в специально организованных коммуникативных ситуациях (в беседе, при выполнении поручений, в процессе использования настольно-печатных игр и т.д.).</w:t>
            </w:r>
          </w:p>
          <w:p w14:paraId="3339CF73" w14:textId="073B2ACA" w:rsidR="00452DC2" w:rsidRPr="00FC7AB7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Обучение пересказу хорошо знакомых и незнакомых сказок и рассказов. Обучение самостоятельному составлению описательных рассказов (об игрушке, по картинке).</w:t>
            </w:r>
          </w:p>
          <w:p w14:paraId="43EAE11F" w14:textId="0A40FC11" w:rsidR="00FC7AB7" w:rsidRPr="00623FEB" w:rsidRDefault="00452DC2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Обучение составлению повествовательных рассказов по серии сюжетных картинок (по вопросам, по образцу и по плану, самостоятельно).</w:t>
            </w:r>
          </w:p>
        </w:tc>
        <w:tc>
          <w:tcPr>
            <w:tcW w:w="993" w:type="dxa"/>
          </w:tcPr>
          <w:p w14:paraId="24CB3DE7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539847DA" w14:textId="77777777" w:rsidTr="004D0EC4">
        <w:tc>
          <w:tcPr>
            <w:tcW w:w="0" w:type="auto"/>
            <w:vMerge w:val="restart"/>
            <w:textDirection w:val="btLr"/>
            <w:vAlign w:val="center"/>
          </w:tcPr>
          <w:p w14:paraId="74C5DCA9" w14:textId="77777777" w:rsidR="00AC36E7" w:rsidRPr="00FC7AB7" w:rsidRDefault="00C22337" w:rsidP="003C19F2">
            <w:pPr>
              <w:pStyle w:val="11"/>
              <w:spacing w:line="190" w:lineRule="exact"/>
              <w:ind w:left="113" w:right="113"/>
              <w:rPr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Март, а</w:t>
            </w:r>
            <w:r w:rsidR="00AC36E7"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прель,</w:t>
            </w:r>
            <w:r w:rsidR="008307B5" w:rsidRPr="00623FE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май</w:t>
            </w:r>
          </w:p>
        </w:tc>
        <w:tc>
          <w:tcPr>
            <w:tcW w:w="1862" w:type="dxa"/>
            <w:vAlign w:val="center"/>
          </w:tcPr>
          <w:p w14:paraId="65AF3CF9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Общие речевые навыки</w:t>
            </w:r>
          </w:p>
        </w:tc>
        <w:tc>
          <w:tcPr>
            <w:tcW w:w="6789" w:type="dxa"/>
            <w:vAlign w:val="center"/>
          </w:tcPr>
          <w:p w14:paraId="0EC306C9" w14:textId="77777777" w:rsidR="00AC36E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и закрепление диафрагмального типа физиологического дыхания. Формирование речевого дыхания.</w:t>
            </w:r>
          </w:p>
          <w:p w14:paraId="6AE7F6D4" w14:textId="77777777" w:rsidR="00AA53A7" w:rsidRPr="00623FEB" w:rsidRDefault="00AA53A7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Постепенное удлинение речевого выдоха при распространении фразы («Птицы. Птицы летят. Птицы летят высоко. Птицы летят высоко в небе»).</w:t>
            </w:r>
          </w:p>
          <w:p w14:paraId="5FF50A7D" w14:textId="77777777" w:rsidR="00623FEB" w:rsidRPr="00623FEB" w:rsidRDefault="00623FEB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голосовых характеристик (упражнения).</w:t>
            </w:r>
          </w:p>
          <w:p w14:paraId="6053EBCB" w14:textId="7A12C162" w:rsidR="00FC7AB7" w:rsidRPr="001E0707" w:rsidRDefault="00FD7EB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представлений о выразительности речи. Употребление повествовательной, вопросительной, восклицательной интонации</w:t>
            </w:r>
            <w:r w:rsidR="00E33226"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соответственно заданной ситуации и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дифференциаци</w:t>
            </w:r>
            <w:r w:rsidR="00E33226" w:rsidRPr="00623FEB">
              <w:rPr>
                <w:b w:val="0"/>
                <w:bCs w:val="0"/>
                <w:spacing w:val="0"/>
                <w:sz w:val="22"/>
                <w:szCs w:val="22"/>
              </w:rPr>
              <w:t>я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интонационных структур в составе предложения в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речи.</w:t>
            </w:r>
          </w:p>
        </w:tc>
        <w:tc>
          <w:tcPr>
            <w:tcW w:w="993" w:type="dxa"/>
          </w:tcPr>
          <w:p w14:paraId="0E89B2AD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161588F9" w14:textId="77777777" w:rsidTr="004D0EC4">
        <w:tc>
          <w:tcPr>
            <w:tcW w:w="0" w:type="auto"/>
            <w:vMerge/>
          </w:tcPr>
          <w:p w14:paraId="14094818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431F88A6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и развитие общей, ручной и артикуляторной моторики</w:t>
            </w:r>
          </w:p>
        </w:tc>
        <w:tc>
          <w:tcPr>
            <w:tcW w:w="6789" w:type="dxa"/>
            <w:vAlign w:val="center"/>
          </w:tcPr>
          <w:p w14:paraId="2BCA3088" w14:textId="77777777" w:rsidR="007843B4" w:rsidRPr="00623FEB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двигательных навыков, выполняемых в соответствии с заданной двигательной программой.</w:t>
            </w:r>
          </w:p>
          <w:p w14:paraId="06B49E49" w14:textId="77777777" w:rsidR="007843B4" w:rsidRPr="00623FEB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кинестетического и кинетического анализа и синтеза, кинестетических афферентаций движений пальцев рук (упражнения).</w:t>
            </w:r>
          </w:p>
          <w:p w14:paraId="5A2917EE" w14:textId="03E52D00" w:rsidR="007843B4" w:rsidRPr="00623FEB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двигательного стереотипа («шнуровка», складывание фигурок из палочек по образцу и по памяти, штриховка).</w:t>
            </w:r>
          </w:p>
          <w:p w14:paraId="7587F540" w14:textId="77777777" w:rsidR="007843B4" w:rsidRPr="00623FEB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движений мимической мускулатуры по подражанию и словесной инструкции (зажмурить глаза, надуть щеки, поднять и нахмурить брови).</w:t>
            </w:r>
          </w:p>
          <w:p w14:paraId="7BD898C0" w14:textId="77777777" w:rsidR="007843B4" w:rsidRPr="00623FEB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Отработка объема, силы, точности, координации произвольных артикуляторных движений.</w:t>
            </w:r>
          </w:p>
          <w:p w14:paraId="371A6B76" w14:textId="2685A9D6" w:rsidR="00FC7AB7" w:rsidRPr="00FC2AF7" w:rsidRDefault="007843B4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двигательной программы в процессе произвольного переключения от одного артикуляторного элемента к другому.</w:t>
            </w:r>
          </w:p>
        </w:tc>
        <w:tc>
          <w:tcPr>
            <w:tcW w:w="993" w:type="dxa"/>
          </w:tcPr>
          <w:p w14:paraId="0B996071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0DAD5CF" w14:textId="77777777" w:rsidTr="004D0EC4">
        <w:tc>
          <w:tcPr>
            <w:tcW w:w="0" w:type="auto"/>
            <w:vMerge/>
          </w:tcPr>
          <w:p w14:paraId="53347B98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1F764678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произвольного слухового и зрительного восприятия, внимания и</w:t>
            </w:r>
          </w:p>
          <w:p w14:paraId="177A31AD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памяти, зрительно-пространственных представлений.</w:t>
            </w:r>
          </w:p>
        </w:tc>
        <w:tc>
          <w:tcPr>
            <w:tcW w:w="6789" w:type="dxa"/>
            <w:vAlign w:val="center"/>
          </w:tcPr>
          <w:p w14:paraId="45D089A5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навыков выделения нескольких свойств фигур, предметов.</w:t>
            </w:r>
          </w:p>
          <w:p w14:paraId="6C3D69F0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умения определения пространственных отношений (вверху, внизу, справа, слева, впереди, сзади) по отношению к себе, ориентировке на плоскости.</w:t>
            </w:r>
          </w:p>
          <w:p w14:paraId="0B1604B7" w14:textId="77777777" w:rsidR="00AC36E7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процессов запоминания и воспроизведения: картинок, геометрических фигур, ряда слов.</w:t>
            </w:r>
          </w:p>
        </w:tc>
        <w:tc>
          <w:tcPr>
            <w:tcW w:w="993" w:type="dxa"/>
          </w:tcPr>
          <w:p w14:paraId="66BFA2F1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726BAF24" w14:textId="77777777" w:rsidTr="004D0EC4">
        <w:tc>
          <w:tcPr>
            <w:tcW w:w="0" w:type="auto"/>
            <w:vMerge/>
          </w:tcPr>
          <w:p w14:paraId="4649535F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06102FF1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 мыслительных операций.</w:t>
            </w:r>
          </w:p>
        </w:tc>
        <w:tc>
          <w:tcPr>
            <w:tcW w:w="6789" w:type="dxa"/>
            <w:vAlign w:val="center"/>
          </w:tcPr>
          <w:p w14:paraId="360BEE84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произвольности мыслительных операций (умения слушать, понимать и четко выполнять указания взрослого, действовать в соответствии с правилом, использовать образец).</w:t>
            </w:r>
          </w:p>
          <w:p w14:paraId="02CA201D" w14:textId="09FC1386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основных компонентов мыслительной деятельности (заинтересованности в выполнении задания, положительного эмоционального состояния в течение всего занятия, навыка самоконтроля и т.д.)</w:t>
            </w:r>
          </w:p>
          <w:p w14:paraId="1F3EAA11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операций анализа, синтеза, сравнения, обобщения, классификации (формирование умения выражать результат словом), способности устанавливать закономерности на основе зрительного и мыслительного анализа (ранжирование, исключение неподходящей картинки).</w:t>
            </w:r>
          </w:p>
          <w:p w14:paraId="420F0420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Формирование разнообразных по сложности наглядно-образных представлений, обучение воссозданию целого на основе зрительного </w:t>
            </w: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lastRenderedPageBreak/>
              <w:t>соотнесения частей (составление целого и частей и т.д.).</w:t>
            </w:r>
          </w:p>
          <w:p w14:paraId="551E2813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способности на основе анализа ситуации устанавливать причинно-следственные зависимости, делать обобщения.</w:t>
            </w:r>
          </w:p>
          <w:p w14:paraId="00F442B0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Формирование основы для развития словесно-логического мышления.</w:t>
            </w:r>
          </w:p>
          <w:p w14:paraId="17DECA78" w14:textId="70D14C62" w:rsidR="00FC7AB7" w:rsidRPr="00FC2AF7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Развитие способности к активной поисковой деятельности.</w:t>
            </w:r>
          </w:p>
        </w:tc>
        <w:tc>
          <w:tcPr>
            <w:tcW w:w="993" w:type="dxa"/>
          </w:tcPr>
          <w:p w14:paraId="590A1244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573D507D" w14:textId="77777777" w:rsidTr="004D0EC4">
        <w:tc>
          <w:tcPr>
            <w:tcW w:w="0" w:type="auto"/>
            <w:vMerge/>
          </w:tcPr>
          <w:p w14:paraId="282ADC42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0F50A446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Фонетическая сторона речи</w:t>
            </w:r>
          </w:p>
        </w:tc>
        <w:tc>
          <w:tcPr>
            <w:tcW w:w="6789" w:type="dxa"/>
            <w:vAlign w:val="center"/>
          </w:tcPr>
          <w:p w14:paraId="23BAD22B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правильной артикуляции поставленных согласных звуков позднего онтогенеза, их автоматизация и дифференциация в различных фонетических условиях (свистящие, шипящие, сонорные звуки).</w:t>
            </w:r>
          </w:p>
          <w:p w14:paraId="769FA5AD" w14:textId="4153A0F5" w:rsidR="00FC7AB7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Обучение правильному воспроизведению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звукослоговой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структуры слов (предъявляемых изолированно и в контексте).</w:t>
            </w:r>
          </w:p>
        </w:tc>
        <w:tc>
          <w:tcPr>
            <w:tcW w:w="993" w:type="dxa"/>
          </w:tcPr>
          <w:p w14:paraId="65A3C805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0184DB42" w14:textId="77777777" w:rsidTr="004D0EC4">
        <w:tc>
          <w:tcPr>
            <w:tcW w:w="0" w:type="auto"/>
            <w:vMerge/>
          </w:tcPr>
          <w:p w14:paraId="6645C218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1D340822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Фонематические процессы</w:t>
            </w:r>
          </w:p>
        </w:tc>
        <w:tc>
          <w:tcPr>
            <w:tcW w:w="6789" w:type="dxa"/>
            <w:vAlign w:val="center"/>
          </w:tcPr>
          <w:p w14:paraId="7028CC07" w14:textId="77777777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навыков по распознаванию звуков речи, развитие стимулирующей функции речеслухового анализатора (формирование четкого слухового образа звука).</w:t>
            </w:r>
          </w:p>
          <w:p w14:paraId="682813EA" w14:textId="240ACE14" w:rsidR="00E33226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прост</w:t>
            </w:r>
            <w:r w:rsidR="00A6729A">
              <w:rPr>
                <w:b w:val="0"/>
                <w:bCs w:val="0"/>
                <w:spacing w:val="0"/>
                <w:sz w:val="22"/>
                <w:szCs w:val="22"/>
              </w:rPr>
              <w:t>ых форм фонематического анализа и синтеза.</w:t>
            </w:r>
          </w:p>
          <w:p w14:paraId="247E701B" w14:textId="1C34BF20" w:rsidR="00AC36E7" w:rsidRPr="00623FEB" w:rsidRDefault="00E33226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фонематических представлений (подбор картинок на заданный звук).</w:t>
            </w:r>
          </w:p>
        </w:tc>
        <w:tc>
          <w:tcPr>
            <w:tcW w:w="993" w:type="dxa"/>
          </w:tcPr>
          <w:p w14:paraId="219F90DB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6FE3354E" w14:textId="77777777" w:rsidTr="004D0EC4">
        <w:tc>
          <w:tcPr>
            <w:tcW w:w="0" w:type="auto"/>
            <w:vMerge/>
          </w:tcPr>
          <w:p w14:paraId="60DC2135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77F2CADD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 xml:space="preserve">Развитие словаря </w:t>
            </w:r>
            <w:proofErr w:type="spellStart"/>
            <w:r w:rsidRPr="00623FEB">
              <w:rPr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sz w:val="22"/>
                <w:szCs w:val="22"/>
              </w:rPr>
              <w:t xml:space="preserve"> и</w:t>
            </w:r>
          </w:p>
          <w:p w14:paraId="385D7912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экспрессивной</w:t>
            </w:r>
          </w:p>
          <w:p w14:paraId="74FA79E2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речи</w:t>
            </w:r>
          </w:p>
        </w:tc>
        <w:tc>
          <w:tcPr>
            <w:tcW w:w="6789" w:type="dxa"/>
            <w:vAlign w:val="center"/>
          </w:tcPr>
          <w:p w14:paraId="4822C4D8" w14:textId="77777777" w:rsidR="00AC36E7" w:rsidRPr="00623FEB" w:rsidRDefault="00AB1E20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Увеличение объема и уточнение предметного, предикативного, адъективного словаря </w:t>
            </w:r>
            <w:proofErr w:type="spellStart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импрессивной</w:t>
            </w:r>
            <w:proofErr w:type="spellEnd"/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 xml:space="preserve"> речи параллельно с расширением представлений об окружающей действительности и формированием познавательной деятельности.</w:t>
            </w:r>
          </w:p>
          <w:p w14:paraId="394EF5F6" w14:textId="1BE00F7F" w:rsidR="00FC7AB7" w:rsidRPr="004D0EC4" w:rsidRDefault="00B8049D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sz w:val="22"/>
                <w:szCs w:val="22"/>
              </w:rPr>
            </w:pPr>
            <w:r w:rsidRPr="00623FEB">
              <w:rPr>
                <w:b w:val="0"/>
                <w:bCs w:val="0"/>
                <w:spacing w:val="0"/>
                <w:sz w:val="22"/>
                <w:szCs w:val="22"/>
              </w:rPr>
              <w:t>Закрепление умения осознанно использовать слова в соответствии с контекстом высказывания.</w:t>
            </w:r>
          </w:p>
        </w:tc>
        <w:tc>
          <w:tcPr>
            <w:tcW w:w="993" w:type="dxa"/>
          </w:tcPr>
          <w:p w14:paraId="253EA8EC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20565147" w14:textId="77777777" w:rsidTr="004D0EC4">
        <w:tc>
          <w:tcPr>
            <w:tcW w:w="0" w:type="auto"/>
            <w:vMerge/>
          </w:tcPr>
          <w:p w14:paraId="7A80EDCA" w14:textId="77777777" w:rsidR="00AC36E7" w:rsidRPr="00623FEB" w:rsidRDefault="00AC36E7" w:rsidP="003323C4">
            <w:pPr>
              <w:pStyle w:val="11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3F2F5359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159D45A4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грамматических</w:t>
            </w:r>
          </w:p>
          <w:p w14:paraId="4D8562EB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стереотипов</w:t>
            </w:r>
          </w:p>
        </w:tc>
        <w:tc>
          <w:tcPr>
            <w:tcW w:w="6789" w:type="dxa"/>
            <w:vAlign w:val="center"/>
          </w:tcPr>
          <w:p w14:paraId="1130B002" w14:textId="77777777" w:rsidR="00AC36E7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Совершенствование навыка самостоятельного употребления отработанных грамматических форм слова и словообразовательных моделей.</w:t>
            </w:r>
          </w:p>
        </w:tc>
        <w:tc>
          <w:tcPr>
            <w:tcW w:w="993" w:type="dxa"/>
          </w:tcPr>
          <w:p w14:paraId="13DD0004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C36E7" w:rsidRPr="00623FEB" w14:paraId="322A6D1F" w14:textId="77777777" w:rsidTr="004D0EC4">
        <w:tc>
          <w:tcPr>
            <w:tcW w:w="0" w:type="auto"/>
            <w:vMerge/>
          </w:tcPr>
          <w:p w14:paraId="2A78D0A2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2" w:type="dxa"/>
            <w:vAlign w:val="center"/>
          </w:tcPr>
          <w:p w14:paraId="77E8A765" w14:textId="77777777" w:rsidR="00AC36E7" w:rsidRPr="00623FEB" w:rsidRDefault="00AC36E7" w:rsidP="004D0EC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Формирование</w:t>
            </w:r>
          </w:p>
          <w:p w14:paraId="336AD803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синтаксической</w:t>
            </w:r>
          </w:p>
          <w:p w14:paraId="24EDAA8E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структуры</w:t>
            </w:r>
          </w:p>
          <w:p w14:paraId="4CB4DDA8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предложения,</w:t>
            </w:r>
          </w:p>
          <w:p w14:paraId="51A8483A" w14:textId="77777777" w:rsidR="00AC36E7" w:rsidRPr="00623FEB" w:rsidRDefault="00AC36E7" w:rsidP="004D0EC4">
            <w:pPr>
              <w:rPr>
                <w:sz w:val="22"/>
                <w:szCs w:val="22"/>
              </w:rPr>
            </w:pPr>
            <w:r w:rsidRPr="00623FEB">
              <w:rPr>
                <w:sz w:val="22"/>
                <w:szCs w:val="22"/>
              </w:rPr>
              <w:t>связной речи</w:t>
            </w:r>
          </w:p>
        </w:tc>
        <w:tc>
          <w:tcPr>
            <w:tcW w:w="6789" w:type="dxa"/>
            <w:vAlign w:val="center"/>
          </w:tcPr>
          <w:p w14:paraId="3FE7BCE0" w14:textId="77777777" w:rsidR="00BD7D55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Обучение составлению рассказа из личного опыта (о любимых игрушках, о себе, о семье, о том, как провели выходные и т.д.).</w:t>
            </w:r>
          </w:p>
          <w:p w14:paraId="3845B51E" w14:textId="77777777" w:rsidR="00AC36E7" w:rsidRPr="00FC7AB7" w:rsidRDefault="00BD7D55" w:rsidP="004D0EC4">
            <w:pPr>
              <w:pStyle w:val="11"/>
              <w:shd w:val="clear" w:color="auto" w:fill="auto"/>
              <w:spacing w:line="190" w:lineRule="exact"/>
              <w:jc w:val="left"/>
              <w:rPr>
                <w:b w:val="0"/>
                <w:bCs w:val="0"/>
                <w:spacing w:val="0"/>
                <w:sz w:val="22"/>
                <w:szCs w:val="22"/>
              </w:rPr>
            </w:pPr>
            <w:r w:rsidRPr="00FC7AB7">
              <w:rPr>
                <w:b w:val="0"/>
                <w:bCs w:val="0"/>
                <w:spacing w:val="0"/>
                <w:sz w:val="22"/>
                <w:szCs w:val="22"/>
              </w:rPr>
              <w:t>Включение в повествование элементов описания действующих лиц, природы, пересказа диалогов героев, соблюдая последовательность рассказывания.</w:t>
            </w:r>
          </w:p>
        </w:tc>
        <w:tc>
          <w:tcPr>
            <w:tcW w:w="993" w:type="dxa"/>
          </w:tcPr>
          <w:p w14:paraId="65420E45" w14:textId="77777777" w:rsidR="00AC36E7" w:rsidRPr="00623FEB" w:rsidRDefault="00AC36E7" w:rsidP="003323C4">
            <w:pPr>
              <w:pStyle w:val="11"/>
              <w:shd w:val="clear" w:color="auto" w:fill="auto"/>
              <w:spacing w:line="190" w:lineRule="exact"/>
              <w:jc w:val="both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20A90200" w14:textId="77777777" w:rsidR="00F30671" w:rsidRPr="006E641F" w:rsidRDefault="00F30671" w:rsidP="003323C4">
      <w:pPr>
        <w:pStyle w:val="11"/>
        <w:shd w:val="clear" w:color="auto" w:fill="auto"/>
        <w:spacing w:line="190" w:lineRule="exact"/>
        <w:jc w:val="both"/>
        <w:rPr>
          <w:b w:val="0"/>
          <w:color w:val="000000"/>
          <w:sz w:val="22"/>
          <w:szCs w:val="24"/>
          <w:shd w:val="clear" w:color="auto" w:fill="FFFFFF"/>
        </w:rPr>
      </w:pPr>
    </w:p>
    <w:p w14:paraId="0EBE7546" w14:textId="77777777" w:rsidR="006E641F" w:rsidRPr="006E641F" w:rsidRDefault="00FC7AB7" w:rsidP="003323C4">
      <w:pPr>
        <w:jc w:val="both"/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rFonts w:ascii="Times New Roman" w:hAnsi="Times New Roman" w:cs="Times New Roman"/>
          <w:sz w:val="20"/>
        </w:rPr>
        <w:t xml:space="preserve">⃰  </w:t>
      </w:r>
      <w:r w:rsidRPr="00FC7AB7">
        <w:rPr>
          <w:rFonts w:ascii="Times New Roman" w:hAnsi="Times New Roman" w:cs="Times New Roman"/>
          <w:sz w:val="20"/>
        </w:rPr>
        <w:t>Отмечаются</w:t>
      </w:r>
      <w:proofErr w:type="gramEnd"/>
      <w:r w:rsidRPr="00FC7AB7">
        <w:rPr>
          <w:rFonts w:ascii="Times New Roman" w:hAnsi="Times New Roman" w:cs="Times New Roman"/>
          <w:sz w:val="20"/>
        </w:rPr>
        <w:t xml:space="preserve"> дети или группа детей, нуждающиеся в более тщательной отработке умения/навыка</w:t>
      </w:r>
    </w:p>
    <w:p w14:paraId="4B963281" w14:textId="77777777" w:rsidR="009712DC" w:rsidRDefault="009712DC" w:rsidP="00971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3BC7" w14:textId="6BB1B602" w:rsidR="00336E90" w:rsidRDefault="00336E90" w:rsidP="003323C4">
      <w:pPr>
        <w:jc w:val="both"/>
      </w:pPr>
    </w:p>
    <w:p w14:paraId="51B1A443" w14:textId="77777777" w:rsidR="00336E90" w:rsidRPr="006E641F" w:rsidRDefault="00336E90" w:rsidP="003323C4">
      <w:pPr>
        <w:jc w:val="both"/>
        <w:sectPr w:rsidR="00336E90" w:rsidRPr="006E641F" w:rsidSect="006E641F">
          <w:pgSz w:w="11906" w:h="16838"/>
          <w:pgMar w:top="720" w:right="1418" w:bottom="720" w:left="567" w:header="709" w:footer="709" w:gutter="0"/>
          <w:cols w:space="720"/>
          <w:titlePg/>
          <w:docGrid w:linePitch="299"/>
        </w:sectPr>
      </w:pPr>
    </w:p>
    <w:tbl>
      <w:tblPr>
        <w:tblStyle w:val="ae"/>
        <w:tblpPr w:leftFromText="180" w:rightFromText="180" w:vertAnchor="page" w:horzAnchor="margin" w:tblpXSpec="center" w:tblpY="1081"/>
        <w:tblW w:w="10490" w:type="dxa"/>
        <w:tblLayout w:type="fixed"/>
        <w:tblLook w:val="04A0" w:firstRow="1" w:lastRow="0" w:firstColumn="1" w:lastColumn="0" w:noHBand="0" w:noVBand="1"/>
      </w:tblPr>
      <w:tblGrid>
        <w:gridCol w:w="737"/>
        <w:gridCol w:w="1101"/>
        <w:gridCol w:w="4967"/>
        <w:gridCol w:w="1169"/>
        <w:gridCol w:w="1212"/>
        <w:gridCol w:w="1304"/>
      </w:tblGrid>
      <w:tr w:rsidR="00062E14" w:rsidRPr="00336E90" w14:paraId="36BA683F" w14:textId="77777777" w:rsidTr="00D61173">
        <w:tc>
          <w:tcPr>
            <w:tcW w:w="737" w:type="dxa"/>
            <w:vMerge w:val="restart"/>
            <w:vAlign w:val="center"/>
          </w:tcPr>
          <w:p w14:paraId="2E7F784E" w14:textId="77777777" w:rsidR="00062E14" w:rsidRPr="00062E14" w:rsidRDefault="00062E14" w:rsidP="00062E14">
            <w:pPr>
              <w:jc w:val="center"/>
              <w:rPr>
                <w:b/>
              </w:rPr>
            </w:pPr>
            <w:r w:rsidRPr="00062E14">
              <w:rPr>
                <w:b/>
              </w:rPr>
              <w:lastRenderedPageBreak/>
              <w:t>№</w:t>
            </w:r>
          </w:p>
          <w:p w14:paraId="6B370866" w14:textId="77777777" w:rsidR="00062E14" w:rsidRPr="00062E14" w:rsidRDefault="00062E14" w:rsidP="00062E14">
            <w:pPr>
              <w:jc w:val="center"/>
              <w:rPr>
                <w:b/>
              </w:rPr>
            </w:pPr>
            <w:r w:rsidRPr="00062E14">
              <w:rPr>
                <w:b/>
              </w:rPr>
              <w:t>п/п</w:t>
            </w:r>
          </w:p>
        </w:tc>
        <w:tc>
          <w:tcPr>
            <w:tcW w:w="1101" w:type="dxa"/>
            <w:vMerge w:val="restart"/>
            <w:vAlign w:val="center"/>
          </w:tcPr>
          <w:p w14:paraId="6A4E50F7" w14:textId="4E9E4334" w:rsidR="00062E14" w:rsidRPr="00062E14" w:rsidRDefault="00062E14" w:rsidP="00062E14">
            <w:pPr>
              <w:jc w:val="center"/>
              <w:rPr>
                <w:b/>
              </w:rPr>
            </w:pPr>
            <w:r w:rsidRPr="00062E14">
              <w:rPr>
                <w:b/>
              </w:rPr>
              <w:t>неделя</w:t>
            </w:r>
          </w:p>
        </w:tc>
        <w:tc>
          <w:tcPr>
            <w:tcW w:w="4967" w:type="dxa"/>
            <w:vMerge w:val="restart"/>
            <w:vAlign w:val="center"/>
          </w:tcPr>
          <w:p w14:paraId="59850878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  <w:r w:rsidRPr="00062E14">
              <w:rPr>
                <w:b/>
              </w:rPr>
              <w:t>Лексическая тема</w:t>
            </w:r>
          </w:p>
        </w:tc>
        <w:tc>
          <w:tcPr>
            <w:tcW w:w="1169" w:type="dxa"/>
            <w:vMerge w:val="restart"/>
            <w:vAlign w:val="center"/>
          </w:tcPr>
          <w:p w14:paraId="5FA2BD48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  <w:r w:rsidRPr="00062E14">
              <w:rPr>
                <w:b/>
              </w:rPr>
              <w:t>Кол-во занятий</w:t>
            </w:r>
          </w:p>
        </w:tc>
        <w:tc>
          <w:tcPr>
            <w:tcW w:w="2516" w:type="dxa"/>
            <w:gridSpan w:val="2"/>
            <w:vAlign w:val="center"/>
          </w:tcPr>
          <w:p w14:paraId="01445D42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  <w:r w:rsidRPr="00062E14">
              <w:rPr>
                <w:b/>
              </w:rPr>
              <w:t>Формы работы</w:t>
            </w:r>
          </w:p>
        </w:tc>
      </w:tr>
      <w:tr w:rsidR="00062E14" w:rsidRPr="00336E90" w14:paraId="2ABC575B" w14:textId="77777777" w:rsidTr="00D61173">
        <w:tc>
          <w:tcPr>
            <w:tcW w:w="737" w:type="dxa"/>
            <w:vMerge/>
            <w:vAlign w:val="center"/>
          </w:tcPr>
          <w:p w14:paraId="283E065E" w14:textId="77777777" w:rsidR="00062E14" w:rsidRPr="00062E14" w:rsidRDefault="00062E14" w:rsidP="00062E14">
            <w:pPr>
              <w:jc w:val="center"/>
              <w:rPr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14:paraId="4B801F2B" w14:textId="77777777" w:rsidR="00062E14" w:rsidRPr="00062E14" w:rsidRDefault="00062E14" w:rsidP="00062E14">
            <w:pPr>
              <w:jc w:val="center"/>
              <w:rPr>
                <w:b/>
              </w:rPr>
            </w:pPr>
          </w:p>
        </w:tc>
        <w:tc>
          <w:tcPr>
            <w:tcW w:w="4967" w:type="dxa"/>
            <w:vMerge/>
            <w:vAlign w:val="center"/>
          </w:tcPr>
          <w:p w14:paraId="0D388120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BBE6D8F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14:paraId="637DE4FB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  <w:proofErr w:type="spellStart"/>
            <w:r w:rsidRPr="00062E14">
              <w:rPr>
                <w:b/>
              </w:rPr>
              <w:t>Индив</w:t>
            </w:r>
            <w:proofErr w:type="spellEnd"/>
            <w:r w:rsidRPr="00062E14">
              <w:rPr>
                <w:b/>
              </w:rPr>
              <w:t>.</w:t>
            </w:r>
          </w:p>
        </w:tc>
        <w:tc>
          <w:tcPr>
            <w:tcW w:w="1304" w:type="dxa"/>
            <w:vAlign w:val="center"/>
          </w:tcPr>
          <w:p w14:paraId="6FC66FCF" w14:textId="77777777" w:rsidR="00062E14" w:rsidRPr="00062E14" w:rsidRDefault="00062E14" w:rsidP="00062E14">
            <w:pPr>
              <w:ind w:right="-143"/>
              <w:jc w:val="center"/>
              <w:rPr>
                <w:b/>
              </w:rPr>
            </w:pPr>
            <w:proofErr w:type="spellStart"/>
            <w:r w:rsidRPr="00062E14">
              <w:rPr>
                <w:b/>
              </w:rPr>
              <w:t>Подгр</w:t>
            </w:r>
            <w:proofErr w:type="spellEnd"/>
            <w:r w:rsidRPr="00062E14">
              <w:rPr>
                <w:b/>
              </w:rPr>
              <w:t>.</w:t>
            </w:r>
          </w:p>
        </w:tc>
      </w:tr>
      <w:tr w:rsidR="00D61173" w:rsidRPr="00336E90" w14:paraId="0CB09F0B" w14:textId="77777777" w:rsidTr="003E6ACC">
        <w:trPr>
          <w:trHeight w:val="506"/>
        </w:trPr>
        <w:tc>
          <w:tcPr>
            <w:tcW w:w="10490" w:type="dxa"/>
            <w:gridSpan w:val="6"/>
            <w:vAlign w:val="center"/>
          </w:tcPr>
          <w:p w14:paraId="5A8A74D3" w14:textId="177250CD" w:rsidR="00D61173" w:rsidRPr="00336E90" w:rsidRDefault="00D61173" w:rsidP="00062E14">
            <w:pPr>
              <w:jc w:val="center"/>
            </w:pPr>
            <w:r w:rsidRPr="0040780A">
              <w:rPr>
                <w:b/>
              </w:rPr>
              <w:t>Сентябрь</w:t>
            </w:r>
          </w:p>
        </w:tc>
      </w:tr>
      <w:tr w:rsidR="00062E14" w:rsidRPr="00336E90" w14:paraId="79BC8600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6ED21B0C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1" w:type="dxa"/>
            <w:vAlign w:val="center"/>
          </w:tcPr>
          <w:p w14:paraId="63DF6107" w14:textId="736EBAFB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 неделя</w:t>
            </w:r>
          </w:p>
        </w:tc>
        <w:tc>
          <w:tcPr>
            <w:tcW w:w="4967" w:type="dxa"/>
            <w:vAlign w:val="center"/>
          </w:tcPr>
          <w:p w14:paraId="0B9A3DFC" w14:textId="2D24071F" w:rsidR="00062E14" w:rsidRPr="00336E90" w:rsidRDefault="00062E14" w:rsidP="00062E14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«Детский сад. </w:t>
            </w:r>
            <w:r w:rsidR="00301DFD">
              <w:rPr>
                <w:sz w:val="22"/>
                <w:szCs w:val="22"/>
              </w:rPr>
              <w:t xml:space="preserve">Наша группа. </w:t>
            </w:r>
            <w:r w:rsidRPr="00336E90">
              <w:rPr>
                <w:sz w:val="22"/>
                <w:szCs w:val="22"/>
              </w:rPr>
              <w:t>Безопасность»;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3748AA5D" w14:textId="77777777" w:rsidR="00062E14" w:rsidRPr="00336E90" w:rsidRDefault="00062E14" w:rsidP="00062E14">
            <w:pPr>
              <w:jc w:val="center"/>
            </w:pPr>
            <w:r w:rsidRPr="00336E90">
              <w:t xml:space="preserve">Заполнение диагностической таблицы состояния общего и речевого развития, экрана </w:t>
            </w:r>
            <w:proofErr w:type="spellStart"/>
            <w:r w:rsidRPr="00336E90">
              <w:t>звукопроизношеня</w:t>
            </w:r>
            <w:proofErr w:type="spellEnd"/>
            <w:r w:rsidRPr="00336E90">
              <w:t>, речевых карт</w:t>
            </w:r>
          </w:p>
        </w:tc>
      </w:tr>
      <w:tr w:rsidR="00062E14" w:rsidRPr="00336E90" w14:paraId="425B36A8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506DB47F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1" w:type="dxa"/>
            <w:vAlign w:val="center"/>
          </w:tcPr>
          <w:p w14:paraId="21785664" w14:textId="00A08413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 неделя</w:t>
            </w:r>
          </w:p>
        </w:tc>
        <w:tc>
          <w:tcPr>
            <w:tcW w:w="4967" w:type="dxa"/>
            <w:vAlign w:val="center"/>
          </w:tcPr>
          <w:p w14:paraId="2096FD8B" w14:textId="3592623B" w:rsidR="00062E14" w:rsidRPr="00301DFD" w:rsidRDefault="00301DFD" w:rsidP="00062E14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«Осень. Осенние признаки»;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5B896E59" w14:textId="77777777" w:rsidR="00062E14" w:rsidRPr="00336E90" w:rsidRDefault="00062E14" w:rsidP="00062E14">
            <w:pPr>
              <w:jc w:val="center"/>
            </w:pPr>
          </w:p>
        </w:tc>
      </w:tr>
      <w:tr w:rsidR="00062E14" w:rsidRPr="00336E90" w14:paraId="606EA485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404C9B34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1" w:type="dxa"/>
            <w:vAlign w:val="center"/>
          </w:tcPr>
          <w:p w14:paraId="33A04712" w14:textId="7AEF4B61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 неделя</w:t>
            </w:r>
          </w:p>
        </w:tc>
        <w:tc>
          <w:tcPr>
            <w:tcW w:w="4967" w:type="dxa"/>
            <w:vAlign w:val="center"/>
          </w:tcPr>
          <w:p w14:paraId="26D341CD" w14:textId="53FA64BC" w:rsidR="00062E14" w:rsidRPr="00336E90" w:rsidRDefault="00062E14" w:rsidP="00D61173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«Дары леса. Грибы»;</w:t>
            </w:r>
          </w:p>
        </w:tc>
        <w:tc>
          <w:tcPr>
            <w:tcW w:w="3685" w:type="dxa"/>
            <w:gridSpan w:val="3"/>
            <w:vMerge/>
            <w:vAlign w:val="center"/>
          </w:tcPr>
          <w:p w14:paraId="11901B29" w14:textId="77777777" w:rsidR="00062E14" w:rsidRPr="00336E90" w:rsidRDefault="00062E14" w:rsidP="00062E14">
            <w:pPr>
              <w:jc w:val="center"/>
            </w:pPr>
          </w:p>
        </w:tc>
      </w:tr>
      <w:tr w:rsidR="00062E14" w:rsidRPr="00336E90" w14:paraId="041712DB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0FAA7E1A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1" w:type="dxa"/>
            <w:vAlign w:val="center"/>
          </w:tcPr>
          <w:p w14:paraId="1511D0C1" w14:textId="72F1F9A8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 неделя</w:t>
            </w:r>
          </w:p>
        </w:tc>
        <w:tc>
          <w:tcPr>
            <w:tcW w:w="4967" w:type="dxa"/>
            <w:vAlign w:val="center"/>
          </w:tcPr>
          <w:p w14:paraId="6782343C" w14:textId="76B4491C" w:rsidR="00062E14" w:rsidRPr="00336E90" w:rsidRDefault="00062E14" w:rsidP="00062E14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«Дары леса и сада. Ягоды (лесные и садовые)»;</w:t>
            </w:r>
          </w:p>
        </w:tc>
        <w:tc>
          <w:tcPr>
            <w:tcW w:w="1169" w:type="dxa"/>
            <w:vAlign w:val="center"/>
          </w:tcPr>
          <w:p w14:paraId="091ABD83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61E50AA7" w14:textId="77777777" w:rsidR="00062E14" w:rsidRPr="00336E90" w:rsidRDefault="00062E14" w:rsidP="00062E14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2AD68E1F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</w:tr>
      <w:tr w:rsidR="00336E90" w:rsidRPr="00336E90" w14:paraId="6AADE791" w14:textId="77777777" w:rsidTr="00D61173">
        <w:trPr>
          <w:trHeight w:val="506"/>
        </w:trPr>
        <w:tc>
          <w:tcPr>
            <w:tcW w:w="10490" w:type="dxa"/>
            <w:gridSpan w:val="6"/>
            <w:vAlign w:val="center"/>
          </w:tcPr>
          <w:p w14:paraId="043B1C00" w14:textId="77777777" w:rsidR="00336E90" w:rsidRPr="00062E14" w:rsidRDefault="00336E90" w:rsidP="00062E14">
            <w:pPr>
              <w:jc w:val="center"/>
              <w:rPr>
                <w:b/>
              </w:rPr>
            </w:pPr>
            <w:r w:rsidRPr="00062E14">
              <w:rPr>
                <w:b/>
              </w:rPr>
              <w:t>Октябрь</w:t>
            </w:r>
          </w:p>
        </w:tc>
      </w:tr>
      <w:tr w:rsidR="00062E14" w:rsidRPr="00336E90" w14:paraId="788E3250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2C998F07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01" w:type="dxa"/>
            <w:vAlign w:val="center"/>
          </w:tcPr>
          <w:p w14:paraId="0FE9BEE3" w14:textId="58F4876A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 неделя</w:t>
            </w:r>
          </w:p>
        </w:tc>
        <w:tc>
          <w:tcPr>
            <w:tcW w:w="4967" w:type="dxa"/>
            <w:vAlign w:val="center"/>
          </w:tcPr>
          <w:p w14:paraId="154CB327" w14:textId="016DB37D" w:rsidR="00062E14" w:rsidRPr="00336E90" w:rsidRDefault="00062E14" w:rsidP="00062E14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«Дары с</w:t>
            </w:r>
            <w:r w:rsidR="00301DFD">
              <w:rPr>
                <w:sz w:val="22"/>
                <w:szCs w:val="22"/>
              </w:rPr>
              <w:t>ада. Фрукты. Труд людей осенью»;</w:t>
            </w:r>
          </w:p>
        </w:tc>
        <w:tc>
          <w:tcPr>
            <w:tcW w:w="1169" w:type="dxa"/>
            <w:vAlign w:val="center"/>
          </w:tcPr>
          <w:p w14:paraId="3A81AAD9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1B840BD8" w14:textId="77777777" w:rsidR="00062E14" w:rsidRPr="00336E90" w:rsidRDefault="00062E14" w:rsidP="00062E14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33C71C1C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</w:tr>
      <w:tr w:rsidR="00062E14" w:rsidRPr="00336E90" w14:paraId="30877E29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022D2698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01" w:type="dxa"/>
            <w:vAlign w:val="center"/>
          </w:tcPr>
          <w:p w14:paraId="208D9BFF" w14:textId="3FCA52BC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 неделя</w:t>
            </w:r>
          </w:p>
        </w:tc>
        <w:tc>
          <w:tcPr>
            <w:tcW w:w="4967" w:type="dxa"/>
            <w:vAlign w:val="center"/>
          </w:tcPr>
          <w:p w14:paraId="73A638E3" w14:textId="254BB573" w:rsidR="00062E14" w:rsidRPr="00336E90" w:rsidRDefault="00062E14" w:rsidP="00062E14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«Дары огорода». «Овощи. Труд людей на полях и огородах»;    </w:t>
            </w:r>
          </w:p>
        </w:tc>
        <w:tc>
          <w:tcPr>
            <w:tcW w:w="1169" w:type="dxa"/>
            <w:vAlign w:val="center"/>
          </w:tcPr>
          <w:p w14:paraId="4AE13F98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3E51900C" w14:textId="77777777" w:rsidR="00062E14" w:rsidRPr="00336E90" w:rsidRDefault="00062E14" w:rsidP="00062E14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5A0FF06D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</w:tr>
      <w:tr w:rsidR="00062E14" w:rsidRPr="00336E90" w14:paraId="6E6F32D7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58FFA856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01" w:type="dxa"/>
            <w:vAlign w:val="center"/>
          </w:tcPr>
          <w:p w14:paraId="3CEA0BEC" w14:textId="352E91BB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 неделя</w:t>
            </w:r>
          </w:p>
        </w:tc>
        <w:tc>
          <w:tcPr>
            <w:tcW w:w="4967" w:type="dxa"/>
            <w:vAlign w:val="center"/>
          </w:tcPr>
          <w:p w14:paraId="79D8366C" w14:textId="1F31D766" w:rsidR="00062E14" w:rsidRPr="00336E90" w:rsidRDefault="00062E14" w:rsidP="00062E14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«Деревья и кустарники»;     </w:t>
            </w:r>
          </w:p>
        </w:tc>
        <w:tc>
          <w:tcPr>
            <w:tcW w:w="1169" w:type="dxa"/>
            <w:vAlign w:val="center"/>
          </w:tcPr>
          <w:p w14:paraId="76ACB754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5B021982" w14:textId="77777777" w:rsidR="00062E14" w:rsidRPr="00336E90" w:rsidRDefault="00062E14" w:rsidP="00062E14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7A998423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</w:tr>
      <w:tr w:rsidR="00062E14" w:rsidRPr="00336E90" w14:paraId="567A466B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3AFE5353" w14:textId="77777777" w:rsidR="00062E14" w:rsidRPr="00062E14" w:rsidRDefault="00062E14" w:rsidP="00062E14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01" w:type="dxa"/>
            <w:vAlign w:val="center"/>
          </w:tcPr>
          <w:p w14:paraId="331535A4" w14:textId="49B35ED5" w:rsidR="00062E14" w:rsidRPr="00336E90" w:rsidRDefault="00062E14" w:rsidP="00062E14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 неделя</w:t>
            </w:r>
          </w:p>
        </w:tc>
        <w:tc>
          <w:tcPr>
            <w:tcW w:w="4967" w:type="dxa"/>
            <w:vAlign w:val="center"/>
          </w:tcPr>
          <w:p w14:paraId="4FB7A07B" w14:textId="4E4C56F1" w:rsidR="00062E14" w:rsidRPr="00301DFD" w:rsidRDefault="00301DFD" w:rsidP="00062E14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 xml:space="preserve">«Дикие животные и их детеныши»; </w:t>
            </w:r>
            <w:r w:rsidR="00062E14" w:rsidRPr="00301DFD">
              <w:rPr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1169" w:type="dxa"/>
            <w:vAlign w:val="center"/>
          </w:tcPr>
          <w:p w14:paraId="52946899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227D8E39" w14:textId="77777777" w:rsidR="00062E14" w:rsidRPr="00336E90" w:rsidRDefault="00062E14" w:rsidP="00062E14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45C5F5FA" w14:textId="77777777" w:rsidR="00062E14" w:rsidRPr="00336E90" w:rsidRDefault="00062E14" w:rsidP="00062E14">
            <w:pPr>
              <w:jc w:val="center"/>
            </w:pPr>
            <w:r w:rsidRPr="00336E90">
              <w:t>2</w:t>
            </w:r>
          </w:p>
        </w:tc>
      </w:tr>
      <w:tr w:rsidR="00121239" w:rsidRPr="00336E90" w14:paraId="57F51D35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7D11D3E2" w14:textId="39058309" w:rsidR="00121239" w:rsidRPr="00062E14" w:rsidRDefault="00121239" w:rsidP="00121239">
            <w:pPr>
              <w:jc w:val="center"/>
              <w:rPr>
                <w:b/>
              </w:rPr>
            </w:pPr>
            <w:r w:rsidRPr="00062E1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01" w:type="dxa"/>
            <w:vAlign w:val="center"/>
          </w:tcPr>
          <w:p w14:paraId="2FFA92B8" w14:textId="01F7E014" w:rsidR="00121239" w:rsidRPr="00336E90" w:rsidRDefault="00121239" w:rsidP="0012123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3ADB5C02" w14:textId="16139F06" w:rsidR="00121239" w:rsidRPr="00336E90" w:rsidRDefault="00301DFD" w:rsidP="00121239">
            <w:r w:rsidRPr="00336E90">
              <w:rPr>
                <w:sz w:val="22"/>
                <w:szCs w:val="22"/>
              </w:rPr>
              <w:t xml:space="preserve">«Домашние животные и их детеныши»;                                                       </w:t>
            </w:r>
          </w:p>
        </w:tc>
        <w:tc>
          <w:tcPr>
            <w:tcW w:w="1169" w:type="dxa"/>
            <w:vAlign w:val="center"/>
          </w:tcPr>
          <w:p w14:paraId="0C65974A" w14:textId="4B35C145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3069AE34" w14:textId="684443A3" w:rsidR="00121239" w:rsidRPr="00336E90" w:rsidRDefault="00121239" w:rsidP="00121239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614CBCD5" w14:textId="1DE3C0AC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</w:tr>
      <w:tr w:rsidR="00121239" w:rsidRPr="00336E90" w14:paraId="26FD63F8" w14:textId="77777777" w:rsidTr="00D61173">
        <w:trPr>
          <w:trHeight w:val="506"/>
        </w:trPr>
        <w:tc>
          <w:tcPr>
            <w:tcW w:w="10490" w:type="dxa"/>
            <w:gridSpan w:val="6"/>
            <w:vAlign w:val="center"/>
          </w:tcPr>
          <w:p w14:paraId="2BEC6578" w14:textId="4873102F" w:rsidR="00121239" w:rsidRPr="00062E14" w:rsidRDefault="00121239" w:rsidP="00121239">
            <w:pPr>
              <w:jc w:val="center"/>
              <w:rPr>
                <w:b/>
              </w:rPr>
            </w:pPr>
            <w:r w:rsidRPr="00062E14">
              <w:rPr>
                <w:b/>
              </w:rPr>
              <w:t xml:space="preserve">Ноябрь </w:t>
            </w:r>
          </w:p>
        </w:tc>
      </w:tr>
      <w:tr w:rsidR="00121239" w:rsidRPr="00336E90" w14:paraId="19DC1631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28651698" w14:textId="77777777" w:rsidR="00121239" w:rsidRPr="00062E14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01" w:type="dxa"/>
            <w:vAlign w:val="center"/>
          </w:tcPr>
          <w:p w14:paraId="008BF644" w14:textId="078B3D38" w:rsidR="00121239" w:rsidRPr="00336E9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14734F85" w14:textId="49A064FE" w:rsidR="00121239" w:rsidRPr="00336E90" w:rsidRDefault="00301DFD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«Домашние птицы»;</w:t>
            </w:r>
          </w:p>
        </w:tc>
        <w:tc>
          <w:tcPr>
            <w:tcW w:w="1169" w:type="dxa"/>
            <w:vAlign w:val="center"/>
          </w:tcPr>
          <w:p w14:paraId="26BE595E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6F772507" w14:textId="77777777" w:rsidR="00121239" w:rsidRPr="00336E90" w:rsidRDefault="00121239" w:rsidP="00121239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48D476BD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</w:tr>
      <w:tr w:rsidR="00121239" w:rsidRPr="00336E90" w14:paraId="59656762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2B4C0E00" w14:textId="77777777" w:rsidR="00121239" w:rsidRPr="00062E14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01" w:type="dxa"/>
            <w:vAlign w:val="center"/>
          </w:tcPr>
          <w:p w14:paraId="69AE4FBB" w14:textId="0B292D9A" w:rsidR="00121239" w:rsidRPr="00336E9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5F359EC2" w14:textId="1D08BABB" w:rsidR="00121239" w:rsidRPr="00301DFD" w:rsidRDefault="00301DFD" w:rsidP="00121239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«Человек. Части тела. Предметы гигиены».</w:t>
            </w:r>
          </w:p>
        </w:tc>
        <w:tc>
          <w:tcPr>
            <w:tcW w:w="1169" w:type="dxa"/>
            <w:vAlign w:val="center"/>
          </w:tcPr>
          <w:p w14:paraId="271872E9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6FFD26D7" w14:textId="77777777" w:rsidR="00121239" w:rsidRPr="00336E90" w:rsidRDefault="00121239" w:rsidP="00121239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5DC7E9E9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</w:tr>
      <w:tr w:rsidR="00121239" w:rsidRPr="00336E90" w14:paraId="3DC59912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223C0F58" w14:textId="77777777" w:rsidR="00121239" w:rsidRPr="00062E14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01" w:type="dxa"/>
            <w:vAlign w:val="center"/>
          </w:tcPr>
          <w:p w14:paraId="346C6558" w14:textId="3BB939A9" w:rsidR="00121239" w:rsidRPr="00336E9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3D78C29A" w14:textId="6959E56F" w:rsidR="00121239" w:rsidRPr="00336E90" w:rsidRDefault="00121239" w:rsidP="00121239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«Семья». «День матери».</w:t>
            </w:r>
          </w:p>
        </w:tc>
        <w:tc>
          <w:tcPr>
            <w:tcW w:w="1169" w:type="dxa"/>
            <w:vAlign w:val="center"/>
          </w:tcPr>
          <w:p w14:paraId="5CCE5B6B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73961107" w14:textId="77777777" w:rsidR="00121239" w:rsidRPr="00336E90" w:rsidRDefault="00121239" w:rsidP="00121239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5F182EBB" w14:textId="77777777" w:rsidR="00121239" w:rsidRPr="00336E90" w:rsidRDefault="00121239" w:rsidP="00121239">
            <w:pPr>
              <w:jc w:val="center"/>
            </w:pPr>
            <w:r w:rsidRPr="00336E90">
              <w:t>2</w:t>
            </w:r>
          </w:p>
        </w:tc>
      </w:tr>
      <w:tr w:rsidR="00301DFD" w:rsidRPr="00336E90" w14:paraId="397A850E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608E18E9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01" w:type="dxa"/>
            <w:vAlign w:val="center"/>
          </w:tcPr>
          <w:p w14:paraId="335BA164" w14:textId="28521E13" w:rsidR="00301DFD" w:rsidRPr="00336E90" w:rsidRDefault="00301DFD" w:rsidP="0030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5D4B4395" w14:textId="75CAA446" w:rsidR="00301DFD" w:rsidRPr="00301DFD" w:rsidRDefault="00301DFD" w:rsidP="00301DFD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«Одежда. Обувь. Головные уборы»;</w:t>
            </w:r>
          </w:p>
        </w:tc>
        <w:tc>
          <w:tcPr>
            <w:tcW w:w="1169" w:type="dxa"/>
            <w:vAlign w:val="center"/>
          </w:tcPr>
          <w:p w14:paraId="2B6C8532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7D3E8F60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640F4943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743BF751" w14:textId="77777777" w:rsidTr="00D61173">
        <w:trPr>
          <w:trHeight w:val="506"/>
        </w:trPr>
        <w:tc>
          <w:tcPr>
            <w:tcW w:w="10490" w:type="dxa"/>
            <w:gridSpan w:val="6"/>
            <w:vAlign w:val="center"/>
          </w:tcPr>
          <w:p w14:paraId="2C4F2B46" w14:textId="77777777" w:rsidR="00301DFD" w:rsidRPr="00062E14" w:rsidRDefault="00301DFD" w:rsidP="00301DFD">
            <w:pPr>
              <w:jc w:val="center"/>
              <w:rPr>
                <w:b/>
              </w:rPr>
            </w:pPr>
            <w:r w:rsidRPr="00062E14">
              <w:rPr>
                <w:b/>
              </w:rPr>
              <w:t>Декабрь</w:t>
            </w:r>
          </w:p>
        </w:tc>
      </w:tr>
      <w:tr w:rsidR="00301DFD" w:rsidRPr="00336E90" w14:paraId="7ADE1DB9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3B8BC4EE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01" w:type="dxa"/>
            <w:vAlign w:val="center"/>
          </w:tcPr>
          <w:p w14:paraId="58CA55C9" w14:textId="3CA5FFAD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 неделя</w:t>
            </w:r>
          </w:p>
        </w:tc>
        <w:tc>
          <w:tcPr>
            <w:tcW w:w="4967" w:type="dxa"/>
            <w:vAlign w:val="center"/>
          </w:tcPr>
          <w:p w14:paraId="6549E758" w14:textId="3304B1FA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«Зима». Приметы зимы. Зимние забавы»;</w:t>
            </w:r>
          </w:p>
        </w:tc>
        <w:tc>
          <w:tcPr>
            <w:tcW w:w="1169" w:type="dxa"/>
            <w:vAlign w:val="center"/>
          </w:tcPr>
          <w:p w14:paraId="5F3D0750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434E7AED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34CEC165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3C0A37D0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362740D6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01" w:type="dxa"/>
            <w:vAlign w:val="center"/>
          </w:tcPr>
          <w:p w14:paraId="6445465A" w14:textId="5D9BC837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 неделя</w:t>
            </w:r>
          </w:p>
        </w:tc>
        <w:tc>
          <w:tcPr>
            <w:tcW w:w="4967" w:type="dxa"/>
            <w:vAlign w:val="center"/>
          </w:tcPr>
          <w:p w14:paraId="50A8CF2C" w14:textId="05FA2CFB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«Зимующие птицы»;   </w:t>
            </w:r>
          </w:p>
        </w:tc>
        <w:tc>
          <w:tcPr>
            <w:tcW w:w="1169" w:type="dxa"/>
            <w:vAlign w:val="center"/>
          </w:tcPr>
          <w:p w14:paraId="7720BB13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3DB5BDEA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00439726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6B328A5F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6F0C0A71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01" w:type="dxa"/>
            <w:vAlign w:val="center"/>
          </w:tcPr>
          <w:p w14:paraId="6D693D43" w14:textId="40CE0125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 неделя</w:t>
            </w:r>
          </w:p>
        </w:tc>
        <w:tc>
          <w:tcPr>
            <w:tcW w:w="4967" w:type="dxa"/>
            <w:vAlign w:val="center"/>
          </w:tcPr>
          <w:p w14:paraId="79601BC9" w14:textId="2A447771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«Кухня. Посуда»;  </w:t>
            </w:r>
          </w:p>
        </w:tc>
        <w:tc>
          <w:tcPr>
            <w:tcW w:w="1169" w:type="dxa"/>
            <w:vAlign w:val="center"/>
          </w:tcPr>
          <w:p w14:paraId="7716F650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46F4447D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23F438C4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47D8005C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0CF3502E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01" w:type="dxa"/>
            <w:vAlign w:val="center"/>
          </w:tcPr>
          <w:p w14:paraId="5A06A6A3" w14:textId="4ED45FC2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 неделя</w:t>
            </w:r>
          </w:p>
        </w:tc>
        <w:tc>
          <w:tcPr>
            <w:tcW w:w="4967" w:type="dxa"/>
            <w:vAlign w:val="center"/>
          </w:tcPr>
          <w:p w14:paraId="4C33AFBA" w14:textId="62D78FD2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«Новогодний праздник. Подарки. Игрушки»;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75E95DB7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14BD2BF2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384B9D22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4A657DCD" w14:textId="77777777" w:rsidTr="00D61173">
        <w:trPr>
          <w:trHeight w:val="506"/>
        </w:trPr>
        <w:tc>
          <w:tcPr>
            <w:tcW w:w="10490" w:type="dxa"/>
            <w:gridSpan w:val="6"/>
            <w:vAlign w:val="center"/>
          </w:tcPr>
          <w:p w14:paraId="4492AF8D" w14:textId="6E9CAA7D" w:rsidR="00301DFD" w:rsidRPr="00062E14" w:rsidRDefault="00301DFD" w:rsidP="00301DFD">
            <w:pPr>
              <w:jc w:val="center"/>
              <w:rPr>
                <w:b/>
              </w:rPr>
            </w:pPr>
            <w:r w:rsidRPr="00062E14">
              <w:rPr>
                <w:b/>
              </w:rPr>
              <w:t xml:space="preserve">Январь </w:t>
            </w:r>
          </w:p>
        </w:tc>
      </w:tr>
      <w:tr w:rsidR="00301DFD" w:rsidRPr="00336E90" w14:paraId="1497D25C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3298098D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01" w:type="dxa"/>
            <w:vAlign w:val="center"/>
          </w:tcPr>
          <w:p w14:paraId="2CA585EA" w14:textId="37EAF9AD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 неделя</w:t>
            </w:r>
          </w:p>
        </w:tc>
        <w:tc>
          <w:tcPr>
            <w:tcW w:w="4967" w:type="dxa"/>
            <w:vAlign w:val="center"/>
          </w:tcPr>
          <w:p w14:paraId="650F2AB0" w14:textId="54482527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«Дом. Квартира. Мебель»;                                                       </w:t>
            </w:r>
          </w:p>
        </w:tc>
        <w:tc>
          <w:tcPr>
            <w:tcW w:w="1169" w:type="dxa"/>
            <w:vAlign w:val="center"/>
          </w:tcPr>
          <w:p w14:paraId="11E5831F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2CE4064B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42D23068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2D48AD35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1F6DDF54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101" w:type="dxa"/>
            <w:vAlign w:val="center"/>
          </w:tcPr>
          <w:p w14:paraId="60225DD0" w14:textId="776CAB6C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 неделя</w:t>
            </w:r>
          </w:p>
        </w:tc>
        <w:tc>
          <w:tcPr>
            <w:tcW w:w="4967" w:type="dxa"/>
            <w:vAlign w:val="center"/>
          </w:tcPr>
          <w:p w14:paraId="2175F032" w14:textId="0FBACE80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«Тр</w:t>
            </w:r>
            <w:r>
              <w:rPr>
                <w:sz w:val="22"/>
                <w:szCs w:val="22"/>
              </w:rPr>
              <w:t>анспорт грузовой и пассажирский</w:t>
            </w:r>
            <w:r w:rsidRPr="00336E90">
              <w:rPr>
                <w:sz w:val="22"/>
                <w:szCs w:val="22"/>
              </w:rPr>
              <w:t>.  Профессии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36E90">
              <w:rPr>
                <w:sz w:val="22"/>
                <w:szCs w:val="22"/>
              </w:rPr>
              <w:t xml:space="preserve">на транспорте»;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448C7CC4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5C9B336F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4911070F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1A4158E8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58298D2A" w14:textId="77777777" w:rsidR="00301DFD" w:rsidRPr="00062E14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062E1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01" w:type="dxa"/>
            <w:vAlign w:val="center"/>
          </w:tcPr>
          <w:p w14:paraId="6269892C" w14:textId="410ABE91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 неделя</w:t>
            </w:r>
          </w:p>
        </w:tc>
        <w:tc>
          <w:tcPr>
            <w:tcW w:w="4967" w:type="dxa"/>
            <w:vAlign w:val="center"/>
          </w:tcPr>
          <w:p w14:paraId="05C05207" w14:textId="233A51ED" w:rsidR="00301DFD" w:rsidRPr="00301DFD" w:rsidRDefault="00301DFD" w:rsidP="00301DFD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 xml:space="preserve">«Стройка. Профессии. Трудовые действия»; </w:t>
            </w:r>
          </w:p>
        </w:tc>
        <w:tc>
          <w:tcPr>
            <w:tcW w:w="1169" w:type="dxa"/>
            <w:vAlign w:val="center"/>
          </w:tcPr>
          <w:p w14:paraId="3E177F61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267E85DB" w14:textId="77777777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5EE1DF53" w14:textId="77777777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  <w:tr w:rsidR="00301DFD" w:rsidRPr="00336E90" w14:paraId="7F6DE3C2" w14:textId="77777777" w:rsidTr="00D61173">
        <w:trPr>
          <w:trHeight w:val="405"/>
        </w:trPr>
        <w:tc>
          <w:tcPr>
            <w:tcW w:w="737" w:type="dxa"/>
            <w:vAlign w:val="center"/>
          </w:tcPr>
          <w:p w14:paraId="7B9ED398" w14:textId="38A16305" w:rsidR="00301DFD" w:rsidRPr="00301DFD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301DF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01" w:type="dxa"/>
            <w:vAlign w:val="center"/>
          </w:tcPr>
          <w:p w14:paraId="064BE989" w14:textId="5593476C" w:rsidR="00301DFD" w:rsidRPr="00336E90" w:rsidRDefault="00301DFD" w:rsidP="00301DFD">
            <w:r>
              <w:rPr>
                <w:sz w:val="22"/>
                <w:szCs w:val="22"/>
              </w:rPr>
              <w:t>5</w:t>
            </w:r>
            <w:r w:rsidRPr="00336E9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967" w:type="dxa"/>
            <w:vAlign w:val="center"/>
          </w:tcPr>
          <w:p w14:paraId="294AE02C" w14:textId="3034F01A" w:rsidR="00301DFD" w:rsidRPr="00336E90" w:rsidRDefault="00301DFD" w:rsidP="00301DFD">
            <w:pPr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«Зимние виды спорта»;</w:t>
            </w:r>
          </w:p>
        </w:tc>
        <w:tc>
          <w:tcPr>
            <w:tcW w:w="1169" w:type="dxa"/>
            <w:vAlign w:val="center"/>
          </w:tcPr>
          <w:p w14:paraId="3886C2B0" w14:textId="51B6F514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  <w:tc>
          <w:tcPr>
            <w:tcW w:w="1212" w:type="dxa"/>
            <w:vAlign w:val="center"/>
          </w:tcPr>
          <w:p w14:paraId="24E7B773" w14:textId="72E4D8FA" w:rsidR="00301DFD" w:rsidRPr="00336E90" w:rsidRDefault="00301DFD" w:rsidP="00301DFD">
            <w:pPr>
              <w:jc w:val="center"/>
            </w:pPr>
            <w:r w:rsidRPr="00336E90">
              <w:t>доп.</w:t>
            </w:r>
          </w:p>
        </w:tc>
        <w:tc>
          <w:tcPr>
            <w:tcW w:w="1304" w:type="dxa"/>
            <w:vAlign w:val="center"/>
          </w:tcPr>
          <w:p w14:paraId="687584A0" w14:textId="5064F16B" w:rsidR="00301DFD" w:rsidRPr="00336E90" w:rsidRDefault="00301DFD" w:rsidP="00301DFD">
            <w:pPr>
              <w:jc w:val="center"/>
            </w:pPr>
            <w:r w:rsidRPr="00336E90">
              <w:t>2</w:t>
            </w:r>
          </w:p>
        </w:tc>
      </w:tr>
    </w:tbl>
    <w:tbl>
      <w:tblPr>
        <w:tblStyle w:val="ae"/>
        <w:tblpPr w:leftFromText="180" w:rightFromText="180" w:horzAnchor="page" w:tblpX="1117" w:tblpY="-14256"/>
        <w:tblW w:w="10490" w:type="dxa"/>
        <w:tblLayout w:type="fixed"/>
        <w:tblLook w:val="04A0" w:firstRow="1" w:lastRow="0" w:firstColumn="1" w:lastColumn="0" w:noHBand="0" w:noVBand="1"/>
      </w:tblPr>
      <w:tblGrid>
        <w:gridCol w:w="737"/>
        <w:gridCol w:w="1248"/>
        <w:gridCol w:w="4820"/>
        <w:gridCol w:w="1169"/>
        <w:gridCol w:w="1212"/>
        <w:gridCol w:w="1304"/>
      </w:tblGrid>
      <w:tr w:rsidR="0040780A" w:rsidRPr="002656D8" w14:paraId="7C956CF3" w14:textId="77777777" w:rsidTr="0040780A">
        <w:trPr>
          <w:trHeight w:val="720"/>
        </w:trPr>
        <w:tc>
          <w:tcPr>
            <w:tcW w:w="10490" w:type="dxa"/>
            <w:gridSpan w:val="6"/>
            <w:tcBorders>
              <w:left w:val="nil"/>
              <w:right w:val="nil"/>
            </w:tcBorders>
            <w:vAlign w:val="center"/>
          </w:tcPr>
          <w:p w14:paraId="71FD5FFA" w14:textId="0D2A1DD7" w:rsidR="0040780A" w:rsidRDefault="0040780A" w:rsidP="00D61173">
            <w:pPr>
              <w:rPr>
                <w:b/>
              </w:rPr>
            </w:pPr>
          </w:p>
          <w:p w14:paraId="5A54A6F2" w14:textId="7C7BEA08" w:rsidR="0040780A" w:rsidRPr="002656D8" w:rsidRDefault="0040780A" w:rsidP="0040780A">
            <w:pPr>
              <w:jc w:val="center"/>
              <w:rPr>
                <w:b/>
              </w:rPr>
            </w:pPr>
          </w:p>
        </w:tc>
      </w:tr>
      <w:tr w:rsidR="0040780A" w:rsidRPr="002656D8" w14:paraId="1E6D1654" w14:textId="77777777" w:rsidTr="00D61173">
        <w:trPr>
          <w:trHeight w:val="401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842A" w14:textId="6D3DF179" w:rsidR="0040780A" w:rsidRDefault="0040780A" w:rsidP="00D61173">
            <w:pPr>
              <w:jc w:val="center"/>
              <w:rPr>
                <w:b/>
              </w:rPr>
            </w:pPr>
            <w:r w:rsidRPr="003B7BD1">
              <w:rPr>
                <w:b/>
              </w:rPr>
              <w:t>Феврал</w:t>
            </w:r>
            <w:r>
              <w:rPr>
                <w:b/>
              </w:rPr>
              <w:t xml:space="preserve">ь </w:t>
            </w:r>
          </w:p>
        </w:tc>
      </w:tr>
      <w:tr w:rsidR="00301DFD" w:rsidRPr="002656D8" w14:paraId="2BFF3DE1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0B819AB8" w14:textId="04E8695E" w:rsidR="00301DFD" w:rsidRPr="003B7BD1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48" w:type="dxa"/>
            <w:vAlign w:val="center"/>
          </w:tcPr>
          <w:p w14:paraId="1224E15C" w14:textId="26BDAEF4" w:rsidR="00301DFD" w:rsidRPr="00E33950" w:rsidRDefault="00301DFD" w:rsidP="00301DFD">
            <w:pPr>
              <w:rPr>
                <w:sz w:val="22"/>
                <w:szCs w:val="22"/>
              </w:rPr>
            </w:pPr>
            <w:r w:rsidRPr="003B7BD1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2BE637F3" w14:textId="568FBD8D" w:rsidR="00301DFD" w:rsidRPr="00301DFD" w:rsidRDefault="00301DFD" w:rsidP="00301DFD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«Животные жарких стран»;</w:t>
            </w:r>
          </w:p>
        </w:tc>
        <w:tc>
          <w:tcPr>
            <w:tcW w:w="1169" w:type="dxa"/>
            <w:vAlign w:val="center"/>
          </w:tcPr>
          <w:p w14:paraId="39FD4197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43CA0F4D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39B9E7D2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062E14" w:rsidRPr="002656D8" w14:paraId="70A44B0F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79F5AB5D" w14:textId="5EFBB991" w:rsidR="00062E14" w:rsidRPr="003B7BD1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48" w:type="dxa"/>
            <w:vAlign w:val="center"/>
          </w:tcPr>
          <w:p w14:paraId="29195759" w14:textId="0531F710" w:rsidR="00062E14" w:rsidRPr="003B7BD1" w:rsidRDefault="00062E14" w:rsidP="00407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7BD1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4C38C733" w14:textId="47255628" w:rsidR="00062E14" w:rsidRPr="00301DFD" w:rsidRDefault="00301DFD" w:rsidP="0040780A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«Животные севера»;</w:t>
            </w:r>
          </w:p>
        </w:tc>
        <w:tc>
          <w:tcPr>
            <w:tcW w:w="1169" w:type="dxa"/>
            <w:vAlign w:val="center"/>
          </w:tcPr>
          <w:p w14:paraId="393ECF83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39ABA237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087AF8B7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062E14" w:rsidRPr="002656D8" w14:paraId="3353541C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69E082B2" w14:textId="09AFEE5A" w:rsidR="00062E14" w:rsidRPr="00806A40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48" w:type="dxa"/>
            <w:vAlign w:val="center"/>
          </w:tcPr>
          <w:p w14:paraId="390F7EF6" w14:textId="1C87FD9D" w:rsidR="00062E14" w:rsidRPr="00806A40" w:rsidRDefault="00062E14" w:rsidP="00407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228681B4" w14:textId="175C761A" w:rsidR="00062E14" w:rsidRPr="0040780A" w:rsidRDefault="00062E14" w:rsidP="0040780A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>«День защитника отечества»;</w:t>
            </w:r>
          </w:p>
        </w:tc>
        <w:tc>
          <w:tcPr>
            <w:tcW w:w="1169" w:type="dxa"/>
            <w:vAlign w:val="center"/>
          </w:tcPr>
          <w:p w14:paraId="1D2AA42B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07E8CDEE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0930E1CE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062E14" w:rsidRPr="002656D8" w14:paraId="5A6498CC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1ECE7976" w14:textId="0D8DAAB7" w:rsidR="00062E14" w:rsidRPr="00806A40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48" w:type="dxa"/>
            <w:vAlign w:val="center"/>
          </w:tcPr>
          <w:p w14:paraId="5EC85523" w14:textId="60CAFB64" w:rsidR="00062E14" w:rsidRPr="00806A40" w:rsidRDefault="00062E14" w:rsidP="00407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467716A0" w14:textId="0EA00954" w:rsidR="00062E14" w:rsidRPr="0040780A" w:rsidRDefault="00062E14" w:rsidP="0040780A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 xml:space="preserve">«Электроприборы»; </w:t>
            </w:r>
          </w:p>
        </w:tc>
        <w:tc>
          <w:tcPr>
            <w:tcW w:w="1169" w:type="dxa"/>
            <w:vAlign w:val="center"/>
          </w:tcPr>
          <w:p w14:paraId="61ABDC14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1926D0F2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012A9A0D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40780A" w:rsidRPr="002656D8" w14:paraId="126E0E82" w14:textId="77777777" w:rsidTr="00D61173">
        <w:trPr>
          <w:trHeight w:val="401"/>
        </w:trPr>
        <w:tc>
          <w:tcPr>
            <w:tcW w:w="10490" w:type="dxa"/>
            <w:gridSpan w:val="6"/>
            <w:vAlign w:val="center"/>
          </w:tcPr>
          <w:p w14:paraId="6046AD2A" w14:textId="14AE9F6D" w:rsidR="0040780A" w:rsidRPr="002656D8" w:rsidRDefault="00D61173" w:rsidP="0040780A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62E14" w:rsidRPr="002656D8" w14:paraId="08C63FE0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232F5A6F" w14:textId="250477C3" w:rsidR="00062E14" w:rsidRPr="00806A40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48" w:type="dxa"/>
            <w:vAlign w:val="center"/>
          </w:tcPr>
          <w:p w14:paraId="0DBA567F" w14:textId="6996081A" w:rsidR="00062E14" w:rsidRPr="00806A40" w:rsidRDefault="00062E14" w:rsidP="0040780A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40950DEB" w14:textId="1BE26DED" w:rsidR="00062E14" w:rsidRPr="0040780A" w:rsidRDefault="00062E14" w:rsidP="0040780A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 xml:space="preserve">«Ранняя весна. Мамин праздник»;  </w:t>
            </w:r>
          </w:p>
        </w:tc>
        <w:tc>
          <w:tcPr>
            <w:tcW w:w="1169" w:type="dxa"/>
            <w:vAlign w:val="center"/>
          </w:tcPr>
          <w:p w14:paraId="3143CAA9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10C28A84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248AA9F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062E14" w:rsidRPr="002656D8" w14:paraId="3463170F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388D2B00" w14:textId="5E99E0FF" w:rsidR="00062E14" w:rsidRPr="00806A40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48" w:type="dxa"/>
            <w:vAlign w:val="center"/>
          </w:tcPr>
          <w:p w14:paraId="08482873" w14:textId="58C6446C" w:rsidR="00062E14" w:rsidRPr="00806A40" w:rsidRDefault="00062E14" w:rsidP="0040780A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4820" w:type="dxa"/>
            <w:vAlign w:val="center"/>
          </w:tcPr>
          <w:p w14:paraId="53447B60" w14:textId="06116914" w:rsidR="00062E14" w:rsidRPr="0040780A" w:rsidRDefault="00062E14" w:rsidP="0040780A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>«Первые весенние цветы»;</w:t>
            </w:r>
            <w:r w:rsidRPr="0040780A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1169" w:type="dxa"/>
            <w:vAlign w:val="center"/>
          </w:tcPr>
          <w:p w14:paraId="053DE32D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3240EBE6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7FA69305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062E14" w:rsidRPr="002656D8" w14:paraId="05E3AD7B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5878782F" w14:textId="6C59AA9D" w:rsidR="00062E14" w:rsidRPr="00806A40" w:rsidRDefault="00062E14" w:rsidP="00407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48" w:type="dxa"/>
            <w:vAlign w:val="center"/>
          </w:tcPr>
          <w:p w14:paraId="55C5FF4A" w14:textId="58C5398A" w:rsidR="00062E14" w:rsidRPr="00806A40" w:rsidRDefault="00062E14" w:rsidP="0040780A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4820" w:type="dxa"/>
            <w:vAlign w:val="center"/>
          </w:tcPr>
          <w:p w14:paraId="27DF9B97" w14:textId="39682679" w:rsidR="00062E14" w:rsidRPr="0040780A" w:rsidRDefault="00062E14" w:rsidP="0040780A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 xml:space="preserve">«Правила дорожного движения»;                         </w:t>
            </w:r>
          </w:p>
        </w:tc>
        <w:tc>
          <w:tcPr>
            <w:tcW w:w="1169" w:type="dxa"/>
            <w:vAlign w:val="center"/>
          </w:tcPr>
          <w:p w14:paraId="4860C44D" w14:textId="77777777" w:rsidR="00062E14" w:rsidRPr="002656D8" w:rsidRDefault="00062E14" w:rsidP="0040780A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43578CA6" w14:textId="77777777" w:rsidR="00062E14" w:rsidRPr="002656D8" w:rsidRDefault="00062E14" w:rsidP="0040780A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0BB8B82" w14:textId="77777777" w:rsidR="00062E14" w:rsidRPr="002656D8" w:rsidRDefault="00062E14" w:rsidP="0040780A">
            <w:pPr>
              <w:jc w:val="center"/>
            </w:pPr>
            <w:r>
              <w:t>2</w:t>
            </w:r>
          </w:p>
        </w:tc>
      </w:tr>
      <w:tr w:rsidR="00301DFD" w:rsidRPr="002656D8" w14:paraId="234DF10D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0A830474" w14:textId="774B5EE7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48" w:type="dxa"/>
            <w:vAlign w:val="center"/>
          </w:tcPr>
          <w:p w14:paraId="64CB4F81" w14:textId="1458A352" w:rsidR="00301DFD" w:rsidRPr="00806A40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4820" w:type="dxa"/>
            <w:vAlign w:val="center"/>
          </w:tcPr>
          <w:p w14:paraId="66B6048B" w14:textId="30FA01E9" w:rsidR="00301DFD" w:rsidRPr="0040780A" w:rsidRDefault="00301DFD" w:rsidP="00301DFD">
            <w:pPr>
              <w:rPr>
                <w:sz w:val="22"/>
                <w:szCs w:val="22"/>
              </w:rPr>
            </w:pPr>
            <w:r w:rsidRPr="00FE12D2">
              <w:t>«</w:t>
            </w:r>
            <w:r>
              <w:t>Перелетные птицы</w:t>
            </w:r>
            <w:r w:rsidRPr="00FE12D2">
              <w:t xml:space="preserve">»;    </w:t>
            </w:r>
          </w:p>
        </w:tc>
        <w:tc>
          <w:tcPr>
            <w:tcW w:w="1169" w:type="dxa"/>
            <w:vAlign w:val="center"/>
          </w:tcPr>
          <w:p w14:paraId="6FD92BEC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7976FE5B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6508F28D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51926FF1" w14:textId="77777777" w:rsidTr="00D61173">
        <w:trPr>
          <w:trHeight w:val="401"/>
        </w:trPr>
        <w:tc>
          <w:tcPr>
            <w:tcW w:w="10490" w:type="dxa"/>
            <w:gridSpan w:val="6"/>
            <w:vAlign w:val="center"/>
          </w:tcPr>
          <w:p w14:paraId="1B8B7EF6" w14:textId="3389AE0E" w:rsidR="00301DFD" w:rsidRPr="002656D8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301DFD" w:rsidRPr="002656D8" w14:paraId="6F02588A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79DD62D0" w14:textId="54030E08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48" w:type="dxa"/>
            <w:vAlign w:val="center"/>
          </w:tcPr>
          <w:p w14:paraId="46C6A1BF" w14:textId="1A0F112E" w:rsidR="00301DFD" w:rsidRPr="00806A40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4D37F1A8" w14:textId="4362964B" w:rsidR="00301DFD" w:rsidRPr="0040780A" w:rsidRDefault="00301DFD" w:rsidP="00301DFD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>«Наш дом земля. Материки и океаны»;</w:t>
            </w:r>
          </w:p>
        </w:tc>
        <w:tc>
          <w:tcPr>
            <w:tcW w:w="1169" w:type="dxa"/>
            <w:vAlign w:val="center"/>
          </w:tcPr>
          <w:p w14:paraId="763E88A1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80C7715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71413E5D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E7F46AA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480B8F8F" w14:textId="76C1F48F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48" w:type="dxa"/>
            <w:vAlign w:val="center"/>
          </w:tcPr>
          <w:p w14:paraId="5556C581" w14:textId="3CA08F68" w:rsidR="00301DFD" w:rsidRPr="00806A40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4820" w:type="dxa"/>
            <w:vAlign w:val="center"/>
          </w:tcPr>
          <w:p w14:paraId="7CE3D7AD" w14:textId="2331E9B7" w:rsidR="00301DFD" w:rsidRPr="0040780A" w:rsidRDefault="00301DFD" w:rsidP="00301DFD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>«Космос. День космонавтики»;</w:t>
            </w:r>
          </w:p>
        </w:tc>
        <w:tc>
          <w:tcPr>
            <w:tcW w:w="1169" w:type="dxa"/>
            <w:vAlign w:val="center"/>
          </w:tcPr>
          <w:p w14:paraId="4BD604AE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6C7E525D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452A9ABE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6E0C2694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43C6A0DA" w14:textId="51DED0E7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48" w:type="dxa"/>
            <w:vAlign w:val="center"/>
          </w:tcPr>
          <w:p w14:paraId="79C4C0C8" w14:textId="2981F2FD" w:rsidR="00301DFD" w:rsidRPr="00806A40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4820" w:type="dxa"/>
            <w:vAlign w:val="center"/>
          </w:tcPr>
          <w:p w14:paraId="0C24A2FC" w14:textId="42F215E1" w:rsidR="00301DFD" w:rsidRPr="0040780A" w:rsidRDefault="00301DFD" w:rsidP="00301DFD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 xml:space="preserve">«Наша Родина-Россия»;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748D476E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6AFA3567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BDFA6BB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217ED18A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6330E304" w14:textId="5E6ACD5A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48" w:type="dxa"/>
            <w:vAlign w:val="center"/>
          </w:tcPr>
          <w:p w14:paraId="45C67CBE" w14:textId="47258F74" w:rsidR="00301DFD" w:rsidRPr="00806A40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4820" w:type="dxa"/>
            <w:vAlign w:val="center"/>
          </w:tcPr>
          <w:p w14:paraId="6AAC67B4" w14:textId="6BFD0CD7" w:rsidR="00301DFD" w:rsidRPr="00301DFD" w:rsidRDefault="00301DFD" w:rsidP="00301DFD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«Столица Родины – Москва»;</w:t>
            </w:r>
          </w:p>
        </w:tc>
        <w:tc>
          <w:tcPr>
            <w:tcW w:w="1169" w:type="dxa"/>
            <w:vAlign w:val="center"/>
          </w:tcPr>
          <w:p w14:paraId="731346B2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458C007E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26FBB5EB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7257733B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50EF0B44" w14:textId="3A2F57B3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48" w:type="dxa"/>
            <w:vAlign w:val="center"/>
          </w:tcPr>
          <w:p w14:paraId="7D900FD5" w14:textId="500B49FB" w:rsidR="00301DFD" w:rsidRPr="00806A40" w:rsidRDefault="00301DFD" w:rsidP="00301DFD">
            <w:r>
              <w:rPr>
                <w:sz w:val="22"/>
                <w:szCs w:val="22"/>
              </w:rPr>
              <w:t>5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1ABC604F" w14:textId="0BE7B0F1" w:rsidR="00301DFD" w:rsidRPr="00301DFD" w:rsidRDefault="00301DFD" w:rsidP="00301DFD">
            <w:pPr>
              <w:rPr>
                <w:sz w:val="22"/>
                <w:szCs w:val="22"/>
              </w:rPr>
            </w:pPr>
            <w:r w:rsidRPr="00301DFD">
              <w:rPr>
                <w:sz w:val="22"/>
                <w:szCs w:val="22"/>
              </w:rPr>
              <w:t>«Комнатные растения»;</w:t>
            </w:r>
          </w:p>
        </w:tc>
        <w:tc>
          <w:tcPr>
            <w:tcW w:w="1169" w:type="dxa"/>
            <w:vAlign w:val="center"/>
          </w:tcPr>
          <w:p w14:paraId="47C768FA" w14:textId="5F6B911B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48131417" w14:textId="3CAAA4B5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EF684F5" w14:textId="797D7CCE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4769BE42" w14:textId="77777777" w:rsidTr="00D61173">
        <w:trPr>
          <w:trHeight w:val="401"/>
        </w:trPr>
        <w:tc>
          <w:tcPr>
            <w:tcW w:w="10490" w:type="dxa"/>
            <w:gridSpan w:val="6"/>
            <w:vAlign w:val="center"/>
          </w:tcPr>
          <w:p w14:paraId="19395475" w14:textId="698BA329" w:rsidR="00301DFD" w:rsidRPr="002656D8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01DFD" w:rsidRPr="002656D8" w14:paraId="40802517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3D07BB4D" w14:textId="11B074AE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48" w:type="dxa"/>
            <w:vAlign w:val="center"/>
          </w:tcPr>
          <w:p w14:paraId="35A17555" w14:textId="05E1DE58" w:rsidR="00301DFD" w:rsidRPr="00806A40" w:rsidRDefault="00301DFD" w:rsidP="0030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0E1F0C2F" w14:textId="17225414" w:rsidR="00301DFD" w:rsidRPr="0040780A" w:rsidRDefault="00301DFD" w:rsidP="00301DFD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 xml:space="preserve">«День Победы»;                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5823136E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4AD512E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81032F8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53AE6397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0F1BCAC3" w14:textId="46A70666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48" w:type="dxa"/>
            <w:vAlign w:val="center"/>
          </w:tcPr>
          <w:p w14:paraId="4760E157" w14:textId="2A56A657" w:rsidR="00301DFD" w:rsidRPr="00B53E48" w:rsidRDefault="00301DFD" w:rsidP="0030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6AB1B246" w14:textId="76A17E9D" w:rsidR="00301DFD" w:rsidRPr="0040780A" w:rsidRDefault="00874A47" w:rsidP="00874A47">
            <w:pPr>
              <w:rPr>
                <w:sz w:val="22"/>
                <w:szCs w:val="22"/>
              </w:rPr>
            </w:pPr>
            <w:r w:rsidRPr="004078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Школа</w:t>
            </w:r>
            <w:r w:rsidRPr="0040780A">
              <w:rPr>
                <w:sz w:val="22"/>
                <w:szCs w:val="22"/>
              </w:rPr>
              <w:t xml:space="preserve">»;    </w:t>
            </w:r>
            <w:r w:rsidR="00301DFD" w:rsidRPr="0040780A"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3E11284F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3344225C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57E6FE15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9DA8FC6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642F6A46" w14:textId="1A2465BA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248" w:type="dxa"/>
            <w:vAlign w:val="center"/>
          </w:tcPr>
          <w:p w14:paraId="2E984875" w14:textId="2863A57B" w:rsidR="00301DFD" w:rsidRPr="00806A40" w:rsidRDefault="00301DFD" w:rsidP="0030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23208001" w14:textId="760D493D" w:rsidR="00301DFD" w:rsidRPr="0040780A" w:rsidRDefault="00874A47" w:rsidP="00874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«Насекомые»;</w:t>
            </w:r>
          </w:p>
        </w:tc>
        <w:tc>
          <w:tcPr>
            <w:tcW w:w="1169" w:type="dxa"/>
            <w:vAlign w:val="center"/>
          </w:tcPr>
          <w:p w14:paraId="30DB757D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6E370F0E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51497356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4ED29618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20CA5721" w14:textId="394DD429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248" w:type="dxa"/>
            <w:vAlign w:val="center"/>
          </w:tcPr>
          <w:p w14:paraId="1A7217A5" w14:textId="0F5944B9" w:rsidR="00301DFD" w:rsidRPr="00806A40" w:rsidRDefault="00301DFD" w:rsidP="0030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2601D468" w14:textId="4EE9BDB2" w:rsidR="00301DFD" w:rsidRPr="00874A47" w:rsidRDefault="00874A47" w:rsidP="00301DFD">
            <w:pPr>
              <w:rPr>
                <w:sz w:val="22"/>
                <w:szCs w:val="22"/>
              </w:rPr>
            </w:pPr>
            <w:r w:rsidRPr="00874A47">
              <w:rPr>
                <w:sz w:val="22"/>
                <w:szCs w:val="22"/>
              </w:rPr>
              <w:t xml:space="preserve">«Мой город – Санкт-Петербург»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14:paraId="2F3E6DDA" w14:textId="77777777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09091665" w14:textId="77777777" w:rsidR="00301DFD" w:rsidRPr="002656D8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3CACDE22" w14:textId="77777777" w:rsidR="00301DFD" w:rsidRPr="002656D8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242E132A" w14:textId="77777777" w:rsidTr="00CB760D">
        <w:trPr>
          <w:trHeight w:val="401"/>
        </w:trPr>
        <w:tc>
          <w:tcPr>
            <w:tcW w:w="10490" w:type="dxa"/>
            <w:gridSpan w:val="6"/>
            <w:vAlign w:val="center"/>
          </w:tcPr>
          <w:p w14:paraId="287ED13F" w14:textId="56B0F874" w:rsidR="00301DFD" w:rsidRDefault="00301DFD" w:rsidP="00301DFD">
            <w:pPr>
              <w:jc w:val="center"/>
            </w:pPr>
            <w:r>
              <w:rPr>
                <w:b/>
              </w:rPr>
              <w:t>Июнь</w:t>
            </w:r>
          </w:p>
        </w:tc>
      </w:tr>
      <w:tr w:rsidR="00301DFD" w:rsidRPr="002656D8" w14:paraId="1ACA416F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6B2834A0" w14:textId="667D93C6" w:rsidR="00301DFD" w:rsidRPr="00C03FB2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C03FB2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248" w:type="dxa"/>
            <w:vAlign w:val="center"/>
          </w:tcPr>
          <w:p w14:paraId="0077D51E" w14:textId="4A5A24D2" w:rsidR="00301DFD" w:rsidRPr="00C03FB2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10377E19" w14:textId="1A098B17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«Здравствуй, лето!»;</w:t>
            </w:r>
          </w:p>
        </w:tc>
        <w:tc>
          <w:tcPr>
            <w:tcW w:w="1169" w:type="dxa"/>
            <w:vAlign w:val="center"/>
          </w:tcPr>
          <w:p w14:paraId="3BED4047" w14:textId="36C209F2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17C7B5CE" w14:textId="4D0453D8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63965F13" w14:textId="3A115186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2BB3DAC2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2F78BE95" w14:textId="243C1366" w:rsidR="00301DFD" w:rsidRPr="00C03FB2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C03FB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48" w:type="dxa"/>
            <w:vAlign w:val="center"/>
          </w:tcPr>
          <w:p w14:paraId="463427D4" w14:textId="7F436CA5" w:rsidR="00301DFD" w:rsidRPr="00C03FB2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4820" w:type="dxa"/>
            <w:vAlign w:val="center"/>
          </w:tcPr>
          <w:p w14:paraId="59E8D7B7" w14:textId="07D62EDB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«Наша Родина – Россия»;</w:t>
            </w:r>
          </w:p>
        </w:tc>
        <w:tc>
          <w:tcPr>
            <w:tcW w:w="1169" w:type="dxa"/>
            <w:vAlign w:val="center"/>
          </w:tcPr>
          <w:p w14:paraId="54A8704E" w14:textId="4571432B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CE93E98" w14:textId="252A9905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7B133A63" w14:textId="6E3D2AD5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7902AA94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0CE664E7" w14:textId="0681AEC9" w:rsidR="00301DFD" w:rsidRPr="00C03FB2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C03FB2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248" w:type="dxa"/>
            <w:vAlign w:val="center"/>
          </w:tcPr>
          <w:p w14:paraId="7DB9B979" w14:textId="58ABE668" w:rsidR="00301DFD" w:rsidRPr="00C03FB2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4820" w:type="dxa"/>
            <w:vAlign w:val="center"/>
          </w:tcPr>
          <w:p w14:paraId="590D42B4" w14:textId="56670F14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«Неделя экологии»;</w:t>
            </w:r>
          </w:p>
        </w:tc>
        <w:tc>
          <w:tcPr>
            <w:tcW w:w="1169" w:type="dxa"/>
            <w:vAlign w:val="center"/>
          </w:tcPr>
          <w:p w14:paraId="6CC4D505" w14:textId="3BA11B4D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62D14A8" w14:textId="2EA11E6F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A7E43FB" w14:textId="76194A68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70144448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33400E59" w14:textId="2AFBED31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48" w:type="dxa"/>
            <w:vAlign w:val="center"/>
          </w:tcPr>
          <w:p w14:paraId="3B734B57" w14:textId="55B31658" w:rsidR="00301DFD" w:rsidRPr="00C03FB2" w:rsidRDefault="00301DFD" w:rsidP="00301DFD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4820" w:type="dxa"/>
            <w:vAlign w:val="center"/>
          </w:tcPr>
          <w:p w14:paraId="511E2EBB" w14:textId="67D2BBCE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«Солнце, воздух и вода – наши лучшие друзья!»;</w:t>
            </w:r>
          </w:p>
        </w:tc>
        <w:tc>
          <w:tcPr>
            <w:tcW w:w="1169" w:type="dxa"/>
            <w:vAlign w:val="center"/>
          </w:tcPr>
          <w:p w14:paraId="0DF3ABE1" w14:textId="43487FED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8159873" w14:textId="4F608296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4F865914" w14:textId="447E8604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1A60D92" w14:textId="77777777" w:rsidTr="00CB760D">
        <w:trPr>
          <w:trHeight w:val="401"/>
        </w:trPr>
        <w:tc>
          <w:tcPr>
            <w:tcW w:w="10490" w:type="dxa"/>
            <w:gridSpan w:val="6"/>
            <w:vAlign w:val="center"/>
          </w:tcPr>
          <w:p w14:paraId="29E9992D" w14:textId="246B6A9B" w:rsidR="00301DFD" w:rsidRDefault="00301DFD" w:rsidP="00301DFD">
            <w:pPr>
              <w:jc w:val="center"/>
            </w:pPr>
            <w:r>
              <w:rPr>
                <w:b/>
              </w:rPr>
              <w:t>Июль</w:t>
            </w:r>
          </w:p>
        </w:tc>
      </w:tr>
      <w:tr w:rsidR="00301DFD" w:rsidRPr="002656D8" w14:paraId="2B541821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3C36EFA4" w14:textId="2BF02778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48" w:type="dxa"/>
            <w:vAlign w:val="center"/>
          </w:tcPr>
          <w:p w14:paraId="2294345B" w14:textId="7404D039" w:rsidR="00301DFD" w:rsidRPr="00806A40" w:rsidRDefault="00301DFD" w:rsidP="00301DFD"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2AA94F5E" w14:textId="4E6C791F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 xml:space="preserve">«Неделя здоровья»;  </w:t>
            </w:r>
          </w:p>
        </w:tc>
        <w:tc>
          <w:tcPr>
            <w:tcW w:w="1169" w:type="dxa"/>
            <w:vAlign w:val="center"/>
          </w:tcPr>
          <w:p w14:paraId="3C56877D" w14:textId="24CE75C9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E98A50B" w14:textId="1F895D2A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210080A6" w14:textId="73C7D01F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65B723A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4DC0F3AF" w14:textId="345D0483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48" w:type="dxa"/>
            <w:vAlign w:val="center"/>
          </w:tcPr>
          <w:p w14:paraId="7E51704A" w14:textId="77B50075" w:rsidR="00301DFD" w:rsidRPr="00806A40" w:rsidRDefault="00301DFD" w:rsidP="00301DFD"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4820" w:type="dxa"/>
            <w:vAlign w:val="center"/>
          </w:tcPr>
          <w:p w14:paraId="154DC06B" w14:textId="326F7DB1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</w:t>
            </w:r>
            <w:proofErr w:type="spellStart"/>
            <w:r w:rsidRPr="00C03FB2">
              <w:rPr>
                <w:sz w:val="22"/>
                <w:szCs w:val="22"/>
              </w:rPr>
              <w:t>Книжкины</w:t>
            </w:r>
            <w:proofErr w:type="spellEnd"/>
            <w:r w:rsidRPr="00C03FB2">
              <w:rPr>
                <w:sz w:val="22"/>
                <w:szCs w:val="22"/>
              </w:rPr>
              <w:t xml:space="preserve"> именины»;</w:t>
            </w:r>
          </w:p>
        </w:tc>
        <w:tc>
          <w:tcPr>
            <w:tcW w:w="1169" w:type="dxa"/>
            <w:vAlign w:val="center"/>
          </w:tcPr>
          <w:p w14:paraId="62DB9452" w14:textId="53883A7C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1CD60A9F" w14:textId="2C387F64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5A6240C3" w14:textId="0E7BD8BA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4E2F9F7A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2EC28BE4" w14:textId="03BB571D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48" w:type="dxa"/>
            <w:vAlign w:val="center"/>
          </w:tcPr>
          <w:p w14:paraId="787D647E" w14:textId="75DF7C1E" w:rsidR="00301DFD" w:rsidRPr="00806A40" w:rsidRDefault="00301DFD" w:rsidP="00301DFD"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4820" w:type="dxa"/>
            <w:vAlign w:val="center"/>
          </w:tcPr>
          <w:p w14:paraId="7D853E97" w14:textId="7A35CA8F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«Военно-морской флот»;</w:t>
            </w:r>
          </w:p>
        </w:tc>
        <w:tc>
          <w:tcPr>
            <w:tcW w:w="1169" w:type="dxa"/>
            <w:vAlign w:val="center"/>
          </w:tcPr>
          <w:p w14:paraId="7BBF1AC4" w14:textId="4036104B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6D72D167" w14:textId="751BD3FA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68D85487" w14:textId="47A009A4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5D7B549D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2835AC98" w14:textId="09838F21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48" w:type="dxa"/>
            <w:vAlign w:val="center"/>
          </w:tcPr>
          <w:p w14:paraId="2E2B12DE" w14:textId="19A96F3B" w:rsidR="00301DFD" w:rsidRPr="00806A40" w:rsidRDefault="00301DFD" w:rsidP="00301DFD"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4820" w:type="dxa"/>
            <w:vAlign w:val="center"/>
          </w:tcPr>
          <w:p w14:paraId="457FABB6" w14:textId="7CA8D94A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«Наша безопасность»;</w:t>
            </w:r>
          </w:p>
        </w:tc>
        <w:tc>
          <w:tcPr>
            <w:tcW w:w="1169" w:type="dxa"/>
            <w:vAlign w:val="center"/>
          </w:tcPr>
          <w:p w14:paraId="4DEB2F85" w14:textId="619EC11A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28AE951" w14:textId="2262EB32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3625A6C3" w14:textId="47E5B475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DD516FC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1699F195" w14:textId="56426C6F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48" w:type="dxa"/>
            <w:vAlign w:val="center"/>
          </w:tcPr>
          <w:p w14:paraId="2AD58C37" w14:textId="4E44BC6E" w:rsidR="00301DFD" w:rsidRPr="00806A40" w:rsidRDefault="00301DFD" w:rsidP="00301DFD">
            <w:r>
              <w:rPr>
                <w:sz w:val="22"/>
                <w:szCs w:val="22"/>
              </w:rPr>
              <w:t>5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4820" w:type="dxa"/>
            <w:vAlign w:val="center"/>
          </w:tcPr>
          <w:p w14:paraId="5D70DE77" w14:textId="74A4EA22" w:rsidR="00301DFD" w:rsidRPr="00C03FB2" w:rsidRDefault="00301DFD" w:rsidP="00301DFD">
            <w:pPr>
              <w:rPr>
                <w:sz w:val="22"/>
                <w:szCs w:val="22"/>
              </w:rPr>
            </w:pPr>
            <w:r w:rsidRPr="00C03FB2">
              <w:rPr>
                <w:sz w:val="22"/>
                <w:szCs w:val="22"/>
              </w:rPr>
              <w:t>«Праздник каждый день»;</w:t>
            </w:r>
          </w:p>
        </w:tc>
        <w:tc>
          <w:tcPr>
            <w:tcW w:w="1169" w:type="dxa"/>
            <w:vAlign w:val="center"/>
          </w:tcPr>
          <w:p w14:paraId="4E1355D1" w14:textId="5248B76E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56D023EB" w14:textId="4AB1E960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09FEC4EB" w14:textId="2652EFBA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88DC136" w14:textId="77777777" w:rsidTr="00CB760D">
        <w:trPr>
          <w:trHeight w:val="401"/>
        </w:trPr>
        <w:tc>
          <w:tcPr>
            <w:tcW w:w="10490" w:type="dxa"/>
            <w:gridSpan w:val="6"/>
            <w:vAlign w:val="center"/>
          </w:tcPr>
          <w:p w14:paraId="1A27EBCC" w14:textId="4AFBAA26" w:rsidR="00301DFD" w:rsidRDefault="00301DFD" w:rsidP="00301DFD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301DFD" w:rsidRPr="002656D8" w14:paraId="5351A515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177EEEA6" w14:textId="5F73E3CB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1248" w:type="dxa"/>
            <w:vAlign w:val="center"/>
          </w:tcPr>
          <w:p w14:paraId="7B960475" w14:textId="32BE111F" w:rsidR="00301DFD" w:rsidRPr="00806A40" w:rsidRDefault="00301DFD" w:rsidP="00301DFD"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4820" w:type="dxa"/>
            <w:vAlign w:val="center"/>
          </w:tcPr>
          <w:p w14:paraId="4535F883" w14:textId="5328730F" w:rsidR="00301DFD" w:rsidRPr="00561841" w:rsidRDefault="00301DFD" w:rsidP="00301DFD">
            <w:pPr>
              <w:rPr>
                <w:sz w:val="22"/>
                <w:szCs w:val="22"/>
              </w:rPr>
            </w:pPr>
            <w:r w:rsidRPr="00561841">
              <w:rPr>
                <w:sz w:val="22"/>
                <w:szCs w:val="22"/>
              </w:rPr>
              <w:t>«И в саду, и в огороде, и в лесу, и у воды»;</w:t>
            </w:r>
          </w:p>
        </w:tc>
        <w:tc>
          <w:tcPr>
            <w:tcW w:w="1169" w:type="dxa"/>
            <w:vAlign w:val="center"/>
          </w:tcPr>
          <w:p w14:paraId="428B84BE" w14:textId="37325E16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7D704DFA" w14:textId="2250398D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586C71AB" w14:textId="7ABC9B9A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0AF85592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1AE4F20B" w14:textId="5CE097BB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48" w:type="dxa"/>
            <w:vAlign w:val="center"/>
          </w:tcPr>
          <w:p w14:paraId="5C265FDE" w14:textId="40A393F9" w:rsidR="00301DFD" w:rsidRPr="00806A40" w:rsidRDefault="00301DFD" w:rsidP="00301DFD"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4820" w:type="dxa"/>
            <w:vAlign w:val="center"/>
          </w:tcPr>
          <w:p w14:paraId="4738B99D" w14:textId="51D2D799" w:rsidR="00301DFD" w:rsidRPr="00561841" w:rsidRDefault="00301DFD" w:rsidP="00301DFD">
            <w:pPr>
              <w:rPr>
                <w:sz w:val="22"/>
                <w:szCs w:val="22"/>
              </w:rPr>
            </w:pPr>
            <w:r w:rsidRPr="00561841">
              <w:rPr>
                <w:sz w:val="22"/>
                <w:szCs w:val="22"/>
              </w:rPr>
              <w:t>«Неделя домашних животных»;</w:t>
            </w:r>
          </w:p>
        </w:tc>
        <w:tc>
          <w:tcPr>
            <w:tcW w:w="1169" w:type="dxa"/>
            <w:vAlign w:val="center"/>
          </w:tcPr>
          <w:p w14:paraId="6635A070" w14:textId="30AA6ACB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3258D1D0" w14:textId="14CFAD5D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1475EC56" w14:textId="7E3A846D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665CF649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4095FF62" w14:textId="0039FD2E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48" w:type="dxa"/>
            <w:vAlign w:val="center"/>
          </w:tcPr>
          <w:p w14:paraId="5573197C" w14:textId="5E709CC2" w:rsidR="00301DFD" w:rsidRPr="00806A40" w:rsidRDefault="00301DFD" w:rsidP="00301DFD"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4820" w:type="dxa"/>
            <w:vAlign w:val="center"/>
          </w:tcPr>
          <w:p w14:paraId="3BA57D71" w14:textId="20A5D78F" w:rsidR="00301DFD" w:rsidRPr="00561841" w:rsidRDefault="00301DFD" w:rsidP="00301DFD">
            <w:pPr>
              <w:rPr>
                <w:sz w:val="22"/>
                <w:szCs w:val="22"/>
              </w:rPr>
            </w:pPr>
            <w:r w:rsidRPr="00561841">
              <w:rPr>
                <w:sz w:val="22"/>
                <w:szCs w:val="22"/>
              </w:rPr>
              <w:t>«Моя Родина»;</w:t>
            </w:r>
          </w:p>
        </w:tc>
        <w:tc>
          <w:tcPr>
            <w:tcW w:w="1169" w:type="dxa"/>
            <w:vAlign w:val="center"/>
          </w:tcPr>
          <w:p w14:paraId="56CA3842" w14:textId="25F739EB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26DD1E82" w14:textId="1875AAA4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0BE83599" w14:textId="752006E1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5554E9D8" w14:textId="77777777" w:rsidTr="00D61173">
        <w:trPr>
          <w:trHeight w:val="401"/>
        </w:trPr>
        <w:tc>
          <w:tcPr>
            <w:tcW w:w="737" w:type="dxa"/>
            <w:vAlign w:val="center"/>
          </w:tcPr>
          <w:p w14:paraId="314B4D72" w14:textId="3123A733" w:rsidR="00301DFD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48" w:type="dxa"/>
            <w:vAlign w:val="center"/>
          </w:tcPr>
          <w:p w14:paraId="30E6DFB6" w14:textId="213AAE7F" w:rsidR="00301DFD" w:rsidRPr="00806A40" w:rsidRDefault="00301DFD" w:rsidP="00301DFD"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4820" w:type="dxa"/>
            <w:vAlign w:val="center"/>
          </w:tcPr>
          <w:p w14:paraId="24212608" w14:textId="154B4DA9" w:rsidR="00301DFD" w:rsidRPr="00561841" w:rsidRDefault="00301DFD" w:rsidP="00301DFD">
            <w:pPr>
              <w:rPr>
                <w:sz w:val="22"/>
                <w:szCs w:val="22"/>
              </w:rPr>
            </w:pPr>
            <w:r w:rsidRPr="00561841">
              <w:rPr>
                <w:sz w:val="22"/>
                <w:szCs w:val="22"/>
              </w:rPr>
              <w:t>«До свидания, лето!».</w:t>
            </w:r>
          </w:p>
        </w:tc>
        <w:tc>
          <w:tcPr>
            <w:tcW w:w="1169" w:type="dxa"/>
            <w:vAlign w:val="center"/>
          </w:tcPr>
          <w:p w14:paraId="26BCBD60" w14:textId="68B4D382" w:rsidR="00301DFD" w:rsidRPr="002656D8" w:rsidRDefault="00301DFD" w:rsidP="00301DFD">
            <w:pPr>
              <w:jc w:val="center"/>
            </w:pPr>
            <w:r w:rsidRPr="002656D8">
              <w:t>2</w:t>
            </w:r>
          </w:p>
        </w:tc>
        <w:tc>
          <w:tcPr>
            <w:tcW w:w="1212" w:type="dxa"/>
            <w:vAlign w:val="center"/>
          </w:tcPr>
          <w:p w14:paraId="31B9D5C1" w14:textId="7C23001C" w:rsidR="00301DFD" w:rsidRDefault="00301DFD" w:rsidP="00301DFD">
            <w:pPr>
              <w:jc w:val="center"/>
            </w:pPr>
            <w:r>
              <w:t>доп.</w:t>
            </w:r>
          </w:p>
        </w:tc>
        <w:tc>
          <w:tcPr>
            <w:tcW w:w="1304" w:type="dxa"/>
            <w:vAlign w:val="center"/>
          </w:tcPr>
          <w:p w14:paraId="414A2AB3" w14:textId="65C822DD" w:rsidR="00301DFD" w:rsidRDefault="00301DFD" w:rsidP="00301DFD">
            <w:pPr>
              <w:jc w:val="center"/>
            </w:pPr>
            <w:r>
              <w:t>2</w:t>
            </w:r>
          </w:p>
        </w:tc>
      </w:tr>
      <w:tr w:rsidR="00301DFD" w:rsidRPr="002656D8" w14:paraId="22FF07E0" w14:textId="77777777" w:rsidTr="00DE345A">
        <w:trPr>
          <w:trHeight w:val="506"/>
        </w:trPr>
        <w:tc>
          <w:tcPr>
            <w:tcW w:w="10490" w:type="dxa"/>
            <w:gridSpan w:val="6"/>
            <w:tcBorders>
              <w:left w:val="nil"/>
              <w:right w:val="nil"/>
            </w:tcBorders>
            <w:vAlign w:val="center"/>
          </w:tcPr>
          <w:p w14:paraId="0CB1719A" w14:textId="77777777" w:rsidR="00301DFD" w:rsidRDefault="00301DFD" w:rsidP="00301DFD">
            <w:pPr>
              <w:jc w:val="center"/>
            </w:pPr>
          </w:p>
          <w:p w14:paraId="6989828B" w14:textId="77777777" w:rsidR="00301DFD" w:rsidRDefault="00301DFD" w:rsidP="00301DFD"/>
          <w:p w14:paraId="1ED61672" w14:textId="57D997F0" w:rsidR="00301DFD" w:rsidRPr="00062E14" w:rsidRDefault="00301DFD" w:rsidP="00301DFD">
            <w:pPr>
              <w:rPr>
                <w:b/>
              </w:rPr>
            </w:pPr>
          </w:p>
          <w:p w14:paraId="79FE11D5" w14:textId="4981FF0B" w:rsidR="00301DFD" w:rsidRDefault="00301DFD" w:rsidP="00301DFD"/>
        </w:tc>
      </w:tr>
      <w:tr w:rsidR="00301DFD" w:rsidRPr="002656D8" w14:paraId="3ED0BC5D" w14:textId="77777777" w:rsidTr="00D61173">
        <w:trPr>
          <w:trHeight w:val="506"/>
        </w:trPr>
        <w:tc>
          <w:tcPr>
            <w:tcW w:w="737" w:type="dxa"/>
            <w:vAlign w:val="center"/>
          </w:tcPr>
          <w:p w14:paraId="13048E61" w14:textId="4D99BFFB" w:rsidR="00301DFD" w:rsidRDefault="00301DFD" w:rsidP="00301DFD">
            <w:pPr>
              <w:jc w:val="center"/>
              <w:rPr>
                <w:b/>
              </w:rPr>
            </w:pPr>
            <w:r w:rsidRPr="00921926">
              <w:rPr>
                <w:b/>
              </w:rPr>
              <w:t>№</w:t>
            </w:r>
          </w:p>
        </w:tc>
        <w:tc>
          <w:tcPr>
            <w:tcW w:w="1248" w:type="dxa"/>
            <w:vAlign w:val="center"/>
          </w:tcPr>
          <w:p w14:paraId="3B395558" w14:textId="0BC9EE28" w:rsidR="00301DFD" w:rsidRDefault="00301DFD" w:rsidP="00301DFD">
            <w:pPr>
              <w:jc w:val="center"/>
            </w:pPr>
            <w:r w:rsidRPr="00921926">
              <w:rPr>
                <w:b/>
              </w:rPr>
              <w:t>неделя</w:t>
            </w:r>
          </w:p>
        </w:tc>
        <w:tc>
          <w:tcPr>
            <w:tcW w:w="8505" w:type="dxa"/>
            <w:gridSpan w:val="4"/>
            <w:vAlign w:val="center"/>
          </w:tcPr>
          <w:p w14:paraId="2D9EC3F8" w14:textId="2100BF04" w:rsidR="00301DFD" w:rsidRDefault="00301DFD" w:rsidP="00301DFD">
            <w:pPr>
              <w:jc w:val="center"/>
            </w:pPr>
            <w:r>
              <w:rPr>
                <w:b/>
              </w:rPr>
              <w:t xml:space="preserve">Фонетика. </w:t>
            </w:r>
            <w:r w:rsidRPr="008C3876">
              <w:rPr>
                <w:b/>
              </w:rPr>
              <w:t>Грамота</w:t>
            </w:r>
          </w:p>
        </w:tc>
      </w:tr>
      <w:tr w:rsidR="00301DFD" w:rsidRPr="002656D8" w14:paraId="04E23D2D" w14:textId="77777777" w:rsidTr="0040780A">
        <w:trPr>
          <w:trHeight w:val="257"/>
        </w:trPr>
        <w:tc>
          <w:tcPr>
            <w:tcW w:w="10490" w:type="dxa"/>
            <w:gridSpan w:val="6"/>
            <w:vAlign w:val="center"/>
          </w:tcPr>
          <w:p w14:paraId="2CDBBCAE" w14:textId="614DE0E8" w:rsidR="00301DFD" w:rsidRPr="002656D8" w:rsidRDefault="00301DFD" w:rsidP="00301DFD">
            <w:pPr>
              <w:jc w:val="center"/>
              <w:rPr>
                <w:b/>
              </w:rPr>
            </w:pPr>
            <w:r w:rsidRPr="0040780A">
              <w:rPr>
                <w:b/>
              </w:rPr>
              <w:t>Сентябрь</w:t>
            </w:r>
          </w:p>
        </w:tc>
      </w:tr>
      <w:tr w:rsidR="00301DFD" w:rsidRPr="002656D8" w14:paraId="435EF8EA" w14:textId="77777777" w:rsidTr="003E6ACC">
        <w:trPr>
          <w:trHeight w:val="356"/>
        </w:trPr>
        <w:tc>
          <w:tcPr>
            <w:tcW w:w="737" w:type="dxa"/>
            <w:vAlign w:val="center"/>
          </w:tcPr>
          <w:p w14:paraId="76519247" w14:textId="71130043" w:rsidR="00301DFD" w:rsidRPr="00B53E48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48" w:type="dxa"/>
            <w:vAlign w:val="center"/>
          </w:tcPr>
          <w:p w14:paraId="0246BC03" w14:textId="4C2C80F4" w:rsidR="00301DFD" w:rsidRPr="00806A40" w:rsidRDefault="00301DFD" w:rsidP="00301DFD">
            <w:pPr>
              <w:rPr>
                <w:sz w:val="22"/>
                <w:szCs w:val="22"/>
              </w:rPr>
            </w:pPr>
            <w:r w:rsidRPr="008C3876">
              <w:rPr>
                <w:sz w:val="22"/>
                <w:szCs w:val="22"/>
              </w:rPr>
              <w:t>1 неделя</w:t>
            </w:r>
          </w:p>
        </w:tc>
        <w:tc>
          <w:tcPr>
            <w:tcW w:w="8505" w:type="dxa"/>
            <w:gridSpan w:val="4"/>
            <w:vMerge w:val="restart"/>
            <w:vAlign w:val="center"/>
          </w:tcPr>
          <w:p w14:paraId="4F6A7D8A" w14:textId="12D5B259" w:rsidR="00301DFD" w:rsidRPr="002656D8" w:rsidRDefault="00301DFD" w:rsidP="00301DFD">
            <w:pPr>
              <w:jc w:val="center"/>
            </w:pPr>
            <w:r w:rsidRPr="008C3876">
              <w:rPr>
                <w:sz w:val="22"/>
                <w:szCs w:val="22"/>
              </w:rPr>
              <w:t>Диагностика</w:t>
            </w:r>
          </w:p>
        </w:tc>
      </w:tr>
      <w:tr w:rsidR="00301DFD" w:rsidRPr="002656D8" w14:paraId="6F66DFDE" w14:textId="77777777" w:rsidTr="003E6ACC">
        <w:trPr>
          <w:trHeight w:val="356"/>
        </w:trPr>
        <w:tc>
          <w:tcPr>
            <w:tcW w:w="737" w:type="dxa"/>
            <w:vAlign w:val="center"/>
          </w:tcPr>
          <w:p w14:paraId="2D80046C" w14:textId="2E08A3DA" w:rsidR="00301DFD" w:rsidRPr="00B53E48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8C387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14:paraId="7A1EADF4" w14:textId="27E015AC" w:rsidR="00301DFD" w:rsidRPr="00806A40" w:rsidRDefault="00301DFD" w:rsidP="00301DFD">
            <w:pPr>
              <w:rPr>
                <w:sz w:val="22"/>
                <w:szCs w:val="22"/>
              </w:rPr>
            </w:pPr>
            <w:r w:rsidRPr="008C3876">
              <w:rPr>
                <w:sz w:val="22"/>
                <w:szCs w:val="22"/>
              </w:rPr>
              <w:t>2 неделя</w:t>
            </w:r>
          </w:p>
        </w:tc>
        <w:tc>
          <w:tcPr>
            <w:tcW w:w="8505" w:type="dxa"/>
            <w:gridSpan w:val="4"/>
            <w:vMerge/>
            <w:vAlign w:val="center"/>
          </w:tcPr>
          <w:p w14:paraId="0D5ACC93" w14:textId="06BC9FFB" w:rsidR="00301DFD" w:rsidRPr="002656D8" w:rsidRDefault="00301DFD" w:rsidP="00301DFD">
            <w:pPr>
              <w:jc w:val="center"/>
            </w:pPr>
          </w:p>
        </w:tc>
      </w:tr>
      <w:tr w:rsidR="00301DFD" w:rsidRPr="002656D8" w14:paraId="17F3F7FB" w14:textId="77777777" w:rsidTr="003E6ACC">
        <w:trPr>
          <w:trHeight w:val="356"/>
        </w:trPr>
        <w:tc>
          <w:tcPr>
            <w:tcW w:w="737" w:type="dxa"/>
            <w:vAlign w:val="center"/>
          </w:tcPr>
          <w:p w14:paraId="58A737E4" w14:textId="29D0B0EE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8C387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8" w:type="dxa"/>
            <w:vAlign w:val="center"/>
          </w:tcPr>
          <w:p w14:paraId="0E4D8E12" w14:textId="0F1CA3F6" w:rsidR="00301DFD" w:rsidRPr="00806A40" w:rsidRDefault="00301DFD" w:rsidP="00301DFD">
            <w:pPr>
              <w:rPr>
                <w:sz w:val="22"/>
                <w:szCs w:val="22"/>
              </w:rPr>
            </w:pPr>
            <w:r w:rsidRPr="008C3876">
              <w:rPr>
                <w:sz w:val="22"/>
                <w:szCs w:val="22"/>
              </w:rPr>
              <w:t>3 неделя</w:t>
            </w:r>
          </w:p>
        </w:tc>
        <w:tc>
          <w:tcPr>
            <w:tcW w:w="8505" w:type="dxa"/>
            <w:gridSpan w:val="4"/>
            <w:vMerge/>
            <w:vAlign w:val="center"/>
          </w:tcPr>
          <w:p w14:paraId="7354D172" w14:textId="69EBC4CF" w:rsidR="00301DFD" w:rsidRPr="002656D8" w:rsidRDefault="00301DFD" w:rsidP="00301DFD">
            <w:pPr>
              <w:jc w:val="center"/>
            </w:pPr>
          </w:p>
        </w:tc>
      </w:tr>
      <w:tr w:rsidR="00301DFD" w:rsidRPr="002656D8" w14:paraId="332BEF6D" w14:textId="77777777" w:rsidTr="003E6ACC">
        <w:trPr>
          <w:trHeight w:val="356"/>
        </w:trPr>
        <w:tc>
          <w:tcPr>
            <w:tcW w:w="737" w:type="dxa"/>
            <w:vAlign w:val="center"/>
          </w:tcPr>
          <w:p w14:paraId="057D0B83" w14:textId="1DC3DB48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8C387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48" w:type="dxa"/>
            <w:vAlign w:val="center"/>
          </w:tcPr>
          <w:p w14:paraId="1A28A5C9" w14:textId="392353F5" w:rsidR="00301DFD" w:rsidRPr="00806A40" w:rsidRDefault="00301DFD" w:rsidP="00301DFD">
            <w:pPr>
              <w:rPr>
                <w:sz w:val="22"/>
                <w:szCs w:val="22"/>
              </w:rPr>
            </w:pPr>
            <w:r w:rsidRPr="008C3876">
              <w:rPr>
                <w:sz w:val="22"/>
                <w:szCs w:val="22"/>
              </w:rPr>
              <w:t>4 нед</w:t>
            </w:r>
            <w:r w:rsidRPr="00806A40">
              <w:rPr>
                <w:sz w:val="22"/>
                <w:szCs w:val="22"/>
              </w:rPr>
              <w:t>еля</w:t>
            </w:r>
          </w:p>
        </w:tc>
        <w:tc>
          <w:tcPr>
            <w:tcW w:w="8505" w:type="dxa"/>
            <w:gridSpan w:val="4"/>
            <w:vAlign w:val="center"/>
          </w:tcPr>
          <w:p w14:paraId="1325FB72" w14:textId="648489E8" w:rsidR="00301DFD" w:rsidRPr="00F80743" w:rsidRDefault="00301DFD" w:rsidP="00301DFD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«Предложение». «Звуки и буквы»;</w:t>
            </w:r>
          </w:p>
        </w:tc>
      </w:tr>
      <w:tr w:rsidR="00301DFD" w:rsidRPr="00806A40" w14:paraId="3364C53F" w14:textId="77777777" w:rsidTr="00F80743">
        <w:trPr>
          <w:trHeight w:val="277"/>
        </w:trPr>
        <w:tc>
          <w:tcPr>
            <w:tcW w:w="10490" w:type="dxa"/>
            <w:gridSpan w:val="6"/>
            <w:vAlign w:val="center"/>
          </w:tcPr>
          <w:p w14:paraId="378CE61D" w14:textId="18B798BB" w:rsidR="00301DFD" w:rsidRPr="00806A40" w:rsidRDefault="00301DFD" w:rsidP="00301DFD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301DFD" w:rsidRPr="002656D8" w14:paraId="7D9C413A" w14:textId="77777777" w:rsidTr="003E6ACC">
        <w:trPr>
          <w:trHeight w:val="375"/>
        </w:trPr>
        <w:tc>
          <w:tcPr>
            <w:tcW w:w="737" w:type="dxa"/>
            <w:vAlign w:val="center"/>
          </w:tcPr>
          <w:p w14:paraId="3BEFCC24" w14:textId="0C078FAE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48" w:type="dxa"/>
            <w:vAlign w:val="center"/>
          </w:tcPr>
          <w:p w14:paraId="72F05AA7" w14:textId="450247DB" w:rsidR="00301DFD" w:rsidRPr="00806A40" w:rsidRDefault="00301DFD" w:rsidP="00301DFD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1 неделя</w:t>
            </w:r>
          </w:p>
        </w:tc>
        <w:tc>
          <w:tcPr>
            <w:tcW w:w="8505" w:type="dxa"/>
            <w:gridSpan w:val="4"/>
            <w:vAlign w:val="center"/>
          </w:tcPr>
          <w:p w14:paraId="391F3760" w14:textId="6DDEA3A0" w:rsidR="00301DFD" w:rsidRPr="002656D8" w:rsidRDefault="00301DFD" w:rsidP="00301DFD">
            <w:r w:rsidRPr="00073FCE">
              <w:t>[а]; [у]; [ау],[</w:t>
            </w:r>
            <w:proofErr w:type="spellStart"/>
            <w:r w:rsidRPr="00073FCE">
              <w:t>уа</w:t>
            </w:r>
            <w:proofErr w:type="spellEnd"/>
            <w:r w:rsidRPr="00073FCE">
              <w:t>]; [а]-[у]; / -А-У-;</w:t>
            </w:r>
          </w:p>
        </w:tc>
      </w:tr>
      <w:tr w:rsidR="00301DFD" w:rsidRPr="002656D8" w14:paraId="1D7C39E7" w14:textId="77777777" w:rsidTr="003E6ACC">
        <w:trPr>
          <w:trHeight w:val="375"/>
        </w:trPr>
        <w:tc>
          <w:tcPr>
            <w:tcW w:w="737" w:type="dxa"/>
            <w:vAlign w:val="center"/>
          </w:tcPr>
          <w:p w14:paraId="6E7F48BA" w14:textId="166B4BBC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8" w:type="dxa"/>
            <w:vAlign w:val="center"/>
          </w:tcPr>
          <w:p w14:paraId="7874F3DE" w14:textId="72CE4407" w:rsidR="00301DFD" w:rsidRPr="00806A40" w:rsidRDefault="00301DFD" w:rsidP="00301DFD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2 неделя</w:t>
            </w:r>
          </w:p>
        </w:tc>
        <w:tc>
          <w:tcPr>
            <w:tcW w:w="8505" w:type="dxa"/>
            <w:gridSpan w:val="4"/>
            <w:vAlign w:val="center"/>
          </w:tcPr>
          <w:p w14:paraId="13401BEE" w14:textId="1CA03AD1" w:rsidR="00301DFD" w:rsidRPr="002656D8" w:rsidRDefault="00301DFD" w:rsidP="00301DFD">
            <w:r w:rsidRPr="00073FCE">
              <w:t>[о]; [и]; [</w:t>
            </w:r>
            <w:proofErr w:type="spellStart"/>
            <w:r w:rsidRPr="00073FCE">
              <w:t>ио</w:t>
            </w:r>
            <w:proofErr w:type="spellEnd"/>
            <w:r w:rsidRPr="00073FCE">
              <w:t>],[</w:t>
            </w:r>
            <w:proofErr w:type="spellStart"/>
            <w:r w:rsidRPr="00073FCE">
              <w:t>ои</w:t>
            </w:r>
            <w:proofErr w:type="spellEnd"/>
            <w:r w:rsidRPr="00073FCE">
              <w:t>],[аи],[</w:t>
            </w:r>
            <w:proofErr w:type="spellStart"/>
            <w:r w:rsidRPr="00073FCE">
              <w:t>иу</w:t>
            </w:r>
            <w:proofErr w:type="spellEnd"/>
            <w:r w:rsidRPr="00073FCE">
              <w:t>]…; [</w:t>
            </w:r>
            <w:proofErr w:type="spellStart"/>
            <w:r w:rsidRPr="00073FCE">
              <w:t>ауо</w:t>
            </w:r>
            <w:proofErr w:type="spellEnd"/>
            <w:r w:rsidRPr="00073FCE">
              <w:t>], [</w:t>
            </w:r>
            <w:proofErr w:type="spellStart"/>
            <w:r w:rsidRPr="00073FCE">
              <w:t>иэу</w:t>
            </w:r>
            <w:proofErr w:type="spellEnd"/>
            <w:r w:rsidRPr="00073FCE">
              <w:t>]…; / -А-У-О-И-;</w:t>
            </w:r>
          </w:p>
        </w:tc>
      </w:tr>
      <w:tr w:rsidR="00301DFD" w:rsidRPr="002656D8" w14:paraId="6544D262" w14:textId="77777777" w:rsidTr="003E6ACC">
        <w:trPr>
          <w:trHeight w:val="375"/>
        </w:trPr>
        <w:tc>
          <w:tcPr>
            <w:tcW w:w="737" w:type="dxa"/>
            <w:vAlign w:val="center"/>
          </w:tcPr>
          <w:p w14:paraId="41C60E7C" w14:textId="762FC508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E92DB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8" w:type="dxa"/>
            <w:vAlign w:val="center"/>
          </w:tcPr>
          <w:p w14:paraId="7117CF5D" w14:textId="4A15BACB" w:rsidR="00301DFD" w:rsidRPr="00806A40" w:rsidRDefault="00301DFD" w:rsidP="00301DFD">
            <w:pPr>
              <w:rPr>
                <w:sz w:val="22"/>
                <w:szCs w:val="22"/>
              </w:rPr>
            </w:pPr>
            <w:r w:rsidRPr="00E92DBB">
              <w:rPr>
                <w:sz w:val="22"/>
                <w:szCs w:val="22"/>
              </w:rPr>
              <w:t>3 неделя</w:t>
            </w:r>
          </w:p>
        </w:tc>
        <w:tc>
          <w:tcPr>
            <w:tcW w:w="8505" w:type="dxa"/>
            <w:gridSpan w:val="4"/>
            <w:vAlign w:val="center"/>
          </w:tcPr>
          <w:p w14:paraId="3895C8CA" w14:textId="0F88844C" w:rsidR="00301DFD" w:rsidRPr="002656D8" w:rsidRDefault="00301DFD" w:rsidP="00301DFD">
            <w:r w:rsidRPr="00073FCE">
              <w:t>[э]; [ы]; [э]-[ы]; [</w:t>
            </w:r>
            <w:proofErr w:type="spellStart"/>
            <w:r w:rsidRPr="00073FCE">
              <w:t>ауэ</w:t>
            </w:r>
            <w:proofErr w:type="spellEnd"/>
            <w:r w:rsidRPr="00073FCE">
              <w:t>], [</w:t>
            </w:r>
            <w:proofErr w:type="spellStart"/>
            <w:r w:rsidRPr="00073FCE">
              <w:t>иыу</w:t>
            </w:r>
            <w:proofErr w:type="spellEnd"/>
            <w:r w:rsidRPr="00073FCE">
              <w:t>]…; /  -А-У-О-И-Э-Ы-;</w:t>
            </w:r>
          </w:p>
        </w:tc>
      </w:tr>
      <w:tr w:rsidR="00301DFD" w:rsidRPr="002656D8" w14:paraId="7E46E725" w14:textId="77777777" w:rsidTr="00D61173">
        <w:trPr>
          <w:trHeight w:val="261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C47F41D" w14:textId="591D1A50" w:rsidR="00301DFD" w:rsidRPr="00806A40" w:rsidRDefault="00301DFD" w:rsidP="00301DFD">
            <w:pPr>
              <w:jc w:val="center"/>
              <w:rPr>
                <w:b/>
                <w:sz w:val="22"/>
                <w:szCs w:val="22"/>
              </w:rPr>
            </w:pPr>
            <w:r w:rsidRPr="00E92DB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578F55ED" w14:textId="277C8245" w:rsidR="00301DFD" w:rsidRPr="00806A40" w:rsidRDefault="00301DFD" w:rsidP="00301DFD">
            <w:pPr>
              <w:rPr>
                <w:sz w:val="22"/>
                <w:szCs w:val="22"/>
              </w:rPr>
            </w:pPr>
            <w:r w:rsidRPr="00E92DBB">
              <w:rPr>
                <w:sz w:val="22"/>
                <w:szCs w:val="22"/>
              </w:rPr>
              <w:t>4 неделя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4FAEC1A0" w14:textId="7F25CDEB" w:rsidR="00301DFD" w:rsidRPr="002656D8" w:rsidRDefault="00301DFD" w:rsidP="00301DFD">
            <w:r w:rsidRPr="00073FCE">
              <w:t>[а]-[у]-[о]-[и]-[ы]-[э]; [</w:t>
            </w:r>
            <w:proofErr w:type="spellStart"/>
            <w:r w:rsidRPr="00073FCE">
              <w:t>ауо</w:t>
            </w:r>
            <w:proofErr w:type="spellEnd"/>
            <w:r w:rsidRPr="00073FCE">
              <w:t>], [</w:t>
            </w:r>
            <w:proofErr w:type="spellStart"/>
            <w:r w:rsidRPr="00073FCE">
              <w:t>иэу</w:t>
            </w:r>
            <w:proofErr w:type="spellEnd"/>
            <w:r w:rsidRPr="00073FCE">
              <w:t>]…; /  -А-У-О-И-Э-Ы-;</w:t>
            </w:r>
          </w:p>
        </w:tc>
      </w:tr>
      <w:tr w:rsidR="00301DFD" w:rsidRPr="002656D8" w14:paraId="04C80D39" w14:textId="77777777" w:rsidTr="00D61173">
        <w:trPr>
          <w:trHeight w:val="261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727ED1F6" w14:textId="2A6B444F" w:rsidR="00301DFD" w:rsidRPr="00E92DBB" w:rsidRDefault="00301DFD" w:rsidP="00301DF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0649B1EC" w14:textId="35C56CF4" w:rsidR="00301DFD" w:rsidRPr="00E92DBB" w:rsidRDefault="00301DFD" w:rsidP="00301DFD">
            <w:r>
              <w:rPr>
                <w:sz w:val="22"/>
                <w:szCs w:val="22"/>
              </w:rPr>
              <w:t>5</w:t>
            </w:r>
            <w:r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543B5F68" w14:textId="5904AF89" w:rsidR="00301DFD" w:rsidRPr="00073FCE" w:rsidRDefault="00301DFD" w:rsidP="00301DFD">
            <w:r w:rsidRPr="00073FCE">
              <w:t>[т],[т’]; [п],[п’]; [</w:t>
            </w:r>
            <w:proofErr w:type="spellStart"/>
            <w:r w:rsidRPr="00073FCE">
              <w:t>ат</w:t>
            </w:r>
            <w:proofErr w:type="spellEnd"/>
            <w:r w:rsidRPr="00073FCE">
              <w:t>], [та], [оп], [по], [</w:t>
            </w:r>
            <w:proofErr w:type="spellStart"/>
            <w:r w:rsidRPr="00073FCE">
              <w:t>ти</w:t>
            </w:r>
            <w:proofErr w:type="spellEnd"/>
            <w:r w:rsidRPr="00073FCE">
              <w:t xml:space="preserve">], [пи]…; -Т-П-;                       </w:t>
            </w:r>
          </w:p>
        </w:tc>
      </w:tr>
    </w:tbl>
    <w:tbl>
      <w:tblPr>
        <w:tblStyle w:val="ae"/>
        <w:tblW w:w="10502" w:type="dxa"/>
        <w:tblInd w:w="-578" w:type="dxa"/>
        <w:tblLook w:val="04A0" w:firstRow="1" w:lastRow="0" w:firstColumn="1" w:lastColumn="0" w:noHBand="0" w:noVBand="1"/>
      </w:tblPr>
      <w:tblGrid>
        <w:gridCol w:w="715"/>
        <w:gridCol w:w="1276"/>
        <w:gridCol w:w="8505"/>
        <w:gridCol w:w="6"/>
      </w:tblGrid>
      <w:tr w:rsidR="00DE345A" w:rsidRPr="00921926" w14:paraId="7260EB0C" w14:textId="77777777" w:rsidTr="004D0EC4">
        <w:trPr>
          <w:trHeight w:val="276"/>
        </w:trPr>
        <w:tc>
          <w:tcPr>
            <w:tcW w:w="10502" w:type="dxa"/>
            <w:gridSpan w:val="4"/>
            <w:tcBorders>
              <w:top w:val="nil"/>
            </w:tcBorders>
            <w:vAlign w:val="center"/>
          </w:tcPr>
          <w:p w14:paraId="5F8E5508" w14:textId="030DCE54" w:rsidR="00DE345A" w:rsidRPr="00921926" w:rsidRDefault="00DE345A" w:rsidP="004D0EC4">
            <w:pPr>
              <w:jc w:val="center"/>
              <w:rPr>
                <w:b/>
              </w:rPr>
            </w:pPr>
            <w:r w:rsidRPr="00E92DBB">
              <w:rPr>
                <w:b/>
              </w:rPr>
              <w:t>Нояб</w:t>
            </w:r>
            <w:r w:rsidR="004D0EC4">
              <w:rPr>
                <w:b/>
              </w:rPr>
              <w:t>рь</w:t>
            </w:r>
          </w:p>
        </w:tc>
      </w:tr>
      <w:tr w:rsidR="00062E14" w:rsidRPr="00CF4FF9" w14:paraId="27FA628D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0F071914" w14:textId="77777777" w:rsidR="00062E14" w:rsidRPr="00921926" w:rsidRDefault="00062E14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719A121" w14:textId="401A87D6" w:rsidR="00062E14" w:rsidRPr="00806A40" w:rsidRDefault="00121239" w:rsidP="00F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E14"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2D476BAC" w14:textId="0F9500B5" w:rsidR="00062E14" w:rsidRPr="00CF4FF9" w:rsidRDefault="00062E14" w:rsidP="00F80743">
            <w:pPr>
              <w:rPr>
                <w:sz w:val="22"/>
                <w:szCs w:val="22"/>
              </w:rPr>
            </w:pPr>
            <w:r w:rsidRPr="00073FCE">
              <w:t>[н],[н’]; [н]-[н’]; [т]-[п]-[н]; слоги; / -Т-П-Н-;</w:t>
            </w:r>
          </w:p>
        </w:tc>
      </w:tr>
      <w:tr w:rsidR="00062E14" w:rsidRPr="00CF4FF9" w14:paraId="59CA6CC5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4BA3967C" w14:textId="77777777" w:rsidR="00062E14" w:rsidRPr="00E92DBB" w:rsidRDefault="00062E14" w:rsidP="00F80743">
            <w:pPr>
              <w:jc w:val="center"/>
              <w:rPr>
                <w:b/>
                <w:sz w:val="22"/>
                <w:szCs w:val="22"/>
              </w:rPr>
            </w:pPr>
            <w:r w:rsidRPr="00E92DB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347B425C" w14:textId="0711A486" w:rsidR="00062E14" w:rsidRPr="00E92DBB" w:rsidRDefault="00121239" w:rsidP="00F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2E14" w:rsidRPr="00E92DBB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77AD98C3" w14:textId="1DFEFA11" w:rsidR="00062E14" w:rsidRPr="00CF4FF9" w:rsidRDefault="00062E14" w:rsidP="00F80743">
            <w:pPr>
              <w:rPr>
                <w:sz w:val="22"/>
                <w:szCs w:val="22"/>
              </w:rPr>
            </w:pPr>
            <w:r w:rsidRPr="00073FCE">
              <w:t>[м],[м’]; [м]-[м’]; слоги; / -Т-П-Н-М-;</w:t>
            </w:r>
          </w:p>
        </w:tc>
      </w:tr>
      <w:tr w:rsidR="00062E14" w:rsidRPr="00CF4FF9" w14:paraId="37C17943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45BBAC30" w14:textId="77777777" w:rsidR="00062E14" w:rsidRPr="00E92DBB" w:rsidRDefault="00062E14" w:rsidP="00F80743">
            <w:pPr>
              <w:jc w:val="center"/>
              <w:rPr>
                <w:b/>
                <w:sz w:val="22"/>
                <w:szCs w:val="22"/>
              </w:rPr>
            </w:pPr>
            <w:r w:rsidRPr="00E92DB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1012010B" w14:textId="3ED2A49B" w:rsidR="00062E14" w:rsidRPr="00E92DBB" w:rsidRDefault="00121239" w:rsidP="00F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2E14" w:rsidRPr="00E92DBB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1DBEB20E" w14:textId="064C5425" w:rsidR="00062E14" w:rsidRPr="00CF4FF9" w:rsidRDefault="00062E14" w:rsidP="00F80743">
            <w:pPr>
              <w:rPr>
                <w:sz w:val="22"/>
                <w:szCs w:val="22"/>
              </w:rPr>
            </w:pPr>
            <w:r w:rsidRPr="00073FCE">
              <w:t xml:space="preserve">[к],[к’]; [к]-[к’]; слоги; / -Т-П-Н-М-К-;    </w:t>
            </w:r>
          </w:p>
        </w:tc>
      </w:tr>
      <w:tr w:rsidR="00062E14" w:rsidRPr="00CF4FF9" w14:paraId="62C9E0F3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1455BF55" w14:textId="77777777" w:rsidR="00062E14" w:rsidRPr="00CF4FF9" w:rsidRDefault="00062E14" w:rsidP="00F80743">
            <w:pPr>
              <w:jc w:val="center"/>
              <w:rPr>
                <w:b/>
              </w:rPr>
            </w:pPr>
            <w:r w:rsidRPr="00E92DB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10053B7" w14:textId="4305A45F" w:rsidR="00062E14" w:rsidRPr="00E92DBB" w:rsidRDefault="00121239" w:rsidP="00F80743">
            <w:r>
              <w:rPr>
                <w:sz w:val="22"/>
                <w:szCs w:val="22"/>
              </w:rPr>
              <w:t>4</w:t>
            </w:r>
            <w:r w:rsidR="00062E14" w:rsidRPr="00E92DBB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0498538C" w14:textId="1C3EB6D5" w:rsidR="00062E14" w:rsidRPr="00CF4FF9" w:rsidRDefault="00062E14" w:rsidP="00F80743">
            <w:pPr>
              <w:rPr>
                <w:sz w:val="22"/>
                <w:szCs w:val="22"/>
              </w:rPr>
            </w:pPr>
            <w:r w:rsidRPr="00073FCE">
              <w:t xml:space="preserve">[б],[б’]; [б]-[б’]; слоги; / -Т-П-Н-М-К-Б;    </w:t>
            </w:r>
          </w:p>
        </w:tc>
      </w:tr>
      <w:tr w:rsidR="00DE345A" w:rsidRPr="00E92DBB" w14:paraId="0852B6A2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75C7AD5D" w14:textId="77777777" w:rsidR="00DE345A" w:rsidRPr="00E92DBB" w:rsidRDefault="00DE345A" w:rsidP="00DE345A">
            <w:pPr>
              <w:jc w:val="center"/>
              <w:rPr>
                <w:b/>
              </w:rPr>
            </w:pPr>
            <w:r w:rsidRPr="00E92DBB">
              <w:rPr>
                <w:b/>
              </w:rPr>
              <w:t>Декабрь</w:t>
            </w:r>
          </w:p>
        </w:tc>
      </w:tr>
      <w:tr w:rsidR="00062E14" w:rsidRPr="00CF4FF9" w14:paraId="79F379E2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6835236A" w14:textId="77777777" w:rsidR="00062E14" w:rsidRPr="00CF4FF9" w:rsidRDefault="00062E14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65DBE2A5" w14:textId="4B29720D" w:rsidR="00062E14" w:rsidRPr="003B7BD1" w:rsidRDefault="00062E14" w:rsidP="00F80743">
            <w:pPr>
              <w:rPr>
                <w:sz w:val="22"/>
                <w:szCs w:val="22"/>
              </w:rPr>
            </w:pPr>
            <w:r w:rsidRPr="00E92DBB">
              <w:rPr>
                <w:sz w:val="22"/>
                <w:szCs w:val="22"/>
              </w:rPr>
              <w:t>1 неделя</w:t>
            </w:r>
          </w:p>
        </w:tc>
        <w:tc>
          <w:tcPr>
            <w:tcW w:w="8511" w:type="dxa"/>
            <w:gridSpan w:val="2"/>
            <w:vAlign w:val="center"/>
          </w:tcPr>
          <w:p w14:paraId="3F92B340" w14:textId="73F71592" w:rsidR="00062E14" w:rsidRPr="00CF4FF9" w:rsidRDefault="00062E14" w:rsidP="00F80743">
            <w:pPr>
              <w:rPr>
                <w:sz w:val="22"/>
                <w:szCs w:val="22"/>
              </w:rPr>
            </w:pPr>
            <w:r w:rsidRPr="00073FCE">
              <w:t xml:space="preserve">[б],[б’]; [б]-[б’]; слоги; / -Т-П-Н-М-К-Б;    </w:t>
            </w:r>
          </w:p>
        </w:tc>
      </w:tr>
      <w:tr w:rsidR="00D61173" w:rsidRPr="00921926" w14:paraId="56C3EC75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0C97D8ED" w14:textId="77777777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 w:rsidRPr="0092192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4BE2D0A8" w14:textId="5768B00F" w:rsidR="00D61173" w:rsidRPr="003B7BD1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2 неделя</w:t>
            </w:r>
          </w:p>
        </w:tc>
        <w:tc>
          <w:tcPr>
            <w:tcW w:w="8511" w:type="dxa"/>
            <w:gridSpan w:val="2"/>
            <w:vAlign w:val="center"/>
          </w:tcPr>
          <w:p w14:paraId="576B9F1C" w14:textId="44806F1A" w:rsidR="00D61173" w:rsidRPr="00921926" w:rsidRDefault="00D61173" w:rsidP="00F80743">
            <w:pPr>
              <w:rPr>
                <w:sz w:val="22"/>
                <w:szCs w:val="22"/>
              </w:rPr>
            </w:pPr>
            <w:r w:rsidRPr="00073FCE">
              <w:t>[д]; [д’]; [д]-[т];</w:t>
            </w:r>
          </w:p>
        </w:tc>
      </w:tr>
      <w:tr w:rsidR="00D61173" w:rsidRPr="00921926" w14:paraId="18AF8504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355324F0" w14:textId="77777777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 w:rsidRPr="0092192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14:paraId="555ABE58" w14:textId="5378155D" w:rsidR="00D61173" w:rsidRPr="00806A40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3 неделя</w:t>
            </w:r>
          </w:p>
        </w:tc>
        <w:tc>
          <w:tcPr>
            <w:tcW w:w="8511" w:type="dxa"/>
            <w:gridSpan w:val="2"/>
            <w:vAlign w:val="center"/>
          </w:tcPr>
          <w:p w14:paraId="1545252A" w14:textId="572379C5" w:rsidR="00D61173" w:rsidRPr="00921926" w:rsidRDefault="00D61173" w:rsidP="00F80743">
            <w:pPr>
              <w:rPr>
                <w:sz w:val="22"/>
                <w:szCs w:val="22"/>
              </w:rPr>
            </w:pPr>
            <w:r w:rsidRPr="00073FCE">
              <w:t>[г]; [г’];</w:t>
            </w:r>
          </w:p>
        </w:tc>
      </w:tr>
      <w:tr w:rsidR="00D61173" w:rsidRPr="00CF4FF9" w14:paraId="0D0EAF8F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208EAC3E" w14:textId="77777777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 w:rsidRPr="0092192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14:paraId="718243DB" w14:textId="427B9000" w:rsidR="00D61173" w:rsidRPr="00806A40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4 неделя</w:t>
            </w:r>
          </w:p>
        </w:tc>
        <w:tc>
          <w:tcPr>
            <w:tcW w:w="8511" w:type="dxa"/>
            <w:gridSpan w:val="2"/>
            <w:vAlign w:val="center"/>
          </w:tcPr>
          <w:p w14:paraId="2D7217FA" w14:textId="2753B9BD" w:rsidR="00D61173" w:rsidRPr="00CF4FF9" w:rsidRDefault="00D61173" w:rsidP="00F80743">
            <w:pPr>
              <w:rPr>
                <w:sz w:val="22"/>
                <w:szCs w:val="22"/>
              </w:rPr>
            </w:pPr>
            <w:r w:rsidRPr="00073FCE">
              <w:t>[ф]; [ф’]; [ф]-[ф’]; / -Т-П-Н-М-К-Б-Д-Г-Ф-;</w:t>
            </w:r>
          </w:p>
        </w:tc>
      </w:tr>
      <w:tr w:rsidR="00DE345A" w:rsidRPr="00921926" w14:paraId="31799BE2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0771BD58" w14:textId="18C3C0E7" w:rsidR="00DE345A" w:rsidRPr="00921926" w:rsidRDefault="004D0EC4" w:rsidP="004D0EC4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61173" w:rsidRPr="00E92DBB" w14:paraId="17CC8946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215DE872" w14:textId="77777777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14:paraId="04A4939A" w14:textId="405057DA" w:rsidR="00D61173" w:rsidRPr="00E33950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2 неделя</w:t>
            </w:r>
          </w:p>
        </w:tc>
        <w:tc>
          <w:tcPr>
            <w:tcW w:w="8511" w:type="dxa"/>
            <w:gridSpan w:val="2"/>
            <w:vAlign w:val="center"/>
          </w:tcPr>
          <w:p w14:paraId="38BF23C8" w14:textId="311EB080" w:rsidR="00D61173" w:rsidRPr="00E92DBB" w:rsidRDefault="00D61173" w:rsidP="00F80743">
            <w:pPr>
              <w:rPr>
                <w:sz w:val="22"/>
                <w:szCs w:val="22"/>
              </w:rPr>
            </w:pPr>
            <w:r w:rsidRPr="00073FCE">
              <w:t>[в]; [в’]; [в]-[в’]; [в]-[ф]; слоги, слова; / -Т-П-Н-М-К-Б-Д-Г-Ф-В;</w:t>
            </w:r>
          </w:p>
        </w:tc>
      </w:tr>
      <w:tr w:rsidR="00D61173" w:rsidRPr="007221AE" w14:paraId="74CFBADB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1CBAFF33" w14:textId="77777777" w:rsidR="00D61173" w:rsidRPr="007221AE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 w:rsidRPr="007221A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14:paraId="565F3279" w14:textId="2615A3A0" w:rsidR="00D61173" w:rsidRPr="00E33950" w:rsidRDefault="00D61173" w:rsidP="00F80743">
            <w:pPr>
              <w:rPr>
                <w:sz w:val="22"/>
                <w:szCs w:val="22"/>
              </w:rPr>
            </w:pPr>
            <w:r w:rsidRPr="007221AE">
              <w:rPr>
                <w:sz w:val="22"/>
                <w:szCs w:val="22"/>
              </w:rPr>
              <w:t>3 неделя</w:t>
            </w:r>
          </w:p>
        </w:tc>
        <w:tc>
          <w:tcPr>
            <w:tcW w:w="8511" w:type="dxa"/>
            <w:gridSpan w:val="2"/>
            <w:vAlign w:val="center"/>
          </w:tcPr>
          <w:p w14:paraId="1D202247" w14:textId="3B85865D" w:rsidR="00D61173" w:rsidRPr="007221AE" w:rsidRDefault="00D61173" w:rsidP="00F80743">
            <w:pPr>
              <w:rPr>
                <w:sz w:val="22"/>
                <w:szCs w:val="22"/>
              </w:rPr>
            </w:pPr>
            <w:r w:rsidRPr="00073FCE">
              <w:t>[х]; [х’]; [х]-[х’]; слоги, слова; / -Т-П-Н-М-К-Б-Д-Г-Ф-В-Х;</w:t>
            </w:r>
          </w:p>
        </w:tc>
      </w:tr>
      <w:tr w:rsidR="00D61173" w:rsidRPr="00921926" w14:paraId="4371D250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6040652F" w14:textId="77777777" w:rsidR="00D61173" w:rsidRPr="007221AE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 w:rsidRPr="007221A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14:paraId="5EC673A4" w14:textId="0425E035" w:rsidR="00D61173" w:rsidRPr="007221AE" w:rsidRDefault="00D61173" w:rsidP="00F80743">
            <w:pPr>
              <w:rPr>
                <w:sz w:val="22"/>
                <w:szCs w:val="22"/>
              </w:rPr>
            </w:pPr>
            <w:r w:rsidRPr="007221AE">
              <w:rPr>
                <w:sz w:val="22"/>
                <w:szCs w:val="22"/>
              </w:rPr>
              <w:t>4 неделя</w:t>
            </w:r>
          </w:p>
        </w:tc>
        <w:tc>
          <w:tcPr>
            <w:tcW w:w="8511" w:type="dxa"/>
            <w:gridSpan w:val="2"/>
            <w:vAlign w:val="center"/>
          </w:tcPr>
          <w:p w14:paraId="7E4F4E0A" w14:textId="342458AC" w:rsidR="00D61173" w:rsidRPr="00921926" w:rsidRDefault="00D61173" w:rsidP="00F80743">
            <w:pPr>
              <w:rPr>
                <w:sz w:val="22"/>
                <w:szCs w:val="22"/>
              </w:rPr>
            </w:pPr>
            <w:r w:rsidRPr="00073FCE">
              <w:t>[с]; [с’]; [с]-[с’]; слоги, слова; / …-С-;</w:t>
            </w:r>
          </w:p>
        </w:tc>
      </w:tr>
      <w:tr w:rsidR="00D61173" w:rsidRPr="00921926" w14:paraId="0F5228A3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41AD6C63" w14:textId="4037865C" w:rsidR="00D61173" w:rsidRPr="007221AE" w:rsidRDefault="00D61173" w:rsidP="00F807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14:paraId="3D53B86F" w14:textId="35BFA570" w:rsidR="00D61173" w:rsidRPr="007221AE" w:rsidRDefault="00D61173" w:rsidP="00F80743">
            <w:r>
              <w:rPr>
                <w:sz w:val="22"/>
                <w:szCs w:val="22"/>
              </w:rPr>
              <w:t>5</w:t>
            </w:r>
            <w:r w:rsidRPr="007221AE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4FD73D29" w14:textId="74D95A15" w:rsidR="00D61173" w:rsidRPr="00073FCE" w:rsidRDefault="00D61173" w:rsidP="00F80743">
            <w:r w:rsidRPr="00073FCE">
              <w:t>[з]; [з’]; [з]-[з’]; [с]-[з]</w:t>
            </w:r>
            <w:r>
              <w:t>; слоги, слова; / …-З-</w:t>
            </w:r>
          </w:p>
        </w:tc>
      </w:tr>
      <w:tr w:rsidR="00F80743" w:rsidRPr="00CF4FF9" w14:paraId="4ED0FF09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009E2A7F" w14:textId="112138E4" w:rsidR="00F80743" w:rsidRPr="00CF4FF9" w:rsidRDefault="00F80743" w:rsidP="004D0EC4">
            <w:pPr>
              <w:jc w:val="center"/>
              <w:rPr>
                <w:b/>
              </w:rPr>
            </w:pPr>
            <w:r w:rsidRPr="003B7BD1">
              <w:rPr>
                <w:b/>
              </w:rPr>
              <w:t>Феврал</w:t>
            </w:r>
            <w:r w:rsidR="004D0EC4">
              <w:rPr>
                <w:b/>
              </w:rPr>
              <w:t>ь</w:t>
            </w:r>
          </w:p>
        </w:tc>
      </w:tr>
      <w:tr w:rsidR="00D61173" w:rsidRPr="00E92DBB" w14:paraId="64FEF199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42D4DF40" w14:textId="1815702D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14:paraId="4B2D97BB" w14:textId="7EAEC7A4" w:rsidR="00D61173" w:rsidRPr="00E33950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1 неделя</w:t>
            </w:r>
          </w:p>
        </w:tc>
        <w:tc>
          <w:tcPr>
            <w:tcW w:w="8511" w:type="dxa"/>
            <w:gridSpan w:val="2"/>
            <w:vAlign w:val="center"/>
          </w:tcPr>
          <w:p w14:paraId="2F22CC28" w14:textId="61F90CD3" w:rsidR="00D61173" w:rsidRPr="00E92DBB" w:rsidRDefault="00D61173" w:rsidP="00F80743">
            <w:pPr>
              <w:rPr>
                <w:sz w:val="22"/>
                <w:szCs w:val="22"/>
              </w:rPr>
            </w:pPr>
            <w:r w:rsidRPr="00073FCE">
              <w:t>[ш]; [ш]-[с]; / …-Ш-;</w:t>
            </w:r>
          </w:p>
        </w:tc>
      </w:tr>
      <w:tr w:rsidR="00D61173" w:rsidRPr="00921926" w14:paraId="59A4496A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238756F8" w14:textId="35A1BA19" w:rsidR="00D61173" w:rsidRPr="007221AE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14:paraId="6257A1F4" w14:textId="04A65DC1" w:rsidR="00D61173" w:rsidRPr="003B7BD1" w:rsidRDefault="00D61173" w:rsidP="00F80743">
            <w:pPr>
              <w:rPr>
                <w:sz w:val="22"/>
                <w:szCs w:val="22"/>
              </w:rPr>
            </w:pPr>
            <w:r w:rsidRPr="007221AE">
              <w:rPr>
                <w:sz w:val="22"/>
                <w:szCs w:val="22"/>
              </w:rPr>
              <w:t>2 неделя</w:t>
            </w:r>
          </w:p>
        </w:tc>
        <w:tc>
          <w:tcPr>
            <w:tcW w:w="8511" w:type="dxa"/>
            <w:gridSpan w:val="2"/>
            <w:vAlign w:val="center"/>
          </w:tcPr>
          <w:p w14:paraId="56ECE89A" w14:textId="5546975F" w:rsidR="00D61173" w:rsidRPr="00921926" w:rsidRDefault="00D61173" w:rsidP="00F80743">
            <w:pPr>
              <w:rPr>
                <w:sz w:val="22"/>
                <w:szCs w:val="22"/>
              </w:rPr>
            </w:pPr>
            <w:r w:rsidRPr="00073FCE">
              <w:t>[ж]; [ж]-[ш]; [ж]-[з]; слова; / …-Ж-;</w:t>
            </w:r>
          </w:p>
        </w:tc>
      </w:tr>
      <w:tr w:rsidR="00D61173" w:rsidRPr="007221AE" w14:paraId="2227D594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0EA14FD0" w14:textId="118F75CF" w:rsidR="00D61173" w:rsidRPr="007221AE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vAlign w:val="center"/>
          </w:tcPr>
          <w:p w14:paraId="012C65A8" w14:textId="3F0040A6" w:rsidR="00D61173" w:rsidRPr="00806A40" w:rsidRDefault="00D61173" w:rsidP="00F80743">
            <w:pPr>
              <w:rPr>
                <w:sz w:val="22"/>
                <w:szCs w:val="22"/>
              </w:rPr>
            </w:pPr>
            <w:r w:rsidRPr="007221AE">
              <w:rPr>
                <w:sz w:val="22"/>
                <w:szCs w:val="22"/>
              </w:rPr>
              <w:t>3 неделя</w:t>
            </w:r>
          </w:p>
        </w:tc>
        <w:tc>
          <w:tcPr>
            <w:tcW w:w="8511" w:type="dxa"/>
            <w:gridSpan w:val="2"/>
            <w:vAlign w:val="center"/>
          </w:tcPr>
          <w:p w14:paraId="1F44817A" w14:textId="361C8459" w:rsidR="00D61173" w:rsidRPr="007221AE" w:rsidRDefault="00D61173" w:rsidP="00F80743">
            <w:pPr>
              <w:rPr>
                <w:sz w:val="22"/>
                <w:szCs w:val="22"/>
              </w:rPr>
            </w:pPr>
            <w:r w:rsidRPr="00073FCE">
              <w:t>[ч]; [ч]-[ш]; [ч]-[т’]; слова; / …-Ч-;</w:t>
            </w:r>
          </w:p>
        </w:tc>
      </w:tr>
      <w:tr w:rsidR="00D61173" w:rsidRPr="00921926" w14:paraId="6D84951F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6D394CD7" w14:textId="29591B3A" w:rsidR="00D61173" w:rsidRPr="00921926" w:rsidRDefault="00D61173" w:rsidP="00F807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73DEDD1E" w14:textId="44D37665" w:rsidR="00D61173" w:rsidRPr="00806A40" w:rsidRDefault="00D61173" w:rsidP="00F80743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4 неделя</w:t>
            </w:r>
          </w:p>
        </w:tc>
        <w:tc>
          <w:tcPr>
            <w:tcW w:w="8511" w:type="dxa"/>
            <w:gridSpan w:val="2"/>
            <w:vAlign w:val="center"/>
          </w:tcPr>
          <w:p w14:paraId="47D5BB70" w14:textId="153B1F43" w:rsidR="00D61173" w:rsidRPr="00D61173" w:rsidRDefault="00D61173" w:rsidP="00F80743">
            <w:pPr>
              <w:rPr>
                <w:sz w:val="22"/>
                <w:szCs w:val="22"/>
              </w:rPr>
            </w:pPr>
            <w:r w:rsidRPr="00D6117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щ];[щ]-[ч]; [щ]-[с’]; слова; /</w:t>
            </w:r>
            <w:r w:rsidRPr="00D61173">
              <w:rPr>
                <w:sz w:val="22"/>
                <w:szCs w:val="22"/>
              </w:rPr>
              <w:t>-Т-П-Н-М-К-Б-Д-Г-Ф-В-Х-С-З-Ш-Ж-Ч-Щ</w:t>
            </w:r>
          </w:p>
        </w:tc>
      </w:tr>
      <w:tr w:rsidR="00BA2894" w:rsidRPr="00921926" w14:paraId="164855C6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1259B383" w14:textId="05CDEA43" w:rsidR="00BA2894" w:rsidRPr="00921926" w:rsidRDefault="00BA2894" w:rsidP="00BA289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BA2894" w:rsidRPr="00921926" w14:paraId="333C227E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700F54B5" w14:textId="6ABE21DA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14:paraId="667CFEF9" w14:textId="3E5BA526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1 неделя</w:t>
            </w:r>
          </w:p>
        </w:tc>
        <w:tc>
          <w:tcPr>
            <w:tcW w:w="8511" w:type="dxa"/>
            <w:gridSpan w:val="2"/>
            <w:vAlign w:val="center"/>
          </w:tcPr>
          <w:p w14:paraId="644E8473" w14:textId="07BE2709" w:rsidR="00BA2894" w:rsidRPr="00921926" w:rsidRDefault="00BA2894" w:rsidP="00BA2894">
            <w:pPr>
              <w:rPr>
                <w:sz w:val="22"/>
                <w:szCs w:val="22"/>
              </w:rPr>
            </w:pPr>
            <w:r w:rsidRPr="00073FCE">
              <w:t>[й]; [ай], [ой], [</w:t>
            </w:r>
            <w:proofErr w:type="spellStart"/>
            <w:r w:rsidRPr="00073FCE">
              <w:t>уй</w:t>
            </w:r>
            <w:proofErr w:type="spellEnd"/>
            <w:r w:rsidRPr="00073FCE">
              <w:t xml:space="preserve">], [эй]…; /…-Й-;                                                          </w:t>
            </w:r>
          </w:p>
        </w:tc>
      </w:tr>
      <w:tr w:rsidR="00BA2894" w:rsidRPr="00921926" w14:paraId="6F03A937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25041923" w14:textId="0FBD2DD6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14:paraId="5A0EDF01" w14:textId="229BACF4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2 неделя</w:t>
            </w:r>
          </w:p>
        </w:tc>
        <w:tc>
          <w:tcPr>
            <w:tcW w:w="8511" w:type="dxa"/>
            <w:gridSpan w:val="2"/>
            <w:vAlign w:val="center"/>
          </w:tcPr>
          <w:p w14:paraId="078E0933" w14:textId="17B5AE72" w:rsidR="00BA2894" w:rsidRPr="00921926" w:rsidRDefault="00BA2894" w:rsidP="00BA2894">
            <w:pPr>
              <w:rPr>
                <w:sz w:val="22"/>
                <w:szCs w:val="22"/>
              </w:rPr>
            </w:pPr>
            <w:r w:rsidRPr="00073FCE">
              <w:t>[</w:t>
            </w:r>
            <w:proofErr w:type="spellStart"/>
            <w:r w:rsidRPr="00073FCE">
              <w:t>й’,э</w:t>
            </w:r>
            <w:proofErr w:type="spellEnd"/>
            <w:r w:rsidRPr="00073FCE">
              <w:t>] (дружные звуки); слоги; /…-Е-;</w:t>
            </w:r>
          </w:p>
        </w:tc>
      </w:tr>
      <w:tr w:rsidR="00BA2894" w:rsidRPr="00921926" w14:paraId="4D5E5EC6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7A7F8BF4" w14:textId="735588B9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6155059D" w14:textId="5B13286F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3 неделя</w:t>
            </w:r>
          </w:p>
        </w:tc>
        <w:tc>
          <w:tcPr>
            <w:tcW w:w="8511" w:type="dxa"/>
            <w:gridSpan w:val="2"/>
            <w:vAlign w:val="center"/>
          </w:tcPr>
          <w:p w14:paraId="15C54E6D" w14:textId="740848C3" w:rsidR="00BA2894" w:rsidRPr="00921926" w:rsidRDefault="00BA2894" w:rsidP="00BA2894">
            <w:pPr>
              <w:rPr>
                <w:sz w:val="22"/>
                <w:szCs w:val="22"/>
              </w:rPr>
            </w:pPr>
            <w:r w:rsidRPr="00073FCE">
              <w:t>[</w:t>
            </w:r>
            <w:proofErr w:type="spellStart"/>
            <w:r w:rsidRPr="00073FCE">
              <w:t>й’,о</w:t>
            </w:r>
            <w:proofErr w:type="spellEnd"/>
            <w:r w:rsidRPr="00073FCE">
              <w:t>]; [</w:t>
            </w:r>
            <w:proofErr w:type="spellStart"/>
            <w:r w:rsidRPr="00073FCE">
              <w:t>й’,э</w:t>
            </w:r>
            <w:proofErr w:type="spellEnd"/>
            <w:r w:rsidRPr="00073FCE">
              <w:t>]-[</w:t>
            </w:r>
            <w:proofErr w:type="spellStart"/>
            <w:r w:rsidRPr="00073FCE">
              <w:t>й’,о</w:t>
            </w:r>
            <w:proofErr w:type="spellEnd"/>
            <w:r w:rsidRPr="00073FCE">
              <w:t xml:space="preserve">]; слоги; /…-Ё-;                                            </w:t>
            </w:r>
          </w:p>
        </w:tc>
      </w:tr>
      <w:tr w:rsidR="00BA2894" w:rsidRPr="007221AE" w14:paraId="1BDCE1F9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3866AE18" w14:textId="71B9A71B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14:paraId="46C3AE29" w14:textId="04A3B4A3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4 неделя</w:t>
            </w:r>
          </w:p>
        </w:tc>
        <w:tc>
          <w:tcPr>
            <w:tcW w:w="8511" w:type="dxa"/>
            <w:gridSpan w:val="2"/>
            <w:vAlign w:val="center"/>
          </w:tcPr>
          <w:p w14:paraId="5BFD34BB" w14:textId="2B47AE68" w:rsidR="00BA2894" w:rsidRPr="007221AE" w:rsidRDefault="00BA2894" w:rsidP="00BA2894">
            <w:pPr>
              <w:rPr>
                <w:sz w:val="22"/>
                <w:szCs w:val="22"/>
              </w:rPr>
            </w:pPr>
            <w:r w:rsidRPr="00073FCE">
              <w:t>[</w:t>
            </w:r>
            <w:proofErr w:type="spellStart"/>
            <w:r w:rsidRPr="00073FCE">
              <w:t>й’,у</w:t>
            </w:r>
            <w:proofErr w:type="spellEnd"/>
            <w:r w:rsidRPr="00073FCE">
              <w:t>]; [</w:t>
            </w:r>
            <w:proofErr w:type="spellStart"/>
            <w:r w:rsidRPr="00073FCE">
              <w:t>й’,э</w:t>
            </w:r>
            <w:proofErr w:type="spellEnd"/>
            <w:r w:rsidRPr="00073FCE">
              <w:t>]-[</w:t>
            </w:r>
            <w:proofErr w:type="spellStart"/>
            <w:r w:rsidRPr="00073FCE">
              <w:t>й’,о</w:t>
            </w:r>
            <w:proofErr w:type="spellEnd"/>
            <w:r w:rsidRPr="00073FCE">
              <w:t>]-[</w:t>
            </w:r>
            <w:proofErr w:type="spellStart"/>
            <w:r w:rsidRPr="00073FCE">
              <w:t>й’,у</w:t>
            </w:r>
            <w:proofErr w:type="spellEnd"/>
            <w:r w:rsidRPr="00073FCE">
              <w:t xml:space="preserve">]; /…-Ю-;       </w:t>
            </w:r>
          </w:p>
        </w:tc>
      </w:tr>
      <w:tr w:rsidR="00BA2894" w:rsidRPr="00921926" w14:paraId="06238EAA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02FB84D5" w14:textId="1C5DEFE6" w:rsidR="00BA2894" w:rsidRPr="00921926" w:rsidRDefault="00BA2894" w:rsidP="00BA28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BA2894" w:rsidRPr="007221AE" w14:paraId="73828C7C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1D24B47A" w14:textId="521FEFD9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14:paraId="58DBC2D8" w14:textId="43A94342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1 неделя</w:t>
            </w:r>
          </w:p>
        </w:tc>
        <w:tc>
          <w:tcPr>
            <w:tcW w:w="8511" w:type="dxa"/>
            <w:gridSpan w:val="2"/>
            <w:vAlign w:val="center"/>
          </w:tcPr>
          <w:p w14:paraId="01CEBF03" w14:textId="7F77BDCF" w:rsidR="00BA2894" w:rsidRPr="007221AE" w:rsidRDefault="00BA2894" w:rsidP="00BA2894">
            <w:pPr>
              <w:rPr>
                <w:sz w:val="22"/>
                <w:szCs w:val="22"/>
              </w:rPr>
            </w:pPr>
            <w:r w:rsidRPr="00073FCE">
              <w:t>[</w:t>
            </w:r>
            <w:proofErr w:type="spellStart"/>
            <w:r w:rsidRPr="00073FCE">
              <w:t>й’,а</w:t>
            </w:r>
            <w:proofErr w:type="spellEnd"/>
            <w:r w:rsidRPr="00073FCE">
              <w:t>]; [</w:t>
            </w:r>
            <w:proofErr w:type="spellStart"/>
            <w:r w:rsidRPr="00073FCE">
              <w:t>й’,э</w:t>
            </w:r>
            <w:proofErr w:type="spellEnd"/>
            <w:r w:rsidRPr="00073FCE">
              <w:t>]-[</w:t>
            </w:r>
            <w:proofErr w:type="spellStart"/>
            <w:r w:rsidRPr="00073FCE">
              <w:t>й’,у</w:t>
            </w:r>
            <w:proofErr w:type="spellEnd"/>
            <w:r w:rsidRPr="00073FCE">
              <w:t>]-[</w:t>
            </w:r>
            <w:proofErr w:type="spellStart"/>
            <w:r w:rsidRPr="00073FCE">
              <w:t>й’,а</w:t>
            </w:r>
            <w:proofErr w:type="spellEnd"/>
            <w:r w:rsidRPr="00073FCE">
              <w:t xml:space="preserve">]; /…-Я-;                                       </w:t>
            </w:r>
          </w:p>
        </w:tc>
      </w:tr>
      <w:tr w:rsidR="00BA2894" w:rsidRPr="007221AE" w14:paraId="662895BB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72546C4E" w14:textId="7C2FCBA8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14:paraId="45C8E3B6" w14:textId="50A5D300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2 неделя</w:t>
            </w:r>
          </w:p>
        </w:tc>
        <w:tc>
          <w:tcPr>
            <w:tcW w:w="8511" w:type="dxa"/>
            <w:gridSpan w:val="2"/>
            <w:vAlign w:val="center"/>
          </w:tcPr>
          <w:p w14:paraId="46D4A0C6" w14:textId="02A0A8F1" w:rsidR="00BA2894" w:rsidRPr="007221AE" w:rsidRDefault="00BA2894" w:rsidP="00BA2894">
            <w:pPr>
              <w:rPr>
                <w:sz w:val="22"/>
                <w:szCs w:val="22"/>
              </w:rPr>
            </w:pPr>
            <w:r w:rsidRPr="00073FCE">
              <w:t>[ц]; [ц]-[т]; [ц]-[с]; сл., предл.; /…-Ц-</w:t>
            </w:r>
          </w:p>
        </w:tc>
      </w:tr>
      <w:tr w:rsidR="00BA2894" w:rsidRPr="007221AE" w14:paraId="76242A67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3E0523EA" w14:textId="674F3CC1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14:paraId="320E550F" w14:textId="36A5F5D0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3 неделя</w:t>
            </w:r>
          </w:p>
        </w:tc>
        <w:tc>
          <w:tcPr>
            <w:tcW w:w="8511" w:type="dxa"/>
            <w:gridSpan w:val="2"/>
            <w:vAlign w:val="center"/>
          </w:tcPr>
          <w:p w14:paraId="6AE1DE90" w14:textId="4103FBCF" w:rsidR="00BA2894" w:rsidRPr="007221AE" w:rsidRDefault="00BA2894" w:rsidP="00BA2894">
            <w:pPr>
              <w:rPr>
                <w:sz w:val="22"/>
                <w:szCs w:val="22"/>
              </w:rPr>
            </w:pPr>
            <w:r w:rsidRPr="00073FCE">
              <w:t>[л]; [л’]; [л]-[л’]; сл., предл.; /…-Л-;</w:t>
            </w:r>
          </w:p>
        </w:tc>
      </w:tr>
      <w:tr w:rsidR="00BA2894" w:rsidRPr="007221AE" w14:paraId="5706F044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647BA76E" w14:textId="0705F1F7" w:rsidR="00BA2894" w:rsidRPr="00921926" w:rsidRDefault="00BA2894" w:rsidP="00BA28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14:paraId="18510475" w14:textId="3DE850E7" w:rsidR="00BA2894" w:rsidRPr="00806A40" w:rsidRDefault="00BA2894" w:rsidP="00BA2894">
            <w:pPr>
              <w:rPr>
                <w:sz w:val="22"/>
                <w:szCs w:val="22"/>
              </w:rPr>
            </w:pPr>
            <w:r w:rsidRPr="00921926">
              <w:rPr>
                <w:sz w:val="22"/>
                <w:szCs w:val="22"/>
              </w:rPr>
              <w:t>4 неделя</w:t>
            </w:r>
          </w:p>
        </w:tc>
        <w:tc>
          <w:tcPr>
            <w:tcW w:w="8511" w:type="dxa"/>
            <w:gridSpan w:val="2"/>
            <w:vAlign w:val="center"/>
          </w:tcPr>
          <w:p w14:paraId="7724BA2B" w14:textId="3F5C1DBC" w:rsidR="00BA2894" w:rsidRPr="007221AE" w:rsidRDefault="00BA2894" w:rsidP="00BA2894">
            <w:pPr>
              <w:rPr>
                <w:sz w:val="22"/>
                <w:szCs w:val="22"/>
              </w:rPr>
            </w:pPr>
            <w:r w:rsidRPr="00073FCE">
              <w:t>[р]; [р’]; [р]-[р’]; сл., предл.; /…-Р-;</w:t>
            </w:r>
          </w:p>
        </w:tc>
      </w:tr>
      <w:tr w:rsidR="00121239" w:rsidRPr="007221AE" w14:paraId="5DAB4FA2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514E72BE" w14:textId="76CC5308" w:rsidR="00121239" w:rsidRDefault="00121239" w:rsidP="001212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14:paraId="4994CBC6" w14:textId="0AF27A2F" w:rsidR="00121239" w:rsidRPr="00921926" w:rsidRDefault="00121239" w:rsidP="00121239">
            <w:r>
              <w:rPr>
                <w:sz w:val="22"/>
                <w:szCs w:val="22"/>
              </w:rPr>
              <w:t>5</w:t>
            </w:r>
            <w:r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6C5A4238" w14:textId="14F05368" w:rsidR="00121239" w:rsidRPr="00073FCE" w:rsidRDefault="00121239" w:rsidP="00121239">
            <w:r w:rsidRPr="00073FCE">
              <w:t>[л]-[р]; [л’]-[р’]; слова; /… -Л-Р-;</w:t>
            </w:r>
          </w:p>
        </w:tc>
      </w:tr>
      <w:tr w:rsidR="00121239" w:rsidRPr="00921926" w14:paraId="63D21ED1" w14:textId="77777777" w:rsidTr="004D0EC4">
        <w:trPr>
          <w:trHeight w:val="276"/>
        </w:trPr>
        <w:tc>
          <w:tcPr>
            <w:tcW w:w="10502" w:type="dxa"/>
            <w:gridSpan w:val="4"/>
            <w:vAlign w:val="center"/>
          </w:tcPr>
          <w:p w14:paraId="403C493A" w14:textId="70F61788" w:rsidR="00121239" w:rsidRPr="00921926" w:rsidRDefault="00121239" w:rsidP="0012123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21239" w:rsidRPr="00921926" w14:paraId="70A32FAF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23BB8E80" w14:textId="667DA7B0" w:rsidR="00121239" w:rsidRPr="00921926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14:paraId="2BB8274D" w14:textId="3D90A4DB" w:rsidR="00121239" w:rsidRPr="00806A40" w:rsidRDefault="00874A47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239"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52C87E54" w14:textId="780FE94D" w:rsidR="00121239" w:rsidRPr="00921926" w:rsidRDefault="00121239" w:rsidP="00121239">
            <w:pPr>
              <w:rPr>
                <w:sz w:val="22"/>
                <w:szCs w:val="22"/>
              </w:rPr>
            </w:pPr>
            <w:r w:rsidRPr="00073FCE">
              <w:t>[л’]-[</w:t>
            </w:r>
            <w:r w:rsidRPr="00073FCE">
              <w:rPr>
                <w:lang w:val="en-US"/>
              </w:rPr>
              <w:t>j</w:t>
            </w:r>
            <w:r w:rsidRPr="00073FCE">
              <w:t xml:space="preserve">]; анализ и синтез; /…-Ь-Ъ-;  </w:t>
            </w:r>
          </w:p>
        </w:tc>
      </w:tr>
      <w:tr w:rsidR="00121239" w:rsidRPr="007221AE" w14:paraId="64F928DA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3F693E3E" w14:textId="36DFA775" w:rsidR="00121239" w:rsidRPr="00921926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14:paraId="77506133" w14:textId="44DB95E5" w:rsidR="00121239" w:rsidRPr="00B53E48" w:rsidRDefault="00874A47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239"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61ADD60A" w14:textId="720262D5" w:rsidR="00121239" w:rsidRPr="007221AE" w:rsidRDefault="00121239" w:rsidP="00121239">
            <w:pPr>
              <w:rPr>
                <w:sz w:val="22"/>
                <w:szCs w:val="22"/>
              </w:rPr>
            </w:pPr>
            <w:r w:rsidRPr="00073FCE">
              <w:t xml:space="preserve">[л]-[л’]-[л]-[р]; анализ и синтез;                                                                                                                                                 </w:t>
            </w:r>
          </w:p>
        </w:tc>
      </w:tr>
      <w:tr w:rsidR="00121239" w:rsidRPr="00921926" w14:paraId="0F1E2E66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45A130A0" w14:textId="7CBDFB6E" w:rsidR="00121239" w:rsidRPr="00921926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14:paraId="6B44E801" w14:textId="5C637C14" w:rsidR="00121239" w:rsidRPr="00806A40" w:rsidRDefault="00874A47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21239"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4D855517" w14:textId="094D59C7" w:rsidR="00121239" w:rsidRPr="00921926" w:rsidRDefault="00121239" w:rsidP="00121239">
            <w:pPr>
              <w:rPr>
                <w:sz w:val="22"/>
                <w:szCs w:val="22"/>
              </w:rPr>
            </w:pPr>
            <w:r w:rsidRPr="00073FCE">
              <w:t>анализ и синтез слов и предложений;</w:t>
            </w:r>
          </w:p>
        </w:tc>
      </w:tr>
      <w:tr w:rsidR="00121239" w:rsidRPr="00797EE9" w14:paraId="75DCB2CC" w14:textId="77777777" w:rsidTr="003E6ACC">
        <w:trPr>
          <w:trHeight w:val="276"/>
        </w:trPr>
        <w:tc>
          <w:tcPr>
            <w:tcW w:w="715" w:type="dxa"/>
            <w:vAlign w:val="center"/>
          </w:tcPr>
          <w:p w14:paraId="13E6A6C5" w14:textId="4FDAC0FA" w:rsidR="00121239" w:rsidRPr="00F10A86" w:rsidRDefault="00121239" w:rsidP="0012123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76" w:type="dxa"/>
            <w:vAlign w:val="center"/>
          </w:tcPr>
          <w:p w14:paraId="020E30D3" w14:textId="16D11EBA" w:rsidR="00121239" w:rsidRPr="00806A40" w:rsidRDefault="00874A47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1239" w:rsidRPr="00921926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11" w:type="dxa"/>
            <w:gridSpan w:val="2"/>
            <w:vAlign w:val="center"/>
          </w:tcPr>
          <w:p w14:paraId="7573C86B" w14:textId="1B6E0AD9" w:rsidR="00121239" w:rsidRPr="00797EE9" w:rsidRDefault="00121239" w:rsidP="00121239">
            <w:r w:rsidRPr="00073FCE">
              <w:t>предложения; схемы;</w:t>
            </w:r>
          </w:p>
        </w:tc>
      </w:tr>
      <w:tr w:rsidR="00121239" w:rsidRPr="00EB4E3C" w14:paraId="06A5B2DE" w14:textId="77777777" w:rsidTr="003E6ACC">
        <w:trPr>
          <w:gridAfter w:val="1"/>
          <w:wAfter w:w="6" w:type="dxa"/>
          <w:trHeight w:val="280"/>
        </w:trPr>
        <w:tc>
          <w:tcPr>
            <w:tcW w:w="10496" w:type="dxa"/>
            <w:gridSpan w:val="3"/>
          </w:tcPr>
          <w:p w14:paraId="2AD34909" w14:textId="0E7E7DE6" w:rsidR="00121239" w:rsidRDefault="00121239" w:rsidP="00121239">
            <w:pPr>
              <w:jc w:val="center"/>
            </w:pPr>
            <w:r w:rsidRPr="00806A40">
              <w:rPr>
                <w:b/>
              </w:rPr>
              <w:t>Июнь</w:t>
            </w:r>
            <w:r>
              <w:rPr>
                <w:b/>
              </w:rPr>
              <w:t xml:space="preserve"> </w:t>
            </w:r>
          </w:p>
        </w:tc>
      </w:tr>
      <w:tr w:rsidR="00121239" w:rsidRPr="00EB4E3C" w14:paraId="2D3F60C0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20268157" w14:textId="7777777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806A40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</w:tcPr>
          <w:p w14:paraId="003CAA45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8505" w:type="dxa"/>
          </w:tcPr>
          <w:p w14:paraId="325CCD5E" w14:textId="77777777" w:rsidR="00121239" w:rsidRPr="00EB4E3C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Твёрдость и мягкость согласных</w:t>
            </w:r>
          </w:p>
        </w:tc>
      </w:tr>
      <w:tr w:rsidR="00121239" w:rsidRPr="00806A40" w14:paraId="0A994C77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736F6031" w14:textId="7777777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806A40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12CA2BB8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8505" w:type="dxa"/>
          </w:tcPr>
          <w:p w14:paraId="70FBE551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Слоги, слова, профилактика оптической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</w:p>
        </w:tc>
      </w:tr>
      <w:tr w:rsidR="00121239" w:rsidRPr="00806A40" w14:paraId="294C1A53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36172468" w14:textId="7777777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806A40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276" w:type="dxa"/>
          </w:tcPr>
          <w:p w14:paraId="30DC85F2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8505" w:type="dxa"/>
          </w:tcPr>
          <w:p w14:paraId="170B586D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</w:t>
            </w:r>
            <w:proofErr w:type="spellStart"/>
            <w:r>
              <w:rPr>
                <w:sz w:val="22"/>
                <w:szCs w:val="22"/>
              </w:rPr>
              <w:t>дисграфии</w:t>
            </w:r>
            <w:proofErr w:type="spellEnd"/>
            <w:r>
              <w:rPr>
                <w:sz w:val="22"/>
                <w:szCs w:val="22"/>
              </w:rPr>
              <w:t xml:space="preserve"> на фоне нарушения языкового анализа</w:t>
            </w:r>
          </w:p>
        </w:tc>
      </w:tr>
      <w:tr w:rsidR="00121239" w:rsidRPr="00B53E48" w14:paraId="196B5790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679ABBFD" w14:textId="77777777" w:rsidR="00121239" w:rsidRPr="00B53E48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B53E48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14:paraId="362AD0F2" w14:textId="77777777" w:rsidR="00121239" w:rsidRPr="00B53E48" w:rsidRDefault="00121239" w:rsidP="00121239">
            <w:pPr>
              <w:rPr>
                <w:sz w:val="22"/>
                <w:szCs w:val="22"/>
              </w:rPr>
            </w:pPr>
            <w:r w:rsidRPr="00B53E48">
              <w:rPr>
                <w:sz w:val="22"/>
                <w:szCs w:val="22"/>
              </w:rPr>
              <w:t>4 неделя</w:t>
            </w:r>
          </w:p>
        </w:tc>
        <w:tc>
          <w:tcPr>
            <w:tcW w:w="8505" w:type="dxa"/>
          </w:tcPr>
          <w:p w14:paraId="239EAD4E" w14:textId="77777777" w:rsidR="00121239" w:rsidRPr="00B53E48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анализ звуков в словах</w:t>
            </w:r>
          </w:p>
        </w:tc>
      </w:tr>
      <w:tr w:rsidR="00121239" w14:paraId="2E4E8728" w14:textId="48328BB3" w:rsidTr="003E6ACC">
        <w:trPr>
          <w:gridAfter w:val="1"/>
          <w:wAfter w:w="6" w:type="dxa"/>
          <w:trHeight w:val="280"/>
        </w:trPr>
        <w:tc>
          <w:tcPr>
            <w:tcW w:w="10496" w:type="dxa"/>
            <w:gridSpan w:val="3"/>
            <w:vAlign w:val="center"/>
          </w:tcPr>
          <w:p w14:paraId="56262A71" w14:textId="113717C8" w:rsidR="00121239" w:rsidRDefault="00121239" w:rsidP="00121239">
            <w:pPr>
              <w:jc w:val="center"/>
            </w:pPr>
            <w:r w:rsidRPr="00B53E48">
              <w:rPr>
                <w:b/>
              </w:rPr>
              <w:t>Июль</w:t>
            </w:r>
          </w:p>
        </w:tc>
      </w:tr>
      <w:tr w:rsidR="00121239" w:rsidRPr="00F80743" w14:paraId="44B4EFB3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15A3C40E" w14:textId="77777777" w:rsidR="00121239" w:rsidRPr="00B53E48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B53E48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14:paraId="46A4FB3E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B53E48">
              <w:rPr>
                <w:sz w:val="22"/>
                <w:szCs w:val="22"/>
              </w:rPr>
              <w:t>1 неделя</w:t>
            </w:r>
          </w:p>
        </w:tc>
        <w:tc>
          <w:tcPr>
            <w:tcW w:w="8505" w:type="dxa"/>
          </w:tcPr>
          <w:p w14:paraId="42474F2B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анализ и синтез слов и предложений;</w:t>
            </w:r>
          </w:p>
        </w:tc>
      </w:tr>
      <w:tr w:rsidR="00121239" w:rsidRPr="00F80743" w14:paraId="0A73CB58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6C5C8004" w14:textId="77777777" w:rsidR="00121239" w:rsidRPr="00B53E48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B53E48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14:paraId="33A7F910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8505" w:type="dxa"/>
          </w:tcPr>
          <w:p w14:paraId="4E0AABF6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предложения; схемы;</w:t>
            </w:r>
          </w:p>
        </w:tc>
      </w:tr>
      <w:tr w:rsidR="00121239" w:rsidRPr="00F80743" w14:paraId="5C1B8689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174CB3AE" w14:textId="7777777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806A4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14:paraId="7495E357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8505" w:type="dxa"/>
          </w:tcPr>
          <w:p w14:paraId="353F653C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словарные слова;</w:t>
            </w:r>
          </w:p>
        </w:tc>
      </w:tr>
      <w:tr w:rsidR="00121239" w:rsidRPr="00F80743" w14:paraId="5B10E270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27052A82" w14:textId="7777777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 w:rsidRPr="00806A4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14:paraId="0C3C96EB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05" w:type="dxa"/>
          </w:tcPr>
          <w:p w14:paraId="0B76791C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предложения; схемы;</w:t>
            </w:r>
          </w:p>
        </w:tc>
      </w:tr>
      <w:tr w:rsidR="00121239" w:rsidRPr="00F80743" w14:paraId="2A271899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31CBD687" w14:textId="77777777" w:rsidR="00121239" w:rsidRPr="00806A40" w:rsidRDefault="00121239" w:rsidP="00121239">
            <w:pPr>
              <w:jc w:val="center"/>
              <w:rPr>
                <w:b/>
              </w:rPr>
            </w:pPr>
            <w:r w:rsidRPr="00806A40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</w:tcPr>
          <w:p w14:paraId="73F1CBD6" w14:textId="77777777" w:rsidR="00121239" w:rsidRDefault="00121239" w:rsidP="00121239">
            <w:r>
              <w:rPr>
                <w:sz w:val="22"/>
                <w:szCs w:val="22"/>
              </w:rPr>
              <w:t>5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8505" w:type="dxa"/>
          </w:tcPr>
          <w:p w14:paraId="1E25C5EF" w14:textId="77777777" w:rsidR="00121239" w:rsidRPr="00F80743" w:rsidRDefault="00121239" w:rsidP="00121239">
            <w:r w:rsidRPr="00F80743">
              <w:rPr>
                <w:sz w:val="22"/>
                <w:szCs w:val="22"/>
              </w:rPr>
              <w:t xml:space="preserve">чтение рассказов о лете; анализ и синтез слов и предложений; </w:t>
            </w:r>
          </w:p>
        </w:tc>
      </w:tr>
      <w:tr w:rsidR="00121239" w14:paraId="22CB5286" w14:textId="053EC937" w:rsidTr="003E6ACC">
        <w:trPr>
          <w:gridAfter w:val="1"/>
          <w:wAfter w:w="6" w:type="dxa"/>
          <w:trHeight w:val="280"/>
        </w:trPr>
        <w:tc>
          <w:tcPr>
            <w:tcW w:w="10496" w:type="dxa"/>
            <w:gridSpan w:val="3"/>
          </w:tcPr>
          <w:p w14:paraId="54BA012C" w14:textId="11547715" w:rsidR="00121239" w:rsidRDefault="00121239" w:rsidP="00121239">
            <w:pPr>
              <w:jc w:val="center"/>
            </w:pPr>
            <w:r>
              <w:rPr>
                <w:b/>
              </w:rPr>
              <w:t>Август</w:t>
            </w:r>
          </w:p>
        </w:tc>
      </w:tr>
      <w:tr w:rsidR="00121239" w:rsidRPr="00F80743" w14:paraId="1F879382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6D299706" w14:textId="49DFBF42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14:paraId="6F93B1CB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8505" w:type="dxa"/>
          </w:tcPr>
          <w:p w14:paraId="1018B940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 xml:space="preserve">чтение рассказов о лете; анализ и синтез слов и предложений; </w:t>
            </w:r>
          </w:p>
        </w:tc>
      </w:tr>
      <w:tr w:rsidR="00121239" w:rsidRPr="00F80743" w14:paraId="7C7584F6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2F32B21A" w14:textId="41BDC52D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276" w:type="dxa"/>
          </w:tcPr>
          <w:p w14:paraId="46E75B0C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8505" w:type="dxa"/>
          </w:tcPr>
          <w:p w14:paraId="349CBFC4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 xml:space="preserve">задания по профилактике разных видов </w:t>
            </w:r>
            <w:proofErr w:type="spellStart"/>
            <w:r w:rsidRPr="00F80743">
              <w:rPr>
                <w:sz w:val="22"/>
                <w:szCs w:val="22"/>
              </w:rPr>
              <w:t>дисграфии</w:t>
            </w:r>
            <w:proofErr w:type="spellEnd"/>
            <w:r w:rsidRPr="00F80743">
              <w:rPr>
                <w:sz w:val="22"/>
                <w:szCs w:val="22"/>
              </w:rPr>
              <w:t>;</w:t>
            </w:r>
          </w:p>
        </w:tc>
      </w:tr>
      <w:tr w:rsidR="00121239" w:rsidRPr="00F80743" w14:paraId="000AD6D0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437ACB80" w14:textId="78912167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14:paraId="58DDCA56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8505" w:type="dxa"/>
          </w:tcPr>
          <w:p w14:paraId="4FA8211B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предложения; схемы;</w:t>
            </w:r>
          </w:p>
        </w:tc>
      </w:tr>
      <w:tr w:rsidR="00121239" w:rsidRPr="00F80743" w14:paraId="2CEE5E62" w14:textId="77777777" w:rsidTr="003E6ACC">
        <w:trPr>
          <w:gridAfter w:val="1"/>
          <w:wAfter w:w="6" w:type="dxa"/>
          <w:trHeight w:val="280"/>
        </w:trPr>
        <w:tc>
          <w:tcPr>
            <w:tcW w:w="715" w:type="dxa"/>
          </w:tcPr>
          <w:p w14:paraId="3ADFA069" w14:textId="0B55F25D" w:rsidR="00121239" w:rsidRPr="00806A40" w:rsidRDefault="00121239" w:rsidP="00121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76" w:type="dxa"/>
          </w:tcPr>
          <w:p w14:paraId="3019B47D" w14:textId="77777777" w:rsidR="00121239" w:rsidRPr="00806A40" w:rsidRDefault="00121239" w:rsidP="00121239">
            <w:pPr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8505" w:type="dxa"/>
          </w:tcPr>
          <w:p w14:paraId="652DE671" w14:textId="77777777" w:rsidR="00121239" w:rsidRPr="00F80743" w:rsidRDefault="00121239" w:rsidP="00121239">
            <w:pPr>
              <w:rPr>
                <w:sz w:val="22"/>
                <w:szCs w:val="22"/>
              </w:rPr>
            </w:pPr>
            <w:r w:rsidRPr="00F80743">
              <w:rPr>
                <w:sz w:val="22"/>
                <w:szCs w:val="22"/>
              </w:rPr>
              <w:t>словарные слова;</w:t>
            </w:r>
          </w:p>
        </w:tc>
      </w:tr>
    </w:tbl>
    <w:p w14:paraId="706F4BEF" w14:textId="4ED6A4C6" w:rsidR="00D61173" w:rsidRDefault="00D61173" w:rsidP="004D0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43AD" w14:textId="7526E6C0" w:rsidR="00D75F62" w:rsidRDefault="00462BD2" w:rsidP="00D61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Перспективное комплексно-тематическое планирование</w:t>
      </w:r>
    </w:p>
    <w:p w14:paraId="28841539" w14:textId="77777777" w:rsidR="00462BD2" w:rsidRDefault="00462BD2" w:rsidP="00F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коррекционно-развивающей работы</w:t>
      </w:r>
      <w:r w:rsidR="00D75F62">
        <w:rPr>
          <w:rFonts w:ascii="Times New Roman" w:hAnsi="Times New Roman" w:cs="Times New Roman"/>
          <w:b/>
          <w:sz w:val="28"/>
          <w:szCs w:val="24"/>
        </w:rPr>
        <w:t xml:space="preserve"> в летний период</w:t>
      </w:r>
    </w:p>
    <w:p w14:paraId="6E2EE938" w14:textId="2C489709" w:rsidR="00D75F62" w:rsidRDefault="00874A47" w:rsidP="00F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</w:t>
      </w:r>
      <w:r w:rsidR="00D75F62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2025</w:t>
      </w:r>
      <w:r w:rsidR="00D75F62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14:paraId="18B60E6B" w14:textId="77777777" w:rsidR="00D75F62" w:rsidRDefault="00D75F62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e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1701"/>
        <w:gridCol w:w="1371"/>
        <w:gridCol w:w="6278"/>
      </w:tblGrid>
      <w:tr w:rsidR="006D21C0" w:rsidRPr="00C20E98" w14:paraId="58077867" w14:textId="77777777" w:rsidTr="00332377">
        <w:trPr>
          <w:trHeight w:val="262"/>
        </w:trPr>
        <w:tc>
          <w:tcPr>
            <w:tcW w:w="993" w:type="dxa"/>
            <w:vAlign w:val="center"/>
          </w:tcPr>
          <w:p w14:paraId="1B53E921" w14:textId="77777777" w:rsidR="006E45B5" w:rsidRPr="00C20E98" w:rsidRDefault="006E45B5" w:rsidP="003C19F2">
            <w:pPr>
              <w:jc w:val="center"/>
              <w:rPr>
                <w:b/>
                <w:sz w:val="22"/>
                <w:szCs w:val="22"/>
              </w:rPr>
            </w:pPr>
            <w:r w:rsidRPr="00C20E98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701" w:type="dxa"/>
            <w:vAlign w:val="center"/>
          </w:tcPr>
          <w:p w14:paraId="7D234AAF" w14:textId="77777777" w:rsidR="006E45B5" w:rsidRPr="00C20E98" w:rsidRDefault="006E45B5" w:rsidP="003C19F2">
            <w:pPr>
              <w:jc w:val="center"/>
              <w:rPr>
                <w:b/>
                <w:sz w:val="22"/>
                <w:szCs w:val="22"/>
              </w:rPr>
            </w:pPr>
            <w:r w:rsidRPr="00C20E9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371" w:type="dxa"/>
            <w:vAlign w:val="center"/>
          </w:tcPr>
          <w:p w14:paraId="4DF52884" w14:textId="77777777" w:rsidR="006E45B5" w:rsidRPr="00C20E98" w:rsidRDefault="006E45B5" w:rsidP="003C19F2">
            <w:pPr>
              <w:jc w:val="center"/>
              <w:rPr>
                <w:b/>
                <w:sz w:val="22"/>
                <w:szCs w:val="22"/>
              </w:rPr>
            </w:pPr>
            <w:r w:rsidRPr="00C20E9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0" w:type="auto"/>
            <w:vAlign w:val="center"/>
          </w:tcPr>
          <w:p w14:paraId="51201D0E" w14:textId="77777777" w:rsidR="006E45B5" w:rsidRPr="00031ECD" w:rsidRDefault="006E45B5" w:rsidP="003C19F2">
            <w:pPr>
              <w:jc w:val="center"/>
              <w:rPr>
                <w:b/>
                <w:sz w:val="22"/>
                <w:szCs w:val="22"/>
              </w:rPr>
            </w:pPr>
            <w:r w:rsidRPr="00031ECD">
              <w:rPr>
                <w:b/>
                <w:sz w:val="22"/>
                <w:szCs w:val="22"/>
              </w:rPr>
              <w:t>Содержание</w:t>
            </w:r>
          </w:p>
        </w:tc>
      </w:tr>
      <w:tr w:rsidR="00561841" w:rsidRPr="00C20E98" w14:paraId="01849F06" w14:textId="77777777" w:rsidTr="00561841">
        <w:trPr>
          <w:trHeight w:val="2959"/>
        </w:trPr>
        <w:tc>
          <w:tcPr>
            <w:tcW w:w="993" w:type="dxa"/>
            <w:vMerge w:val="restart"/>
            <w:textDirection w:val="btLr"/>
            <w:vAlign w:val="center"/>
          </w:tcPr>
          <w:p w14:paraId="31A2EAD9" w14:textId="77777777" w:rsidR="00561841" w:rsidRPr="00C20E98" w:rsidRDefault="00561841" w:rsidP="005618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20E98">
              <w:rPr>
                <w:sz w:val="22"/>
                <w:szCs w:val="22"/>
              </w:rPr>
              <w:t>Июнь</w:t>
            </w:r>
          </w:p>
        </w:tc>
        <w:tc>
          <w:tcPr>
            <w:tcW w:w="1701" w:type="dxa"/>
            <w:vAlign w:val="center"/>
          </w:tcPr>
          <w:p w14:paraId="52186218" w14:textId="2B9CCDD7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1371" w:type="dxa"/>
            <w:vAlign w:val="center"/>
          </w:tcPr>
          <w:p w14:paraId="0C7815B4" w14:textId="590988E5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Здравствуй, лето!</w:t>
            </w:r>
          </w:p>
        </w:tc>
        <w:tc>
          <w:tcPr>
            <w:tcW w:w="0" w:type="auto"/>
            <w:vAlign w:val="center"/>
          </w:tcPr>
          <w:p w14:paraId="75E54BD7" w14:textId="03E0C05C" w:rsidR="00561841" w:rsidRPr="00031ECD" w:rsidRDefault="00561841" w:rsidP="00561841">
            <w:pPr>
              <w:pStyle w:val="ad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Расширять представления детей о </w:t>
            </w:r>
            <w:r>
              <w:rPr>
                <w:sz w:val="22"/>
                <w:szCs w:val="22"/>
              </w:rPr>
              <w:t>лете, летних признаках, развлечениях,</w:t>
            </w:r>
          </w:p>
          <w:p w14:paraId="789B72CF" w14:textId="77777777" w:rsidR="00561841" w:rsidRPr="00031ECD" w:rsidRDefault="00561841" w:rsidP="00561841">
            <w:pPr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Дальнейшее развитие и совершенствование диалогической и монологической форм речи. Стимуляция собственных развернутых высказываний детей: вопросов, ответов, реплик, являющихся основой познавательного общения.</w:t>
            </w:r>
          </w:p>
          <w:p w14:paraId="7E906B34" w14:textId="77777777" w:rsidR="00561841" w:rsidRPr="00031ECD" w:rsidRDefault="00561841" w:rsidP="00561841">
            <w:pPr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Развитие умения отражать логическую и эмоциональную последовательность событий в рассказе, взаимосвязь его отдельных частей.</w:t>
            </w:r>
          </w:p>
          <w:p w14:paraId="58EFC5D0" w14:textId="05D4D656" w:rsidR="00561841" w:rsidRPr="00031ECD" w:rsidRDefault="00561841" w:rsidP="00561841">
            <w:pPr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Совершенствование четкости дикции и звукопроизношения на материале тематических стихотворений. </w:t>
            </w:r>
          </w:p>
        </w:tc>
      </w:tr>
      <w:tr w:rsidR="00561841" w:rsidRPr="00C20E98" w14:paraId="71400929" w14:textId="77777777" w:rsidTr="00561841">
        <w:trPr>
          <w:trHeight w:val="3296"/>
        </w:trPr>
        <w:tc>
          <w:tcPr>
            <w:tcW w:w="993" w:type="dxa"/>
            <w:vMerge/>
          </w:tcPr>
          <w:p w14:paraId="57D55037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73402C" w14:textId="1A6D7290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1371" w:type="dxa"/>
            <w:vAlign w:val="center"/>
          </w:tcPr>
          <w:p w14:paraId="5A6F156F" w14:textId="74A9475C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Наша Родина - Россия</w:t>
            </w:r>
          </w:p>
        </w:tc>
        <w:tc>
          <w:tcPr>
            <w:tcW w:w="0" w:type="auto"/>
            <w:vAlign w:val="center"/>
          </w:tcPr>
          <w:p w14:paraId="72962DDF" w14:textId="77777777" w:rsidR="00561841" w:rsidRPr="00D72BD1" w:rsidRDefault="00561841" w:rsidP="00561841">
            <w:pPr>
              <w:rPr>
                <w:sz w:val="22"/>
                <w:szCs w:val="22"/>
              </w:rPr>
            </w:pPr>
            <w:r w:rsidRPr="00D72BD1">
              <w:rPr>
                <w:sz w:val="22"/>
                <w:szCs w:val="22"/>
              </w:rPr>
              <w:t>Обобщение знаний и представлений детей о стране, государственных праздниках.</w:t>
            </w:r>
          </w:p>
          <w:p w14:paraId="066AA918" w14:textId="77777777" w:rsidR="00561841" w:rsidRPr="00D72BD1" w:rsidRDefault="00561841" w:rsidP="00561841">
            <w:pPr>
              <w:rPr>
                <w:sz w:val="22"/>
                <w:szCs w:val="22"/>
              </w:rPr>
            </w:pPr>
            <w:r w:rsidRPr="00D72BD1">
              <w:rPr>
                <w:sz w:val="22"/>
                <w:szCs w:val="22"/>
              </w:rPr>
              <w:t>Автоматизация и дифференциация звуков в различных фонетических условиях на материале тематических стихотворений.</w:t>
            </w:r>
          </w:p>
          <w:p w14:paraId="44E5B28B" w14:textId="2780CDDB" w:rsidR="00561841" w:rsidRPr="00D72BD1" w:rsidRDefault="00561841" w:rsidP="00561841">
            <w:pPr>
              <w:rPr>
                <w:rFonts w:eastAsia="Times-BoldItalic"/>
                <w:bCs/>
                <w:iCs/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  <w:szCs w:val="22"/>
              </w:rPr>
              <w:t>Совершенствование двигательной сферы. Совершенствование кинетической основы движений пальцев рук и артикуляторных движений. Совершенствование навыка самостоятельного употребления грамматических форм слова и словообразовательных моделей.</w:t>
            </w:r>
          </w:p>
          <w:p w14:paraId="3AFF5A82" w14:textId="77777777" w:rsidR="00561841" w:rsidRPr="00031ECD" w:rsidRDefault="00561841" w:rsidP="00561841">
            <w:pPr>
              <w:rPr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  <w:szCs w:val="22"/>
              </w:rPr>
              <w:t>Формирование умения четко выстраивать сюжетную линию, использовать средства связи, осознавать структурную организацию текста.</w:t>
            </w:r>
          </w:p>
        </w:tc>
      </w:tr>
      <w:tr w:rsidR="00561841" w:rsidRPr="00C20E98" w14:paraId="518130EA" w14:textId="77777777" w:rsidTr="00561841">
        <w:trPr>
          <w:trHeight w:val="3668"/>
        </w:trPr>
        <w:tc>
          <w:tcPr>
            <w:tcW w:w="993" w:type="dxa"/>
            <w:vMerge/>
          </w:tcPr>
          <w:p w14:paraId="40AC653A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B43B50" w14:textId="281925DE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1371" w:type="dxa"/>
            <w:vAlign w:val="center"/>
          </w:tcPr>
          <w:p w14:paraId="0D542C5B" w14:textId="0917D855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Неделя экологии</w:t>
            </w:r>
          </w:p>
        </w:tc>
        <w:tc>
          <w:tcPr>
            <w:tcW w:w="0" w:type="auto"/>
            <w:vAlign w:val="center"/>
          </w:tcPr>
          <w:p w14:paraId="71364CB0" w14:textId="77777777" w:rsidR="00561841" w:rsidRPr="00031ECD" w:rsidRDefault="00561841" w:rsidP="0056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и о</w:t>
            </w:r>
            <w:r w:rsidRPr="00031ECD">
              <w:rPr>
                <w:sz w:val="22"/>
                <w:szCs w:val="22"/>
              </w:rPr>
              <w:t>бобщение знаний и представлений детей</w:t>
            </w:r>
            <w:r>
              <w:rPr>
                <w:sz w:val="22"/>
                <w:szCs w:val="22"/>
              </w:rPr>
              <w:t xml:space="preserve"> о животном и растительном мире, о сезонных изменениях в природе.</w:t>
            </w:r>
          </w:p>
          <w:p w14:paraId="4B28ED87" w14:textId="77777777" w:rsidR="00561841" w:rsidRPr="00D72BD1" w:rsidRDefault="00561841" w:rsidP="00561841">
            <w:pPr>
              <w:rPr>
                <w:sz w:val="22"/>
              </w:rPr>
            </w:pPr>
            <w:r w:rsidRPr="00D72BD1">
              <w:rPr>
                <w:sz w:val="22"/>
              </w:rPr>
              <w:t>Автоматизация и дифференциация звуков в различных фонетических условиях на материале тематических стихотворений.</w:t>
            </w:r>
          </w:p>
          <w:p w14:paraId="7C2D3BF7" w14:textId="1366115E" w:rsidR="00561841" w:rsidRPr="00D72BD1" w:rsidRDefault="00561841" w:rsidP="00561841">
            <w:pPr>
              <w:rPr>
                <w:rFonts w:eastAsia="Times-BoldItalic"/>
                <w:bCs/>
                <w:iCs/>
                <w:sz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Совершенствование двигательной сферы. Совершенствование кинетической основы движений пальцев рук и артикуляторных движений. Совершенствование навыка самостоятельного употребления грамматических форм слова и словообразовательных моделей.</w:t>
            </w:r>
          </w:p>
          <w:p w14:paraId="6E627075" w14:textId="77777777" w:rsidR="00561841" w:rsidRPr="00031ECD" w:rsidRDefault="00561841" w:rsidP="00561841">
            <w:pPr>
              <w:rPr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Формирование умения четко выстраивать сюжетную линию, использовать средства связи, осознавать структурную организацию текста.</w:t>
            </w:r>
          </w:p>
        </w:tc>
      </w:tr>
      <w:tr w:rsidR="00561841" w:rsidRPr="00C20E98" w14:paraId="3F677835" w14:textId="77777777" w:rsidTr="00561841">
        <w:tc>
          <w:tcPr>
            <w:tcW w:w="993" w:type="dxa"/>
            <w:vMerge/>
          </w:tcPr>
          <w:p w14:paraId="643E56F3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9A8F3B" w14:textId="777821B4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1371" w:type="dxa"/>
            <w:vAlign w:val="center"/>
          </w:tcPr>
          <w:p w14:paraId="327593F0" w14:textId="77777777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C20E98">
              <w:rPr>
                <w:sz w:val="22"/>
                <w:szCs w:val="22"/>
              </w:rPr>
              <w:t>Солнце, воздух и вода – наши лучшие друзья!</w:t>
            </w:r>
          </w:p>
        </w:tc>
        <w:tc>
          <w:tcPr>
            <w:tcW w:w="0" w:type="auto"/>
            <w:vAlign w:val="center"/>
          </w:tcPr>
          <w:p w14:paraId="63B93F4B" w14:textId="7B6297AB" w:rsidR="00561841" w:rsidRPr="00031ECD" w:rsidRDefault="00561841" w:rsidP="0056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Обобщить </w:t>
            </w:r>
            <w:r w:rsidRPr="00031ECD">
              <w:rPr>
                <w:sz w:val="22"/>
                <w:szCs w:val="22"/>
              </w:rPr>
              <w:t xml:space="preserve">представления детей о </w:t>
            </w:r>
            <w:r>
              <w:rPr>
                <w:sz w:val="22"/>
                <w:szCs w:val="22"/>
              </w:rPr>
              <w:t>явлениях</w:t>
            </w:r>
            <w:r w:rsidRPr="00031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природы, стихиях.</w:t>
            </w:r>
            <w:r w:rsidRPr="00031ECD">
              <w:rPr>
                <w:sz w:val="22"/>
                <w:szCs w:val="22"/>
              </w:rPr>
              <w:t xml:space="preserve"> Расширение и закрепление знаний и представлений детей о </w:t>
            </w:r>
            <w:r>
              <w:rPr>
                <w:sz w:val="22"/>
                <w:szCs w:val="22"/>
              </w:rPr>
              <w:t>бережном отношении к природе, помощи.</w:t>
            </w:r>
          </w:p>
          <w:p w14:paraId="3E402F68" w14:textId="4CDF258A" w:rsidR="00561841" w:rsidRPr="00031ECD" w:rsidRDefault="00561841" w:rsidP="00561841">
            <w:pPr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Совершенствование общих речевых навыков: звукопроизношения, речевого дыхания, интонационной выразительности речи и качеств голоса (силы, тембра, способности к усилению и ослаблению) на материале стихотворных текстов, в инсценировках, играх-драматизациях, театрализованных играх и в свободной деятельности детей. Развитие навыка мягкого голосоведения в свободной речевой деятельности.</w:t>
            </w:r>
          </w:p>
        </w:tc>
      </w:tr>
      <w:tr w:rsidR="00561841" w:rsidRPr="00C20E98" w14:paraId="13433C3B" w14:textId="77777777" w:rsidTr="00561841">
        <w:tc>
          <w:tcPr>
            <w:tcW w:w="993" w:type="dxa"/>
            <w:vMerge w:val="restart"/>
            <w:textDirection w:val="btLr"/>
            <w:vAlign w:val="center"/>
          </w:tcPr>
          <w:p w14:paraId="7F7B5168" w14:textId="77777777" w:rsidR="00561841" w:rsidRPr="00C20E98" w:rsidRDefault="00561841" w:rsidP="005618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20E98">
              <w:rPr>
                <w:sz w:val="22"/>
                <w:szCs w:val="22"/>
              </w:rPr>
              <w:t>Июль</w:t>
            </w:r>
          </w:p>
        </w:tc>
        <w:tc>
          <w:tcPr>
            <w:tcW w:w="1701" w:type="dxa"/>
            <w:vAlign w:val="center"/>
          </w:tcPr>
          <w:p w14:paraId="38EEFFEA" w14:textId="185E848A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1371" w:type="dxa"/>
            <w:vAlign w:val="center"/>
          </w:tcPr>
          <w:p w14:paraId="43DC74AC" w14:textId="2BAA0096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Этот город – самый лучший город на Земле</w:t>
            </w:r>
          </w:p>
        </w:tc>
        <w:tc>
          <w:tcPr>
            <w:tcW w:w="0" w:type="auto"/>
          </w:tcPr>
          <w:p w14:paraId="7B74BAF4" w14:textId="31724E90" w:rsidR="0056184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 xml:space="preserve">Актуализация и обобщение знаний и представлений детей о </w:t>
            </w:r>
            <w:r>
              <w:rPr>
                <w:sz w:val="22"/>
              </w:rPr>
              <w:t>любимом городе</w:t>
            </w:r>
            <w:r w:rsidRPr="00D72BD1">
              <w:rPr>
                <w:sz w:val="22"/>
              </w:rPr>
              <w:t>:</w:t>
            </w:r>
            <w:r>
              <w:rPr>
                <w:sz w:val="22"/>
              </w:rPr>
              <w:t xml:space="preserve"> достопримечательностях, памятниках архитектуры, погодных условиях. Основы безопасного поведения в городе, в парках. </w:t>
            </w:r>
            <w:r w:rsidRPr="00031ECD">
              <w:rPr>
                <w:sz w:val="22"/>
                <w:szCs w:val="22"/>
              </w:rPr>
              <w:t>Активизация словаря по теме (движение, дорога, тротуар, переход, светофор, остановка, милиционер, регулировщик, жезл, свисток; дорожный, пешеходный, милицейский, соблюдать, переходить, нарушать, регулировать, следить)</w:t>
            </w:r>
          </w:p>
          <w:p w14:paraId="483525FD" w14:textId="77777777" w:rsidR="00561841" w:rsidRPr="00D72BD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 xml:space="preserve">Автоматизация и дифференциация звуков в различных фонетических условиях на материале </w:t>
            </w:r>
            <w:r>
              <w:rPr>
                <w:sz w:val="22"/>
              </w:rPr>
              <w:t>пересказа рассказов и в самостоятельной речи</w:t>
            </w:r>
            <w:r w:rsidRPr="00D72BD1">
              <w:rPr>
                <w:sz w:val="22"/>
              </w:rPr>
              <w:t>.</w:t>
            </w:r>
          </w:p>
          <w:p w14:paraId="39FF44C9" w14:textId="4DB50F93" w:rsidR="00561841" w:rsidRPr="00D72BD1" w:rsidRDefault="00561841" w:rsidP="00561841">
            <w:pPr>
              <w:jc w:val="both"/>
              <w:rPr>
                <w:rFonts w:eastAsia="Times-BoldItalic"/>
                <w:bCs/>
                <w:iCs/>
                <w:sz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Совершенствование двигательной сферы. Совершенствование кинетической основы движений пальцев рук и артикуляторных движений. Совершенствование навыка самостоятельного употребления грамматических форм слова и словообразовательных моделей.</w:t>
            </w:r>
          </w:p>
          <w:p w14:paraId="10FE9FC0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Формирование умения четко выстраивать сюжетную линию, использовать средства связи, осознавать структурную организацию текста.</w:t>
            </w:r>
          </w:p>
        </w:tc>
      </w:tr>
      <w:tr w:rsidR="00561841" w:rsidRPr="00C20E98" w14:paraId="30750A10" w14:textId="77777777" w:rsidTr="00561841">
        <w:trPr>
          <w:trHeight w:val="1857"/>
        </w:trPr>
        <w:tc>
          <w:tcPr>
            <w:tcW w:w="993" w:type="dxa"/>
            <w:vMerge/>
          </w:tcPr>
          <w:p w14:paraId="156A4EBF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5BA86A" w14:textId="52B577ED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1371" w:type="dxa"/>
            <w:vAlign w:val="center"/>
          </w:tcPr>
          <w:p w14:paraId="1958B8BC" w14:textId="7F45D988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Праздник каждый день</w:t>
            </w:r>
          </w:p>
        </w:tc>
        <w:tc>
          <w:tcPr>
            <w:tcW w:w="0" w:type="auto"/>
            <w:vAlign w:val="center"/>
          </w:tcPr>
          <w:p w14:paraId="069CFD1F" w14:textId="77777777" w:rsidR="00561841" w:rsidRDefault="00561841" w:rsidP="00561841">
            <w:pPr>
              <w:pStyle w:val="ad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Уточн</w:t>
            </w:r>
            <w:r>
              <w:rPr>
                <w:sz w:val="22"/>
                <w:szCs w:val="22"/>
              </w:rPr>
              <w:t>ить и расширить знания детей об отдыхе летом</w:t>
            </w:r>
            <w:r w:rsidRPr="00031E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режиме дня</w:t>
            </w:r>
            <w:r w:rsidRPr="00031E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развлечениях</w:t>
            </w:r>
            <w:r w:rsidRPr="00031ECD">
              <w:rPr>
                <w:sz w:val="22"/>
                <w:szCs w:val="22"/>
              </w:rPr>
              <w:t>. Праздники в городе.</w:t>
            </w:r>
            <w:r>
              <w:rPr>
                <w:sz w:val="22"/>
                <w:szCs w:val="22"/>
              </w:rPr>
              <w:t xml:space="preserve"> </w:t>
            </w:r>
            <w:r w:rsidRPr="00031ECD">
              <w:rPr>
                <w:sz w:val="22"/>
                <w:szCs w:val="22"/>
              </w:rPr>
              <w:t>Активизация словаря по теме</w:t>
            </w:r>
            <w:r>
              <w:rPr>
                <w:sz w:val="22"/>
                <w:szCs w:val="22"/>
              </w:rPr>
              <w:t xml:space="preserve"> (радость, развлечения, угощения, аквапарк, море, река, водоем, озеро и т.д.)</w:t>
            </w:r>
          </w:p>
          <w:p w14:paraId="3C414EB3" w14:textId="53ACB139" w:rsidR="00561841" w:rsidRPr="000961D0" w:rsidRDefault="00561841" w:rsidP="00561841">
            <w:pPr>
              <w:jc w:val="both"/>
              <w:rPr>
                <w:rFonts w:eastAsia="Times-BoldItalic"/>
                <w:bCs/>
                <w:iCs/>
                <w:sz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 xml:space="preserve">Совершенствование навыка самостоятельного употребления грамматических форм слова </w:t>
            </w:r>
            <w:r>
              <w:rPr>
                <w:rFonts w:eastAsia="Times-BoldItalic"/>
                <w:bCs/>
                <w:iCs/>
                <w:sz w:val="22"/>
              </w:rPr>
              <w:t>и словообразовательных моделей.</w:t>
            </w:r>
          </w:p>
        </w:tc>
      </w:tr>
      <w:tr w:rsidR="00561841" w:rsidRPr="00C20E98" w14:paraId="124CC43D" w14:textId="77777777" w:rsidTr="00561841">
        <w:trPr>
          <w:trHeight w:val="2491"/>
        </w:trPr>
        <w:tc>
          <w:tcPr>
            <w:tcW w:w="993" w:type="dxa"/>
            <w:vMerge/>
          </w:tcPr>
          <w:p w14:paraId="150FC3E8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DB68AF" w14:textId="5D27F260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1371" w:type="dxa"/>
            <w:vAlign w:val="center"/>
          </w:tcPr>
          <w:p w14:paraId="344BCD67" w14:textId="4F805E63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proofErr w:type="spellStart"/>
            <w:r w:rsidRPr="005A5DFC">
              <w:rPr>
                <w:sz w:val="22"/>
                <w:szCs w:val="22"/>
              </w:rPr>
              <w:t>Книжкины</w:t>
            </w:r>
            <w:proofErr w:type="spellEnd"/>
            <w:r w:rsidRPr="005A5DFC">
              <w:rPr>
                <w:sz w:val="22"/>
                <w:szCs w:val="22"/>
              </w:rPr>
              <w:t xml:space="preserve"> именины</w:t>
            </w:r>
          </w:p>
        </w:tc>
        <w:tc>
          <w:tcPr>
            <w:tcW w:w="0" w:type="auto"/>
          </w:tcPr>
          <w:p w14:paraId="5B13BB5D" w14:textId="3BAD32E9" w:rsidR="00561841" w:rsidRPr="000961D0" w:rsidRDefault="00561841" w:rsidP="00561841">
            <w:pPr>
              <w:jc w:val="both"/>
              <w:rPr>
                <w:sz w:val="22"/>
              </w:rPr>
            </w:pPr>
            <w:r w:rsidRPr="00031ECD">
              <w:rPr>
                <w:sz w:val="22"/>
                <w:szCs w:val="22"/>
              </w:rPr>
              <w:t xml:space="preserve">Обобщение знаний и представлений детей о бережном отношении к </w:t>
            </w:r>
            <w:r>
              <w:rPr>
                <w:sz w:val="22"/>
                <w:szCs w:val="22"/>
              </w:rPr>
              <w:t>книге</w:t>
            </w:r>
            <w:r w:rsidRPr="00031ECD">
              <w:rPr>
                <w:sz w:val="22"/>
                <w:szCs w:val="22"/>
              </w:rPr>
              <w:t xml:space="preserve">, правилах </w:t>
            </w:r>
            <w:r>
              <w:rPr>
                <w:sz w:val="22"/>
                <w:szCs w:val="22"/>
              </w:rPr>
              <w:t>обращения с книгой</w:t>
            </w:r>
            <w:r w:rsidRPr="00031EC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разнообразии жанров, дизайнов, авторах. </w:t>
            </w:r>
            <w:r w:rsidRPr="006D21C0">
              <w:rPr>
                <w:sz w:val="22"/>
              </w:rPr>
              <w:t xml:space="preserve">Актуализация и обобщение знаний и представлений детей о </w:t>
            </w:r>
            <w:r>
              <w:rPr>
                <w:sz w:val="22"/>
              </w:rPr>
              <w:t xml:space="preserve">сказках и писателях (народные сказки, авторские сказки). </w:t>
            </w:r>
          </w:p>
          <w:p w14:paraId="1F07BB8C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Дальнейшее развитие и совершенствование диалогической и монологической форм речи. Стимуляция собственных развернутых высказываний детей: вопросов, ответов, реплик, являющихся основой познавательного общения.</w:t>
            </w:r>
          </w:p>
          <w:p w14:paraId="06B2BEC2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Совершенствование четкости дикции и звукопроизношения на материале тематических стихотворений. </w:t>
            </w:r>
          </w:p>
        </w:tc>
      </w:tr>
      <w:tr w:rsidR="00561841" w:rsidRPr="00C20E98" w14:paraId="69814B11" w14:textId="77777777" w:rsidTr="00561841">
        <w:trPr>
          <w:trHeight w:val="3176"/>
        </w:trPr>
        <w:tc>
          <w:tcPr>
            <w:tcW w:w="993" w:type="dxa"/>
            <w:vMerge/>
          </w:tcPr>
          <w:p w14:paraId="26110EA3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6B38B6" w14:textId="2EBCCF00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1371" w:type="dxa"/>
            <w:vAlign w:val="center"/>
          </w:tcPr>
          <w:p w14:paraId="676B927B" w14:textId="5EA36209" w:rsidR="00561841" w:rsidRPr="005A5DFC" w:rsidRDefault="00952DC2" w:rsidP="00561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Военно-морской флот</w:t>
            </w:r>
          </w:p>
        </w:tc>
        <w:tc>
          <w:tcPr>
            <w:tcW w:w="0" w:type="auto"/>
          </w:tcPr>
          <w:p w14:paraId="24DF55F9" w14:textId="77777777" w:rsidR="0056184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>Уточн</w:t>
            </w:r>
            <w:r>
              <w:rPr>
                <w:sz w:val="22"/>
              </w:rPr>
              <w:t>ить и расширить знания детей о флоте России, закрепление знаний о водном транспорте и правилах поведения на воде.</w:t>
            </w:r>
          </w:p>
          <w:p w14:paraId="26F1EA68" w14:textId="77777777" w:rsidR="00561841" w:rsidRPr="00D72BD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>Автоматизация и дифференциация звуков в различных фонетических условиях на материале тематических стихотворений.</w:t>
            </w:r>
          </w:p>
          <w:p w14:paraId="29BA4D0F" w14:textId="77777777" w:rsidR="00561841" w:rsidRPr="00D72BD1" w:rsidRDefault="00561841" w:rsidP="00561841">
            <w:pPr>
              <w:jc w:val="both"/>
              <w:rPr>
                <w:rFonts w:eastAsia="Times-BoldItalic"/>
                <w:bCs/>
                <w:iCs/>
                <w:sz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 xml:space="preserve">Совершенствование двигательной сферы. Совершенствование кинетической основы движений пальцев рук </w:t>
            </w:r>
            <w:proofErr w:type="gramStart"/>
            <w:r w:rsidRPr="00D72BD1">
              <w:rPr>
                <w:rFonts w:eastAsia="Times-BoldItalic"/>
                <w:bCs/>
                <w:iCs/>
                <w:sz w:val="22"/>
              </w:rPr>
              <w:t>и  артикуляторных</w:t>
            </w:r>
            <w:proofErr w:type="gramEnd"/>
            <w:r w:rsidRPr="00D72BD1">
              <w:rPr>
                <w:rFonts w:eastAsia="Times-BoldItalic"/>
                <w:bCs/>
                <w:iCs/>
                <w:sz w:val="22"/>
              </w:rPr>
              <w:t xml:space="preserve"> движений. Совершенствование навыка самостоятельного употребления грамматических форм слова и словообразовательных моделей.</w:t>
            </w:r>
          </w:p>
          <w:p w14:paraId="6B2AF18B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Формирование умения четко выстраивать сюжетную линию, использовать средства связи, осознавать структурную организацию текста.</w:t>
            </w:r>
          </w:p>
        </w:tc>
      </w:tr>
      <w:tr w:rsidR="00561841" w:rsidRPr="00C20E98" w14:paraId="2E78FB8E" w14:textId="77777777" w:rsidTr="00561841">
        <w:trPr>
          <w:trHeight w:val="2967"/>
        </w:trPr>
        <w:tc>
          <w:tcPr>
            <w:tcW w:w="993" w:type="dxa"/>
            <w:vMerge/>
          </w:tcPr>
          <w:p w14:paraId="2029C8D5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0A5E4E" w14:textId="1C69B95D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6A40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371" w:type="dxa"/>
            <w:vAlign w:val="center"/>
          </w:tcPr>
          <w:p w14:paraId="6ED0C8C0" w14:textId="5998B0E6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Наша безопасность</w:t>
            </w:r>
          </w:p>
        </w:tc>
        <w:tc>
          <w:tcPr>
            <w:tcW w:w="0" w:type="auto"/>
          </w:tcPr>
          <w:p w14:paraId="5AB255AD" w14:textId="69E36B0B" w:rsidR="0056184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>Обобщение знаний и представлений детей о</w:t>
            </w:r>
            <w:r>
              <w:rPr>
                <w:sz w:val="22"/>
              </w:rPr>
              <w:t xml:space="preserve"> правилах поведения у водоемов, на дороге, на солнце, с нагревательными приборами. Воспитание бережного отношения к себе, окружающих, природе.</w:t>
            </w:r>
          </w:p>
          <w:p w14:paraId="068DA54B" w14:textId="77777777" w:rsidR="00561841" w:rsidRPr="00D72BD1" w:rsidRDefault="00561841" w:rsidP="00561841">
            <w:pPr>
              <w:jc w:val="both"/>
              <w:rPr>
                <w:sz w:val="22"/>
              </w:rPr>
            </w:pPr>
            <w:r w:rsidRPr="00D72BD1">
              <w:rPr>
                <w:sz w:val="22"/>
              </w:rPr>
              <w:t>Автоматизация и дифференциация звуков в различных фонетических условиях на материале тематических стихотворений.</w:t>
            </w:r>
          </w:p>
          <w:p w14:paraId="030AE0C0" w14:textId="77777777" w:rsidR="00561841" w:rsidRPr="00D72BD1" w:rsidRDefault="00561841" w:rsidP="00561841">
            <w:pPr>
              <w:jc w:val="both"/>
              <w:rPr>
                <w:rFonts w:eastAsia="Times-BoldItalic"/>
                <w:bCs/>
                <w:iCs/>
                <w:sz w:val="22"/>
              </w:rPr>
            </w:pPr>
            <w:r>
              <w:rPr>
                <w:rFonts w:eastAsia="Times-BoldItalic"/>
                <w:bCs/>
                <w:iCs/>
                <w:sz w:val="22"/>
              </w:rPr>
              <w:t>Развити</w:t>
            </w:r>
            <w:r w:rsidRPr="00D72BD1">
              <w:rPr>
                <w:rFonts w:eastAsia="Times-BoldItalic"/>
                <w:bCs/>
                <w:iCs/>
                <w:sz w:val="22"/>
              </w:rPr>
              <w:t>е двигательной сферы. Совершенствование навыка самостоятельного употребления грамматических форм слова и словообразовательных моделей.</w:t>
            </w:r>
          </w:p>
          <w:p w14:paraId="535CE98F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D72BD1">
              <w:rPr>
                <w:rFonts w:eastAsia="Times-BoldItalic"/>
                <w:bCs/>
                <w:iCs/>
                <w:sz w:val="22"/>
              </w:rPr>
              <w:t>Формирование умения четко выстраивать сюжетную линию, использовать средства связи, осознавать структурную организацию текста.</w:t>
            </w:r>
          </w:p>
        </w:tc>
      </w:tr>
      <w:tr w:rsidR="00561841" w:rsidRPr="00C20E98" w14:paraId="1D81489E" w14:textId="77777777" w:rsidTr="00561841">
        <w:trPr>
          <w:trHeight w:val="1052"/>
        </w:trPr>
        <w:tc>
          <w:tcPr>
            <w:tcW w:w="993" w:type="dxa"/>
            <w:vMerge w:val="restart"/>
            <w:textDirection w:val="btLr"/>
            <w:vAlign w:val="center"/>
          </w:tcPr>
          <w:p w14:paraId="72573094" w14:textId="77777777" w:rsidR="00561841" w:rsidRPr="00C20E98" w:rsidRDefault="00561841" w:rsidP="0056184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20E98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14:paraId="15EF8E3C" w14:textId="25FA124D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1 неделя</w:t>
            </w:r>
          </w:p>
        </w:tc>
        <w:tc>
          <w:tcPr>
            <w:tcW w:w="1371" w:type="dxa"/>
            <w:vAlign w:val="center"/>
          </w:tcPr>
          <w:p w14:paraId="22306000" w14:textId="2498B634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И в саду, и в огороде, и в лесу, и у воды</w:t>
            </w:r>
          </w:p>
        </w:tc>
        <w:tc>
          <w:tcPr>
            <w:tcW w:w="0" w:type="auto"/>
            <w:vMerge w:val="restart"/>
            <w:vAlign w:val="center"/>
          </w:tcPr>
          <w:p w14:paraId="7FDEB2E0" w14:textId="0D6602AB" w:rsidR="00561841" w:rsidRPr="005A5DFC" w:rsidRDefault="00561841" w:rsidP="00561841">
            <w:pPr>
              <w:rPr>
                <w:sz w:val="22"/>
              </w:rPr>
            </w:pPr>
            <w:r>
              <w:rPr>
                <w:sz w:val="22"/>
              </w:rPr>
              <w:t xml:space="preserve">Актуализация словаря по теме. </w:t>
            </w:r>
            <w:r w:rsidRPr="00D72BD1">
              <w:rPr>
                <w:sz w:val="22"/>
              </w:rPr>
              <w:t xml:space="preserve">Совершенствование общих речевых навыков: звукопроизношения, речевого дыхания, интонационной выразительности речи и качеств голоса (силы, тембра, способности к усилению и ослаблению) на материале стихотворных текстов, в инсценировках, играх-драматизациях, театрализованных играх и в свободной деятельности детей. Развитие навыка мягкого голосоведения в </w:t>
            </w:r>
            <w:r>
              <w:rPr>
                <w:sz w:val="22"/>
              </w:rPr>
              <w:t>свободной речевой деятельности.</w:t>
            </w:r>
          </w:p>
        </w:tc>
      </w:tr>
      <w:tr w:rsidR="00561841" w:rsidRPr="00C20E98" w14:paraId="647B1E1C" w14:textId="77777777" w:rsidTr="00561841">
        <w:tc>
          <w:tcPr>
            <w:tcW w:w="993" w:type="dxa"/>
            <w:vMerge/>
          </w:tcPr>
          <w:p w14:paraId="03CB9804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9370ED" w14:textId="6EF7A645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2 неделя</w:t>
            </w:r>
          </w:p>
        </w:tc>
        <w:tc>
          <w:tcPr>
            <w:tcW w:w="1371" w:type="dxa"/>
            <w:vAlign w:val="center"/>
          </w:tcPr>
          <w:p w14:paraId="151119C6" w14:textId="77777777" w:rsidR="00561841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 xml:space="preserve">Неделя </w:t>
            </w:r>
          </w:p>
          <w:p w14:paraId="175FF2AA" w14:textId="4B47A386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домашних животных</w:t>
            </w:r>
          </w:p>
        </w:tc>
        <w:tc>
          <w:tcPr>
            <w:tcW w:w="0" w:type="auto"/>
            <w:vMerge/>
          </w:tcPr>
          <w:p w14:paraId="56ED30EF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</w:tr>
      <w:tr w:rsidR="00561841" w:rsidRPr="00C20E98" w14:paraId="718F6107" w14:textId="77777777" w:rsidTr="00561841">
        <w:tc>
          <w:tcPr>
            <w:tcW w:w="993" w:type="dxa"/>
            <w:vMerge/>
          </w:tcPr>
          <w:p w14:paraId="623EF77B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A90553" w14:textId="35818798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3 неделя</w:t>
            </w:r>
          </w:p>
        </w:tc>
        <w:tc>
          <w:tcPr>
            <w:tcW w:w="1371" w:type="dxa"/>
            <w:vAlign w:val="center"/>
          </w:tcPr>
          <w:p w14:paraId="033DFA40" w14:textId="575ED89C" w:rsidR="00561841" w:rsidRPr="005A5DFC" w:rsidRDefault="00561841" w:rsidP="00561841">
            <w:pPr>
              <w:jc w:val="center"/>
              <w:rPr>
                <w:sz w:val="22"/>
                <w:szCs w:val="22"/>
              </w:rPr>
            </w:pPr>
            <w:r w:rsidRPr="005A5DFC">
              <w:rPr>
                <w:sz w:val="22"/>
                <w:szCs w:val="22"/>
              </w:rPr>
              <w:t>Моя Родина</w:t>
            </w:r>
          </w:p>
        </w:tc>
        <w:tc>
          <w:tcPr>
            <w:tcW w:w="0" w:type="auto"/>
          </w:tcPr>
          <w:p w14:paraId="7BB62C75" w14:textId="2F34CB3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Расширение и закрепление знаний и представлений детей о </w:t>
            </w:r>
            <w:r>
              <w:rPr>
                <w:sz w:val="22"/>
                <w:szCs w:val="22"/>
              </w:rPr>
              <w:t>необъятных просторах нашей Родины.</w:t>
            </w:r>
          </w:p>
          <w:p w14:paraId="16D48217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Совершенствование синтаксической стороны речи (составление сложноподчиненных предложений с противопоставлением). Совершенствование общих речевых навыков: звукопроизношения, </w:t>
            </w:r>
            <w:r w:rsidRPr="00031ECD">
              <w:rPr>
                <w:sz w:val="22"/>
                <w:szCs w:val="22"/>
              </w:rPr>
              <w:lastRenderedPageBreak/>
              <w:t>речевого дыхания, интонационной выразительности речи и качеств голоса (силы, тембра, способности к усилению и ослаблению) на материале стихотворных текстов, в инсценировках и в свободной деятельности детей. Развитие навыка мягкого голосоведения в свободной речевой деятельности.</w:t>
            </w:r>
          </w:p>
        </w:tc>
      </w:tr>
      <w:tr w:rsidR="00561841" w:rsidRPr="00C20E98" w14:paraId="6A169E74" w14:textId="77777777" w:rsidTr="00561841">
        <w:tc>
          <w:tcPr>
            <w:tcW w:w="993" w:type="dxa"/>
            <w:vMerge/>
          </w:tcPr>
          <w:p w14:paraId="248A3DFC" w14:textId="77777777" w:rsidR="00561841" w:rsidRPr="00C20E98" w:rsidRDefault="00561841" w:rsidP="00561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78AA83" w14:textId="1E66E010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806A40">
              <w:rPr>
                <w:sz w:val="22"/>
                <w:szCs w:val="22"/>
              </w:rPr>
              <w:t>4 неделя</w:t>
            </w:r>
          </w:p>
        </w:tc>
        <w:tc>
          <w:tcPr>
            <w:tcW w:w="1371" w:type="dxa"/>
            <w:vAlign w:val="center"/>
          </w:tcPr>
          <w:p w14:paraId="3E3245BF" w14:textId="77777777" w:rsidR="00561841" w:rsidRPr="00C20E98" w:rsidRDefault="00561841" w:rsidP="00561841">
            <w:pPr>
              <w:jc w:val="center"/>
              <w:rPr>
                <w:sz w:val="22"/>
                <w:szCs w:val="22"/>
              </w:rPr>
            </w:pPr>
            <w:r w:rsidRPr="00C20E98">
              <w:rPr>
                <w:sz w:val="22"/>
                <w:szCs w:val="22"/>
              </w:rPr>
              <w:t>До свидания, лето!</w:t>
            </w:r>
          </w:p>
        </w:tc>
        <w:tc>
          <w:tcPr>
            <w:tcW w:w="0" w:type="auto"/>
          </w:tcPr>
          <w:p w14:paraId="29AA8847" w14:textId="36235EBB" w:rsidR="00561841" w:rsidRPr="00031ECD" w:rsidRDefault="00561841" w:rsidP="00561841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 xml:space="preserve">Обобщение представлений о лете и о периодах этого времени года, о типичных сезонных явлениях в природе. Актуализация словаря по теме (весна, месяц, июнь, июль, август, период, зелень, листва, растительность, животное, птица, насекомое, жаркий, засушливый, солнечный, ярко, душно и </w:t>
            </w:r>
            <w:proofErr w:type="spellStart"/>
            <w:r w:rsidRPr="00031ECD">
              <w:rPr>
                <w:sz w:val="22"/>
                <w:szCs w:val="22"/>
              </w:rPr>
              <w:t>др</w:t>
            </w:r>
            <w:proofErr w:type="spellEnd"/>
            <w:r w:rsidRPr="00031ECD">
              <w:rPr>
                <w:sz w:val="22"/>
                <w:szCs w:val="22"/>
              </w:rPr>
              <w:t xml:space="preserve">). Совершенствование синтаксической стороны речи (составление предложений с противопоставлением). Совершенствование грамматического строя речи (предложно-падежные конструкции, приставочные глаголы). Совершенствование навыков слогового и звукового анализа и синтеза. </w:t>
            </w:r>
          </w:p>
          <w:p w14:paraId="0E3AE81C" w14:textId="77777777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Стимуляция собственных развернутых высказываний детей: вопросов, ответов, реплик, являющихся основой познавательного общения.</w:t>
            </w:r>
          </w:p>
          <w:p w14:paraId="328D1976" w14:textId="27E4C5F4" w:rsidR="00561841" w:rsidRPr="00031ECD" w:rsidRDefault="00561841" w:rsidP="00561841">
            <w:pPr>
              <w:jc w:val="both"/>
              <w:rPr>
                <w:sz w:val="22"/>
                <w:szCs w:val="22"/>
              </w:rPr>
            </w:pPr>
            <w:r w:rsidRPr="00031ECD">
              <w:rPr>
                <w:sz w:val="22"/>
                <w:szCs w:val="22"/>
              </w:rPr>
              <w:t>Совершенствование четкости дикции и звукопроизношения на матери</w:t>
            </w:r>
            <w:r>
              <w:rPr>
                <w:sz w:val="22"/>
                <w:szCs w:val="22"/>
              </w:rPr>
              <w:t>але тематических стихотворений.</w:t>
            </w:r>
          </w:p>
        </w:tc>
      </w:tr>
    </w:tbl>
    <w:p w14:paraId="5D7853A1" w14:textId="1C25CCBF" w:rsidR="00062E14" w:rsidRDefault="00062E14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D7FBB18" w14:textId="6DBBECCD" w:rsidR="00FD6126" w:rsidRDefault="00FD6126" w:rsidP="008E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Реализация программы воспитания учителем-логопедом</w:t>
      </w:r>
    </w:p>
    <w:p w14:paraId="785A2EA1" w14:textId="77777777" w:rsidR="00FD6126" w:rsidRDefault="00FD6126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51CC03D" w14:textId="77777777" w:rsidR="00FD6126" w:rsidRPr="00FC2AF7" w:rsidRDefault="00FD6126" w:rsidP="003323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AF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Общая цель воспитания - </w:t>
      </w:r>
      <w:r w:rsidRPr="00FC2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личностное развитие дошкольников с ТНР и создание условий для их позитивной социализации на основе базовых ценностей российского общества.</w:t>
      </w:r>
    </w:p>
    <w:p w14:paraId="23842D33" w14:textId="77777777" w:rsidR="00FC2AF7" w:rsidRPr="00FC2AF7" w:rsidRDefault="00FD6126" w:rsidP="003323C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Воспитательная работа в логопедической группе находится во взаимосвязи с коррекционными мероприятиями, которые организуются с детьми, имеющими различные речевые отклонения. </w:t>
      </w:r>
    </w:p>
    <w:p w14:paraId="1B3320E8" w14:textId="3C3E255F" w:rsidR="00FC2AF7" w:rsidRDefault="00FD6126" w:rsidP="003323C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2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воспитательной работы в логопедической группе: всестороннее и полноценное развитие детей дошкольного возраста, с учетом их возрастных и индивидуальн</w:t>
      </w:r>
      <w:r w:rsidR="00A92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возможностей и потребностей.</w:t>
      </w:r>
    </w:p>
    <w:p w14:paraId="77BECB4B" w14:textId="62DEDF8D" w:rsidR="00FD6126" w:rsidRPr="00FE01B2" w:rsidRDefault="00FD6126" w:rsidP="003323C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воспитательной работы:</w:t>
      </w:r>
    </w:p>
    <w:p w14:paraId="6D89F70D" w14:textId="77777777" w:rsidR="00FD6126" w:rsidRPr="00FE01B2" w:rsidRDefault="00FD6126" w:rsidP="003323C4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детьми общепринятых правил и норм поведения.</w:t>
      </w:r>
    </w:p>
    <w:p w14:paraId="60D7A2D5" w14:textId="77777777" w:rsidR="00FD6126" w:rsidRPr="00FE01B2" w:rsidRDefault="00FD6126" w:rsidP="003323C4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и эстетических качеств личности.</w:t>
      </w:r>
    </w:p>
    <w:p w14:paraId="4B8EC1FC" w14:textId="77777777" w:rsidR="00FD6126" w:rsidRPr="00FE01B2" w:rsidRDefault="00FD6126" w:rsidP="003323C4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по сохранению и укреплению собственного здоровья, потребности в ЗОЖ.</w:t>
      </w:r>
    </w:p>
    <w:p w14:paraId="3EB4BD02" w14:textId="77777777" w:rsidR="00FD6126" w:rsidRPr="00FE01B2" w:rsidRDefault="00FD6126" w:rsidP="003323C4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коммуникативных навыков успешного взаимодействия с окружающими.</w:t>
      </w:r>
    </w:p>
    <w:p w14:paraId="36C3D51C" w14:textId="77777777" w:rsidR="00FD6126" w:rsidRPr="00FE01B2" w:rsidRDefault="00FD6126" w:rsidP="003323C4">
      <w:pPr>
        <w:numPr>
          <w:ilvl w:val="0"/>
          <w:numId w:val="3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эффективной предметно-развивающей среды, способствующей общему развитию и становлению личности детей дошкольного возраста, а также полноценному развитию речи.</w:t>
      </w:r>
    </w:p>
    <w:p w14:paraId="55D023E5" w14:textId="6866F5CA" w:rsidR="00D75F62" w:rsidRDefault="00D75F62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F026E4" w14:textId="4D5F06AB" w:rsidR="003E41BA" w:rsidRDefault="003E41BA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18FBF69" w14:textId="77777777" w:rsidR="003E41BA" w:rsidRDefault="003E41BA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CFDDA2A" w14:textId="77A6F121" w:rsidR="00D75F62" w:rsidRDefault="00C849F6" w:rsidP="00FC2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2.2. </w:t>
      </w:r>
      <w:r w:rsidR="002F3A6E">
        <w:rPr>
          <w:rFonts w:ascii="Times New Roman" w:hAnsi="Times New Roman" w:cs="Times New Roman"/>
          <w:b/>
          <w:sz w:val="28"/>
          <w:szCs w:val="24"/>
        </w:rPr>
        <w:t>Перспективный план работы с родителями</w:t>
      </w:r>
    </w:p>
    <w:p w14:paraId="59766033" w14:textId="77777777" w:rsidR="00FC2AF7" w:rsidRPr="00FC2AF7" w:rsidRDefault="00FC2AF7" w:rsidP="00FC2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4570"/>
        <w:gridCol w:w="3136"/>
      </w:tblGrid>
      <w:tr w:rsidR="002F3A6E" w:rsidRPr="00FC2AF7" w14:paraId="472EA882" w14:textId="77777777" w:rsidTr="002F3A6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57A0" w14:textId="77777777" w:rsidR="002F3A6E" w:rsidRPr="00FC2AF7" w:rsidRDefault="002F3A6E" w:rsidP="00FC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ADA" w14:textId="77777777" w:rsidR="002F3A6E" w:rsidRPr="00FC2AF7" w:rsidRDefault="002F3A6E" w:rsidP="00FC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9BD" w14:textId="77777777" w:rsidR="002F3A6E" w:rsidRPr="00FC2AF7" w:rsidRDefault="002F3A6E" w:rsidP="00FC2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2F3A6E" w14:paraId="18789807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AC4" w14:textId="084C296A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C3EB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диагностики и перспективами дальнейшей коррекционно-развивающей работы.</w:t>
            </w:r>
          </w:p>
          <w:p w14:paraId="4300EBCF" w14:textId="7B60E3BB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>мационного стенда для родителей, папки-передвижки.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2B16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индивидуальные консультации</w:t>
            </w:r>
          </w:p>
        </w:tc>
      </w:tr>
      <w:tr w:rsidR="002F3A6E" w14:paraId="02B2AE47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282" w14:textId="302FDBEC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CEF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«Буду говорить правильно (автоматизация звуков)»</w:t>
            </w:r>
          </w:p>
          <w:p w14:paraId="749C5024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взаимодействия с родителями еженедельно</w:t>
            </w:r>
          </w:p>
          <w:p w14:paraId="2BBB74AF" w14:textId="3E65A2F3" w:rsidR="002F3A6E" w:rsidRDefault="00527DF6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1DF0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индивидуальные консультации,</w:t>
            </w:r>
          </w:p>
          <w:p w14:paraId="08215B27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(наглядно-текстовый материал)</w:t>
            </w:r>
          </w:p>
        </w:tc>
      </w:tr>
      <w:tr w:rsidR="002F3A6E" w14:paraId="52EBA980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54F2" w14:textId="54D5AA54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D562" w14:textId="473EE03F" w:rsidR="002F3A6E" w:rsidRDefault="00527DF6" w:rsidP="003C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«Подготовка к обучению 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>грамоте дошкольников»</w:t>
            </w:r>
          </w:p>
          <w:p w14:paraId="4C640913" w14:textId="74D45143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A92A15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3C19F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0814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работа, индивидуальные консультации, (наглядно-текстовый материал)</w:t>
            </w:r>
          </w:p>
        </w:tc>
      </w:tr>
      <w:tr w:rsidR="002F3A6E" w14:paraId="6F870B23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6943" w14:textId="25B4232F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D182" w14:textId="1204807A" w:rsidR="002F3A6E" w:rsidRDefault="00A92A15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индивидуального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>. Обновление информационного материала в детской раздевалке.</w:t>
            </w:r>
          </w:p>
          <w:p w14:paraId="48F33B79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7A3B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(наглядно-текстовый материал)</w:t>
            </w:r>
          </w:p>
        </w:tc>
      </w:tr>
      <w:tr w:rsidR="002F3A6E" w14:paraId="7893262F" w14:textId="77777777" w:rsidTr="00A92A15">
        <w:trPr>
          <w:trHeight w:val="8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3886" w14:textId="77777777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3B6F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выявления уровня удовлетворенности результатами коррекционно-развивающей работы.</w:t>
            </w:r>
          </w:p>
          <w:p w14:paraId="5360C121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взаимодействия с родителями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E47B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(наглядно-текстовый материал)</w:t>
            </w:r>
          </w:p>
        </w:tc>
      </w:tr>
      <w:tr w:rsidR="002F3A6E" w14:paraId="781B4475" w14:textId="77777777" w:rsidTr="00A92A15">
        <w:trPr>
          <w:trHeight w:val="13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43F" w14:textId="5C00F70C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296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динамике развития речи детей</w:t>
            </w:r>
          </w:p>
          <w:p w14:paraId="6E67CC31" w14:textId="61D3B8EB" w:rsidR="002F3A6E" w:rsidRDefault="00A92A15" w:rsidP="00A92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индивидуального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5CA1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индивидуальные консультации, (наглядно-текстовый материал)</w:t>
            </w:r>
          </w:p>
        </w:tc>
      </w:tr>
      <w:tr w:rsidR="002F3A6E" w14:paraId="31EF3646" w14:textId="77777777" w:rsidTr="00A92A15">
        <w:trPr>
          <w:trHeight w:val="9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0A4" w14:textId="77777777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266" w14:textId="7255CD7D" w:rsidR="002F3A6E" w:rsidRDefault="002F3A6E" w:rsidP="00142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3C19F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родителями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>. Обновление</w:t>
            </w:r>
            <w:r w:rsidR="00A9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A92A1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>а в детской раздевалке.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F56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(наглядно-текстовый материал)</w:t>
            </w:r>
          </w:p>
        </w:tc>
      </w:tr>
      <w:tr w:rsidR="002F3A6E" w14:paraId="467F77E4" w14:textId="77777777" w:rsidTr="00A92A15">
        <w:trPr>
          <w:trHeight w:val="12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2DE" w14:textId="2D639ABA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C318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«Развитие связной речи». Ведение индивидуальных тетрадей взаимодействия с родителями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3E65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(наглядно-текстовый материал)</w:t>
            </w:r>
          </w:p>
        </w:tc>
      </w:tr>
      <w:tr w:rsidR="002F3A6E" w14:paraId="3C6F3CF1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2155" w14:textId="4C56F5E1" w:rsidR="002F3A6E" w:rsidRPr="002F3A6E" w:rsidRDefault="00A92A15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95F" w14:textId="19499373" w:rsidR="002F3A6E" w:rsidRDefault="00496C4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задания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летние месяцы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A1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индивидуального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A15">
              <w:rPr>
                <w:rFonts w:ascii="Times New Roman" w:hAnsi="Times New Roman" w:cs="Times New Roman"/>
                <w:sz w:val="24"/>
                <w:szCs w:val="24"/>
              </w:rPr>
              <w:t>сайта взаимодействия с родителями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4DE" w14:textId="77777777" w:rsidR="002F3A6E" w:rsidRDefault="002F3A6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(наглядно-текстовый материал)</w:t>
            </w:r>
          </w:p>
        </w:tc>
      </w:tr>
      <w:tr w:rsidR="002F3A6E" w14:paraId="0596F7A8" w14:textId="77777777" w:rsidTr="00A92A1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0A8" w14:textId="77777777" w:rsidR="002F3A6E" w:rsidRDefault="002F3A6E" w:rsidP="00A9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10A" w14:textId="56EE977F" w:rsidR="002F3A6E" w:rsidRPr="00A92A15" w:rsidRDefault="002F3A6E" w:rsidP="00A92A15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компетентности ро</w:t>
            </w:r>
            <w:r w:rsidR="00A92A15">
              <w:rPr>
                <w:rFonts w:ascii="Times New Roman" w:hAnsi="Times New Roman" w:cs="Times New Roman"/>
                <w:sz w:val="24"/>
              </w:rPr>
              <w:t xml:space="preserve">дителей в вопросах коррекции </w:t>
            </w:r>
            <w:r>
              <w:rPr>
                <w:rFonts w:ascii="Times New Roman" w:hAnsi="Times New Roman" w:cs="Times New Roman"/>
                <w:sz w:val="24"/>
              </w:rPr>
              <w:t>речевых нарушений в процессе индивидуального</w:t>
            </w:r>
            <w:r w:rsidR="00A92A15">
              <w:rPr>
                <w:rFonts w:ascii="Times New Roman" w:hAnsi="Times New Roman" w:cs="Times New Roman"/>
                <w:sz w:val="24"/>
              </w:rPr>
              <w:t xml:space="preserve"> консультирования (по запросу)</w:t>
            </w:r>
            <w:r w:rsidR="001425B4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425B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материала в детской раздевалке.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A072" w14:textId="77777777" w:rsidR="002F3A6E" w:rsidRDefault="00496C4E" w:rsidP="00332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 w:rsidR="002F3A6E">
              <w:rPr>
                <w:rFonts w:ascii="Times New Roman" w:hAnsi="Times New Roman" w:cs="Times New Roman"/>
                <w:sz w:val="24"/>
                <w:szCs w:val="24"/>
              </w:rPr>
              <w:t>(наглядно-текстовый материал)</w:t>
            </w:r>
          </w:p>
        </w:tc>
      </w:tr>
    </w:tbl>
    <w:p w14:paraId="019D209E" w14:textId="5A0A2612" w:rsidR="002F3A6E" w:rsidRDefault="002F3A6E" w:rsidP="003C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F8ED8C" w14:textId="22C3E50D" w:rsidR="00431DB1" w:rsidRPr="00931F05" w:rsidRDefault="00235A60" w:rsidP="00332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III</w:t>
      </w:r>
      <w:r w:rsidRPr="00ED22C6">
        <w:rPr>
          <w:rFonts w:ascii="Times New Roman" w:hAnsi="Times New Roman" w:cs="Times New Roman"/>
          <w:b/>
          <w:sz w:val="28"/>
          <w:szCs w:val="24"/>
        </w:rPr>
        <w:t>.</w:t>
      </w:r>
      <w:r w:rsidR="00431DB1" w:rsidRPr="00931F05">
        <w:rPr>
          <w:rFonts w:ascii="Times New Roman" w:hAnsi="Times New Roman" w:cs="Times New Roman"/>
          <w:b/>
          <w:sz w:val="28"/>
          <w:szCs w:val="24"/>
        </w:rPr>
        <w:t>ОРГАНИЗАЦИОННЫЙ РАЗДЕЛ.</w:t>
      </w:r>
    </w:p>
    <w:p w14:paraId="7FBDC469" w14:textId="77777777" w:rsidR="00431DB1" w:rsidRDefault="00431DB1" w:rsidP="003C1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4F075" w14:textId="10FCD25D" w:rsidR="00603C70" w:rsidRPr="00603C70" w:rsidRDefault="00C849F6" w:rsidP="00C849F6">
      <w:pPr>
        <w:pStyle w:val="af"/>
        <w:spacing w:before="0" w:beforeAutospacing="0" w:after="240" w:afterAutospacing="0"/>
        <w:ind w:left="360"/>
        <w:jc w:val="both"/>
        <w:rPr>
          <w:rFonts w:eastAsia="+mn-ea"/>
          <w:b/>
          <w:color w:val="000000"/>
          <w:kern w:val="24"/>
          <w:szCs w:val="28"/>
          <w:u w:val="single"/>
        </w:rPr>
      </w:pPr>
      <w:r>
        <w:rPr>
          <w:rFonts w:eastAsia="+mn-ea"/>
          <w:b/>
          <w:color w:val="000000"/>
          <w:kern w:val="24"/>
          <w:szCs w:val="28"/>
          <w:u w:val="single"/>
        </w:rPr>
        <w:t xml:space="preserve">3.1. </w:t>
      </w:r>
      <w:r w:rsidR="0012799F" w:rsidRPr="00603C70">
        <w:rPr>
          <w:rFonts w:eastAsia="+mn-ea"/>
          <w:b/>
          <w:color w:val="000000"/>
          <w:kern w:val="24"/>
          <w:szCs w:val="28"/>
          <w:u w:val="single"/>
        </w:rPr>
        <w:t>Структура реализации образовательной деятельности</w:t>
      </w:r>
      <w:r w:rsidR="00603C70" w:rsidRPr="00603C70">
        <w:rPr>
          <w:rFonts w:eastAsia="+mn-ea"/>
          <w:b/>
          <w:color w:val="000000"/>
          <w:kern w:val="24"/>
          <w:szCs w:val="28"/>
          <w:u w:val="single"/>
        </w:rPr>
        <w:t>.</w:t>
      </w:r>
    </w:p>
    <w:p w14:paraId="5A2979EA" w14:textId="77777777" w:rsidR="0012799F" w:rsidRDefault="00603C70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603C70">
        <w:rPr>
          <w:rFonts w:ascii="Times New Roman" w:hAnsi="Times New Roman" w:cs="Times New Roman"/>
          <w:b/>
          <w:sz w:val="24"/>
          <w:szCs w:val="24"/>
        </w:rPr>
        <w:t>Режим работы группы</w:t>
      </w:r>
      <w:r w:rsidRPr="00603C70">
        <w:rPr>
          <w:rFonts w:ascii="Times New Roman" w:hAnsi="Times New Roman" w:cs="Times New Roman"/>
          <w:sz w:val="24"/>
          <w:szCs w:val="24"/>
        </w:rPr>
        <w:t xml:space="preserve"> – пятидневный с 7.00 до 19.00 с 12-ти часовым пребыванием детей в учреждении, выходные дни – суббота, воскресенье.</w:t>
      </w:r>
    </w:p>
    <w:p w14:paraId="7A445C6A" w14:textId="6437E68F" w:rsidR="00542FF4" w:rsidRDefault="00542FF4" w:rsidP="003C19F2">
      <w:pPr>
        <w:pStyle w:val="ad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образовательного процесса</w:t>
      </w:r>
    </w:p>
    <w:p w14:paraId="2B9A5468" w14:textId="77777777" w:rsidR="00542FF4" w:rsidRDefault="00542FF4" w:rsidP="004B58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Модель организации коррекционно-развивающей работы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43"/>
        <w:gridCol w:w="2432"/>
        <w:gridCol w:w="2182"/>
      </w:tblGrid>
      <w:tr w:rsidR="00542FF4" w14:paraId="0BC60B89" w14:textId="77777777" w:rsidTr="009D5B9D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409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0756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2E76" w14:textId="77777777" w:rsidR="00542FF4" w:rsidRDefault="00542FF4" w:rsidP="009D5B9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воспитанников.</w:t>
            </w:r>
          </w:p>
        </w:tc>
      </w:tr>
      <w:tr w:rsidR="00542FF4" w14:paraId="3804B3C1" w14:textId="77777777" w:rsidTr="009D5B9D">
        <w:trPr>
          <w:trHeight w:val="108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46C2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индивидуальные и подгрупповые занятия.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5EF7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F15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E8B1" w14:textId="77777777" w:rsidR="00542FF4" w:rsidRDefault="00542FF4" w:rsidP="009D5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8B2DE6" w14:textId="77777777" w:rsidR="004B58AD" w:rsidRDefault="004B58AD" w:rsidP="003323C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770CADB" w14:textId="16198189" w:rsidR="00A51FDA" w:rsidRPr="007D73F7" w:rsidRDefault="00A31598" w:rsidP="003323C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летние месяцы</w:t>
      </w:r>
      <w:r w:rsidR="00067C28">
        <w:rPr>
          <w:rFonts w:ascii="Times New Roman" w:hAnsi="Times New Roman"/>
          <w:sz w:val="24"/>
          <w:szCs w:val="24"/>
        </w:rPr>
        <w:t xml:space="preserve"> коррекционно-развивающ</w:t>
      </w:r>
      <w:r w:rsidR="00A51FDA">
        <w:rPr>
          <w:rFonts w:ascii="Times New Roman" w:hAnsi="Times New Roman"/>
          <w:sz w:val="24"/>
          <w:szCs w:val="24"/>
        </w:rPr>
        <w:t>ая</w:t>
      </w:r>
      <w:r w:rsidR="00067C28">
        <w:rPr>
          <w:rFonts w:ascii="Times New Roman" w:hAnsi="Times New Roman"/>
          <w:sz w:val="24"/>
          <w:szCs w:val="24"/>
        </w:rPr>
        <w:t xml:space="preserve"> </w:t>
      </w:r>
      <w:r w:rsidR="00A51FDA">
        <w:rPr>
          <w:rFonts w:ascii="Times New Roman" w:hAnsi="Times New Roman"/>
          <w:sz w:val="24"/>
          <w:szCs w:val="24"/>
        </w:rPr>
        <w:t>работа проводится на индивидуальных занятиях и в процессе совместной деятельности</w:t>
      </w:r>
      <w:r w:rsidR="00067C28">
        <w:rPr>
          <w:rFonts w:ascii="Times New Roman" w:hAnsi="Times New Roman"/>
          <w:sz w:val="24"/>
          <w:szCs w:val="24"/>
        </w:rPr>
        <w:t>. Предпочтение отдается спортивным и подвижным играм, спортивным праздникам, музыкальным заняти</w:t>
      </w:r>
      <w:r w:rsidR="00A51FDA">
        <w:rPr>
          <w:rFonts w:ascii="Times New Roman" w:hAnsi="Times New Roman"/>
          <w:sz w:val="24"/>
          <w:szCs w:val="24"/>
        </w:rPr>
        <w:t>ям на свежем воздухе.</w:t>
      </w:r>
      <w:r w:rsidR="00067C28">
        <w:rPr>
          <w:rFonts w:ascii="Times New Roman" w:hAnsi="Times New Roman"/>
          <w:sz w:val="24"/>
          <w:szCs w:val="24"/>
        </w:rPr>
        <w:t xml:space="preserve"> </w:t>
      </w:r>
    </w:p>
    <w:p w14:paraId="466FA3D1" w14:textId="77777777" w:rsidR="004B58AD" w:rsidRDefault="004B58AD" w:rsidP="003323C4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5CDDFEA9" w14:textId="4B7F837E" w:rsidR="004B58AD" w:rsidRPr="004B58AD" w:rsidRDefault="00603C70" w:rsidP="004B58AD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3C7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Типовая структура подгруппового занятия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и виды коррекционной работы</w:t>
      </w:r>
    </w:p>
    <w:p w14:paraId="330E0784" w14:textId="43EC574D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>I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Орг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анизационный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момент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:</w:t>
      </w:r>
    </w:p>
    <w:p w14:paraId="3C4316B0" w14:textId="77777777" w:rsidR="00603C70" w:rsidRPr="00603C70" w:rsidRDefault="00603C70" w:rsidP="003323C4">
      <w:pPr>
        <w:numPr>
          <w:ilvl w:val="0"/>
          <w:numId w:val="4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Развитие психических процессов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14:paraId="74CA3F91" w14:textId="77777777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 xml:space="preserve">II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Основная часть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:</w:t>
      </w:r>
    </w:p>
    <w:p w14:paraId="0DF59185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20DC47E7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Координация речи с движением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3DBF1F51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речевого дыхания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68213B51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зрительного внимания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DED8AE9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Работа над голосом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7CF6E97A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Работа над интонационной выразительностью речи и чёткостью дикции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2767EF8C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Коррекция слоговой </w:t>
      </w: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структуры слова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95D9C02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Актуализация и расширение словарного запаса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7736E3DF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Формирование и совершенствование ЛГ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0FD0D87A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связной речи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A0D7A8A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фонематического восприятия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222DF24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Звуко-слоговой анализ и синтез слогов, слов и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анализ </w:t>
      </w: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1ED74E35" w14:textId="77777777" w:rsidR="00603C70" w:rsidRPr="00603C70" w:rsidRDefault="00603C70" w:rsidP="003323C4">
      <w:pPr>
        <w:numPr>
          <w:ilvl w:val="0"/>
          <w:numId w:val="5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оптико-пространственных представлений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44E010D5" w14:textId="77777777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 xml:space="preserve">III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Итог занятия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:</w:t>
      </w:r>
    </w:p>
    <w:p w14:paraId="62F2A374" w14:textId="77777777" w:rsidR="00603C70" w:rsidRPr="00603C70" w:rsidRDefault="00603C70" w:rsidP="003323C4">
      <w:pPr>
        <w:numPr>
          <w:ilvl w:val="0"/>
          <w:numId w:val="6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11757E72" w14:textId="77777777" w:rsidR="001740D4" w:rsidRDefault="001740D4" w:rsidP="003323C4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середине подгруппового занятия проводятся релаксационные и динамические паузы. </w:t>
      </w:r>
    </w:p>
    <w:p w14:paraId="546D1542" w14:textId="77777777" w:rsidR="004B58AD" w:rsidRDefault="004B58AD" w:rsidP="003323C4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59496C38" w14:textId="75E45A67" w:rsidR="00603C70" w:rsidRPr="00603C70" w:rsidRDefault="00603C70" w:rsidP="003323C4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3C7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Типовая структура индивидуально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го</w:t>
      </w:r>
      <w:r w:rsidRPr="00603C7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заняти</w:t>
      </w:r>
      <w:r w:rsidR="00B23FA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я и виды коррекционной работы.</w:t>
      </w:r>
    </w:p>
    <w:p w14:paraId="70C98186" w14:textId="77777777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 xml:space="preserve">I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Орг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анизационный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момент</w:t>
      </w:r>
      <w:r w:rsidR="00B23FA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:</w:t>
      </w:r>
    </w:p>
    <w:p w14:paraId="7D7AE212" w14:textId="77777777" w:rsidR="00603C70" w:rsidRPr="00603C70" w:rsidRDefault="00603C70" w:rsidP="003323C4">
      <w:pPr>
        <w:numPr>
          <w:ilvl w:val="0"/>
          <w:numId w:val="7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психических процессов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6E3FB80F" w14:textId="77777777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 xml:space="preserve">II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Основная часть</w:t>
      </w:r>
    </w:p>
    <w:p w14:paraId="1D850A77" w14:textId="77777777" w:rsidR="00603C70" w:rsidRPr="00603C70" w:rsidRDefault="00603C70" w:rsidP="003323C4">
      <w:pPr>
        <w:numPr>
          <w:ilvl w:val="0"/>
          <w:numId w:val="8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Артикуляционная гимнастика и развитие мимической мускулатуры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13EF4A2E" w14:textId="77777777" w:rsidR="00603C70" w:rsidRPr="00603C70" w:rsidRDefault="00603C70" w:rsidP="003323C4">
      <w:pPr>
        <w:numPr>
          <w:ilvl w:val="0"/>
          <w:numId w:val="8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Пальчиковая гимнастика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DFD7D1B" w14:textId="77777777" w:rsidR="00603C70" w:rsidRPr="00603C70" w:rsidRDefault="00603C70" w:rsidP="003323C4">
      <w:pPr>
        <w:numPr>
          <w:ilvl w:val="0"/>
          <w:numId w:val="9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речевого дыхания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60B57010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Работа над голосом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2B990E4C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Работа над интонационной выразительностью речи и чёткостью дикции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29C65672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Развитие фонематического восприятия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38EF2F47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Постановка, автоматизация и дифференциация звуков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4AF584CB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Коррекция слоговой структуры слова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47F43CF5" w14:textId="77777777" w:rsidR="00603C70" w:rsidRPr="00603C70" w:rsidRDefault="00603C70" w:rsidP="003323C4">
      <w:pPr>
        <w:numPr>
          <w:ilvl w:val="0"/>
          <w:numId w:val="10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Формирование и совершенствование ЛГНР</w:t>
      </w:r>
      <w:r w:rsidR="00B23FA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связной речи.</w:t>
      </w:r>
    </w:p>
    <w:p w14:paraId="7FD35B57" w14:textId="77777777" w:rsidR="00603C70" w:rsidRPr="00603C70" w:rsidRDefault="00603C70" w:rsidP="003323C4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en-US" w:eastAsia="ru-RU"/>
        </w:rPr>
        <w:t xml:space="preserve">III </w:t>
      </w:r>
      <w:r w:rsidRPr="00603C70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Итог занятия</w:t>
      </w:r>
    </w:p>
    <w:p w14:paraId="6A641EBA" w14:textId="77777777" w:rsidR="00872904" w:rsidRPr="007D73F7" w:rsidRDefault="00603C70" w:rsidP="003323C4">
      <w:pPr>
        <w:numPr>
          <w:ilvl w:val="0"/>
          <w:numId w:val="11"/>
        </w:numPr>
        <w:spacing w:after="0" w:line="256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C7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Рефлексия</w:t>
      </w:r>
    </w:p>
    <w:p w14:paraId="226B3473" w14:textId="77777777" w:rsidR="00A07615" w:rsidRDefault="00A07615" w:rsidP="004B58AD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59EE4781" w14:textId="77777777" w:rsidR="002B402D" w:rsidRDefault="002B402D" w:rsidP="003323C4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Совместная деятельность.</w:t>
      </w:r>
    </w:p>
    <w:p w14:paraId="253A0372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(Создание условий для самостоятельной деятельности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="007D73F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режимных моментах, на прогулке)</w:t>
      </w:r>
    </w:p>
    <w:p w14:paraId="3DA2EF40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Дидактические игры по разделам программы.</w:t>
      </w:r>
    </w:p>
    <w:p w14:paraId="2EC144FD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Инвентарь для самомассажа.</w:t>
      </w:r>
    </w:p>
    <w:p w14:paraId="4780767A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Трафареты.</w:t>
      </w:r>
    </w:p>
    <w:p w14:paraId="264DF49F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Речевой материал по лексическим темам.</w:t>
      </w:r>
    </w:p>
    <w:p w14:paraId="17AE4A7C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146C3EE8" w14:textId="77777777" w:rsidR="002B402D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Игрушки и пособия по развитию дыхания.</w:t>
      </w:r>
    </w:p>
    <w:p w14:paraId="17B6052D" w14:textId="77777777" w:rsidR="002B402D" w:rsidRPr="007D73F7" w:rsidRDefault="002B402D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Инвентарь для развития общей моторики.</w:t>
      </w:r>
    </w:p>
    <w:p w14:paraId="3CF16058" w14:textId="77777777" w:rsidR="007D73F7" w:rsidRDefault="007D73F7" w:rsidP="003323C4">
      <w:pPr>
        <w:numPr>
          <w:ilvl w:val="0"/>
          <w:numId w:val="15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</w:t>
      </w:r>
    </w:p>
    <w:p w14:paraId="1309F75F" w14:textId="77777777" w:rsidR="002B402D" w:rsidRDefault="002B402D" w:rsidP="003323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3C478" w14:textId="77777777" w:rsidR="002B402D" w:rsidRDefault="002B402D" w:rsidP="003323C4">
      <w:pPr>
        <w:pStyle w:val="af"/>
        <w:spacing w:before="0" w:beforeAutospacing="0" w:after="0" w:afterAutospacing="0"/>
        <w:jc w:val="both"/>
        <w:rPr>
          <w:rFonts w:eastAsiaTheme="minorEastAsia"/>
          <w:b/>
          <w:bCs/>
          <w:i/>
          <w:color w:val="000000" w:themeColor="text1"/>
          <w:kern w:val="24"/>
        </w:rPr>
      </w:pPr>
      <w:r>
        <w:rPr>
          <w:rFonts w:eastAsiaTheme="minorEastAsia"/>
          <w:b/>
          <w:bCs/>
          <w:i/>
          <w:color w:val="000000" w:themeColor="text1"/>
          <w:kern w:val="24"/>
        </w:rPr>
        <w:t>Коррекционная работа у</w:t>
      </w:r>
      <w:r w:rsidR="00ED7987">
        <w:rPr>
          <w:rFonts w:eastAsiaTheme="minorEastAsia"/>
          <w:b/>
          <w:bCs/>
          <w:i/>
          <w:color w:val="000000" w:themeColor="text1"/>
          <w:kern w:val="24"/>
        </w:rPr>
        <w:t xml:space="preserve">чителя-логопеда в разных видах </w:t>
      </w:r>
      <w:r>
        <w:rPr>
          <w:rFonts w:eastAsiaTheme="minorEastAsia"/>
          <w:b/>
          <w:bCs/>
          <w:i/>
          <w:color w:val="000000" w:themeColor="text1"/>
          <w:kern w:val="24"/>
        </w:rPr>
        <w:t>деятельности</w:t>
      </w:r>
    </w:p>
    <w:p w14:paraId="4E9AD57F" w14:textId="77777777" w:rsidR="004B58AD" w:rsidRDefault="004B58AD" w:rsidP="003323C4">
      <w:pPr>
        <w:pStyle w:val="af"/>
        <w:spacing w:before="0" w:beforeAutospacing="0" w:after="0" w:afterAutospacing="0"/>
        <w:jc w:val="both"/>
        <w:rPr>
          <w:b/>
          <w:i/>
        </w:rPr>
      </w:pPr>
    </w:p>
    <w:p w14:paraId="0E74D19D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1.Коммуникативная деятельность</w:t>
      </w:r>
    </w:p>
    <w:p w14:paraId="329A3959" w14:textId="77777777" w:rsidR="002B402D" w:rsidRDefault="002B402D" w:rsidP="003323C4">
      <w:pPr>
        <w:numPr>
          <w:ilvl w:val="0"/>
          <w:numId w:val="16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Все разделы коррекционной работы.</w:t>
      </w:r>
    </w:p>
    <w:p w14:paraId="6196CDD9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2.Игровая деятельность</w:t>
      </w:r>
    </w:p>
    <w:p w14:paraId="7163EAED" w14:textId="77777777" w:rsidR="002B402D" w:rsidRDefault="002B402D" w:rsidP="003323C4">
      <w:pPr>
        <w:numPr>
          <w:ilvl w:val="0"/>
          <w:numId w:val="17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Контроль и самоконтроль в речи детей.</w:t>
      </w:r>
    </w:p>
    <w:p w14:paraId="213871EC" w14:textId="77777777" w:rsidR="002B402D" w:rsidRDefault="002B402D" w:rsidP="003323C4">
      <w:pPr>
        <w:numPr>
          <w:ilvl w:val="0"/>
          <w:numId w:val="17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монологической и диалогической речи.</w:t>
      </w:r>
    </w:p>
    <w:p w14:paraId="0D772CE6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3.Познавательно-исследовательская</w:t>
      </w:r>
    </w:p>
    <w:p w14:paraId="300235F1" w14:textId="77777777" w:rsidR="002B402D" w:rsidRDefault="002B402D" w:rsidP="003323C4">
      <w:pPr>
        <w:numPr>
          <w:ilvl w:val="0"/>
          <w:numId w:val="18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фонематического восприятия.</w:t>
      </w:r>
    </w:p>
    <w:p w14:paraId="5FDC35D7" w14:textId="77777777" w:rsidR="002B402D" w:rsidRDefault="002B402D" w:rsidP="003323C4">
      <w:pPr>
        <w:numPr>
          <w:ilvl w:val="0"/>
          <w:numId w:val="18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словаря и связной речи.</w:t>
      </w:r>
    </w:p>
    <w:p w14:paraId="1E0A6A66" w14:textId="77777777" w:rsidR="002B402D" w:rsidRDefault="002B402D" w:rsidP="003323C4">
      <w:pPr>
        <w:numPr>
          <w:ilvl w:val="0"/>
          <w:numId w:val="18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Развитие артикуляционной моторики. </w:t>
      </w:r>
    </w:p>
    <w:p w14:paraId="10A0971C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4.Восприятие художественной литературы и фольклора</w:t>
      </w:r>
    </w:p>
    <w:p w14:paraId="7BD1CEA8" w14:textId="77777777" w:rsidR="002B402D" w:rsidRDefault="002B402D" w:rsidP="003323C4">
      <w:pPr>
        <w:numPr>
          <w:ilvl w:val="0"/>
          <w:numId w:val="19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Совершенствования навыков слушания художественных произведений.</w:t>
      </w:r>
    </w:p>
    <w:p w14:paraId="3AF1F9CB" w14:textId="77777777" w:rsidR="002B402D" w:rsidRDefault="002B402D" w:rsidP="003323C4">
      <w:pPr>
        <w:numPr>
          <w:ilvl w:val="0"/>
          <w:numId w:val="19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Формирование правильной монологической речи.</w:t>
      </w:r>
    </w:p>
    <w:p w14:paraId="7008B6D6" w14:textId="77777777" w:rsidR="002B402D" w:rsidRDefault="002B402D" w:rsidP="003323C4">
      <w:pPr>
        <w:numPr>
          <w:ilvl w:val="0"/>
          <w:numId w:val="19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Совершенствование навыков пересказа.</w:t>
      </w:r>
    </w:p>
    <w:p w14:paraId="195B24A2" w14:textId="77777777" w:rsidR="002B402D" w:rsidRDefault="002B402D" w:rsidP="003323C4">
      <w:pPr>
        <w:numPr>
          <w:ilvl w:val="0"/>
          <w:numId w:val="19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Тренировка памяти, воображения, творческого мышлени</w:t>
      </w:r>
      <w:r w:rsidR="0011223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58991C1D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 xml:space="preserve">5.Элементарная трудовая деятельность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(самообслуживание и бытовой труд)</w:t>
      </w:r>
    </w:p>
    <w:p w14:paraId="04D86665" w14:textId="77777777" w:rsidR="002B402D" w:rsidRDefault="002B402D" w:rsidP="003323C4">
      <w:pPr>
        <w:numPr>
          <w:ilvl w:val="0"/>
          <w:numId w:val="20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Самоконтроль в речи.</w:t>
      </w:r>
    </w:p>
    <w:p w14:paraId="7CDCECB5" w14:textId="77777777" w:rsidR="002B402D" w:rsidRDefault="002B402D" w:rsidP="003323C4">
      <w:pPr>
        <w:numPr>
          <w:ilvl w:val="0"/>
          <w:numId w:val="20"/>
        </w:numPr>
        <w:spacing w:after="0" w:line="254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Умение вести диалог, договариваться.</w:t>
      </w:r>
    </w:p>
    <w:p w14:paraId="4271C88D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6.Изобразительная</w:t>
      </w:r>
    </w:p>
    <w:p w14:paraId="2227992C" w14:textId="77777777" w:rsidR="002B402D" w:rsidRDefault="002B402D" w:rsidP="003323C4">
      <w:pPr>
        <w:numPr>
          <w:ilvl w:val="0"/>
          <w:numId w:val="21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Совершенствование мелкой моторики.</w:t>
      </w:r>
    </w:p>
    <w:p w14:paraId="642BFF8E" w14:textId="77777777" w:rsidR="002B402D" w:rsidRDefault="002B402D" w:rsidP="003323C4">
      <w:pPr>
        <w:numPr>
          <w:ilvl w:val="0"/>
          <w:numId w:val="21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Совершенствование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цветовосприятия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14:paraId="06F7CADF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7.Двигательная</w:t>
      </w:r>
    </w:p>
    <w:p w14:paraId="6B2E9025" w14:textId="77777777" w:rsidR="002B402D" w:rsidRDefault="002B402D" w:rsidP="003323C4">
      <w:pPr>
        <w:numPr>
          <w:ilvl w:val="0"/>
          <w:numId w:val="22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общей моторики и координации движений.</w:t>
      </w:r>
    </w:p>
    <w:p w14:paraId="745CD20D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8.Конструирование</w:t>
      </w:r>
    </w:p>
    <w:p w14:paraId="27F32B3E" w14:textId="77777777" w:rsidR="002B402D" w:rsidRDefault="002B402D" w:rsidP="003323C4">
      <w:pPr>
        <w:numPr>
          <w:ilvl w:val="0"/>
          <w:numId w:val="23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пространственных представлений.</w:t>
      </w:r>
    </w:p>
    <w:p w14:paraId="36CEC05E" w14:textId="77777777" w:rsidR="002B402D" w:rsidRDefault="002B402D" w:rsidP="003323C4">
      <w:pPr>
        <w:numPr>
          <w:ilvl w:val="0"/>
          <w:numId w:val="23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логического мышления.</w:t>
      </w:r>
    </w:p>
    <w:p w14:paraId="34B69DA2" w14:textId="77777777" w:rsidR="002B402D" w:rsidRDefault="002B402D" w:rsidP="003323C4">
      <w:pPr>
        <w:spacing w:after="0" w:line="25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9. Музыкальная</w:t>
      </w:r>
    </w:p>
    <w:p w14:paraId="5CCA0E44" w14:textId="77777777" w:rsidR="002B402D" w:rsidRDefault="002B402D" w:rsidP="003323C4">
      <w:pPr>
        <w:numPr>
          <w:ilvl w:val="0"/>
          <w:numId w:val="24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Развитие слухового внимания.</w:t>
      </w:r>
    </w:p>
    <w:p w14:paraId="4E922C4E" w14:textId="77777777" w:rsidR="002B402D" w:rsidRDefault="002B402D" w:rsidP="003323C4">
      <w:pPr>
        <w:numPr>
          <w:ilvl w:val="0"/>
          <w:numId w:val="24"/>
        </w:numPr>
        <w:spacing w:after="0" w:line="254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Развитие физиологического дыхания.</w:t>
      </w:r>
    </w:p>
    <w:p w14:paraId="58BA91DD" w14:textId="77777777" w:rsidR="002B402D" w:rsidRDefault="002B402D" w:rsidP="003323C4">
      <w:pPr>
        <w:pStyle w:val="ac"/>
        <w:numPr>
          <w:ilvl w:val="0"/>
          <w:numId w:val="25"/>
        </w:numPr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Развитие голоса, тембра, силы, речевого дыхания.</w:t>
      </w:r>
    </w:p>
    <w:p w14:paraId="22474AC5" w14:textId="48C9BE0B" w:rsidR="004B58AD" w:rsidRDefault="004B58AD" w:rsidP="003323C4">
      <w:pPr>
        <w:jc w:val="both"/>
        <w:rPr>
          <w:rFonts w:eastAsia="+mn-ea"/>
          <w:color w:val="000000"/>
          <w:kern w:val="24"/>
        </w:rPr>
      </w:pPr>
    </w:p>
    <w:p w14:paraId="1F037A76" w14:textId="73257F36" w:rsidR="00872904" w:rsidRPr="003C19F2" w:rsidRDefault="00C849F6" w:rsidP="003C19F2">
      <w:pPr>
        <w:pStyle w:val="af"/>
        <w:numPr>
          <w:ilvl w:val="1"/>
          <w:numId w:val="33"/>
        </w:numPr>
        <w:spacing w:before="134" w:beforeAutospacing="0" w:after="0" w:afterAutospacing="0"/>
        <w:jc w:val="center"/>
        <w:rPr>
          <w:rFonts w:eastAsia="+mn-ea"/>
          <w:b/>
          <w:kern w:val="24"/>
          <w:u w:val="single"/>
        </w:rPr>
      </w:pPr>
      <w:r>
        <w:rPr>
          <w:rFonts w:eastAsia="+mn-ea"/>
          <w:b/>
          <w:kern w:val="24"/>
          <w:u w:val="single"/>
        </w:rPr>
        <w:t xml:space="preserve"> </w:t>
      </w:r>
      <w:r w:rsidR="0012799F" w:rsidRPr="00AC1A01">
        <w:rPr>
          <w:rFonts w:eastAsia="+mn-ea"/>
          <w:b/>
          <w:kern w:val="24"/>
          <w:u w:val="single"/>
        </w:rPr>
        <w:t>Условия реализации программы</w:t>
      </w:r>
    </w:p>
    <w:p w14:paraId="637DD17D" w14:textId="77777777" w:rsidR="0012799F" w:rsidRPr="00C44BB6" w:rsidRDefault="0012799F" w:rsidP="00332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 </w:t>
      </w:r>
      <w:r w:rsidRPr="00872904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Психолого-педагогические условия</w:t>
      </w:r>
      <w:r w:rsidR="001740D4">
        <w:rPr>
          <w:rFonts w:ascii="Times New Roman" w:hAnsi="Times New Roman" w:cs="Times New Roman"/>
          <w:sz w:val="24"/>
          <w:szCs w:val="24"/>
        </w:rPr>
        <w:t>:</w:t>
      </w:r>
    </w:p>
    <w:p w14:paraId="6CDAA1B7" w14:textId="77777777" w:rsidR="002D7375" w:rsidRPr="0013453F" w:rsidRDefault="0012799F" w:rsidP="003323C4">
      <w:pPr>
        <w:pStyle w:val="ac"/>
        <w:numPr>
          <w:ilvl w:val="0"/>
          <w:numId w:val="14"/>
        </w:numPr>
        <w:jc w:val="both"/>
      </w:pPr>
      <w:r w:rsidRPr="0013453F">
        <w:rPr>
          <w:i/>
        </w:rPr>
        <w:t>Режим дня</w:t>
      </w:r>
      <w:r w:rsidRPr="0013453F">
        <w:t xml:space="preserve"> </w:t>
      </w:r>
    </w:p>
    <w:p w14:paraId="046CCD83" w14:textId="77777777" w:rsidR="004B58AD" w:rsidRPr="002D7375" w:rsidRDefault="004B58AD" w:rsidP="004B58AD">
      <w:pPr>
        <w:pStyle w:val="ac"/>
        <w:jc w:val="both"/>
      </w:pPr>
    </w:p>
    <w:tbl>
      <w:tblPr>
        <w:tblW w:w="99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2"/>
        <w:gridCol w:w="1698"/>
        <w:gridCol w:w="1750"/>
      </w:tblGrid>
      <w:tr w:rsidR="00A07615" w:rsidRPr="00A07615" w14:paraId="1752378A" w14:textId="77777777" w:rsidTr="00E2324C">
        <w:trPr>
          <w:trHeight w:val="409"/>
        </w:trPr>
        <w:tc>
          <w:tcPr>
            <w:tcW w:w="6472" w:type="dxa"/>
            <w:shd w:val="clear" w:color="auto" w:fill="auto"/>
            <w:vAlign w:val="center"/>
          </w:tcPr>
          <w:p w14:paraId="69EA3A87" w14:textId="77777777" w:rsidR="00A07615" w:rsidRPr="00A07615" w:rsidRDefault="00A07615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9D442D4" w14:textId="77777777" w:rsidR="00A07615" w:rsidRPr="00A07615" w:rsidRDefault="00A07615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14AD89" w14:textId="77777777" w:rsidR="00A07615" w:rsidRPr="00A07615" w:rsidRDefault="00A07615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A07615" w:rsidRPr="00A07615" w14:paraId="3D792530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482969A5" w14:textId="5D05DF6B" w:rsidR="00A07615" w:rsidRPr="00A07615" w:rsidRDefault="00E906D2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FED6856" w14:textId="51E5EAE3" w:rsidR="00A07615" w:rsidRPr="00A07615" w:rsidRDefault="009D5B9D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7.00-8.0</w:t>
            </w:r>
            <w:r w:rsidR="00A6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130F022" w14:textId="4B0D3284" w:rsidR="00A07615" w:rsidRPr="00A07615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 0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E906D2" w:rsidRPr="00A07615" w14:paraId="65B2A5B8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186C9C6" w14:textId="365A14F7" w:rsidR="00E906D2" w:rsidRDefault="00E906D2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AF76A1A" w14:textId="49D7EE43" w:rsidR="00E906D2" w:rsidRDefault="00E906D2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0AE319F" w14:textId="386BF273" w:rsidR="00E906D2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13453F" w:rsidRPr="00A07615" w14:paraId="39D8D1C6" w14:textId="77777777" w:rsidTr="006C7CA8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266E856A" w14:textId="7661C05F" w:rsidR="0013453F" w:rsidRPr="00A07615" w:rsidRDefault="0013453F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 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900F6B7" w14:textId="09B8EA91" w:rsidR="0013453F" w:rsidRPr="00A07615" w:rsidRDefault="00E906D2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8.10-8.50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505C810" w14:textId="1AC5C4FA" w:rsidR="0013453F" w:rsidRPr="00A07615" w:rsidRDefault="00E906D2" w:rsidP="006C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453F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A07615" w:rsidRPr="00A07615" w14:paraId="18540A54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4DF4691A" w14:textId="16A7C186" w:rsidR="00A07615" w:rsidRPr="00A07615" w:rsidRDefault="00E906D2" w:rsidP="00E9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</w:t>
            </w:r>
            <w:r w:rsidR="0013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BFDBEA7" w14:textId="1A7DBB8D" w:rsidR="00A07615" w:rsidRPr="00A07615" w:rsidRDefault="0013453F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="00E9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7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-9.00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B26BE00" w14:textId="678402EC" w:rsidR="00A07615" w:rsidRPr="00A07615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A07615" w:rsidRPr="00A07615" w14:paraId="6CDD08D6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50093BC6" w14:textId="2D75BD05" w:rsidR="00A07615" w:rsidRPr="00A07615" w:rsidRDefault="0013453F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Организованная 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(занятия)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подгруппам 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перерыв между занятиями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D46E915" w14:textId="70626D82" w:rsidR="00A07615" w:rsidRPr="00A07615" w:rsidRDefault="00A6729A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  <w:p w14:paraId="291B41D6" w14:textId="6784F63B" w:rsidR="00A07615" w:rsidRDefault="00A6729A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4688F69" w14:textId="345C24EC" w:rsidR="0013453F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</w:t>
            </w:r>
            <w:r w:rsidR="00FD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A52A59B" w14:textId="1B7D449B" w:rsidR="00A07615" w:rsidRPr="00A07615" w:rsidRDefault="00A6729A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D53EB3" w14:textId="7A1989C4" w:rsidR="00A07615" w:rsidRDefault="00A6729A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A80BE3" w14:textId="6F243F01" w:rsidR="00F179E6" w:rsidRPr="00A07615" w:rsidRDefault="00A6729A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7615" w:rsidRPr="00A07615" w14:paraId="5306B0F3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47A137AB" w14:textId="11A9E705" w:rsidR="00A07615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EE163E1" w14:textId="578582EE" w:rsidR="00A07615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</w:t>
            </w:r>
            <w:r w:rsidR="00A07615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7C17086" w14:textId="2F9489E0" w:rsidR="00A07615" w:rsidRPr="00A07615" w:rsidRDefault="00A07615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9E6" w:rsidRPr="00A07615" w14:paraId="3331847D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3EF6D546" w14:textId="018EB1D6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E60B7F9" w14:textId="6BFBFC8B" w:rsidR="00F179E6" w:rsidRPr="00A07615" w:rsidRDefault="00F179E6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11.00– 12.</w:t>
            </w:r>
            <w:r w:rsidR="00E906D2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F7E8141" w14:textId="14EA3BBF" w:rsidR="00F179E6" w:rsidRPr="00A07615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 2</w:t>
            </w:r>
            <w:r w:rsidR="00F1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</w:tr>
      <w:tr w:rsidR="00F179E6" w:rsidRPr="00A07615" w14:paraId="581DD49E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7CF6693" w14:textId="12E0AE7F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  <w:r w:rsidR="00E9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A9EB9BE" w14:textId="5BF680D3" w:rsidR="00F179E6" w:rsidRPr="00A07615" w:rsidRDefault="00F179E6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12.</w:t>
            </w:r>
            <w:r w:rsidR="00E906D2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0</w:t>
            </w:r>
            <w:r w:rsidR="00E906D2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– 12.45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6488B88" w14:textId="477CBB10" w:rsidR="00F179E6" w:rsidRPr="00A07615" w:rsidRDefault="00E906D2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9E6" w:rsidRPr="00A07615" w14:paraId="69B6E1BF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B72A71D" w14:textId="3DEEF87E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564C819" w14:textId="73008AD4" w:rsidR="00F179E6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12.45 – 13.1</w:t>
            </w:r>
            <w:r w:rsidR="00F179E6" w:rsidRPr="004E77AC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EB67BC3" w14:textId="41268B43" w:rsidR="00F179E6" w:rsidRPr="00A07615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9E6" w:rsidRPr="00A07615" w14:paraId="55A5BE6A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7DDFD92" w14:textId="42D52C4F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A5574AC" w14:textId="10D44EC3" w:rsidR="00F179E6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13.15 – 15.20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B69D1E2" w14:textId="29F8219D" w:rsidR="00F179E6" w:rsidRPr="00A07615" w:rsidRDefault="00E2324C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 5 мин.</w:t>
            </w:r>
          </w:p>
        </w:tc>
      </w:tr>
      <w:tr w:rsidR="00F179E6" w:rsidRPr="00A07615" w14:paraId="3177481D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5286D753" w14:textId="4B5D0415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дневные закаливающие процедуры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9FF7DCC" w14:textId="6E7078F3" w:rsidR="00F179E6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15.20 – 15.3</w:t>
            </w:r>
            <w:r w:rsidR="00F179E6" w:rsidRPr="004E77AC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989AB23" w14:textId="18217FAE" w:rsidR="00F179E6" w:rsidRPr="00A07615" w:rsidRDefault="00E906D2" w:rsidP="00A6729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9E6" w:rsidRPr="00A07615" w14:paraId="234AB740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1C2E6B35" w14:textId="22FB5D52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B9CB82D" w14:textId="76C7D4F8" w:rsidR="00F179E6" w:rsidRPr="00A07615" w:rsidRDefault="00F179E6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6526DCB" w14:textId="3B2FEB14" w:rsidR="00F179E6" w:rsidRPr="00A07615" w:rsidRDefault="00E2324C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9E6" w:rsidRPr="00A07615" w14:paraId="25E8B470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464D610" w14:textId="19A94EC1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детская деятельность (коррекционный час)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B74E60D" w14:textId="5536021A" w:rsidR="00F179E6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EAA4A14" w14:textId="256CE7A4" w:rsidR="00F179E6" w:rsidRPr="00A07615" w:rsidRDefault="00E906D2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179E6" w:rsidRPr="00A07615" w14:paraId="61920CE6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6B5EF7FD" w14:textId="7DB6AFA5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55C93CE" w14:textId="094A3108" w:rsidR="00F179E6" w:rsidRPr="00A07615" w:rsidRDefault="00E906D2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  <w:r w:rsidR="00F179E6" w:rsidRPr="00EC6356">
              <w:rPr>
                <w:rFonts w:ascii="Times New Roman" w:hAnsi="Times New Roman" w:cs="Times New Roman"/>
                <w:sz w:val="24"/>
                <w:szCs w:val="24"/>
              </w:rPr>
              <w:t>-18.30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B9F1915" w14:textId="0E1AA0CF" w:rsidR="00F179E6" w:rsidRPr="00A07615" w:rsidRDefault="00E906D2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 50</w:t>
            </w:r>
            <w:r w:rsidR="00E23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179E6" w:rsidRPr="00A07615" w14:paraId="461089E3" w14:textId="77777777" w:rsidTr="00A6729A">
        <w:trPr>
          <w:trHeight w:val="893"/>
        </w:trPr>
        <w:tc>
          <w:tcPr>
            <w:tcW w:w="6472" w:type="dxa"/>
            <w:shd w:val="clear" w:color="auto" w:fill="auto"/>
            <w:vAlign w:val="center"/>
          </w:tcPr>
          <w:p w14:paraId="0FD1BD78" w14:textId="7AB3C9C2" w:rsidR="00F179E6" w:rsidRPr="00A07615" w:rsidRDefault="00F179E6" w:rsidP="00E23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C5E5465" w14:textId="4210BB4D" w:rsidR="00F179E6" w:rsidRPr="00A07615" w:rsidRDefault="00F179E6" w:rsidP="00E2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356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6E0B871" w14:textId="3EF12E21" w:rsidR="00F179E6" w:rsidRPr="00A07615" w:rsidRDefault="00E2324C" w:rsidP="00A67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79E6" w:rsidRPr="00A0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1F269F2" w14:textId="7D9740FB" w:rsidR="009A0041" w:rsidRPr="002D7375" w:rsidRDefault="009A0041" w:rsidP="003C19F2">
      <w:pPr>
        <w:pStyle w:val="ad"/>
        <w:spacing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0433E54C" w14:textId="77777777" w:rsidR="003152A3" w:rsidRDefault="0012799F" w:rsidP="003323C4">
      <w:pPr>
        <w:pStyle w:val="ac"/>
        <w:numPr>
          <w:ilvl w:val="0"/>
          <w:numId w:val="14"/>
        </w:numPr>
        <w:jc w:val="both"/>
      </w:pPr>
      <w:r w:rsidRPr="00872904">
        <w:rPr>
          <w:i/>
        </w:rPr>
        <w:t>Допустимая образовательная нагрузка</w:t>
      </w:r>
      <w:r w:rsidR="003152A3">
        <w:t>:</w:t>
      </w:r>
    </w:p>
    <w:p w14:paraId="55F050DA" w14:textId="77777777" w:rsidR="003152A3" w:rsidRDefault="003152A3" w:rsidP="003323C4">
      <w:pPr>
        <w:pStyle w:val="ac"/>
        <w:jc w:val="both"/>
      </w:pP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8"/>
        <w:gridCol w:w="2253"/>
        <w:gridCol w:w="2979"/>
        <w:gridCol w:w="2308"/>
      </w:tblGrid>
      <w:tr w:rsidR="003152A3" w14:paraId="384E8B80" w14:textId="77777777" w:rsidTr="003E41BA">
        <w:trPr>
          <w:trHeight w:val="1160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5A9688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DC95B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Максимальная продолжительность</w:t>
            </w:r>
          </w:p>
          <w:p w14:paraId="30327BE8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занятия в день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C83093" w14:textId="4DABA8C6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Количество/ продолжительность</w:t>
            </w:r>
            <w:r w:rsidR="004B58AD"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коррекционных занятий</w:t>
            </w:r>
          </w:p>
          <w:p w14:paraId="69FC4134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E64E0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Перерывы</w:t>
            </w:r>
          </w:p>
          <w:p w14:paraId="795097F3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между</w:t>
            </w:r>
          </w:p>
          <w:p w14:paraId="23E2366C" w14:textId="77777777" w:rsidR="003152A3" w:rsidRPr="004B58AD" w:rsidRDefault="003152A3" w:rsidP="003E41B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8AD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занятиями</w:t>
            </w:r>
          </w:p>
        </w:tc>
      </w:tr>
      <w:tr w:rsidR="00E2324C" w14:paraId="118A89C7" w14:textId="77777777" w:rsidTr="007A028D">
        <w:trPr>
          <w:trHeight w:val="716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14:paraId="384A852B" w14:textId="77777777" w:rsidR="00E2324C" w:rsidRPr="00AC1A01" w:rsidRDefault="00E2324C" w:rsidP="003323C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Подгрупповые занятия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330C5B" w14:textId="4207F859" w:rsidR="00E2324C" w:rsidRPr="00E2324C" w:rsidRDefault="00420A34" w:rsidP="00E2324C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 w:rsidR="00E232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2324C" w:rsidRPr="00AC1A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мин</w:t>
            </w:r>
            <w:r w:rsidR="00E2324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C86807" w14:textId="5ED4227F" w:rsidR="00E2324C" w:rsidRPr="00E2324C" w:rsidRDefault="00420A34" w:rsidP="00E232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</w:t>
            </w:r>
            <w:r w:rsidR="00E232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2324C" w:rsidRPr="00AC1A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мин</w:t>
            </w:r>
            <w:r w:rsidR="00E232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4B9044" w14:textId="77777777" w:rsidR="00E2324C" w:rsidRPr="00AC1A01" w:rsidRDefault="00E2324C" w:rsidP="00E23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</w:t>
            </w:r>
          </w:p>
          <w:p w14:paraId="6BEA2B43" w14:textId="77777777" w:rsidR="00E2324C" w:rsidRPr="00AC1A01" w:rsidRDefault="00E2324C" w:rsidP="00E23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менее 10 минут</w:t>
            </w:r>
          </w:p>
        </w:tc>
      </w:tr>
      <w:tr w:rsidR="00E2324C" w14:paraId="535D883C" w14:textId="77777777" w:rsidTr="007A028D">
        <w:trPr>
          <w:trHeight w:val="671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hideMark/>
          </w:tcPr>
          <w:p w14:paraId="0AD44215" w14:textId="77777777" w:rsidR="00E2324C" w:rsidRPr="00AC1A01" w:rsidRDefault="00E2324C" w:rsidP="003323C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F7C83E" w14:textId="2ED9D4CB" w:rsidR="00E2324C" w:rsidRPr="00AC1A01" w:rsidRDefault="00E2324C" w:rsidP="00E23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C9B73C" w14:textId="4795510A" w:rsidR="00E2324C" w:rsidRPr="00AC1A01" w:rsidRDefault="00E2324C" w:rsidP="00E23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менее </w:t>
            </w:r>
            <w:r w:rsidR="006F5AD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Pr="00AC1A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-х</w:t>
            </w:r>
          </w:p>
          <w:p w14:paraId="448741ED" w14:textId="1D2884B2" w:rsidR="00E2324C" w:rsidRPr="00AC1A01" w:rsidRDefault="00E2324C" w:rsidP="00E2324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A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(от </w:t>
            </w:r>
            <w:r w:rsidR="006F5ADA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минут</w:t>
            </w:r>
            <w:r w:rsidRPr="00AC1A0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F905BB" w14:textId="77777777" w:rsidR="00E2324C" w:rsidRPr="00AC1A01" w:rsidRDefault="00E2324C" w:rsidP="00E232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405391" w14:textId="77777777" w:rsidR="00067C28" w:rsidRDefault="00067C28" w:rsidP="003323C4">
      <w:pPr>
        <w:pStyle w:val="ac"/>
        <w:jc w:val="both"/>
      </w:pPr>
    </w:p>
    <w:p w14:paraId="2CD2BF7D" w14:textId="77777777" w:rsidR="00E15899" w:rsidRPr="008E36AD" w:rsidRDefault="00E15899" w:rsidP="003323C4">
      <w:pPr>
        <w:pStyle w:val="af"/>
        <w:jc w:val="both"/>
        <w:rPr>
          <w:b/>
          <w:color w:val="000000"/>
        </w:rPr>
      </w:pPr>
      <w:r w:rsidRPr="008E36AD">
        <w:rPr>
          <w:b/>
          <w:color w:val="000000"/>
        </w:rPr>
        <w:t>Организация дистанционного взаимодействия</w:t>
      </w:r>
    </w:p>
    <w:p w14:paraId="2C08E1C6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Под организацией дистанционного обучения понимается обучение с применением электронных и дистанционных образовательных технологий при реализации рабочей программы группы.</w:t>
      </w:r>
    </w:p>
    <w:p w14:paraId="6BCA27B8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образовательной программы.</w:t>
      </w:r>
    </w:p>
    <w:p w14:paraId="45629FED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</w:t>
      </w:r>
    </w:p>
    <w:p w14:paraId="739E1818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4B58AD">
        <w:rPr>
          <w:color w:val="000000"/>
          <w:u w:val="single"/>
        </w:rPr>
        <w:t>Главная цель дистанционного обучения</w:t>
      </w:r>
      <w:r w:rsidRPr="00B1700D">
        <w:rPr>
          <w:color w:val="000000"/>
        </w:rPr>
        <w:t xml:space="preserve"> – предоставить ребенку возможность получить образование на дому, оказать педагогическую поддержку и консультативную помощь родителям обучающихся.</w:t>
      </w:r>
    </w:p>
    <w:p w14:paraId="130F381F" w14:textId="77777777" w:rsidR="00E15899" w:rsidRPr="004B58AD" w:rsidRDefault="00E15899" w:rsidP="003323C4">
      <w:pPr>
        <w:pStyle w:val="af"/>
        <w:jc w:val="both"/>
        <w:rPr>
          <w:color w:val="000000"/>
          <w:u w:val="single"/>
        </w:rPr>
      </w:pPr>
      <w:r w:rsidRPr="004B58AD">
        <w:rPr>
          <w:color w:val="000000"/>
          <w:u w:val="single"/>
        </w:rPr>
        <w:t>Задачи:</w:t>
      </w:r>
    </w:p>
    <w:p w14:paraId="49E8CA36" w14:textId="30B27B9E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- Удовлетворение потребностей родителей и </w:t>
      </w:r>
      <w:r w:rsidR="004B58AD">
        <w:rPr>
          <w:color w:val="000000"/>
        </w:rPr>
        <w:t xml:space="preserve">обучающихся </w:t>
      </w:r>
      <w:r w:rsidRPr="00B1700D">
        <w:rPr>
          <w:color w:val="000000"/>
        </w:rPr>
        <w:t>в получении образования</w:t>
      </w:r>
    </w:p>
    <w:p w14:paraId="02A2685E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- Предоставление воспитанникам возможности освоения образовательных программ непосредственно по месту их жительства или временного пребывания</w:t>
      </w:r>
    </w:p>
    <w:p w14:paraId="2B8A7D18" w14:textId="77777777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Особенности дистанционного обучения дошкольников:</w:t>
      </w:r>
    </w:p>
    <w:p w14:paraId="7AEDDC3B" w14:textId="77777777" w:rsidR="00E15899" w:rsidRPr="00B1700D" w:rsidRDefault="00E15899" w:rsidP="004B58AD">
      <w:pPr>
        <w:pStyle w:val="af"/>
        <w:numPr>
          <w:ilvl w:val="0"/>
          <w:numId w:val="29"/>
        </w:numPr>
        <w:ind w:left="426" w:hanging="426"/>
        <w:jc w:val="both"/>
        <w:rPr>
          <w:color w:val="000000"/>
        </w:rPr>
      </w:pPr>
      <w:r w:rsidRPr="00B1700D">
        <w:rPr>
          <w:color w:val="000000"/>
        </w:rPr>
        <w:lastRenderedPageBreak/>
        <w:t>Мотивация. 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знаний.</w:t>
      </w:r>
    </w:p>
    <w:p w14:paraId="1226C477" w14:textId="77777777" w:rsidR="00E15899" w:rsidRPr="00B1700D" w:rsidRDefault="00E15899" w:rsidP="004B58AD">
      <w:pPr>
        <w:pStyle w:val="af"/>
        <w:numPr>
          <w:ilvl w:val="0"/>
          <w:numId w:val="29"/>
        </w:numPr>
        <w:ind w:left="426" w:hanging="426"/>
        <w:jc w:val="both"/>
        <w:rPr>
          <w:color w:val="000000"/>
        </w:rPr>
      </w:pPr>
      <w:r w:rsidRPr="00B1700D">
        <w:rPr>
          <w:color w:val="000000"/>
        </w:rPr>
        <w:t>Ответственность родителей.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</w:t>
      </w:r>
    </w:p>
    <w:p w14:paraId="08ED4E9A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Технологии и ресур</w:t>
      </w:r>
      <w:r>
        <w:rPr>
          <w:color w:val="000000"/>
        </w:rPr>
        <w:t xml:space="preserve">сы: </w:t>
      </w:r>
    </w:p>
    <w:p w14:paraId="2CBF9338" w14:textId="77777777" w:rsidR="004B58AD" w:rsidRDefault="00E15899" w:rsidP="003323C4">
      <w:pPr>
        <w:pStyle w:val="af"/>
        <w:jc w:val="both"/>
        <w:rPr>
          <w:color w:val="000000"/>
        </w:rPr>
      </w:pPr>
      <w:r>
        <w:rPr>
          <w:color w:val="000000"/>
        </w:rPr>
        <w:t>д</w:t>
      </w:r>
      <w:r w:rsidRPr="00B1700D">
        <w:rPr>
          <w:color w:val="000000"/>
        </w:rPr>
        <w:t>истанционные образовательные технологии образовательных платформ, интернет-ресурсов и сервисов:</w:t>
      </w:r>
      <w:r>
        <w:rPr>
          <w:color w:val="000000"/>
        </w:rPr>
        <w:t xml:space="preserve"> </w:t>
      </w:r>
      <w:r w:rsidRPr="00B1700D">
        <w:rPr>
          <w:color w:val="000000"/>
        </w:rPr>
        <w:t xml:space="preserve">МЭО – Мобильное Электронное Образование, «Тилли» </w:t>
      </w:r>
    </w:p>
    <w:p w14:paraId="5658A01C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– платформа </w:t>
      </w:r>
      <w:r>
        <w:rPr>
          <w:color w:val="000000"/>
        </w:rPr>
        <w:t xml:space="preserve">для детей от 3 до 8 лет, </w:t>
      </w:r>
      <w:r>
        <w:rPr>
          <w:color w:val="000000"/>
          <w:lang w:val="en-GB"/>
        </w:rPr>
        <w:t>Learning</w:t>
      </w:r>
      <w:r w:rsidRPr="00564C3A">
        <w:rPr>
          <w:color w:val="000000"/>
        </w:rPr>
        <w:t>.</w:t>
      </w:r>
      <w:r>
        <w:rPr>
          <w:color w:val="000000"/>
          <w:lang w:val="en-GB"/>
        </w:rPr>
        <w:t>Apps</w:t>
      </w:r>
      <w:r w:rsidRPr="00564C3A">
        <w:rPr>
          <w:color w:val="000000"/>
        </w:rPr>
        <w:t>.</w:t>
      </w:r>
      <w:r>
        <w:rPr>
          <w:color w:val="000000"/>
          <w:lang w:val="en-GB"/>
        </w:rPr>
        <w:t>org</w:t>
      </w:r>
      <w:r>
        <w:rPr>
          <w:color w:val="000000"/>
        </w:rPr>
        <w:t xml:space="preserve">, </w:t>
      </w:r>
      <w:proofErr w:type="spellStart"/>
      <w:r>
        <w:rPr>
          <w:color w:val="000000"/>
          <w:lang w:val="en-GB"/>
        </w:rPr>
        <w:t>Edumart</w:t>
      </w:r>
      <w:proofErr w:type="spellEnd"/>
      <w:r w:rsidRPr="00564C3A">
        <w:rPr>
          <w:color w:val="000000"/>
        </w:rPr>
        <w:t>.</w:t>
      </w:r>
      <w:proofErr w:type="spellStart"/>
      <w:r>
        <w:rPr>
          <w:color w:val="000000"/>
          <w:lang w:val="en-GB"/>
        </w:rPr>
        <w:t>ru</w:t>
      </w:r>
      <w:proofErr w:type="spellEnd"/>
      <w:r>
        <w:rPr>
          <w:color w:val="000000"/>
        </w:rPr>
        <w:t>,</w:t>
      </w:r>
      <w:r w:rsidRPr="00B1700D">
        <w:rPr>
          <w:color w:val="000000"/>
        </w:rPr>
        <w:t xml:space="preserve"> «</w:t>
      </w:r>
      <w:proofErr w:type="spellStart"/>
      <w:r w:rsidRPr="00B1700D">
        <w:rPr>
          <w:color w:val="000000"/>
        </w:rPr>
        <w:t>Умназия</w:t>
      </w:r>
      <w:proofErr w:type="spellEnd"/>
      <w:r w:rsidRPr="00B1700D">
        <w:rPr>
          <w:color w:val="000000"/>
        </w:rPr>
        <w:t xml:space="preserve">» </w:t>
      </w:r>
    </w:p>
    <w:p w14:paraId="1320B0BA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– интерактивные онлайн-курсы и тренажеры для развития мыш</w:t>
      </w:r>
      <w:r>
        <w:rPr>
          <w:color w:val="000000"/>
        </w:rPr>
        <w:t xml:space="preserve">ления детей от 6 лет </w:t>
      </w:r>
    </w:p>
    <w:p w14:paraId="790F48CC" w14:textId="77777777" w:rsidR="004B58AD" w:rsidRDefault="00E15899" w:rsidP="003323C4">
      <w:pPr>
        <w:pStyle w:val="af"/>
        <w:jc w:val="both"/>
        <w:rPr>
          <w:color w:val="000000"/>
        </w:rPr>
      </w:pPr>
      <w:r>
        <w:rPr>
          <w:color w:val="000000"/>
        </w:rPr>
        <w:t>– развитие логики, внимания, эрудиции</w:t>
      </w:r>
      <w:r w:rsidRPr="00B1700D">
        <w:rPr>
          <w:color w:val="000000"/>
        </w:rPr>
        <w:t xml:space="preserve">, </w:t>
      </w:r>
      <w:r>
        <w:rPr>
          <w:color w:val="000000"/>
        </w:rPr>
        <w:t>памяти</w:t>
      </w:r>
      <w:r w:rsidRPr="00B1700D">
        <w:rPr>
          <w:color w:val="000000"/>
        </w:rPr>
        <w:t xml:space="preserve">; «Легко сказать» </w:t>
      </w:r>
    </w:p>
    <w:p w14:paraId="00305043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– детский тренажёр для развития речи; Проект «Планета сказок» </w:t>
      </w:r>
    </w:p>
    <w:p w14:paraId="5025E302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– коллекция художественной литературы, в которую входят сказки, рассказы, стихи и иллюст</w:t>
      </w:r>
      <w:r>
        <w:rPr>
          <w:color w:val="000000"/>
        </w:rPr>
        <w:t>рации к ним; «Мир природы»</w:t>
      </w:r>
    </w:p>
    <w:p w14:paraId="276D63A2" w14:textId="77777777" w:rsidR="004B58AD" w:rsidRDefault="00E15899" w:rsidP="003323C4">
      <w:pPr>
        <w:pStyle w:val="af"/>
        <w:jc w:val="both"/>
        <w:rPr>
          <w:color w:val="000000"/>
        </w:rPr>
      </w:pPr>
      <w:r>
        <w:rPr>
          <w:color w:val="000000"/>
        </w:rPr>
        <w:t xml:space="preserve"> –</w:t>
      </w:r>
      <w:r w:rsidRPr="00B1700D">
        <w:rPr>
          <w:color w:val="000000"/>
        </w:rPr>
        <w:t xml:space="preserve"> иллюстрированная энциклопедия для детей и полезные материалы для родителей; «</w:t>
      </w:r>
      <w:proofErr w:type="spellStart"/>
      <w:r w:rsidRPr="00B1700D">
        <w:rPr>
          <w:color w:val="000000"/>
        </w:rPr>
        <w:t>Kids</w:t>
      </w:r>
      <w:proofErr w:type="spellEnd"/>
      <w:r w:rsidRPr="00B1700D">
        <w:rPr>
          <w:color w:val="000000"/>
        </w:rPr>
        <w:t xml:space="preserve"> </w:t>
      </w:r>
      <w:proofErr w:type="spellStart"/>
      <w:r w:rsidRPr="00B1700D">
        <w:rPr>
          <w:color w:val="000000"/>
        </w:rPr>
        <w:t>Smart</w:t>
      </w:r>
      <w:proofErr w:type="spellEnd"/>
      <w:r w:rsidRPr="00B1700D">
        <w:rPr>
          <w:color w:val="000000"/>
        </w:rPr>
        <w:t>» – игровая платформа инт</w:t>
      </w:r>
      <w:r>
        <w:rPr>
          <w:color w:val="000000"/>
        </w:rPr>
        <w:t>еллектуального развития детей; с</w:t>
      </w:r>
      <w:r w:rsidRPr="00B1700D">
        <w:rPr>
          <w:color w:val="000000"/>
        </w:rPr>
        <w:t xml:space="preserve">айт «Развитие ребенка» </w:t>
      </w:r>
    </w:p>
    <w:p w14:paraId="0A2D8337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– многоплановое интернет-пространство для раннего развития детей; «Играемся» </w:t>
      </w:r>
    </w:p>
    <w:p w14:paraId="62461E6C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– сайт с обучающими бесплатными играми для детей; «Чудо-юдо» </w:t>
      </w:r>
    </w:p>
    <w:p w14:paraId="182A63C5" w14:textId="77777777" w:rsidR="004B58A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– разнообразные развивающие материалы: кроссворды и ребусы, лабиринты и прописи, скороговорки и </w:t>
      </w:r>
      <w:proofErr w:type="spellStart"/>
      <w:r w:rsidRPr="00B1700D">
        <w:rPr>
          <w:color w:val="000000"/>
        </w:rPr>
        <w:t>аудиосказки</w:t>
      </w:r>
      <w:proofErr w:type="spellEnd"/>
      <w:r w:rsidRPr="00B1700D">
        <w:rPr>
          <w:color w:val="000000"/>
        </w:rPr>
        <w:t xml:space="preserve">, поделки и </w:t>
      </w:r>
      <w:proofErr w:type="spellStart"/>
      <w:r w:rsidRPr="00B1700D">
        <w:rPr>
          <w:color w:val="000000"/>
        </w:rPr>
        <w:t>пазлы</w:t>
      </w:r>
      <w:proofErr w:type="spellEnd"/>
      <w:r w:rsidRPr="00B1700D">
        <w:rPr>
          <w:color w:val="000000"/>
        </w:rPr>
        <w:t>; «</w:t>
      </w:r>
      <w:proofErr w:type="spellStart"/>
      <w:r w:rsidRPr="00B1700D">
        <w:rPr>
          <w:color w:val="000000"/>
        </w:rPr>
        <w:t>Мерсибо</w:t>
      </w:r>
      <w:proofErr w:type="spellEnd"/>
      <w:r w:rsidRPr="00B1700D">
        <w:rPr>
          <w:color w:val="000000"/>
        </w:rPr>
        <w:t xml:space="preserve">» </w:t>
      </w:r>
    </w:p>
    <w:p w14:paraId="744BB49C" w14:textId="370A1091" w:rsidR="00E15899" w:rsidRPr="00B1700D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– развивающи</w:t>
      </w:r>
      <w:r>
        <w:rPr>
          <w:color w:val="000000"/>
        </w:rPr>
        <w:t>е игры, ресурс «reshi-pishi.ru»</w:t>
      </w:r>
      <w:r w:rsidRPr="00B1700D">
        <w:rPr>
          <w:color w:val="000000"/>
        </w:rPr>
        <w:t xml:space="preserve"> тренировка навыка чтения, развитие внимания.</w:t>
      </w:r>
    </w:p>
    <w:p w14:paraId="175CCB65" w14:textId="7B6BA46E" w:rsidR="00E15899" w:rsidRPr="00437703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 xml:space="preserve">Для организации самостоятельной работы родителей с детьми </w:t>
      </w:r>
      <w:r>
        <w:rPr>
          <w:color w:val="000000"/>
        </w:rPr>
        <w:t xml:space="preserve">- </w:t>
      </w:r>
      <w:r w:rsidRPr="00B1700D">
        <w:rPr>
          <w:color w:val="000000"/>
        </w:rPr>
        <w:t>консультирование родителей (законных представителей) воспита</w:t>
      </w:r>
      <w:r>
        <w:rPr>
          <w:color w:val="000000"/>
        </w:rPr>
        <w:t xml:space="preserve">нников через </w:t>
      </w:r>
      <w:r w:rsidR="003C19F2">
        <w:rPr>
          <w:color w:val="000000"/>
        </w:rPr>
        <w:t>личный сайт</w:t>
      </w:r>
      <w:r>
        <w:rPr>
          <w:color w:val="000000"/>
        </w:rPr>
        <w:t xml:space="preserve"> </w:t>
      </w:r>
      <w:r w:rsidR="003C19F2">
        <w:rPr>
          <w:color w:val="000000"/>
        </w:rPr>
        <w:t xml:space="preserve">логопеда </w:t>
      </w:r>
      <w:r w:rsidRPr="00A81F1A">
        <w:rPr>
          <w:color w:val="000000"/>
        </w:rPr>
        <w:t>«</w:t>
      </w:r>
      <w:proofErr w:type="spellStart"/>
      <w:r w:rsidR="003C19F2" w:rsidRPr="00A81F1A">
        <w:rPr>
          <w:color w:val="000000"/>
          <w:lang w:val="en-US"/>
        </w:rPr>
        <w:t>logogo</w:t>
      </w:r>
      <w:proofErr w:type="spellEnd"/>
      <w:r w:rsidR="00391F05" w:rsidRPr="00A81F1A">
        <w:rPr>
          <w:color w:val="000000"/>
        </w:rPr>
        <w:t>»</w:t>
      </w:r>
      <w:r w:rsidR="004B58AD" w:rsidRPr="00A81F1A">
        <w:rPr>
          <w:color w:val="000000"/>
        </w:rPr>
        <w:t>, электронную по</w:t>
      </w:r>
      <w:r w:rsidR="003C19F2" w:rsidRPr="00A81F1A">
        <w:rPr>
          <w:color w:val="000000"/>
        </w:rPr>
        <w:t>чту, официальный сайт ГБДОУ № 22</w:t>
      </w:r>
      <w:r w:rsidR="004B58AD" w:rsidRPr="00A81F1A">
        <w:rPr>
          <w:color w:val="000000"/>
        </w:rPr>
        <w:t>.</w:t>
      </w:r>
      <w:r w:rsidRPr="00437703">
        <w:rPr>
          <w:color w:val="000000"/>
        </w:rPr>
        <w:t xml:space="preserve"> </w:t>
      </w:r>
    </w:p>
    <w:p w14:paraId="68183CFA" w14:textId="5C8A1733" w:rsidR="00E15899" w:rsidRDefault="00E15899" w:rsidP="003323C4">
      <w:pPr>
        <w:pStyle w:val="af"/>
        <w:jc w:val="both"/>
        <w:rPr>
          <w:color w:val="000000"/>
        </w:rPr>
      </w:pPr>
      <w:r w:rsidRPr="00B1700D">
        <w:rPr>
          <w:color w:val="000000"/>
        </w:rPr>
        <w:t>На сайт</w:t>
      </w:r>
      <w:r w:rsidR="004B58AD">
        <w:rPr>
          <w:color w:val="000000"/>
        </w:rPr>
        <w:t>е</w:t>
      </w:r>
      <w:r w:rsidRPr="00B1700D">
        <w:rPr>
          <w:color w:val="000000"/>
        </w:rPr>
        <w:t xml:space="preserve"> размещаются: </w:t>
      </w:r>
      <w:r>
        <w:rPr>
          <w:color w:val="000000"/>
        </w:rPr>
        <w:t>игры для развития речи детей, подготовки к обучению грамоте, рекомендации для родителей, как заниматься с ребёнком дома, лексический</w:t>
      </w:r>
      <w:r w:rsidRPr="00B1700D">
        <w:rPr>
          <w:color w:val="000000"/>
        </w:rPr>
        <w:t xml:space="preserve"> материал по теме недели, презентации и ссылки на сайты, где родители выбирают игровой </w:t>
      </w:r>
      <w:r>
        <w:rPr>
          <w:color w:val="000000"/>
        </w:rPr>
        <w:t>материал для занятий с ребенком, полезные советы, статьи и рекомендации.</w:t>
      </w:r>
    </w:p>
    <w:p w14:paraId="04E82967" w14:textId="35D25B2D" w:rsidR="00E15899" w:rsidRPr="00440E8C" w:rsidRDefault="00E15899" w:rsidP="003323C4">
      <w:pPr>
        <w:pStyle w:val="af"/>
        <w:jc w:val="both"/>
        <w:rPr>
          <w:color w:val="000000"/>
        </w:rPr>
      </w:pPr>
      <w:r>
        <w:rPr>
          <w:color w:val="000000"/>
        </w:rPr>
        <w:t xml:space="preserve">Индивидуальные и подгрупповые занятия с детьми </w:t>
      </w:r>
      <w:proofErr w:type="gramStart"/>
      <w:r>
        <w:rPr>
          <w:color w:val="000000"/>
        </w:rPr>
        <w:t>он-</w:t>
      </w:r>
      <w:proofErr w:type="spellStart"/>
      <w:r>
        <w:rPr>
          <w:color w:val="000000"/>
        </w:rPr>
        <w:t>лайн</w:t>
      </w:r>
      <w:proofErr w:type="spellEnd"/>
      <w:proofErr w:type="gramEnd"/>
      <w:r>
        <w:rPr>
          <w:color w:val="000000"/>
        </w:rPr>
        <w:t xml:space="preserve"> на платформе </w:t>
      </w:r>
      <w:r>
        <w:rPr>
          <w:color w:val="000000"/>
          <w:lang w:val="en-GB"/>
        </w:rPr>
        <w:t>Zoom</w:t>
      </w:r>
      <w:r w:rsidR="004B58AD">
        <w:rPr>
          <w:color w:val="000000"/>
        </w:rPr>
        <w:t xml:space="preserve">, </w:t>
      </w:r>
      <w:proofErr w:type="spellStart"/>
      <w:r>
        <w:rPr>
          <w:color w:val="000000"/>
          <w:lang w:val="en-GB"/>
        </w:rPr>
        <w:t>Skyp</w:t>
      </w:r>
      <w:proofErr w:type="spellEnd"/>
      <w:r>
        <w:rPr>
          <w:color w:val="000000"/>
        </w:rPr>
        <w:t>е.</w:t>
      </w:r>
    </w:p>
    <w:p w14:paraId="771523FA" w14:textId="3770B413" w:rsidR="00067C28" w:rsidRPr="004B58AD" w:rsidRDefault="00E15899" w:rsidP="004B58AD">
      <w:pPr>
        <w:pStyle w:val="af"/>
        <w:jc w:val="both"/>
        <w:rPr>
          <w:color w:val="000000"/>
        </w:rPr>
      </w:pPr>
      <w:r w:rsidRPr="00B1700D">
        <w:rPr>
          <w:color w:val="000000"/>
        </w:rPr>
        <w:t>Оценка качества организации дистанционного обучения реализуется через заполнение анкеты родителями или законными представителями обучающихся.</w:t>
      </w:r>
    </w:p>
    <w:p w14:paraId="01121560" w14:textId="77777777" w:rsidR="002D7375" w:rsidRDefault="003152A3" w:rsidP="003323C4">
      <w:pPr>
        <w:pStyle w:val="ac"/>
        <w:numPr>
          <w:ilvl w:val="0"/>
          <w:numId w:val="14"/>
        </w:numPr>
        <w:jc w:val="both"/>
      </w:pPr>
      <w:r w:rsidRPr="00872904">
        <w:rPr>
          <w:i/>
        </w:rPr>
        <w:t>Психолого-логопедическая диагностика</w:t>
      </w:r>
      <w:r w:rsidR="0012799F" w:rsidRPr="003152A3">
        <w:t xml:space="preserve"> (оценка индивидуального речевого развития) детей группы</w:t>
      </w:r>
      <w:r>
        <w:t>.</w:t>
      </w:r>
      <w:r w:rsidR="002D7375">
        <w:t xml:space="preserve"> </w:t>
      </w:r>
    </w:p>
    <w:p w14:paraId="6C857DBF" w14:textId="77777777" w:rsidR="00A65FA9" w:rsidRPr="0072362C" w:rsidRDefault="00A65FA9" w:rsidP="00A65FA9">
      <w:pPr>
        <w:pStyle w:val="110"/>
        <w:tabs>
          <w:tab w:val="left" w:pos="1052"/>
        </w:tabs>
        <w:spacing w:line="276" w:lineRule="auto"/>
        <w:ind w:left="0"/>
        <w:rPr>
          <w:b w:val="0"/>
          <w:bCs w:val="0"/>
          <w:lang w:val="ru-RU"/>
        </w:rPr>
      </w:pPr>
      <w:r w:rsidRPr="0072362C">
        <w:rPr>
          <w:b w:val="0"/>
          <w:lang w:val="ru-RU"/>
        </w:rPr>
        <w:lastRenderedPageBreak/>
        <w:t>В</w:t>
      </w:r>
      <w:r w:rsidRPr="0072362C">
        <w:rPr>
          <w:b w:val="0"/>
          <w:spacing w:val="51"/>
          <w:lang w:val="ru-RU"/>
        </w:rPr>
        <w:t xml:space="preserve"> </w:t>
      </w:r>
      <w:r w:rsidRPr="0072362C">
        <w:rPr>
          <w:b w:val="0"/>
          <w:lang w:val="ru-RU"/>
        </w:rPr>
        <w:t>логопедической</w:t>
      </w:r>
      <w:r w:rsidRPr="0072362C">
        <w:rPr>
          <w:b w:val="0"/>
          <w:spacing w:val="55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группе</w:t>
      </w:r>
      <w:r w:rsidRPr="0072362C">
        <w:rPr>
          <w:b w:val="0"/>
          <w:spacing w:val="1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углубленное</w:t>
      </w:r>
      <w:r w:rsidRPr="0072362C">
        <w:rPr>
          <w:b w:val="0"/>
          <w:spacing w:val="57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обследование</w:t>
      </w:r>
      <w:r w:rsidRPr="0072362C">
        <w:rPr>
          <w:b w:val="0"/>
          <w:spacing w:val="57"/>
          <w:lang w:val="ru-RU"/>
        </w:rPr>
        <w:t xml:space="preserve"> </w:t>
      </w:r>
      <w:r w:rsidRPr="0072362C">
        <w:rPr>
          <w:b w:val="0"/>
          <w:lang w:val="ru-RU"/>
        </w:rPr>
        <w:t>детей</w:t>
      </w:r>
      <w:r w:rsidRPr="0072362C">
        <w:rPr>
          <w:b w:val="0"/>
          <w:spacing w:val="55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осуществляется</w:t>
      </w:r>
      <w:r w:rsidRPr="0072362C">
        <w:rPr>
          <w:b w:val="0"/>
          <w:spacing w:val="57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учителем-</w:t>
      </w:r>
      <w:r w:rsidRPr="0072362C">
        <w:rPr>
          <w:b w:val="0"/>
          <w:spacing w:val="60"/>
          <w:lang w:val="ru-RU"/>
        </w:rPr>
        <w:t xml:space="preserve"> </w:t>
      </w:r>
      <w:r w:rsidRPr="0072362C">
        <w:rPr>
          <w:b w:val="0"/>
          <w:lang w:val="ru-RU"/>
        </w:rPr>
        <w:t xml:space="preserve">логопедом. </w:t>
      </w:r>
      <w:r w:rsidRPr="0072362C">
        <w:rPr>
          <w:b w:val="0"/>
          <w:spacing w:val="-1"/>
          <w:lang w:val="ru-RU"/>
        </w:rPr>
        <w:t>Углубленная</w:t>
      </w:r>
      <w:r w:rsidRPr="0072362C">
        <w:rPr>
          <w:b w:val="0"/>
          <w:spacing w:val="1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диагностика</w:t>
      </w:r>
      <w:r w:rsidRPr="0072362C">
        <w:rPr>
          <w:b w:val="0"/>
          <w:spacing w:val="1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проводится</w:t>
      </w:r>
      <w:r w:rsidRPr="0072362C">
        <w:rPr>
          <w:b w:val="0"/>
          <w:spacing w:val="1"/>
          <w:lang w:val="ru-RU"/>
        </w:rPr>
        <w:t xml:space="preserve"> </w:t>
      </w:r>
      <w:r w:rsidRPr="0072362C">
        <w:rPr>
          <w:b w:val="0"/>
          <w:lang w:val="ru-RU"/>
        </w:rPr>
        <w:t>в</w:t>
      </w:r>
      <w:r w:rsidRPr="0072362C">
        <w:rPr>
          <w:b w:val="0"/>
          <w:spacing w:val="-2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течение</w:t>
      </w:r>
      <w:r w:rsidRPr="0072362C">
        <w:rPr>
          <w:b w:val="0"/>
          <w:spacing w:val="1"/>
          <w:lang w:val="ru-RU"/>
        </w:rPr>
        <w:t xml:space="preserve"> </w:t>
      </w:r>
      <w:r w:rsidRPr="0072362C">
        <w:rPr>
          <w:b w:val="0"/>
          <w:spacing w:val="-1"/>
          <w:lang w:val="ru-RU"/>
        </w:rPr>
        <w:t>сентября.</w:t>
      </w:r>
    </w:p>
    <w:p w14:paraId="5835EE23" w14:textId="59E91EE5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FA9">
        <w:rPr>
          <w:sz w:val="24"/>
          <w:szCs w:val="24"/>
        </w:rPr>
        <w:t xml:space="preserve">Результативность логопедической работы отслеживается через диагностические исследования три раза в год с внесением последующих корректив в содержание всего коррекционно-образовательного процесса и в индивидуальные маршруты коррекции. </w:t>
      </w:r>
    </w:p>
    <w:p w14:paraId="27FDA855" w14:textId="53E7E5F0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FA9">
        <w:rPr>
          <w:sz w:val="24"/>
          <w:szCs w:val="24"/>
          <w:u w:val="single"/>
        </w:rPr>
        <w:t>Цель диагностики:</w:t>
      </w:r>
      <w:r w:rsidRPr="00A65FA9">
        <w:rPr>
          <w:sz w:val="24"/>
          <w:szCs w:val="24"/>
        </w:rPr>
        <w:t xml:space="preserve"> выявление уровня речевого развития всех языковых компонентов у детей логопедической группы в начале учебного года на основании определенных показателей и получение данных о динамике развития в конце года. </w:t>
      </w:r>
    </w:p>
    <w:p w14:paraId="492F82C5" w14:textId="111413DD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                </w:t>
      </w:r>
      <w:r w:rsidRPr="00A65FA9">
        <w:rPr>
          <w:sz w:val="24"/>
          <w:szCs w:val="24"/>
          <w:u w:val="single"/>
        </w:rPr>
        <w:t>Задачи диагностики:</w:t>
      </w:r>
      <w:r w:rsidRPr="00A65FA9">
        <w:rPr>
          <w:sz w:val="24"/>
          <w:szCs w:val="24"/>
        </w:rPr>
        <w:t xml:space="preserve"> </w:t>
      </w:r>
    </w:p>
    <w:p w14:paraId="3EB89AC1" w14:textId="77777777" w:rsidR="00A65FA9" w:rsidRPr="00A65FA9" w:rsidRDefault="00A65FA9" w:rsidP="00A65FA9">
      <w:pPr>
        <w:pStyle w:val="a8"/>
        <w:numPr>
          <w:ilvl w:val="0"/>
          <w:numId w:val="40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определить уровень развития основных компонентов речевой системы; </w:t>
      </w:r>
    </w:p>
    <w:p w14:paraId="4B15BA20" w14:textId="77777777" w:rsidR="00A65FA9" w:rsidRPr="00A65FA9" w:rsidRDefault="00A65FA9" w:rsidP="00A65FA9">
      <w:pPr>
        <w:pStyle w:val="a8"/>
        <w:numPr>
          <w:ilvl w:val="0"/>
          <w:numId w:val="40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провести качественный анализ нарушений с акцентом на определение сохранных звеньев, которые могут быть использованы в дальнейшей коррекционной работе; </w:t>
      </w:r>
    </w:p>
    <w:p w14:paraId="1B923991" w14:textId="77777777" w:rsidR="00A65FA9" w:rsidRPr="00A65FA9" w:rsidRDefault="00A65FA9" w:rsidP="00A65FA9">
      <w:pPr>
        <w:pStyle w:val="a8"/>
        <w:numPr>
          <w:ilvl w:val="0"/>
          <w:numId w:val="40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выявить компоненты речи, требующие дополнительного коррекционного воздействия, индивидуально для каждого ребенка; </w:t>
      </w:r>
    </w:p>
    <w:p w14:paraId="53B71E48" w14:textId="77777777" w:rsidR="00A65FA9" w:rsidRPr="00A65FA9" w:rsidRDefault="00A65FA9" w:rsidP="00A65FA9">
      <w:pPr>
        <w:pStyle w:val="a8"/>
        <w:numPr>
          <w:ilvl w:val="0"/>
          <w:numId w:val="40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провести сравнение показателей развития всех языковых компонентов у детей в начале и в конце учебного года; </w:t>
      </w:r>
    </w:p>
    <w:p w14:paraId="3311893F" w14:textId="77777777" w:rsidR="00A65FA9" w:rsidRPr="00A65FA9" w:rsidRDefault="00A65FA9" w:rsidP="00A65FA9">
      <w:pPr>
        <w:pStyle w:val="a8"/>
        <w:numPr>
          <w:ilvl w:val="0"/>
          <w:numId w:val="40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получить объективные данные о динамике развития каждого ребенка и группы в целом. </w:t>
      </w:r>
    </w:p>
    <w:p w14:paraId="42CB0E9A" w14:textId="6769AFD5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65FA9">
        <w:rPr>
          <w:sz w:val="24"/>
          <w:szCs w:val="24"/>
          <w:u w:val="single"/>
        </w:rPr>
        <w:t>Разделы диагностики:</w:t>
      </w:r>
      <w:r w:rsidRPr="00A65FA9">
        <w:rPr>
          <w:sz w:val="24"/>
          <w:szCs w:val="24"/>
        </w:rPr>
        <w:t xml:space="preserve"> </w:t>
      </w:r>
    </w:p>
    <w:p w14:paraId="02FC0630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состояния звукопроизношения. </w:t>
      </w:r>
    </w:p>
    <w:p w14:paraId="1986038E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фонематического восприятия, навыков анализа и синтеза. </w:t>
      </w:r>
    </w:p>
    <w:p w14:paraId="45432732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</w:t>
      </w:r>
      <w:proofErr w:type="spellStart"/>
      <w:r w:rsidRPr="00A65FA9">
        <w:rPr>
          <w:sz w:val="24"/>
          <w:szCs w:val="24"/>
        </w:rPr>
        <w:t>звуко</w:t>
      </w:r>
      <w:proofErr w:type="spellEnd"/>
      <w:r w:rsidRPr="00A65FA9">
        <w:rPr>
          <w:sz w:val="24"/>
          <w:szCs w:val="24"/>
        </w:rPr>
        <w:t xml:space="preserve">-слоговой структуры речи. </w:t>
      </w:r>
    </w:p>
    <w:p w14:paraId="3C437405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состояния лексического строя речи экспрессивная и </w:t>
      </w:r>
      <w:proofErr w:type="spellStart"/>
      <w:r w:rsidRPr="00A65FA9">
        <w:rPr>
          <w:sz w:val="24"/>
          <w:szCs w:val="24"/>
        </w:rPr>
        <w:t>импрессивная</w:t>
      </w:r>
      <w:proofErr w:type="spellEnd"/>
      <w:r w:rsidRPr="00A65FA9">
        <w:rPr>
          <w:sz w:val="24"/>
          <w:szCs w:val="24"/>
        </w:rPr>
        <w:t xml:space="preserve"> речь. </w:t>
      </w:r>
    </w:p>
    <w:p w14:paraId="02C6A8E8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состояния грамматического строя речи (словоизменение и словообразование). </w:t>
      </w:r>
    </w:p>
    <w:p w14:paraId="1A4A6B87" w14:textId="77777777" w:rsidR="00A65FA9" w:rsidRPr="00A65FA9" w:rsidRDefault="00A65FA9" w:rsidP="00A65FA9">
      <w:pPr>
        <w:pStyle w:val="a8"/>
        <w:numPr>
          <w:ilvl w:val="0"/>
          <w:numId w:val="41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Исследование состояния связной речи. </w:t>
      </w:r>
    </w:p>
    <w:p w14:paraId="340BEA12" w14:textId="77777777" w:rsidR="00A65FA9" w:rsidRPr="00A65FA9" w:rsidRDefault="00A65FA9" w:rsidP="00A65FA9">
      <w:pPr>
        <w:pStyle w:val="a8"/>
        <w:spacing w:line="276" w:lineRule="auto"/>
        <w:ind w:left="360"/>
        <w:rPr>
          <w:sz w:val="24"/>
          <w:szCs w:val="24"/>
        </w:rPr>
      </w:pPr>
    </w:p>
    <w:p w14:paraId="481F7EB8" w14:textId="77777777" w:rsidR="00A65FA9" w:rsidRPr="00C22845" w:rsidRDefault="00A65FA9" w:rsidP="00A65FA9">
      <w:pPr>
        <w:pStyle w:val="ac"/>
        <w:numPr>
          <w:ilvl w:val="0"/>
          <w:numId w:val="44"/>
        </w:numPr>
        <w:shd w:val="clear" w:color="auto" w:fill="FFFFFF"/>
        <w:spacing w:after="200" w:line="276" w:lineRule="auto"/>
        <w:jc w:val="both"/>
        <w:rPr>
          <w:b/>
        </w:rPr>
      </w:pPr>
      <w:r w:rsidRPr="00C22845">
        <w:rPr>
          <w:b/>
        </w:rPr>
        <w:t>Р. А. Кирьянова «Комплекс</w:t>
      </w:r>
      <w:r>
        <w:rPr>
          <w:b/>
        </w:rPr>
        <w:t>ная диагностика дошкольников 5-7</w:t>
      </w:r>
      <w:r w:rsidRPr="00C22845">
        <w:rPr>
          <w:b/>
        </w:rPr>
        <w:t xml:space="preserve"> лет» обработанная и адаптированная к особенностям работы логопедических групп в ГБДОУ компенсирующего вида и действующей образовательной программы.  </w:t>
      </w:r>
    </w:p>
    <w:p w14:paraId="7B4D2BF0" w14:textId="77777777" w:rsidR="00A65FA9" w:rsidRPr="00C22845" w:rsidRDefault="00A65FA9" w:rsidP="00A65FA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Диагностика включает в себя три этапа:</w:t>
      </w:r>
    </w:p>
    <w:p w14:paraId="5A9B80E2" w14:textId="77777777" w:rsidR="00A65FA9" w:rsidRPr="00C22845" w:rsidRDefault="00A65FA9" w:rsidP="00A65FA9">
      <w:pPr>
        <w:pStyle w:val="ac"/>
        <w:numPr>
          <w:ilvl w:val="0"/>
          <w:numId w:val="42"/>
        </w:numPr>
        <w:shd w:val="clear" w:color="auto" w:fill="FFFFFF"/>
        <w:spacing w:after="200" w:line="276" w:lineRule="auto"/>
        <w:jc w:val="both"/>
      </w:pPr>
      <w:r w:rsidRPr="00C22845">
        <w:t>Подготовительный:</w:t>
      </w:r>
    </w:p>
    <w:p w14:paraId="1AAC511E" w14:textId="77777777" w:rsidR="00A65FA9" w:rsidRPr="00C22845" w:rsidRDefault="00A65FA9" w:rsidP="00A65FA9">
      <w:pPr>
        <w:pStyle w:val="ac"/>
        <w:numPr>
          <w:ilvl w:val="0"/>
          <w:numId w:val="42"/>
        </w:numPr>
        <w:shd w:val="clear" w:color="auto" w:fill="FFFFFF"/>
        <w:spacing w:after="200" w:line="276" w:lineRule="auto"/>
        <w:jc w:val="both"/>
      </w:pPr>
      <w:r w:rsidRPr="00C22845">
        <w:t>Основной;</w:t>
      </w:r>
    </w:p>
    <w:p w14:paraId="5FB0BEC4" w14:textId="77777777" w:rsidR="00A65FA9" w:rsidRPr="00C22845" w:rsidRDefault="00A65FA9" w:rsidP="00A65FA9">
      <w:pPr>
        <w:pStyle w:val="ac"/>
        <w:numPr>
          <w:ilvl w:val="0"/>
          <w:numId w:val="42"/>
        </w:numPr>
        <w:shd w:val="clear" w:color="auto" w:fill="FFFFFF"/>
        <w:spacing w:after="200" w:line="276" w:lineRule="auto"/>
        <w:jc w:val="both"/>
      </w:pPr>
      <w:r w:rsidRPr="00C22845">
        <w:t>Заключительный.</w:t>
      </w:r>
    </w:p>
    <w:p w14:paraId="1A93615D" w14:textId="77777777" w:rsidR="00A65FA9" w:rsidRPr="00C22845" w:rsidRDefault="00A65FA9" w:rsidP="00A65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Данная методика позволяет наглядно представить картину речевого дефекта и определить степень выраженности нарушения разных сторон речи, а также использования ее для прослеживания динамики речевого развития каждого ребёнка на протяжении всего учебного года (в начале и конце) и эффективности коррекционного воздействия.</w:t>
      </w:r>
    </w:p>
    <w:p w14:paraId="230ADF70" w14:textId="77777777" w:rsidR="00A65FA9" w:rsidRPr="00C22845" w:rsidRDefault="00A65FA9" w:rsidP="00A65FA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8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Результаты диагностики помогают при отборе методов, приёмов и технологий логопедического воздействия, а также при планировании учебно-воспитательной и коррекционной работы с детьми. Все результаты фиксируются в дневнике логопеда. </w:t>
      </w:r>
    </w:p>
    <w:p w14:paraId="732A9D6E" w14:textId="77777777" w:rsidR="00A65FA9" w:rsidRPr="00C22845" w:rsidRDefault="00A65FA9" w:rsidP="00A65FA9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В качестве наглядно-дидактического обеспечения используются:</w:t>
      </w:r>
    </w:p>
    <w:p w14:paraId="44E68BAF" w14:textId="77777777" w:rsidR="00A65FA9" w:rsidRPr="00C22845" w:rsidRDefault="00A65FA9" w:rsidP="00A65FA9">
      <w:pPr>
        <w:pStyle w:val="ac"/>
        <w:numPr>
          <w:ilvl w:val="0"/>
          <w:numId w:val="45"/>
        </w:numPr>
        <w:shd w:val="clear" w:color="auto" w:fill="FFFFFF"/>
        <w:spacing w:before="240" w:after="200" w:line="276" w:lineRule="auto"/>
        <w:jc w:val="both"/>
      </w:pPr>
      <w:r w:rsidRPr="00C22845">
        <w:t>«Альбом для логопеда» О. Б. Иншакова, изд. «</w:t>
      </w:r>
      <w:proofErr w:type="spellStart"/>
      <w:r w:rsidRPr="00C22845">
        <w:t>Владос</w:t>
      </w:r>
      <w:proofErr w:type="spellEnd"/>
      <w:r w:rsidRPr="00C22845">
        <w:t>», Москва, 1998</w:t>
      </w:r>
    </w:p>
    <w:p w14:paraId="5B8982D4" w14:textId="77777777" w:rsidR="00A65FA9" w:rsidRPr="00C22845" w:rsidRDefault="00A65FA9" w:rsidP="00A65FA9">
      <w:pPr>
        <w:pStyle w:val="ac"/>
        <w:numPr>
          <w:ilvl w:val="0"/>
          <w:numId w:val="45"/>
        </w:numPr>
        <w:shd w:val="clear" w:color="auto" w:fill="FFFFFF"/>
        <w:spacing w:before="240" w:after="200" w:line="276" w:lineRule="auto"/>
        <w:jc w:val="both"/>
      </w:pPr>
      <w:r w:rsidRPr="00C22845">
        <w:t>«Альбом индивидуального обследования дошкольника» – диагностическое пособие для логопедов, воспитателей и родителей, Т.А. Ткаченко, изд. «Гном и Д», 2002</w:t>
      </w:r>
    </w:p>
    <w:p w14:paraId="456CD914" w14:textId="77777777" w:rsidR="00A65FA9" w:rsidRPr="00C22845" w:rsidRDefault="00A65FA9" w:rsidP="00A65FA9">
      <w:pPr>
        <w:pStyle w:val="ac"/>
        <w:numPr>
          <w:ilvl w:val="0"/>
          <w:numId w:val="43"/>
        </w:numPr>
        <w:shd w:val="clear" w:color="auto" w:fill="FFFFFF"/>
        <w:spacing w:before="240" w:after="200" w:line="276" w:lineRule="auto"/>
        <w:jc w:val="both"/>
      </w:pPr>
      <w:r w:rsidRPr="00C22845">
        <w:t>«Диагностика и коррекция фонематического восприятия у старших дошкольников»</w:t>
      </w:r>
    </w:p>
    <w:p w14:paraId="119CBD80" w14:textId="006480C4" w:rsidR="00A65FA9" w:rsidRDefault="00A65FA9" w:rsidP="00A65FA9">
      <w:pPr>
        <w:pStyle w:val="ac"/>
        <w:shd w:val="clear" w:color="auto" w:fill="FFFFFF"/>
        <w:spacing w:before="240" w:after="200" w:line="276" w:lineRule="auto"/>
        <w:ind w:left="360"/>
        <w:jc w:val="both"/>
      </w:pPr>
      <w:r w:rsidRPr="00C22845">
        <w:t>Н. И. Дьяко</w:t>
      </w:r>
      <w:r>
        <w:t>ва, Москва, изд. «Сфера», 2010.</w:t>
      </w:r>
    </w:p>
    <w:p w14:paraId="451E807C" w14:textId="322D94D4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 w:rsidRPr="00A65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29E1F" wp14:editId="3A749681">
                <wp:simplePos x="0" y="0"/>
                <wp:positionH relativeFrom="column">
                  <wp:posOffset>3947160</wp:posOffset>
                </wp:positionH>
                <wp:positionV relativeFrom="paragraph">
                  <wp:posOffset>118110</wp:posOffset>
                </wp:positionV>
                <wp:extent cx="217170" cy="203835"/>
                <wp:effectExtent l="13335" t="5715" r="7620" b="9525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4AD5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310.8pt;margin-top:9.3pt;width:17.1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j9SwIAAFAEAAAOAAAAZHJzL2Uyb0RvYy54bWysVMFu1DAQvSPxD5bvbZJtl7ZRs1XZUoRU&#10;oFLhA7yOs7FwPGHs3Wy5VYgP4E+4ICSK+Ib0jxg727ILN0QO1ozH82bmzUyOT1aNYUuFToMteLab&#10;cqashFLbecHfvjnfOeTMeWFLYcCqgl8rx08mjx8dd22uRlCDKRUyArEu79qC1963eZI4WatGuF1o&#10;lSVjBdgITyrOkxJFR+iNSUZp+iTpAMsWQSrn6PZsMPJJxK8qJf3rqnLKM1Nwys3HE+M5C2cyORb5&#10;HEVba7lOQ/xDFo3QloI+QJ0JL9gC9V9QjZYIDiq/K6FJoKq0VLEGqiZL/6jmqhatirUQOa59oMn9&#10;P1j5anmJTJcFP+LMioZa1H/ub/uf/fedu5u7T/3X/kf/JWd3H/tvJN+yo0BZ17qcPK/aSwxFu/YC&#10;5DvHLExrYefqFBG6WomSEs3C+2TLISiOXNmsewklRRQLD5G9VYVNACRe2Co26fqhSWrlmaTLUXaQ&#10;HVArJZlG6d7h3jhGEPm9c4vOP1fQsCAUvDLQUVrop2AtzQNgDCWWF86H1ER+7xBLAaPLc21MVHA+&#10;mxpkSxGmJ32ajuPAkIvbfGYs64i/8WgckbdsbhsipW+d7tYzhIUt4ywG2p6tZS+0GWQKaeyax0Dd&#10;0IIZlNdEI8Iw1rSGJNSAHzjraKQL7t4vBCrOzAtLrTjK9vfDDkRlf3wwIgU3LbNNi7CSoAruORvE&#10;qR/2ZtGintcUKYvlWjil9lU6khlaO2S1TpbGNnK8XrGwF5t6fPX7RzD5BQAA//8DAFBLAwQUAAYA&#10;CAAAACEA/7WvF90AAAAJAQAADwAAAGRycy9kb3ducmV2LnhtbEyPwU7DMBBE70j8g7VI3KiTVjFt&#10;iFOVSlx6gsIHuPESR43XUey06d+znOC0Gs3T7Ey1nX0vLjjGLpCGfJGBQGqC7ajV8PX59rQGEZMh&#10;a/pAqOGGEbb1/V1lShuu9IGXY2oFh1AsjQaX0lBKGRuH3sRFGJDY+w6jN4nl2Eo7miuH+14us0xJ&#10;bzriD84MuHfYnI+T1zCNO+WL19W+2WxudM6dOqzeD1o/Psy7FxAJ5/QHw299rg41dzqFiWwUvQa1&#10;zBWjbKz5MqCKgrecNBTZM8i6kv8X1D8AAAD//wMAUEsBAi0AFAAGAAgAAAAhALaDOJL+AAAA4QEA&#10;ABMAAAAAAAAAAAAAAAAAAAAAAFtDb250ZW50X1R5cGVzXS54bWxQSwECLQAUAAYACAAAACEAOP0h&#10;/9YAAACUAQAACwAAAAAAAAAAAAAAAAAvAQAAX3JlbHMvLnJlbHNQSwECLQAUAAYACAAAACEAOeTI&#10;/UsCAABQBAAADgAAAAAAAAAAAAAAAAAuAgAAZHJzL2Uyb0RvYy54bWxQSwECLQAUAAYACAAAACEA&#10;/7WvF90AAAAJAQAADwAAAAAAAAAAAAAAAAClBAAAZHJzL2Rvd25yZXYueG1sUEsFBgAAAAAEAAQA&#10;8wAAAK8FAAAAAA==&#10;" fillcolor="#00b050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A65FA9">
        <w:rPr>
          <w:sz w:val="24"/>
          <w:szCs w:val="24"/>
        </w:rPr>
        <w:t xml:space="preserve">Результаты оцениваются по следующим уровням: </w:t>
      </w:r>
    </w:p>
    <w:p w14:paraId="3E33FC99" w14:textId="30EFC630" w:rsidR="00A65FA9" w:rsidRPr="00A65FA9" w:rsidRDefault="00A65FA9" w:rsidP="00A65FA9">
      <w:pPr>
        <w:pStyle w:val="a8"/>
        <w:numPr>
          <w:ilvl w:val="0"/>
          <w:numId w:val="37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8F9C8" wp14:editId="756ED9C6">
                <wp:simplePos x="0" y="0"/>
                <wp:positionH relativeFrom="column">
                  <wp:posOffset>3947160</wp:posOffset>
                </wp:positionH>
                <wp:positionV relativeFrom="paragraph">
                  <wp:posOffset>167005</wp:posOffset>
                </wp:positionV>
                <wp:extent cx="217170" cy="203835"/>
                <wp:effectExtent l="13335" t="10160" r="7620" b="5080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FCDD" id="Блок-схема: узел 8" o:spid="_x0000_s1026" type="#_x0000_t120" style="position:absolute;margin-left:310.8pt;margin-top:13.15pt;width:17.1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M4SwIAAFAEAAAOAAAAZHJzL2Uyb0RvYy54bWysVMFu1DAQvSPxD5bvbZJtl7ZRs1W1pQip&#10;QKXCB3gTZ2PheMzYu9lyQ4gP4E+4ICSK+Ib0jxg722UXbogcrBmP583Mm5mcnq1azZYSnQJT8Gw/&#10;5UyaEipl5gV/8/py75gz54WphAYjC34rHT+bPH502tlcjqABXUlkBGJc3tmCN97bPElc2chWuH2w&#10;0pCxBmyFJxXnSYWiI/RWJ6M0fZJ0gJVFKKVzdHsxGPkk4te1LP2runbSM11wys3HE+M5C2cyORX5&#10;HIVtVLlOQ/xDFq1QhoJuoC6EF2yB6i+oVpUIDmq/X0KbQF2rUsYaqJos/aOam0ZYGWshcpzd0OT+&#10;H2z5cnmNTFUFp0YZ0VKL+s/9Xf+z/753/+H+U/+1/9F/ydn9x/4byXfsOFDWWZeT5429xlC0s1dQ&#10;vnXMwLQRZi7PEaFrpKgo0Sy8T3YcguLIlc26F1BRRLHwENlb1dgGQOKFrWKTbjdNkivPSrocZUfZ&#10;EbWyJNMoPTg+GMcIIn9wtuj8MwktC0LBaw0dpYV+CsbQPADGUGJ55XxITeQPDrEU0Kq6VFpHBeez&#10;qUa2FDQ9l/SlcWDIxW0/04Z1BT8Zj8YRecfmtiHS+K3T3XmGsDBVnMVA29O17IXSg0whtVnzGKgb&#10;WjCD6pZoRBjGmtaQhAbwPWcdjXTB3buFQMmZfm6oFSfZ4WHYgagcjo9GpOC2ZbZtEaYkqIJ7zgZx&#10;6oe9WVhU84YiZbFcA+fUvlpFMkNrh6zWydLYRo7XKxb2YluPr37/CCa/AAAA//8DAFBLAwQUAAYA&#10;CAAAACEAbmoT4eEAAAAJAQAADwAAAGRycy9kb3ducmV2LnhtbEyPXUvDMBSG7wX/QziCdy5dZ0Pp&#10;mo4hyERwsCnC7s6a2BTzUZKs6/z1xqt5eTgP7/u89WoymozSh95ZDvNZBkTa1onedhw+3p8fSiAh&#10;ohWonZUcLjLAqrm9qbES7mx3ctzHjqQQGyrkoGIcKkpDq6TBMHODtOn35bzBmE7fUeHxnMKNpnmW&#10;MWqwt6lB4SCflGy/9yfDYetfx/GNbXCrPy/r8rBRPy+LHef3d9N6CSTKKV5h+NNP6tAkp6M7WRGI&#10;5sDyOUsoh5wtgCSAFUXacuRQlI9Am5r+X9D8AgAA//8DAFBLAQItABQABgAIAAAAIQC2gziS/gAA&#10;AOEBAAATAAAAAAAAAAAAAAAAAAAAAABbQ29udGVudF9UeXBlc10ueG1sUEsBAi0AFAAGAAgAAAAh&#10;ADj9If/WAAAAlAEAAAsAAAAAAAAAAAAAAAAALwEAAF9yZWxzLy5yZWxzUEsBAi0AFAAGAAgAAAAh&#10;AGl0MzhLAgAAUAQAAA4AAAAAAAAAAAAAAAAALgIAAGRycy9lMm9Eb2MueG1sUEsBAi0AFAAGAAgA&#10;AAAhAG5qE+HhAAAACQEAAA8AAAAAAAAAAAAAAAAApQQAAGRycy9kb3ducmV2LnhtbFBLBQYAAAAA&#10;BAAEAPMAAACzBQAAAAA=&#10;" fillcolor="yellow"/>
            </w:pict>
          </mc:Fallback>
        </mc:AlternateContent>
      </w:r>
      <w:r w:rsidRPr="00A65FA9">
        <w:rPr>
          <w:sz w:val="24"/>
          <w:szCs w:val="24"/>
        </w:rPr>
        <w:t xml:space="preserve">высокий – соответствует возрасту </w:t>
      </w:r>
    </w:p>
    <w:p w14:paraId="6B6E5478" w14:textId="31BC3E7C" w:rsidR="00A65FA9" w:rsidRPr="00A65FA9" w:rsidRDefault="00A65FA9" w:rsidP="00A65FA9">
      <w:pPr>
        <w:pStyle w:val="a8"/>
        <w:numPr>
          <w:ilvl w:val="0"/>
          <w:numId w:val="37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средний – отдельные компоненты не развиты </w:t>
      </w:r>
    </w:p>
    <w:p w14:paraId="02AB661A" w14:textId="1DB5E873" w:rsidR="00A65FA9" w:rsidRPr="00A65FA9" w:rsidRDefault="00A65FA9" w:rsidP="00A65FA9">
      <w:pPr>
        <w:pStyle w:val="a8"/>
        <w:numPr>
          <w:ilvl w:val="0"/>
          <w:numId w:val="37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3447F" wp14:editId="0CCCCEDB">
                <wp:simplePos x="0" y="0"/>
                <wp:positionH relativeFrom="column">
                  <wp:posOffset>3947160</wp:posOffset>
                </wp:positionH>
                <wp:positionV relativeFrom="paragraph">
                  <wp:posOffset>5080</wp:posOffset>
                </wp:positionV>
                <wp:extent cx="217170" cy="203835"/>
                <wp:effectExtent l="13335" t="13335" r="7620" b="11430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B442" id="Блок-схема: узел 7" o:spid="_x0000_s1026" type="#_x0000_t120" style="position:absolute;margin-left:310.8pt;margin-top:.4pt;width:17.1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MCSQIAAFAEAAAOAAAAZHJzL2Uyb0RvYy54bWysVMFuEzEQvSPxD5bv7WbThrSrbqoqJQip&#10;QKXCBzi73qyF12PGTjblhio+gD/hgpAo4hs2f8TYm5YUOCH2YM14PG9m3szsyem60Wwl0SkwOU/3&#10;B5xJU0CpzCLnb17P9o44c16YUmgwMufX0vHTyeNHJ63N5BBq0KVERiDGZa3Nee29zZLEFbVshNsH&#10;Kw0ZK8BGeFJxkZQoWkJvdDIcDJ4kLWBpEQrpHN2e90Y+ifhVJQv/qqqc9EznnHLz8cR4zsOZTE5E&#10;tkBha1Vs0xD/kEUjlKGg91Dnwgu2RPUHVKMKBAeV3y+gSaCqVCFjDVRNOvitmqtaWBlrIXKcvafJ&#10;/T/Y4uXqEpkqcz7mzIiGWtR96m67H923vc2HzcfuS/e9+5yxzU33leRbNg6UtdZl5HllLzEU7ewF&#10;FG8dMzCthVnIM0RoaylKSjQN75MHDkFx5Mrm7QsoKaJYeojsrStsAiDxwtaxSdf3TZJrzwq6HKbj&#10;dEytLMg0HBwcHYxiBJHdOVt0/pmEhgUh55WGltJCPwVjaB4AYyixunA+pCayO4dYCmhVzpTWUcHF&#10;fKqRrQRNz2w2oG8by+0+04a1OT8eDUcR+YHN7UIEgL9DICxNGWcx0PZ0K3uhdC9TltpseQzU9S2Y&#10;Q3lNNCL0Y01rSEIN+J6zlkY65+7dUqDkTD831Irj9PAw7EBUDkfjISm4a5nvWoQpCCrnnrNenPp+&#10;b5YW1aKmSGks18AZta9SkczQ2j6rbbI0tpHj7YqFvdjV46tfP4LJTwAAAP//AwBQSwMEFAAGAAgA&#10;AAAhAHOE4i7eAAAABwEAAA8AAABkcnMvZG93bnJldi54bWxMj8FOwzAQRO9I/IO1SNyo06BGNMSp&#10;EFLhhASBA725thNbjdchdtP071lO9DarGc28rTaz79lkxugCClguMmAGVdAOOwFfn9u7B2AxSdSy&#10;D2gEnE2ETX19VclShxN+mKlJHaMSjKUUYFMaSs6jssbLuAiDQfLaMHqZ6Bw7rkd5onLf8zzLCu6l&#10;Q1qwcjDP1qhDc/QCDso2Ozfyl/c35X7a7Xd7fu0mIW5v5qdHYMnM6T8Mf/iEDjUx7cMRdWS9gCJf&#10;FhQVQA+QXaxWJPYC7vM18Lril/z1LwAAAP//AwBQSwECLQAUAAYACAAAACEAtoM4kv4AAADhAQAA&#10;EwAAAAAAAAAAAAAAAAAAAAAAW0NvbnRlbnRfVHlwZXNdLnhtbFBLAQItABQABgAIAAAAIQA4/SH/&#10;1gAAAJQBAAALAAAAAAAAAAAAAAAAAC8BAABfcmVscy8ucmVsc1BLAQItABQABgAIAAAAIQAAE/MC&#10;SQIAAFAEAAAOAAAAAAAAAAAAAAAAAC4CAABkcnMvZTJvRG9jLnhtbFBLAQItABQABgAIAAAAIQBz&#10;hOIu3gAAAAcBAAAPAAAAAAAAAAAAAAAAAKMEAABkcnMvZG93bnJldi54bWxQSwUGAAAAAAQABADz&#10;AAAArgUAAAAA&#10;" fillcolor="red"/>
            </w:pict>
          </mc:Fallback>
        </mc:AlternateContent>
      </w:r>
      <w:r w:rsidRPr="00A65FA9">
        <w:rPr>
          <w:sz w:val="24"/>
          <w:szCs w:val="24"/>
        </w:rPr>
        <w:t xml:space="preserve">низкий – большинство компонентов не развиты </w:t>
      </w:r>
    </w:p>
    <w:p w14:paraId="04789325" w14:textId="6DF61928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65FA9">
        <w:rPr>
          <w:sz w:val="24"/>
          <w:szCs w:val="24"/>
        </w:rPr>
        <w:t xml:space="preserve">На основании результатов диагностики  </w:t>
      </w:r>
    </w:p>
    <w:p w14:paraId="20B19F8E" w14:textId="77777777" w:rsidR="00A65FA9" w:rsidRPr="00A65FA9" w:rsidRDefault="00A65FA9" w:rsidP="00A65FA9">
      <w:pPr>
        <w:pStyle w:val="a8"/>
        <w:numPr>
          <w:ilvl w:val="0"/>
          <w:numId w:val="38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составляется речевой профиль группы, </w:t>
      </w:r>
    </w:p>
    <w:p w14:paraId="5942BC07" w14:textId="77777777" w:rsidR="00A65FA9" w:rsidRPr="00A65FA9" w:rsidRDefault="00A65FA9" w:rsidP="00A65FA9">
      <w:pPr>
        <w:pStyle w:val="a8"/>
        <w:numPr>
          <w:ilvl w:val="0"/>
          <w:numId w:val="38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осуществляется планирование коррекционно-образовательной деятельности (подгрупповой и индивидуальной), </w:t>
      </w:r>
    </w:p>
    <w:p w14:paraId="70344500" w14:textId="77777777" w:rsidR="00A65FA9" w:rsidRPr="00A65FA9" w:rsidRDefault="00A65FA9" w:rsidP="00A65FA9">
      <w:pPr>
        <w:pStyle w:val="a8"/>
        <w:numPr>
          <w:ilvl w:val="0"/>
          <w:numId w:val="38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отбираются методы, приёмы и технологии коррекционного воздействия, </w:t>
      </w:r>
    </w:p>
    <w:p w14:paraId="2047FB1A" w14:textId="77777777" w:rsidR="00A65FA9" w:rsidRPr="00A65FA9" w:rsidRDefault="00A65FA9" w:rsidP="00A65FA9">
      <w:pPr>
        <w:pStyle w:val="a8"/>
        <w:numPr>
          <w:ilvl w:val="0"/>
          <w:numId w:val="39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комплектуются подгруппы для организованной деятельности. </w:t>
      </w:r>
    </w:p>
    <w:p w14:paraId="0478CFB8" w14:textId="59ED0741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           </w:t>
      </w:r>
      <w:r w:rsidRPr="00A65FA9">
        <w:rPr>
          <w:sz w:val="24"/>
          <w:szCs w:val="24"/>
          <w:u w:val="single"/>
        </w:rPr>
        <w:t>Методы проведения диагностики:</w:t>
      </w:r>
      <w:r w:rsidRPr="00A65FA9">
        <w:rPr>
          <w:sz w:val="24"/>
          <w:szCs w:val="24"/>
        </w:rPr>
        <w:t xml:space="preserve"> - наблюдения; -беседы; - специальные игры и задания. </w:t>
      </w:r>
      <w:r w:rsidRPr="00A65FA9">
        <w:rPr>
          <w:sz w:val="24"/>
          <w:szCs w:val="24"/>
          <w:u w:val="single"/>
        </w:rPr>
        <w:t>Сроки проведения диагностики:</w:t>
      </w:r>
      <w:r w:rsidRPr="00A65FA9">
        <w:rPr>
          <w:sz w:val="24"/>
          <w:szCs w:val="24"/>
        </w:rPr>
        <w:t xml:space="preserve"> </w:t>
      </w:r>
    </w:p>
    <w:p w14:paraId="29C56CF5" w14:textId="2D2E3573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65FA9">
        <w:rPr>
          <w:sz w:val="24"/>
          <w:szCs w:val="24"/>
        </w:rPr>
        <w:t>1. Сентябрь. Проведение комплексного обследования состояния речи детей в начале учебного года. (Результаты заносятся в речевую карту (см. Приложение) и фиксируются в сводных таблицах диагностики.</w:t>
      </w:r>
    </w:p>
    <w:p w14:paraId="15F1C5CD" w14:textId="433642C8" w:rsidR="00A65FA9" w:rsidRPr="00A65FA9" w:rsidRDefault="00A65FA9" w:rsidP="00A65FA9">
      <w:pPr>
        <w:pStyle w:val="a8"/>
        <w:spacing w:line="276" w:lineRule="auto"/>
        <w:rPr>
          <w:sz w:val="24"/>
          <w:szCs w:val="24"/>
        </w:rPr>
      </w:pPr>
      <w:r w:rsidRPr="00A65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A65FA9">
        <w:rPr>
          <w:sz w:val="24"/>
          <w:szCs w:val="24"/>
        </w:rPr>
        <w:t xml:space="preserve">2. Май. Диагностика эффективности коррекционно-развивающего процесса за год – результаты фиксируются в сводных таблицах, дневнике наблюдений логопеда, а </w:t>
      </w:r>
      <w:proofErr w:type="gramStart"/>
      <w:r w:rsidRPr="00A65FA9">
        <w:rPr>
          <w:sz w:val="24"/>
          <w:szCs w:val="24"/>
        </w:rPr>
        <w:t>так же</w:t>
      </w:r>
      <w:proofErr w:type="gramEnd"/>
      <w:r w:rsidRPr="00A65FA9">
        <w:rPr>
          <w:sz w:val="24"/>
          <w:szCs w:val="24"/>
        </w:rPr>
        <w:t xml:space="preserve"> отражаются в протоколах ТПМПК по выпуску детей/продлению срока пребывания в речевой группе. Результаты диагностики обсуждаются на </w:t>
      </w:r>
      <w:proofErr w:type="spellStart"/>
      <w:r w:rsidRPr="00A65FA9">
        <w:rPr>
          <w:sz w:val="24"/>
          <w:szCs w:val="24"/>
        </w:rPr>
        <w:t>ППк</w:t>
      </w:r>
      <w:proofErr w:type="spellEnd"/>
      <w:r w:rsidRPr="00A65FA9">
        <w:rPr>
          <w:sz w:val="24"/>
          <w:szCs w:val="24"/>
        </w:rPr>
        <w:t xml:space="preserve">, на их основе даются рекомендации воспитателям группы, специалистам и родителям, а </w:t>
      </w:r>
      <w:proofErr w:type="gramStart"/>
      <w:r w:rsidRPr="00A65FA9">
        <w:rPr>
          <w:sz w:val="24"/>
          <w:szCs w:val="24"/>
        </w:rPr>
        <w:t>так же</w:t>
      </w:r>
      <w:proofErr w:type="gramEnd"/>
      <w:r w:rsidRPr="00A65FA9">
        <w:rPr>
          <w:sz w:val="24"/>
          <w:szCs w:val="24"/>
        </w:rPr>
        <w:t xml:space="preserve"> уточняется содержание коррекционной работы.</w:t>
      </w:r>
    </w:p>
    <w:p w14:paraId="773E184B" w14:textId="77777777" w:rsidR="00A65FA9" w:rsidRPr="00A65FA9" w:rsidRDefault="00A65FA9" w:rsidP="00A65FA9">
      <w:pPr>
        <w:pStyle w:val="a8"/>
        <w:numPr>
          <w:ilvl w:val="0"/>
          <w:numId w:val="44"/>
        </w:numPr>
        <w:shd w:val="clear" w:color="auto" w:fill="auto"/>
        <w:spacing w:line="276" w:lineRule="auto"/>
        <w:rPr>
          <w:sz w:val="24"/>
          <w:szCs w:val="24"/>
        </w:rPr>
      </w:pPr>
      <w:r w:rsidRPr="00A65FA9">
        <w:rPr>
          <w:b/>
          <w:sz w:val="24"/>
          <w:szCs w:val="24"/>
        </w:rPr>
        <w:t xml:space="preserve">А.М. Быховская, Н.А. </w:t>
      </w:r>
      <w:proofErr w:type="spellStart"/>
      <w:r w:rsidRPr="00A65FA9">
        <w:rPr>
          <w:b/>
          <w:sz w:val="24"/>
          <w:szCs w:val="24"/>
        </w:rPr>
        <w:t>Казова</w:t>
      </w:r>
      <w:proofErr w:type="spellEnd"/>
      <w:r w:rsidRPr="00A65FA9">
        <w:rPr>
          <w:b/>
          <w:sz w:val="24"/>
          <w:szCs w:val="24"/>
        </w:rPr>
        <w:t xml:space="preserve"> «Количественный мониторинг общего и речевого развития детей с ОНР».</w:t>
      </w:r>
    </w:p>
    <w:p w14:paraId="2436F8BF" w14:textId="77777777" w:rsidR="00A65FA9" w:rsidRPr="00A65FA9" w:rsidRDefault="00A65FA9" w:rsidP="00A65FA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65FA9">
        <w:rPr>
          <w:rFonts w:ascii="Times New Roman" w:hAnsi="Times New Roman" w:cs="Times New Roman"/>
          <w:sz w:val="24"/>
          <w:szCs w:val="24"/>
        </w:rPr>
        <w:t>Мониторинг состоит из 4-х блоков:</w:t>
      </w:r>
    </w:p>
    <w:p w14:paraId="6BF188D5" w14:textId="77777777" w:rsidR="00A65FA9" w:rsidRPr="00C22845" w:rsidRDefault="00A65FA9" w:rsidP="00A65FA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8CFE1" wp14:editId="1B47819A">
            <wp:extent cx="5996940" cy="1470660"/>
            <wp:effectExtent l="76200" t="0" r="99060" b="34290"/>
            <wp:docPr id="6" name="Схе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C1B3E3A" w14:textId="77777777" w:rsidR="00A65FA9" w:rsidRPr="00C22845" w:rsidRDefault="00A65FA9" w:rsidP="00A65FA9">
      <w:pPr>
        <w:shd w:val="clear" w:color="auto" w:fill="FFFFFF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lastRenderedPageBreak/>
        <w:t>Методика мониторинга представляет цели, методы, процедуру исследования и критерии оценки развития ребёнка с тяжёлым нарушением, количественный анализ оцениваемых показателей развития. При использовании данной методики появляется возможность сравнить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и группы в целом, а также выявить компоненты речи, требующие дополнительного коррекционного воздействия, индивидуально для каждого ребёнка.</w:t>
      </w:r>
    </w:p>
    <w:p w14:paraId="2C2F11CF" w14:textId="77777777" w:rsidR="00A65FA9" w:rsidRPr="00C22845" w:rsidRDefault="00A65FA9" w:rsidP="00A65FA9">
      <w:pPr>
        <w:shd w:val="clear" w:color="auto" w:fill="FFFFFF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Результаты мониторинга используются при:</w:t>
      </w:r>
    </w:p>
    <w:p w14:paraId="24CB0AC4" w14:textId="77777777" w:rsidR="00A65FA9" w:rsidRPr="00C22845" w:rsidRDefault="00A65FA9" w:rsidP="00A65FA9">
      <w:pPr>
        <w:pStyle w:val="ac"/>
        <w:numPr>
          <w:ilvl w:val="0"/>
          <w:numId w:val="46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>планировании коррекционно-образовательной деятельности (подгрупповой и индивидуальной);</w:t>
      </w:r>
    </w:p>
    <w:p w14:paraId="1C68CF81" w14:textId="77777777" w:rsidR="00A65FA9" w:rsidRPr="00C22845" w:rsidRDefault="00A65FA9" w:rsidP="00A65FA9">
      <w:pPr>
        <w:pStyle w:val="ac"/>
        <w:numPr>
          <w:ilvl w:val="0"/>
          <w:numId w:val="46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>отборе методов, приёмов и технологий;</w:t>
      </w:r>
    </w:p>
    <w:p w14:paraId="7BED5A95" w14:textId="77777777" w:rsidR="00A65FA9" w:rsidRPr="00C22845" w:rsidRDefault="00A65FA9" w:rsidP="00A65FA9">
      <w:pPr>
        <w:pStyle w:val="ac"/>
        <w:numPr>
          <w:ilvl w:val="0"/>
          <w:numId w:val="46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>комплектовании подгрупп для организованной деятельности.</w:t>
      </w:r>
    </w:p>
    <w:p w14:paraId="5BB8F459" w14:textId="77777777" w:rsidR="00A65FA9" w:rsidRPr="00C22845" w:rsidRDefault="00A65FA9" w:rsidP="00A65FA9">
      <w:pPr>
        <w:shd w:val="clear" w:color="auto" w:fill="FFFFFF"/>
        <w:tabs>
          <w:tab w:val="left" w:pos="851"/>
        </w:tabs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В качестве наглядно-дидактического обеспечения используются:</w:t>
      </w:r>
    </w:p>
    <w:p w14:paraId="6182DBAA" w14:textId="77777777" w:rsidR="00A65FA9" w:rsidRPr="00C22845" w:rsidRDefault="00A65FA9" w:rsidP="00A65FA9">
      <w:pPr>
        <w:pStyle w:val="ac"/>
        <w:numPr>
          <w:ilvl w:val="0"/>
          <w:numId w:val="42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 xml:space="preserve">Методический комплект Н.В. </w:t>
      </w:r>
      <w:proofErr w:type="spellStart"/>
      <w:r w:rsidRPr="00C22845">
        <w:t>Нищевой</w:t>
      </w:r>
      <w:proofErr w:type="spellEnd"/>
      <w:r w:rsidRPr="00C22845">
        <w:t>:</w:t>
      </w:r>
    </w:p>
    <w:p w14:paraId="7431E0B9" w14:textId="77777777" w:rsidR="00A65FA9" w:rsidRPr="00C22845" w:rsidRDefault="00A65FA9" w:rsidP="00A65FA9">
      <w:pPr>
        <w:pStyle w:val="ac"/>
        <w:numPr>
          <w:ilvl w:val="0"/>
          <w:numId w:val="47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>Речевая карта ребёнка с ОНР от 4 до 7 лет. СПб.: ООО Издательство «Детство-пресс», 2013</w:t>
      </w:r>
    </w:p>
    <w:p w14:paraId="3886FC7D" w14:textId="77777777" w:rsidR="00A65FA9" w:rsidRPr="00C22845" w:rsidRDefault="00A65FA9" w:rsidP="00A65FA9">
      <w:pPr>
        <w:pStyle w:val="ac"/>
        <w:numPr>
          <w:ilvl w:val="0"/>
          <w:numId w:val="47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>Картинный материал к речевой карте ребёнка 4-7 лет. СПб. ООО Издательство «Детство-пресс», 2008.</w:t>
      </w:r>
    </w:p>
    <w:p w14:paraId="2D9114D0" w14:textId="77777777" w:rsidR="00A65FA9" w:rsidRPr="00C22845" w:rsidRDefault="00A65FA9" w:rsidP="00A65FA9">
      <w:pPr>
        <w:pStyle w:val="ac"/>
        <w:numPr>
          <w:ilvl w:val="0"/>
          <w:numId w:val="42"/>
        </w:numPr>
        <w:shd w:val="clear" w:color="auto" w:fill="FFFFFF"/>
        <w:tabs>
          <w:tab w:val="left" w:pos="851"/>
        </w:tabs>
        <w:spacing w:line="276" w:lineRule="auto"/>
        <w:ind w:left="426"/>
        <w:jc w:val="both"/>
      </w:pPr>
      <w:r w:rsidRPr="00C22845">
        <w:t xml:space="preserve">Дидактический материал по обследованию речи детей / </w:t>
      </w:r>
      <w:proofErr w:type="spellStart"/>
      <w:r w:rsidRPr="00C22845">
        <w:t>О.Е.Грибова</w:t>
      </w:r>
      <w:proofErr w:type="spellEnd"/>
      <w:r w:rsidRPr="00C22845">
        <w:t xml:space="preserve">, Т.П. Бессонова. М.: </w:t>
      </w:r>
      <w:proofErr w:type="spellStart"/>
      <w:r w:rsidRPr="00C22845">
        <w:t>Аркти</w:t>
      </w:r>
      <w:proofErr w:type="spellEnd"/>
      <w:r w:rsidRPr="00C22845">
        <w:t>, 2001</w:t>
      </w:r>
    </w:p>
    <w:p w14:paraId="31D83B64" w14:textId="77777777" w:rsidR="00A65FA9" w:rsidRPr="00C22845" w:rsidRDefault="00A65FA9" w:rsidP="00A65FA9">
      <w:pPr>
        <w:pStyle w:val="ac"/>
        <w:numPr>
          <w:ilvl w:val="0"/>
          <w:numId w:val="48"/>
        </w:numPr>
        <w:shd w:val="clear" w:color="auto" w:fill="FFFFFF"/>
        <w:tabs>
          <w:tab w:val="left" w:pos="851"/>
        </w:tabs>
        <w:spacing w:before="240" w:after="200" w:line="276" w:lineRule="auto"/>
        <w:ind w:left="426"/>
        <w:jc w:val="both"/>
      </w:pPr>
      <w:r w:rsidRPr="00C22845">
        <w:rPr>
          <w:b/>
        </w:rPr>
        <w:t xml:space="preserve">Обследование звукопроизношения у детей старшего возраста по методике речевого обследования М.Ф. Фомичёвой, Т.В. </w:t>
      </w:r>
      <w:proofErr w:type="spellStart"/>
      <w:r w:rsidRPr="00C22845">
        <w:rPr>
          <w:b/>
        </w:rPr>
        <w:t>Волосовец</w:t>
      </w:r>
      <w:proofErr w:type="spellEnd"/>
      <w:r w:rsidRPr="00C22845">
        <w:rPr>
          <w:b/>
        </w:rPr>
        <w:t xml:space="preserve">, Е.Н. </w:t>
      </w:r>
      <w:proofErr w:type="spellStart"/>
      <w:r w:rsidRPr="00C22845">
        <w:rPr>
          <w:b/>
        </w:rPr>
        <w:t>Кутеповой</w:t>
      </w:r>
      <w:proofErr w:type="spellEnd"/>
      <w:r w:rsidRPr="00C22845">
        <w:rPr>
          <w:b/>
        </w:rPr>
        <w:t>.</w:t>
      </w:r>
    </w:p>
    <w:p w14:paraId="4F6B3E46" w14:textId="77777777" w:rsidR="00A65FA9" w:rsidRPr="00C22845" w:rsidRDefault="00A65FA9" w:rsidP="00A65FA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Данная методика позволяет определить уровень развития у детей правильного произношения звуков: свистящих, шипящих, йотированных, сонорных, а также групп звуков раннего онтогенеза; наглядно представить картину и определить степень выраженности речевого дефекта, а также проследить динамику эффективности коррекции звукопроизношения каждого ребёнка на протяжении всего учебного года (в первом периоде работы, во втором и в третьем).</w:t>
      </w:r>
    </w:p>
    <w:p w14:paraId="33E58CB2" w14:textId="1416D05C" w:rsidR="00A65FA9" w:rsidRPr="00A65FA9" w:rsidRDefault="00A65FA9" w:rsidP="00A65FA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sz w:val="24"/>
          <w:szCs w:val="24"/>
        </w:rPr>
        <w:t>Результаты диагностики фиксируются на экране звукопроизношения, а также в речевой карте ребёнка. Эффективность коррекционной работы над звуками отмечается в дневнике логопеда в каждом периоде работы с детьми.</w:t>
      </w:r>
    </w:p>
    <w:p w14:paraId="08535ACA" w14:textId="77777777" w:rsidR="00A65FA9" w:rsidRPr="00C22845" w:rsidRDefault="00A65FA9" w:rsidP="00A65FA9">
      <w:pPr>
        <w:jc w:val="both"/>
        <w:rPr>
          <w:rFonts w:ascii="Times New Roman" w:hAnsi="Times New Roman" w:cs="Times New Roman"/>
          <w:sz w:val="24"/>
          <w:szCs w:val="24"/>
        </w:rPr>
      </w:pPr>
      <w:r w:rsidRPr="00C22845">
        <w:rPr>
          <w:rFonts w:ascii="Times New Roman" w:hAnsi="Times New Roman" w:cs="Times New Roman"/>
          <w:b/>
          <w:sz w:val="24"/>
          <w:szCs w:val="24"/>
          <w:u w:val="single"/>
        </w:rPr>
        <w:t>Условные обозначения</w:t>
      </w:r>
      <w:r w:rsidRPr="00C22845">
        <w:rPr>
          <w:rFonts w:ascii="Times New Roman" w:hAnsi="Times New Roman" w:cs="Times New Roman"/>
          <w:sz w:val="24"/>
          <w:szCs w:val="24"/>
        </w:rPr>
        <w:t xml:space="preserve">:    </w:t>
      </w:r>
    </w:p>
    <w:p w14:paraId="13F0866C" w14:textId="2459541A" w:rsidR="00A65FA9" w:rsidRPr="00C22845" w:rsidRDefault="00A65FA9" w:rsidP="00A65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A7A9FA" wp14:editId="71A59338">
                <wp:simplePos x="0" y="0"/>
                <wp:positionH relativeFrom="column">
                  <wp:posOffset>1845310</wp:posOffset>
                </wp:positionH>
                <wp:positionV relativeFrom="paragraph">
                  <wp:posOffset>-3175</wp:posOffset>
                </wp:positionV>
                <wp:extent cx="217170" cy="203835"/>
                <wp:effectExtent l="0" t="0" r="11430" b="2476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86FF" id="Блок-схема: узел 5" o:spid="_x0000_s1026" type="#_x0000_t120" style="position:absolute;margin-left:145.3pt;margin-top:-.25pt;width:17.1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ETSwIAAFAEAAAOAAAAZHJzL2Uyb0RvYy54bWysVMFu1DAQvSPxD5bvbZJtl7ZRs1XZUoRU&#10;oFLhA7yJs7FwPGbs3Wy5IcQH8CdcEBJFfEP2jxg727ItN0QO1ozH82bmzUyOT1atZkuJToEpeLab&#10;ciZNCZUy84K/fXO+c8iZ88JUQoORBb+Wjp9MHj867mwuR9CAriQyAjEu72zBG+9tniSubGQr3C5Y&#10;achYA7bCk4rzpELREXqrk1GaPkk6wMoilNI5uj0bjHwS8etalv51XTvpmS445ebjifGchTOZHIt8&#10;jsI2qtykIf4hi1YoQ0HvoM6EF2yB6i+oVpUIDmq/W0KbQF2rUsYaqJosfVDNVSOsjLUQOc7e0eT+&#10;H2z5anmJTFUFH3NmREst6r/0N/2v/sfO+uP6c/+t/9l/zdn6U/+d5Bs2DpR11uXkeWUvMRTt7AWU&#10;7xwzMG2EmctTROgaKSpKNAvvk3sOQXHkymbdS6goolh4iOytamwDIPHCVrFJ13dNkivPSrocZQfZ&#10;AbWyJNMo3TvcixklIr91tuj8cwktC0LBaw0dpYV+CsbQPADGUGJ54XxITeS3DrEU0Ko6V1pHBeez&#10;qUa2FGF60qfpOA4MubjtZ9qwruBH49E4It+zufsQKX2RkAcQCAtTxVkMtD3byF4oPcgUUpsNj4G6&#10;oQUzqK6JRoRhrGkNSWgAP3DW0UgX3L1fCJSc6ReGWnGU7e+HHYjK/vhgRApuW2bbFmFKgiq452wQ&#10;p37Ym4VFNW8oUhbLNXBK7atVJDO0dshqkyyNbeR4s2JhL7b1+OrPj2DyGwAA//8DAFBLAwQUAAYA&#10;CAAAACEAuFNvF9wAAAAIAQAADwAAAGRycy9kb3ducmV2LnhtbEyPzU7DMBCE70i8g7VI3Frnh1ok&#10;xKlKJS49QeEB3NjEUeN1ZDtt+vYsJ7jtaEaz3zTbxY3sYkIcPErI1xkwg53XA/YSvj7fVs/AYlKo&#10;1ejRSLiZCNv2/q5RtfZX/DCXY+oZlWCslQSb0lRzHjtrnIprPxkk79sHpxLJ0HMd1JXK3ciLLBPc&#10;qQHpg1WT2VvTnY+zkzCHnXCb13LfVdUNz7kVh/L9IOXjw7J7AZbMkv7C8ItP6NAS08nPqCMbJRRV&#10;JigqYbUBRn5ZPNGUEx25AN42/P+A9gcAAP//AwBQSwECLQAUAAYACAAAACEAtoM4kv4AAADhAQAA&#10;EwAAAAAAAAAAAAAAAAAAAAAAW0NvbnRlbnRfVHlwZXNdLnhtbFBLAQItABQABgAIAAAAIQA4/SH/&#10;1gAAAJQBAAALAAAAAAAAAAAAAAAAAC8BAABfcmVscy8ucmVsc1BLAQItABQABgAIAAAAIQCk3DET&#10;SwIAAFAEAAAOAAAAAAAAAAAAAAAAAC4CAABkcnMvZTJvRG9jLnhtbFBLAQItABQABgAIAAAAIQC4&#10;U28X3AAAAAgBAAAPAAAAAAAAAAAAAAAAAKUEAABkcnMvZG93bnJldi54bWxQSwUGAAAAAAQABADz&#10;AAAArgUAAAAA&#10;" fillcolor="#00b050"/>
            </w:pict>
          </mc:Fallback>
        </mc:AlternateContent>
      </w:r>
      <w:r w:rsidRPr="00C228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845">
        <w:rPr>
          <w:rFonts w:ascii="Times New Roman" w:hAnsi="Times New Roman" w:cs="Times New Roman"/>
          <w:sz w:val="24"/>
          <w:szCs w:val="24"/>
        </w:rPr>
        <w:t>- звук чистый;</w:t>
      </w:r>
    </w:p>
    <w:p w14:paraId="0D61AB3D" w14:textId="4C1B5C22" w:rsidR="00A65FA9" w:rsidRPr="00C22845" w:rsidRDefault="00A65FA9" w:rsidP="00A65FA9">
      <w:pPr>
        <w:pStyle w:val="ac"/>
        <w:spacing w:line="48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0E6F7" wp14:editId="215B716E">
                <wp:simplePos x="0" y="0"/>
                <wp:positionH relativeFrom="column">
                  <wp:posOffset>1837690</wp:posOffset>
                </wp:positionH>
                <wp:positionV relativeFrom="paragraph">
                  <wp:posOffset>15240</wp:posOffset>
                </wp:positionV>
                <wp:extent cx="217170" cy="203835"/>
                <wp:effectExtent l="0" t="0" r="11430" b="24765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F339" id="Блок-схема: узел 4" o:spid="_x0000_s1026" type="#_x0000_t120" style="position:absolute;margin-left:144.7pt;margin-top:1.2pt;width:17.1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FPSQIAAFAEAAAOAAAAZHJzL2Uyb0RvYy54bWysVMFuEzEQvSPxD5bv7WbThLarbqoqJQip&#10;QKXCBzheb3aF12PGTjblhio+gD/hgpAo4hs2f8TYm5YUOCH2YM14PG9m3szsyem60Wyl0NVgcp7u&#10;DzhTRkJRm0XO37ye7R1x5rwwhdBgVM6vleOnk8ePTlqbqSFUoAuFjECMy1qb88p7myWJk5VqhNsH&#10;qwwZS8BGeFJxkRQoWkJvdDIcDJ4kLWBhEaRyjm7PeyOfRPyyVNK/KkunPNM5p9x8PDGe83AmkxOR&#10;LVDYqpbbNMQ/ZNGI2lDQe6hz4QVbYv0HVFNLBAel35fQJFCWtVSxBqomHfxWzVUlrIq1EDnO3tPk&#10;/h+sfLm6RFYXOR9xZkRDLeo+dbfdj+7b3ubD5mP3pfvefc7Y5qb7SvItGwXKWusy8ryylxiKdvYC&#10;5FvHDEwrYRbqDBHaSomCEk3D++SBQ1AcubJ5+wIKiiiWHiJ76xKbAEi8sHVs0vV9k9TaM0mXw/Qw&#10;PaRWSjINBwdHB+MYQWR3zhadf6agYUHIeamhpbTQT8EYmgfAGEqsLpwPqYnsziGWArouZrXWUcHF&#10;fKqRrQRNz2w2oG8by+0+04a1OT8eD8cR+YHN7UIEgL9DICxNEWcx0PZ0K3tR616mLLXZ8hio61sw&#10;h+KaaETox5rWkIQK8D1nLY10zt27pUDFmX5uqBXH6WgUdiAqo/HhkBTctcx3LcJIgsq556wXp77f&#10;m6XFelFRpDSWa+CM2lfWkczQ2j6rbbI0tpHj7YqFvdjV46tfP4LJTwAAAP//AwBQSwMEFAAGAAgA&#10;AAAhAEXrt17eAAAACAEAAA8AAABkcnMvZG93bnJldi54bWxMj8FOwzAQRO9I/IO1SNyoQ1qqNsSp&#10;EFLhhEQDB3pzbSeOGq+D7abp37Oc4LSzmtHs23IzuZ6NJsTOo4D7WQbMoPK6w1bA58f2bgUsJola&#10;9h6NgIuJsKmur0pZaH/GnRnr1DIqwVhIATaloeA8KmucjDM/GCSv8cHJRGtouQ7yTOWu53mWLbmT&#10;HdIFKwfzbI061icn4Khsve8Cf3l/U913s/1qLq/tKMTtzfT0CCyZKf2F4Ref0KEipoM/oY6sF5Cv&#10;1guKkqBB/jyfL4EdSCwegFcl//9A9QMAAP//AwBQSwECLQAUAAYACAAAACEAtoM4kv4AAADhAQAA&#10;EwAAAAAAAAAAAAAAAAAAAAAAW0NvbnRlbnRfVHlwZXNdLnhtbFBLAQItABQABgAIAAAAIQA4/SH/&#10;1gAAAJQBAAALAAAAAAAAAAAAAAAAAC8BAABfcmVscy8ucmVsc1BLAQItABQABgAIAAAAIQC3HJFP&#10;SQIAAFAEAAAOAAAAAAAAAAAAAAAAAC4CAABkcnMvZTJvRG9jLnhtbFBLAQItABQABgAIAAAAIQBF&#10;67de3gAAAAgBAAAPAAAAAAAAAAAAAAAAAKMEAABkcnMvZG93bnJldi54bWxQSwUGAAAAAAQABADz&#10;AAAArgUAAAAA&#10;" fillcolor="red"/>
            </w:pict>
          </mc:Fallback>
        </mc:AlternateContent>
      </w:r>
      <w:r w:rsidRPr="00C22845">
        <w:t>- постановка звука;</w:t>
      </w:r>
    </w:p>
    <w:p w14:paraId="76F30582" w14:textId="47BC7004" w:rsidR="00A65FA9" w:rsidRPr="00C22845" w:rsidRDefault="00A65FA9" w:rsidP="00A65FA9">
      <w:pPr>
        <w:pStyle w:val="ac"/>
        <w:spacing w:line="48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19510C" wp14:editId="1CF6EBB0">
                <wp:simplePos x="0" y="0"/>
                <wp:positionH relativeFrom="column">
                  <wp:posOffset>1845310</wp:posOffset>
                </wp:positionH>
                <wp:positionV relativeFrom="paragraph">
                  <wp:posOffset>16510</wp:posOffset>
                </wp:positionV>
                <wp:extent cx="217170" cy="203835"/>
                <wp:effectExtent l="0" t="0" r="11430" b="24765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8FDE" id="Блок-схема: узел 2" o:spid="_x0000_s1026" type="#_x0000_t120" style="position:absolute;margin-left:145.3pt;margin-top:1.3pt;width:17.1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5MSwIAAFAEAAAOAAAAZHJzL2Uyb0RvYy54bWysVM1u1DAQviPxDpbvbX7apW3UbFVtKUIq&#10;UKnwAF7H2Vg4njD2brbcEOIBeBMuCIkiniF9I8bOtmzhhsjBmvF4vpn5ZibHJ+vWsJVCp8GWPNtN&#10;OVNWQqXtouRvXp/vHHLmvLCVMGBVya+V4yfTx4+O+65QOTRgKoWMQKwr+q7kjfddkSRONqoVbhc6&#10;ZclYA7bCk4qLpELRE3prkjxNnyQ9YNUhSOUc3Z6NRj6N+HWtpH9V1055ZkpOufl4Yjzn4Uymx6JY&#10;oOgaLTdpiH/IohXaUtB7qDPhBVui/guq1RLBQe13JbQJ1LWWKtZA1WTpH9VcNaJTsRYix3X3NLn/&#10;Bytfri6R6arkOWdWtNSi4fNwM/wcvu/cfrj9NHwdfgxfCnb7cfhG8g3LA2V95wryvOouMRTtuguQ&#10;bx2zMGuEXahTROgbJSpKNAvvkwcOQXHkyub9C6goolh6iOyta2wDIPHC1rFJ1/dNUmvPJF3m2UF2&#10;QK2UZMrTvcO9SYwgijvnDp1/pqBlQSh5baCntNDPwFqaB8AYSqwunA+pieLOIZYCRlfn2pio4GI+&#10;M8hWgqbnnL40Dgy5uO1nxrK+5EeTfBKRH9jcNkQav026D54hLG0VZzHQ9nQje6HNKFNIYzc8BurG&#10;FsyhuiYaEcaxpjUkoQF8z1lPI11y924pUHFmnltqxVG2vx92ICr7k4OcFNy2zLctwkqCKrnnbBRn&#10;ftybZYd60VCkLJZr4ZTaV+tIZmjtmNUmWRrbyPFmxcJebOvx1e8fwfQXAAAA//8DAFBLAwQUAAYA&#10;CAAAACEA99eUR94AAAAIAQAADwAAAGRycy9kb3ducmV2LnhtbExPXUvDMBR9F/wP4Qq+udRu1K02&#10;HUOQieBgUwa+ZU1sislNSbKu89d796RP91zO4XxUy9FZNugQO48C7icZMI2NVx22Aj7en+/mwGKS&#10;qKT1qAWcdYRlfX1VyVL5E271sEstIxOMpRRgUupLzmNjtJNx4nuNxH354GSiN7RcBXkic2d5nmUF&#10;d7JDSjCy109GN9+7oxOwCa/D8Fas5cbuz6v559r8vEy3QtzejKtHYEmP6U8Ml/pUHWrqdPBHVJFZ&#10;AfkiK0hKgA7x03xGUw4EZg/A64r/H1D/AgAA//8DAFBLAQItABQABgAIAAAAIQC2gziS/gAAAOEB&#10;AAATAAAAAAAAAAAAAAAAAAAAAABbQ29udGVudF9UeXBlc10ueG1sUEsBAi0AFAAGAAgAAAAhADj9&#10;If/WAAAAlAEAAAsAAAAAAAAAAAAAAAAALwEAAF9yZWxzLy5yZWxzUEsBAi0AFAAGAAgAAAAhAJpT&#10;DkxLAgAAUAQAAA4AAAAAAAAAAAAAAAAALgIAAGRycy9lMm9Eb2MueG1sUEsBAi0AFAAGAAgAAAAh&#10;APfXlEfeAAAACAEAAA8AAAAAAAAAAAAAAAAApQQAAGRycy9kb3ducmV2LnhtbFBLBQYAAAAABAAE&#10;APMAAACwBQAAAAA=&#10;" fillcolor="yellow"/>
            </w:pict>
          </mc:Fallback>
        </mc:AlternateContent>
      </w:r>
      <w:r w:rsidRPr="00C22845">
        <w:t xml:space="preserve"> - звук поставлен; </w:t>
      </w:r>
    </w:p>
    <w:p w14:paraId="64273337" w14:textId="6229B888" w:rsidR="00A65FA9" w:rsidRPr="00C22845" w:rsidRDefault="00A65FA9" w:rsidP="00A65FA9">
      <w:pPr>
        <w:pStyle w:val="ac"/>
        <w:spacing w:line="48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46FF7D" wp14:editId="53759D8B">
                <wp:simplePos x="0" y="0"/>
                <wp:positionH relativeFrom="column">
                  <wp:posOffset>1845310</wp:posOffset>
                </wp:positionH>
                <wp:positionV relativeFrom="paragraph">
                  <wp:posOffset>18415</wp:posOffset>
                </wp:positionV>
                <wp:extent cx="217170" cy="203835"/>
                <wp:effectExtent l="0" t="0" r="11430" b="24765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4227" id="Блок-схема: узел 3" o:spid="_x0000_s1026" type="#_x0000_t120" style="position:absolute;margin-left:145.3pt;margin-top:1.45pt;width:17.1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ucSwIAAFAEAAAOAAAAZHJzL2Uyb0RvYy54bWysVM1u1DAQviPxDpbvbZLdLm2jZqtqyyIk&#10;fioVHsDrOBsLxxPG3s2WG0I8AG/CBSFRxDOkb8TY2ZYtiAviYs14PN/MfDPjk9NNY9haodNgC57t&#10;p5wpK6HUdlnw16/me0ecOS9sKQxYVfAr5fjp9OGDk67N1QhqMKVCRiDW5V1b8Nr7Nk8SJ2vVCLcP&#10;rbJkrAAb4UnFZVKi6Ai9MckoTR8lHWDZIkjlHN2eD0Y+jfhVpaR/WVVOeWYKTrn5eGI8F+FMpici&#10;X6Joay23aYh/yKIR2lLQO6hz4QVbof4DqtESwUHl9yU0CVSVlirWQNVk6W/VXNaiVbEWIse1dzS5&#10;/wcrX6wvkOmy4GPOrGioRf2n/rr/0X/bu3l/87H/0n/vP+fs5kP/leRrNg6Uda3LyfOyvcBQtGuf&#10;gXzjmIVZLexSnSFCVytRUqJZeJ/ccwiKI1e26J5DSRHFykNkb1NhEwCJF7aJTbq6a5LaeCbpcpQd&#10;ZofUSkmmUTo+Gk9iBJHfOrfo/BMFDQtCwSsDHaWFfgbW0jwAxlBi/cz5kJrIbx1iKWB0OdfGRAWX&#10;i5lBthY0PfP5LE3jwJCL231mLOsKfjwZTSLyPZvbhSD/v0AgrGwZZzHQ9ngre6HNIFNIY7c8BuqG&#10;FiygvCIaEYaxpjUkoQZ8x1lHI11w93YlUHFmnlpqxXF2cBB2ICoHk8MRKbhrWexahJUEVXDP2SDO&#10;/LA3qxb1sqZIWSzXwhm1r9KRzNDaIattsjS2kePtioW92NXjq18fwfQnAAAA//8DAFBLAwQUAAYA&#10;CAAAACEAv4AlGdsAAAAIAQAADwAAAGRycy9kb3ducmV2LnhtbEyPwU7DMBBE70j8g7VI3KhNgKgN&#10;cSpUCcQJlcKF2zZekkC8jmKnDX/P9gS3Wc1o9k25nn2vDjTGLrCF64UBRVwH13Fj4f3t8WoJKiZk&#10;h31gsvBDEdbV+VmJhQtHfqXDLjVKSjgWaKFNaSi0jnVLHuMiDMTifYbRY5JzbLQb8SjlvteZMbn2&#10;2LF8aHGgTUv1927y0vK1ZNxuN5PDJv94en5x88okay8v5od7UInm9BeGE76gQyVM+zCxi6q3kK1M&#10;LtGTACX+TXYrU/Yi7gzoqtT/B1S/AAAA//8DAFBLAQItABQABgAIAAAAIQC2gziS/gAAAOEBAAAT&#10;AAAAAAAAAAAAAAAAAAAAAABbQ29udGVudF9UeXBlc10ueG1sUEsBAi0AFAAGAAgAAAAhADj9If/W&#10;AAAAlAEAAAsAAAAAAAAAAAAAAAAALwEAAF9yZWxzLy5yZWxzUEsBAi0AFAAGAAgAAAAhAL9gu5xL&#10;AgAAUAQAAA4AAAAAAAAAAAAAAAAALgIAAGRycy9lMm9Eb2MueG1sUEsBAi0AFAAGAAgAAAAhAL+A&#10;JRnbAAAACAEAAA8AAAAAAAAAAAAAAAAApQQAAGRycy9kb3ducmV2LnhtbFBLBQYAAAAABAAEAPMA&#10;AACtBQAAAAA=&#10;" fill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45F37" wp14:editId="68ACD04E">
                <wp:simplePos x="0" y="0"/>
                <wp:positionH relativeFrom="column">
                  <wp:posOffset>1856740</wp:posOffset>
                </wp:positionH>
                <wp:positionV relativeFrom="paragraph">
                  <wp:posOffset>348615</wp:posOffset>
                </wp:positionV>
                <wp:extent cx="217170" cy="203835"/>
                <wp:effectExtent l="0" t="0" r="11430" b="24765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0383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DB84" id="Блок-схема: узел 1" o:spid="_x0000_s1026" type="#_x0000_t120" style="position:absolute;margin-left:146.2pt;margin-top:27.45pt;width:17.1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sOSQIAAFAEAAAOAAAAZHJzL2Uyb0RvYy54bWysVM1u1DAQviPxDpbvbZJtl22jZqtqSxFS&#10;gUqFB/A6zsbC8Zixd7PlhhAPwJtwQUgU8QzpGzFxtmUXbogcrBmP55tv/nJyum4MWyn0GmzBs/2U&#10;M2UllNouCv7m9cXeEWc+CFsKA1YV/EZ5fjp9/OikdbkaQQ2mVMgIxPq8dQWvQ3B5knhZq0b4fXDK&#10;krECbEQgFRdJiaIl9MYkozR9krSApUOQynu6PR+MfBrxq0rJ8KqqvArMFJy4hXhiPOf9mUxPRL5A&#10;4WotNzTEP7BohLYU9AHqXATBlqj/gmq0RPBQhX0JTQJVpaWKOVA2WfpHNte1cCrmQsXx7qFM/v/B&#10;yperK2S6pN5xZkVDLeo+d7fdz+773t2Hu0/d1+5H9yVndx+7byTfsqwvWet8Tp7X7gr7pL27BPnW&#10;MwuzWtiFOkOEtlaiJKLxfbLj0CueXNm8fQElRRTLALF66wqbHpDqwtaxSTcPTVLrwCRdjrJJNqFW&#10;SjKN0oOjg3HPKBH5vbNDH54paFgvFLwy0BItDDOwluYBMIYSq0sfBsd7h5gKGF1eaGOigov5zCBb&#10;iX560kk6iwNDsfz2M2NZW/Dj8WgckXdsfhcipW9Dd+cZwtKWcRb7sj3dyEFoM8gU0ljK8r50Qwvm&#10;UN5QGRGGsaY1JKEGfM9ZSyNdcP9uKVBxZp5basVxdnjY70BUDseTESm4bZlvW4SVBFXwwNkgzsKw&#10;N0uHelFTpCyma+GM2lfpWMye38BqQ5bGNjZns2L9Xmzr8dXvH8H0FwAAAP//AwBQSwMEFAAGAAgA&#10;AAAhABOiDVDhAAAACQEAAA8AAABkcnMvZG93bnJldi54bWxMj8tOwzAQRfdI/IM1SOyogxNCm2ZS&#10;oSIkkLqhZUF3bjxNQvyIYrcNf49ZwXJ0j+49U64mo9mZRt85i3A/S4CRrZ3qbIPwsXu5mwPzQVol&#10;tbOE8E0eVtX1VSkL5S72nc7b0LBYYn0hEdoQhoJzX7dkpJ+5gWzMjm40MsRzbLga5SWWG81FkuTc&#10;yM7GhVYOtG6p7rcng/C26dP+dVoLvf/s0ucu24n95gvx9mZ6WgILNIU/GH71ozpU0engTlZ5phHE&#10;QmQRRXjIFsAikIo8B3ZAmD8mwKuS//+g+gEAAP//AwBQSwECLQAUAAYACAAAACEAtoM4kv4AAADh&#10;AQAAEwAAAAAAAAAAAAAAAAAAAAAAW0NvbnRlbnRfVHlwZXNdLnhtbFBLAQItABQABgAIAAAAIQA4&#10;/SH/1gAAAJQBAAALAAAAAAAAAAAAAAAAAC8BAABfcmVscy8ucmVsc1BLAQItABQABgAIAAAAIQB0&#10;4MsOSQIAAFAEAAAOAAAAAAAAAAAAAAAAAC4CAABkcnMvZTJvRG9jLnhtbFBLAQItABQABgAIAAAA&#10;IQATog1Q4QAAAAkBAAAPAAAAAAAAAAAAAAAAAKMEAABkcnMvZG93bnJldi54bWxQSwUGAAAAAAQA&#10;BADzAAAAsQUAAAAA&#10;" fillcolor="#0070c0"/>
            </w:pict>
          </mc:Fallback>
        </mc:AlternateContent>
      </w:r>
      <w:r w:rsidRPr="00C22845">
        <w:t>- звук автоматизирован;</w:t>
      </w:r>
    </w:p>
    <w:p w14:paraId="4EE4A543" w14:textId="77777777" w:rsidR="00A65FA9" w:rsidRPr="00C22845" w:rsidRDefault="00A65FA9" w:rsidP="00A65FA9">
      <w:pPr>
        <w:pStyle w:val="ac"/>
        <w:spacing w:line="480" w:lineRule="auto"/>
        <w:ind w:left="360"/>
        <w:jc w:val="both"/>
      </w:pPr>
      <w:r w:rsidRPr="00C22845">
        <w:lastRenderedPageBreak/>
        <w:t>- дифференциация звука</w:t>
      </w:r>
    </w:p>
    <w:p w14:paraId="34A4E4D7" w14:textId="77777777" w:rsidR="00A65FA9" w:rsidRPr="00C22845" w:rsidRDefault="00A65FA9" w:rsidP="00A65FA9">
      <w:pPr>
        <w:pStyle w:val="ac"/>
        <w:spacing w:line="276" w:lineRule="auto"/>
        <w:ind w:left="360"/>
        <w:jc w:val="both"/>
      </w:pPr>
      <w:r w:rsidRPr="00C22845">
        <w:t>В качестве наглядно-дидактического обеспечения используются:</w:t>
      </w:r>
    </w:p>
    <w:p w14:paraId="34EBDC5B" w14:textId="77777777" w:rsidR="00A65FA9" w:rsidRPr="00C22845" w:rsidRDefault="00A65FA9" w:rsidP="00A65FA9">
      <w:pPr>
        <w:pStyle w:val="ac"/>
        <w:numPr>
          <w:ilvl w:val="0"/>
          <w:numId w:val="43"/>
        </w:numPr>
        <w:shd w:val="clear" w:color="auto" w:fill="FFFFFF"/>
        <w:spacing w:before="240" w:after="200" w:line="276" w:lineRule="auto"/>
        <w:jc w:val="both"/>
      </w:pPr>
      <w:r w:rsidRPr="00C22845">
        <w:t>«Альбом для логопеда» О. Б. Иншакова, изд. «</w:t>
      </w:r>
      <w:proofErr w:type="spellStart"/>
      <w:r w:rsidRPr="00C22845">
        <w:t>Владос</w:t>
      </w:r>
      <w:proofErr w:type="spellEnd"/>
      <w:r w:rsidRPr="00C22845">
        <w:t>», Москва, 1998</w:t>
      </w:r>
    </w:p>
    <w:p w14:paraId="57715723" w14:textId="77777777" w:rsidR="00A65FA9" w:rsidRDefault="00A65FA9" w:rsidP="00A65FA9">
      <w:pPr>
        <w:pStyle w:val="ac"/>
        <w:numPr>
          <w:ilvl w:val="0"/>
          <w:numId w:val="43"/>
        </w:numPr>
        <w:shd w:val="clear" w:color="auto" w:fill="FFFFFF"/>
        <w:spacing w:line="276" w:lineRule="auto"/>
        <w:jc w:val="both"/>
      </w:pPr>
      <w:r w:rsidRPr="00C22845">
        <w:t xml:space="preserve">Картинный материал к речевой карте ребёнка 4-7 лет </w:t>
      </w:r>
      <w:proofErr w:type="spellStart"/>
      <w:r w:rsidRPr="00C22845">
        <w:t>Нищевой</w:t>
      </w:r>
      <w:proofErr w:type="spellEnd"/>
      <w:r w:rsidRPr="00C22845">
        <w:t xml:space="preserve"> Н.В. СПб.6 ООО Издательство «Детство-пресс», 2008.</w:t>
      </w:r>
    </w:p>
    <w:p w14:paraId="38B41D47" w14:textId="77777777" w:rsidR="00E15899" w:rsidRDefault="00E15899" w:rsidP="003323C4">
      <w:pPr>
        <w:pStyle w:val="ac"/>
        <w:jc w:val="both"/>
      </w:pPr>
    </w:p>
    <w:p w14:paraId="70D4044E" w14:textId="77777777" w:rsidR="00067C28" w:rsidRPr="00067C28" w:rsidRDefault="00067C28" w:rsidP="003323C4">
      <w:pPr>
        <w:pStyle w:val="ac"/>
        <w:numPr>
          <w:ilvl w:val="0"/>
          <w:numId w:val="14"/>
        </w:numPr>
        <w:jc w:val="both"/>
      </w:pPr>
      <w:r w:rsidRPr="00872904">
        <w:rPr>
          <w:i/>
        </w:rPr>
        <w:t>Модель взаимодействия специалистов</w:t>
      </w:r>
      <w:r>
        <w:t>:</w:t>
      </w:r>
    </w:p>
    <w:p w14:paraId="10B62A89" w14:textId="77777777" w:rsidR="00067C28" w:rsidRDefault="00067C28" w:rsidP="003323C4">
      <w:pPr>
        <w:pStyle w:val="af"/>
        <w:spacing w:before="0" w:beforeAutospacing="0" w:after="0" w:afterAutospacing="0"/>
        <w:ind w:left="720"/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2"/>
        <w:gridCol w:w="7963"/>
      </w:tblGrid>
      <w:tr w:rsidR="00067C28" w14:paraId="02253C69" w14:textId="77777777" w:rsidTr="003E41BA">
        <w:trPr>
          <w:trHeight w:val="2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8989" w14:textId="77777777" w:rsidR="00067C28" w:rsidRDefault="00067C28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1659" w14:textId="2F7FCB3F" w:rsidR="004B58AD" w:rsidRDefault="00067C28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Организатор и координатор коррекционно-развивающей работы, составляет блочный интегрированный календарно-тематический план, осуществляет постановку диафрагмально-речевого дыхания, коррекцию звукопроизношения, их автоматизацию, дифференциацию, введение их в самостоятельную речь, способствует </w:t>
            </w:r>
            <w:proofErr w:type="spellStart"/>
            <w:r>
              <w:rPr>
                <w:lang w:eastAsia="en-US"/>
              </w:rPr>
              <w:t>логопедизации</w:t>
            </w:r>
            <w:proofErr w:type="spellEnd"/>
            <w:r>
              <w:rPr>
                <w:lang w:eastAsia="en-US"/>
              </w:rPr>
              <w:t xml:space="preserve"> режимных моментов и НОД, практическому овладению детьми навыками словообразования </w:t>
            </w:r>
            <w:r w:rsidR="003E41BA">
              <w:rPr>
                <w:lang w:eastAsia="en-US"/>
              </w:rPr>
              <w:t>и словоизменения, связной речи.</w:t>
            </w:r>
          </w:p>
        </w:tc>
      </w:tr>
      <w:tr w:rsidR="00067C28" w14:paraId="7DE11FFC" w14:textId="77777777" w:rsidTr="003E41BA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715" w14:textId="77777777" w:rsidR="00067C28" w:rsidRDefault="00067C28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0A7" w14:textId="79B90714" w:rsidR="00067C28" w:rsidRDefault="00067C28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познавательную, в содержание других видов деятельности, а также в режимные моменты). </w:t>
            </w:r>
          </w:p>
        </w:tc>
      </w:tr>
      <w:tr w:rsidR="007D73F7" w14:paraId="71BF1623" w14:textId="77777777" w:rsidTr="003E41BA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507" w14:textId="77777777" w:rsidR="007D73F7" w:rsidRDefault="007D73F7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Учитель-дефектолог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866" w14:textId="77777777" w:rsidR="007D73F7" w:rsidRDefault="007D73F7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Оказывает коррекцию и сопровождение детей, имеющих отклонения в </w:t>
            </w:r>
            <w:r w:rsidR="00382294">
              <w:rPr>
                <w:lang w:eastAsia="en-US"/>
              </w:rPr>
              <w:t>познавательной сфере</w:t>
            </w:r>
            <w:r w:rsidRPr="007D73F7">
              <w:rPr>
                <w:lang w:eastAsia="en-US"/>
              </w:rPr>
              <w:t>.</w:t>
            </w:r>
          </w:p>
        </w:tc>
      </w:tr>
      <w:tr w:rsidR="00E15899" w14:paraId="0822C235" w14:textId="77777777" w:rsidTr="00382294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8B0" w14:textId="77777777" w:rsidR="00E15899" w:rsidRDefault="00E15899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809" w14:textId="77777777" w:rsidR="00E15899" w:rsidRPr="00E15899" w:rsidRDefault="00E15899" w:rsidP="003E41BA">
            <w:pPr>
              <w:pStyle w:val="af"/>
              <w:spacing w:before="0" w:beforeAutospacing="0" w:after="0" w:afterAutospacing="0"/>
            </w:pPr>
            <w:r w:rsidRPr="00E15899">
              <w:t>П</w:t>
            </w:r>
            <w:r>
              <w:t>роводит п</w:t>
            </w:r>
            <w:r w:rsidR="00AB28EF">
              <w:t>сихопрофилактическую</w:t>
            </w:r>
            <w:r w:rsidRPr="00E15899">
              <w:t xml:space="preserve"> </w:t>
            </w:r>
            <w:r w:rsidR="00AB28EF">
              <w:t>и психодиагностическую работу с детьми, специально – коррекционную работу</w:t>
            </w:r>
            <w:r w:rsidRPr="00E15899">
              <w:t xml:space="preserve"> с детьми, входящими в группу «риска».</w:t>
            </w:r>
          </w:p>
          <w:p w14:paraId="7105D755" w14:textId="3AB7A9F1" w:rsidR="00E15899" w:rsidRDefault="00E15899" w:rsidP="003E41BA">
            <w:pPr>
              <w:pStyle w:val="af"/>
              <w:spacing w:before="0" w:beforeAutospacing="0" w:after="0" w:afterAutospacing="0"/>
            </w:pPr>
            <w:r w:rsidRPr="00E15899">
              <w:t xml:space="preserve">Оказывает методическую помощь </w:t>
            </w:r>
            <w:r w:rsidR="00AB28EF">
              <w:t>специалистам</w:t>
            </w:r>
            <w:r w:rsidRPr="00E15899">
              <w:t xml:space="preserve"> и воспитателям</w:t>
            </w:r>
            <w:r w:rsidR="00AB28EF">
              <w:t>.</w:t>
            </w:r>
          </w:p>
        </w:tc>
      </w:tr>
      <w:tr w:rsidR="00067C28" w14:paraId="7835CAB1" w14:textId="77777777" w:rsidTr="003E41BA">
        <w:trPr>
          <w:trHeight w:val="2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1524" w14:textId="77777777" w:rsidR="00067C28" w:rsidRDefault="00067C28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CE29" w14:textId="77777777" w:rsidR="00067C28" w:rsidRDefault="00067C28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Осуществляет подбор и внедрение в повседневную жизнь ребёнка </w:t>
            </w:r>
            <w:proofErr w:type="spellStart"/>
            <w:r>
              <w:rPr>
                <w:lang w:eastAsia="en-US"/>
              </w:rPr>
              <w:t>музыкотерапевтических</w:t>
            </w:r>
            <w:proofErr w:type="spellEnd"/>
            <w:r>
              <w:rPr>
                <w:lang w:eastAsia="en-US"/>
              </w:rPr>
      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Совершенствует общую и мелкую моторику, выразительность мимики, пластику движений, постановку дыхания, голоса, чувства ритма, просодическую сторону речи.</w:t>
            </w:r>
          </w:p>
        </w:tc>
      </w:tr>
      <w:tr w:rsidR="00067C28" w14:paraId="2A6F481A" w14:textId="77777777" w:rsidTr="003E41BA">
        <w:trPr>
          <w:trHeight w:val="2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D34C" w14:textId="77777777" w:rsidR="00067C28" w:rsidRDefault="00067C28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 по ФИЗО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323" w14:textId="77777777" w:rsidR="00067C28" w:rsidRDefault="00067C28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Решает традиционные задачи по общему физическому воспитанию и развитию, направленные на укрепление здоровья, развития двигательных умений и навыков, что способствует формированию психомоторных функций и специальные </w:t>
            </w:r>
            <w:proofErr w:type="spellStart"/>
            <w:r>
              <w:rPr>
                <w:lang w:eastAsia="en-US"/>
              </w:rPr>
              <w:t>коррекционно</w:t>
            </w:r>
            <w:proofErr w:type="spellEnd"/>
            <w:r>
              <w:rPr>
                <w:lang w:eastAsia="en-US"/>
              </w:rPr>
              <w:t xml:space="preserve"> – развивающие: развитие моторной памяти, способности к восприятию и передаче движений по </w:t>
            </w:r>
            <w:proofErr w:type="spellStart"/>
            <w:r>
              <w:rPr>
                <w:lang w:eastAsia="en-US"/>
              </w:rPr>
              <w:t>пространственно</w:t>
            </w:r>
            <w:proofErr w:type="spellEnd"/>
            <w:r>
              <w:rPr>
                <w:lang w:eastAsia="en-US"/>
              </w:rPr>
              <w:t xml:space="preserve"> – временным характеристикам, совершенствование ориентировки в пространстве. Особое внимание обращается на возможность закрепления </w:t>
            </w:r>
            <w:proofErr w:type="spellStart"/>
            <w:r>
              <w:rPr>
                <w:lang w:eastAsia="en-US"/>
              </w:rPr>
              <w:t>лексико</w:t>
            </w:r>
            <w:proofErr w:type="spellEnd"/>
            <w:r>
              <w:rPr>
                <w:lang w:eastAsia="en-US"/>
              </w:rPr>
              <w:t xml:space="preserve"> – грамматических средств языка путём специально подобранных подвижных игр и упражнений, разработанных с учётом изучаемой лексической темой.</w:t>
            </w:r>
          </w:p>
        </w:tc>
      </w:tr>
      <w:tr w:rsidR="00067C28" w14:paraId="02CC2123" w14:textId="77777777" w:rsidTr="003E4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E4BE" w14:textId="77777777" w:rsidR="00067C28" w:rsidRDefault="00067C28" w:rsidP="003323C4">
            <w:pPr>
              <w:pStyle w:val="a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Медицинский работник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9E9" w14:textId="5490C1BA" w:rsidR="00067C28" w:rsidRDefault="00067C28" w:rsidP="003E41BA">
            <w:pPr>
              <w:pStyle w:val="a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Изучает и оценивает соматическое здоровье и состояние нервной системы ребёнка с ОНР в соответствии со</w:t>
            </w:r>
            <w:r w:rsidR="003E41BA">
              <w:rPr>
                <w:lang w:eastAsia="en-US"/>
              </w:rPr>
              <w:t xml:space="preserve"> средневозрастными критериями. </w:t>
            </w:r>
          </w:p>
        </w:tc>
      </w:tr>
    </w:tbl>
    <w:p w14:paraId="6C1FE5BF" w14:textId="77777777" w:rsidR="00067C28" w:rsidRDefault="00067C28" w:rsidP="003323C4">
      <w:pPr>
        <w:pStyle w:val="af"/>
        <w:spacing w:before="0" w:beforeAutospacing="0" w:after="0" w:afterAutospacing="0"/>
        <w:ind w:left="720"/>
        <w:jc w:val="both"/>
        <w:rPr>
          <w:b/>
        </w:rPr>
      </w:pPr>
    </w:p>
    <w:p w14:paraId="1EBDCCC6" w14:textId="7552F6AF" w:rsidR="00382294" w:rsidRDefault="0086500A" w:rsidP="003323C4">
      <w:pPr>
        <w:pStyle w:val="af"/>
        <w:spacing w:before="0" w:beforeAutospacing="0" w:after="0" w:afterAutospacing="0"/>
        <w:jc w:val="both"/>
      </w:pPr>
      <w:r>
        <w:lastRenderedPageBreak/>
        <w:t>Ф</w:t>
      </w:r>
      <w:r w:rsidR="00067C28">
        <w:t xml:space="preserve">ормы взаимодействия специалистов: </w:t>
      </w:r>
      <w:proofErr w:type="spellStart"/>
      <w:r w:rsidR="00382294">
        <w:t>П</w:t>
      </w:r>
      <w:r w:rsidR="00AB28EF">
        <w:t>Пк</w:t>
      </w:r>
      <w:proofErr w:type="spellEnd"/>
      <w:r w:rsidR="00382294">
        <w:t xml:space="preserve"> консилиум</w:t>
      </w:r>
      <w:r w:rsidR="00AB28EF">
        <w:t xml:space="preserve"> (сентябрь,</w:t>
      </w:r>
      <w:r>
        <w:t xml:space="preserve"> май)</w:t>
      </w:r>
      <w:r w:rsidR="00382294">
        <w:t xml:space="preserve">, </w:t>
      </w:r>
      <w:r w:rsidR="00067C28">
        <w:t>педсоветы, консультации, тренинги, семин</w:t>
      </w:r>
      <w:r w:rsidR="00382294">
        <w:t xml:space="preserve">ары – практикумы, </w:t>
      </w:r>
      <w:r w:rsidR="002D7375">
        <w:t xml:space="preserve">просмотр и анализ </w:t>
      </w:r>
      <w:r w:rsidR="002B297F">
        <w:t>занятий</w:t>
      </w:r>
      <w:r w:rsidR="002D7375">
        <w:t>.</w:t>
      </w:r>
    </w:p>
    <w:p w14:paraId="72658033" w14:textId="77777777" w:rsidR="003152A3" w:rsidRDefault="0012799F" w:rsidP="004B58AD">
      <w:pPr>
        <w:pStyle w:val="ac"/>
        <w:numPr>
          <w:ilvl w:val="0"/>
          <w:numId w:val="14"/>
        </w:numPr>
        <w:ind w:left="284" w:hanging="284"/>
        <w:jc w:val="both"/>
      </w:pPr>
      <w:r w:rsidRPr="00872904">
        <w:rPr>
          <w:i/>
        </w:rPr>
        <w:t>Организация работы с родителями</w:t>
      </w:r>
      <w:r w:rsidR="00067C28">
        <w:t>.</w:t>
      </w:r>
    </w:p>
    <w:p w14:paraId="3AF40E2D" w14:textId="77777777" w:rsidR="002F3A6E" w:rsidRDefault="002F3A6E" w:rsidP="004B58AD">
      <w:pPr>
        <w:pStyle w:val="ac"/>
        <w:ind w:left="284" w:hanging="284"/>
        <w:jc w:val="both"/>
      </w:pPr>
      <w:r>
        <w:t>Групповая работа, индивидуальные консультации, (наглядно-текстовый материал) согласно перспективному плану (см. Содержательный раздел)</w:t>
      </w:r>
    </w:p>
    <w:p w14:paraId="3FD0B2AF" w14:textId="77777777" w:rsidR="00067C28" w:rsidRDefault="00067C28" w:rsidP="004B58AD">
      <w:pPr>
        <w:pStyle w:val="ac"/>
        <w:ind w:left="284" w:hanging="284"/>
        <w:jc w:val="both"/>
      </w:pPr>
    </w:p>
    <w:p w14:paraId="4463B15A" w14:textId="08ABC2B5" w:rsidR="0012799F" w:rsidRPr="00C849F6" w:rsidRDefault="0012799F" w:rsidP="00C849F6">
      <w:pPr>
        <w:pStyle w:val="ac"/>
        <w:numPr>
          <w:ilvl w:val="1"/>
          <w:numId w:val="33"/>
        </w:numPr>
        <w:jc w:val="both"/>
        <w:rPr>
          <w:b/>
          <w:bCs/>
          <w:iCs/>
        </w:rPr>
      </w:pPr>
      <w:r w:rsidRPr="00C849F6">
        <w:rPr>
          <w:b/>
          <w:bCs/>
          <w:iCs/>
        </w:rPr>
        <w:t>Современные образовательные технологии в коррекционно-образовательном процессе</w:t>
      </w:r>
      <w:r w:rsidR="00067C28" w:rsidRPr="00C849F6">
        <w:rPr>
          <w:b/>
          <w:bCs/>
          <w:iCs/>
        </w:rPr>
        <w:t>:</w:t>
      </w:r>
    </w:p>
    <w:p w14:paraId="3F979200" w14:textId="74802198" w:rsidR="00067C28" w:rsidRDefault="00067C28" w:rsidP="003323C4">
      <w:pPr>
        <w:pStyle w:val="ac"/>
        <w:numPr>
          <w:ilvl w:val="0"/>
          <w:numId w:val="13"/>
        </w:numPr>
        <w:jc w:val="both"/>
        <w:rPr>
          <w:sz w:val="22"/>
        </w:rPr>
      </w:pPr>
      <w:r>
        <w:t xml:space="preserve">Технологии логопедического обследования (методика Г.В. Чиркиной, Т.Б. Филичевой, методики обследования ребенка раннего и младшего дошкольного возраста Л. С. </w:t>
      </w:r>
      <w:proofErr w:type="spellStart"/>
      <w:r>
        <w:t>Соломаха</w:t>
      </w:r>
      <w:proofErr w:type="spellEnd"/>
      <w:r>
        <w:t xml:space="preserve">, Н.В. Серебрякова, методики обследования ребенка с дизартрией и </w:t>
      </w:r>
      <w:proofErr w:type="spellStart"/>
      <w:r>
        <w:t>ринолалией</w:t>
      </w:r>
      <w:proofErr w:type="spellEnd"/>
      <w:r>
        <w:t xml:space="preserve"> Л.В. Лопатиной, нейропсихологические методики Ж.В. </w:t>
      </w:r>
      <w:proofErr w:type="spellStart"/>
      <w:r>
        <w:t>Глозман</w:t>
      </w:r>
      <w:proofErr w:type="spellEnd"/>
      <w:r>
        <w:t>, Л.С. Цветковой).</w:t>
      </w:r>
    </w:p>
    <w:p w14:paraId="34C8EEB4" w14:textId="7295C58B" w:rsidR="00067C28" w:rsidRDefault="00067C28" w:rsidP="003323C4">
      <w:pPr>
        <w:pStyle w:val="ac"/>
        <w:numPr>
          <w:ilvl w:val="0"/>
          <w:numId w:val="13"/>
        </w:numPr>
        <w:jc w:val="both"/>
      </w:pPr>
      <w:r>
        <w:t xml:space="preserve">Технологии коррекции звукопроизношения (логопедический массаж, точечный массаж, зондовый массаж, артикуляционная гимнастика, приемы постановки звуков, </w:t>
      </w:r>
      <w:proofErr w:type="spellStart"/>
      <w:r>
        <w:t>биоэнергопластика</w:t>
      </w:r>
      <w:proofErr w:type="spellEnd"/>
      <w:r>
        <w:t xml:space="preserve">, </w:t>
      </w:r>
      <w:proofErr w:type="spellStart"/>
      <w:r>
        <w:t>миогимнастические</w:t>
      </w:r>
      <w:proofErr w:type="spellEnd"/>
      <w:r>
        <w:t xml:space="preserve"> упражнения с вестибулярными пластинками и </w:t>
      </w:r>
      <w:proofErr w:type="spellStart"/>
      <w:r>
        <w:t>трейнерами</w:t>
      </w:r>
      <w:proofErr w:type="spellEnd"/>
      <w:r>
        <w:t>, игровые методы автоматизации звуков).</w:t>
      </w:r>
    </w:p>
    <w:p w14:paraId="1B7A4E07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 xml:space="preserve">Технологии формирования речевого дыхания и просодических компонентов </w:t>
      </w:r>
      <w:proofErr w:type="gramStart"/>
      <w:r>
        <w:t>речи  при</w:t>
      </w:r>
      <w:proofErr w:type="gramEnd"/>
      <w:r>
        <w:t xml:space="preserve"> различных нарушениях произносительной стороны речи (фонетическая ритмика, гимнастика А.Н. Стрельниковой, БОС-технологии, методики для работы над дыханием при дизартрии М.В. </w:t>
      </w:r>
      <w:proofErr w:type="spellStart"/>
      <w:r>
        <w:t>Ипполитовой</w:t>
      </w:r>
      <w:proofErr w:type="spellEnd"/>
      <w:r>
        <w:t xml:space="preserve">, Е.М. </w:t>
      </w:r>
      <w:proofErr w:type="spellStart"/>
      <w:r>
        <w:t>Мастюковой</w:t>
      </w:r>
      <w:proofErr w:type="spellEnd"/>
      <w:r>
        <w:t xml:space="preserve">, технология работы при стертой дизартрии Л.В. Лопатиной, Н. В. Серебряковой, </w:t>
      </w:r>
      <w:proofErr w:type="spellStart"/>
      <w:r>
        <w:t>валеологические</w:t>
      </w:r>
      <w:proofErr w:type="spellEnd"/>
      <w:r>
        <w:t xml:space="preserve"> </w:t>
      </w:r>
      <w:proofErr w:type="spellStart"/>
      <w:r>
        <w:t>распевки</w:t>
      </w:r>
      <w:proofErr w:type="spellEnd"/>
      <w:r>
        <w:t>).</w:t>
      </w:r>
    </w:p>
    <w:p w14:paraId="3E1025D4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Технологии развития фонематического слуха (игровые методы, моделирование).</w:t>
      </w:r>
    </w:p>
    <w:p w14:paraId="0C881434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Технологии развития лексико-грамматическо</w:t>
      </w:r>
      <w:r w:rsidR="00382294">
        <w:t>й стороны речи (игровые методы</w:t>
      </w:r>
      <w:r>
        <w:t>, метод ассоциативных связей, ТРИЗ-технологии, мнемотехника).</w:t>
      </w:r>
    </w:p>
    <w:p w14:paraId="5B7BCEBA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Технологии развития связной речи (система занятий для обучения связной речи Т.А. Ткаченко, методика Воробьевой).</w:t>
      </w:r>
    </w:p>
    <w:p w14:paraId="37B6AC7B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 xml:space="preserve">Технологии развития мелкой моторики (пальчиковая гимнастика, игры и действия с предметами, </w:t>
      </w:r>
      <w:proofErr w:type="spellStart"/>
      <w:r>
        <w:t>кинезитерапия</w:t>
      </w:r>
      <w:proofErr w:type="spellEnd"/>
      <w:r>
        <w:t>, су-</w:t>
      </w:r>
      <w:proofErr w:type="spellStart"/>
      <w:r>
        <w:t>джок</w:t>
      </w:r>
      <w:proofErr w:type="spellEnd"/>
      <w:r>
        <w:t xml:space="preserve"> терапия, японская методика пальцевого массажа).</w:t>
      </w:r>
    </w:p>
    <w:p w14:paraId="7603CEA3" w14:textId="76C8531D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Методы нейропсихологической коррекции (сенсомоторная психокоррекция Т.Г. Горячевой, А.С. Султановой, метод замещающего онтогенеза А.В. Семенович).</w:t>
      </w:r>
    </w:p>
    <w:p w14:paraId="0B1B28E5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Мультимедийные средства</w:t>
      </w:r>
      <w:r w:rsidR="00727616">
        <w:t xml:space="preserve"> (мультимедийные презентации, игры «МЕРСИБО»</w:t>
      </w:r>
      <w:r>
        <w:t>, компьютерные игры для развития познавательной деятельности дошкольников).</w:t>
      </w:r>
    </w:p>
    <w:p w14:paraId="2BFC9F67" w14:textId="77777777" w:rsidR="00067C28" w:rsidRDefault="00067C28" w:rsidP="003323C4">
      <w:pPr>
        <w:pStyle w:val="ac"/>
        <w:numPr>
          <w:ilvl w:val="0"/>
          <w:numId w:val="13"/>
        </w:numPr>
        <w:jc w:val="both"/>
      </w:pPr>
      <w:r>
        <w:t>Здоровьесберегающие технологии:</w:t>
      </w:r>
    </w:p>
    <w:p w14:paraId="157BED77" w14:textId="77777777" w:rsidR="00067C28" w:rsidRDefault="00067C28" w:rsidP="0033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рациональной двигательной активности: дыхательная гимнастика, артикуляторная и пальчиковая, гимнастика для глаз, массаж и самомассаж, физкультминутки.</w:t>
      </w:r>
    </w:p>
    <w:p w14:paraId="4E51A6CD" w14:textId="77777777" w:rsidR="00067C28" w:rsidRDefault="00067C28" w:rsidP="0033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применение психологических и психопрофилактических средств и методов, включающих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: игры</w:t>
      </w:r>
      <w:r w:rsidR="00727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упражнения на развитие эмоциональной сферы, тренинги на устранение отрицательных эмоций и невротических состояний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релаксационные упражнения и этюды, подвижные и сюжетно-ролевые игры, создание благоприятного психологического климата, обучение приемам мышечного расслабления.</w:t>
      </w:r>
    </w:p>
    <w:p w14:paraId="2D78E5A2" w14:textId="77777777" w:rsidR="0012799F" w:rsidRPr="00C44BB6" w:rsidRDefault="0012799F" w:rsidP="0033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E458E" w14:textId="2F6E84FA" w:rsidR="0012799F" w:rsidRPr="00C849F6" w:rsidRDefault="00C849F6" w:rsidP="00C849F6">
      <w:pPr>
        <w:pStyle w:val="ac"/>
        <w:ind w:left="360"/>
        <w:jc w:val="both"/>
        <w:rPr>
          <w:b/>
          <w:bCs/>
        </w:rPr>
      </w:pPr>
      <w:r w:rsidRPr="00C849F6">
        <w:rPr>
          <w:b/>
          <w:bCs/>
          <w:u w:val="single"/>
        </w:rPr>
        <w:t xml:space="preserve">3.4. </w:t>
      </w:r>
      <w:r w:rsidR="0012799F" w:rsidRPr="00C849F6">
        <w:rPr>
          <w:b/>
          <w:bCs/>
          <w:u w:val="single"/>
        </w:rPr>
        <w:t>Развивающая предмет</w:t>
      </w:r>
      <w:r w:rsidR="001740D4" w:rsidRPr="00C849F6">
        <w:rPr>
          <w:b/>
          <w:bCs/>
          <w:u w:val="single"/>
        </w:rPr>
        <w:t>но-пространственная среда</w:t>
      </w:r>
      <w:r w:rsidR="001740D4" w:rsidRPr="00C849F6">
        <w:rPr>
          <w:b/>
          <w:bCs/>
        </w:rPr>
        <w:t>:</w:t>
      </w:r>
    </w:p>
    <w:p w14:paraId="179AD87B" w14:textId="77777777" w:rsidR="004B58AD" w:rsidRPr="001740D4" w:rsidRDefault="004B58AD" w:rsidP="003323C4">
      <w:pPr>
        <w:pStyle w:val="ac"/>
        <w:ind w:left="360"/>
        <w:jc w:val="both"/>
      </w:pPr>
    </w:p>
    <w:p w14:paraId="488F19EC" w14:textId="1247AE73" w:rsidR="00A31598" w:rsidRDefault="00A31598" w:rsidP="0033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9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логопедического кабинета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к другим людям и полно</w:t>
      </w:r>
      <w:r w:rsidR="00727616">
        <w:rPr>
          <w:rFonts w:ascii="Times New Roman" w:hAnsi="Times New Roman" w:cs="Times New Roman"/>
          <w:sz w:val="24"/>
          <w:szCs w:val="24"/>
        </w:rPr>
        <w:t xml:space="preserve">стью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программы </w:t>
      </w:r>
      <w:r w:rsidR="00A81F1A" w:rsidRPr="00A81F1A">
        <w:rPr>
          <w:rFonts w:ascii="Times New Roman" w:hAnsi="Times New Roman" w:cs="Times New Roman"/>
          <w:sz w:val="24"/>
          <w:szCs w:val="24"/>
        </w:rPr>
        <w:t>ГБДОУ детского сада №22</w:t>
      </w:r>
      <w:r w:rsidRPr="00A81F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25B8F" w14:textId="77777777" w:rsidR="00A31598" w:rsidRDefault="00A31598" w:rsidP="00332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кабинете учителя-логопеда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зоны:</w:t>
      </w:r>
    </w:p>
    <w:p w14:paraId="6ADF5B35" w14:textId="77777777" w:rsidR="00A31598" w:rsidRPr="00A31598" w:rsidRDefault="00A31598" w:rsidP="003323C4">
      <w:pPr>
        <w:pStyle w:val="ac"/>
        <w:numPr>
          <w:ilvl w:val="0"/>
          <w:numId w:val="26"/>
        </w:numPr>
        <w:jc w:val="both"/>
      </w:pPr>
      <w:r w:rsidRPr="00A31598">
        <w:t>Зона для подгрупповых занятий</w:t>
      </w:r>
    </w:p>
    <w:p w14:paraId="15BAED6D" w14:textId="77777777" w:rsidR="00A31598" w:rsidRPr="00A31598" w:rsidRDefault="00A31598" w:rsidP="003323C4">
      <w:pPr>
        <w:pStyle w:val="ac"/>
        <w:numPr>
          <w:ilvl w:val="0"/>
          <w:numId w:val="26"/>
        </w:numPr>
        <w:jc w:val="both"/>
      </w:pPr>
      <w:r w:rsidRPr="00A31598">
        <w:t>Зона коррекции звукопроизношения</w:t>
      </w:r>
    </w:p>
    <w:p w14:paraId="3F333B1A" w14:textId="77777777" w:rsidR="00A31598" w:rsidRPr="00A31598" w:rsidRDefault="00A31598" w:rsidP="003323C4">
      <w:pPr>
        <w:pStyle w:val="ac"/>
        <w:numPr>
          <w:ilvl w:val="0"/>
          <w:numId w:val="26"/>
        </w:numPr>
        <w:jc w:val="both"/>
      </w:pPr>
      <w:r w:rsidRPr="00A31598">
        <w:t>Зона игр для свободного доступа детей</w:t>
      </w:r>
    </w:p>
    <w:p w14:paraId="2B6F1962" w14:textId="77777777" w:rsidR="00A31598" w:rsidRPr="00A31598" w:rsidRDefault="00A31598" w:rsidP="003323C4">
      <w:pPr>
        <w:pStyle w:val="ac"/>
        <w:numPr>
          <w:ilvl w:val="0"/>
          <w:numId w:val="26"/>
        </w:numPr>
        <w:jc w:val="both"/>
      </w:pPr>
      <w:r w:rsidRPr="00A31598">
        <w:lastRenderedPageBreak/>
        <w:t>Зона хранения пособий, картотек</w:t>
      </w:r>
    </w:p>
    <w:p w14:paraId="05117942" w14:textId="07AFAEE9" w:rsidR="008F2109" w:rsidRPr="00A31598" w:rsidRDefault="00A31598" w:rsidP="00657A08">
      <w:pPr>
        <w:pStyle w:val="ac"/>
        <w:numPr>
          <w:ilvl w:val="0"/>
          <w:numId w:val="26"/>
        </w:numPr>
        <w:jc w:val="both"/>
      </w:pPr>
      <w:r w:rsidRPr="00A31598">
        <w:t>Рабочий стол логопеда</w:t>
      </w:r>
    </w:p>
    <w:p w14:paraId="5E0DBF58" w14:textId="77777777" w:rsidR="003129DC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color w:val="1A1718"/>
          <w:sz w:val="24"/>
          <w:szCs w:val="24"/>
        </w:rPr>
        <w:t xml:space="preserve">Оборудование предметно-пространственной развивающей среды в кабинете </w:t>
      </w:r>
    </w:p>
    <w:p w14:paraId="50727FB0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color w:val="1A1718"/>
          <w:sz w:val="24"/>
          <w:szCs w:val="24"/>
        </w:rPr>
        <w:t>учителя-логопеда:</w:t>
      </w:r>
    </w:p>
    <w:p w14:paraId="53997248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t>Диагностический блок.</w:t>
      </w:r>
    </w:p>
    <w:p w14:paraId="40C20AD9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Диагностический блок содержит материалы для логопедического обследования.</w:t>
      </w:r>
    </w:p>
    <w:p w14:paraId="6F2706BD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t>Организационно – развивающий блок.</w:t>
      </w:r>
    </w:p>
    <w:p w14:paraId="473A6DAE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Организационно - планирующий блок содержит перечень логопедической документации.</w:t>
      </w:r>
    </w:p>
    <w:p w14:paraId="278E9124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proofErr w:type="spellStart"/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t>Коррекционно</w:t>
      </w:r>
      <w:proofErr w:type="spellEnd"/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t xml:space="preserve"> – развивающий блок.</w:t>
      </w:r>
    </w:p>
    <w:p w14:paraId="2362DF42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proofErr w:type="spellStart"/>
      <w:r w:rsidRPr="0007460F">
        <w:rPr>
          <w:rFonts w:ascii="Times New Roman" w:hAnsi="Times New Roman" w:cs="Times New Roman"/>
          <w:color w:val="1A1718"/>
          <w:sz w:val="24"/>
          <w:szCs w:val="24"/>
        </w:rPr>
        <w:t>Коррекционно</w:t>
      </w:r>
      <w:proofErr w:type="spellEnd"/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 - развивающий блок условно разделён на центры, в каждом из которых подобран иллюстративный материал, игры и пособия, стимулирующие речевое развитие:</w:t>
      </w:r>
    </w:p>
    <w:p w14:paraId="231B9DE7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развития артикуляционной моторики и мимики.</w:t>
      </w:r>
    </w:p>
    <w:p w14:paraId="75855FDC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Центр развития артикуляционной моторики и мимики содержит наборы предметных картинок и игр для развития и сопровождения артикуляционной и мимической гимнастики. </w:t>
      </w:r>
    </w:p>
    <w:p w14:paraId="18BB7CED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нормализации дыхания и голоса.</w:t>
      </w:r>
    </w:p>
    <w:p w14:paraId="6BB44944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Включает в себя дыхательные тренажёры, картотеку дыхательных упра</w:t>
      </w:r>
      <w:r w:rsidR="003129DC">
        <w:rPr>
          <w:rFonts w:ascii="Times New Roman" w:hAnsi="Times New Roman" w:cs="Times New Roman"/>
          <w:color w:val="1A1718"/>
          <w:sz w:val="24"/>
          <w:szCs w:val="24"/>
        </w:rPr>
        <w:t>жнений</w:t>
      </w:r>
      <w:r w:rsidRPr="0007460F">
        <w:rPr>
          <w:rFonts w:ascii="Times New Roman" w:hAnsi="Times New Roman" w:cs="Times New Roman"/>
          <w:color w:val="1A1718"/>
          <w:sz w:val="24"/>
          <w:szCs w:val="24"/>
        </w:rPr>
        <w:t>.</w:t>
      </w:r>
    </w:p>
    <w:p w14:paraId="7E6BA63E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развития мелкой моторики.</w:t>
      </w:r>
    </w:p>
    <w:p w14:paraId="02D59223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Включает в себя разнообразные пособия и игры на развитие мелкой моторики </w:t>
      </w:r>
    </w:p>
    <w:p w14:paraId="5653F4B2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развития фонематического слуха.</w:t>
      </w:r>
    </w:p>
    <w:p w14:paraId="6DDF4268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Включает пособия для различения неречевых звуков: музыкальные и звучащие игрушки. Материал для различения речевых звуков.</w:t>
      </w:r>
    </w:p>
    <w:p w14:paraId="29037649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развития психологической базы речи.</w:t>
      </w:r>
    </w:p>
    <w:p w14:paraId="04DD9495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Наличие игр и пособий для развития высших психических функций: памяти, внимания, мышления, интеллектуальных способностей.</w:t>
      </w:r>
    </w:p>
    <w:p w14:paraId="4399C53C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 xml:space="preserve">Центр коррекции нарушений </w:t>
      </w:r>
      <w:proofErr w:type="spellStart"/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звукопроизносительной</w:t>
      </w:r>
      <w:proofErr w:type="spellEnd"/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 xml:space="preserve"> стороны речи.</w:t>
      </w:r>
    </w:p>
    <w:p w14:paraId="7D3075F8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Наличие литературы, картинного материала, картотеки на </w:t>
      </w:r>
      <w:proofErr w:type="gramStart"/>
      <w:r w:rsidRPr="0007460F">
        <w:rPr>
          <w:rFonts w:ascii="Times New Roman" w:hAnsi="Times New Roman" w:cs="Times New Roman"/>
          <w:color w:val="1A1718"/>
          <w:sz w:val="24"/>
          <w:szCs w:val="24"/>
        </w:rPr>
        <w:t>автоматизацию  и</w:t>
      </w:r>
      <w:proofErr w:type="gramEnd"/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 дифференциацию звуков.</w:t>
      </w:r>
    </w:p>
    <w:p w14:paraId="472AAFDE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формирования грамматического строя речи.</w:t>
      </w:r>
    </w:p>
    <w:p w14:paraId="4BA9AC64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Включает пособия и игры на словоизменение и словообразование, на предложные конструкции, пособия для формирования фразы.</w:t>
      </w:r>
    </w:p>
    <w:p w14:paraId="474762E0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развития связной речи.</w:t>
      </w:r>
    </w:p>
    <w:p w14:paraId="18A91075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Включает игры и пособия, формирующие у детей умение строить собственное высказывание, наборы предметных и сюжетных картинок для составления разных видов рассказов, наборы текстов для пересказов.</w:t>
      </w:r>
    </w:p>
    <w:p w14:paraId="28E90D41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формирования лексической стороны речи.</w:t>
      </w:r>
    </w:p>
    <w:p w14:paraId="0FAE4BA9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В центре формирования лексической стороны речи подбираются предметные </w:t>
      </w:r>
      <w:proofErr w:type="gramStart"/>
      <w:r w:rsidRPr="0007460F">
        <w:rPr>
          <w:rFonts w:ascii="Times New Roman" w:hAnsi="Times New Roman" w:cs="Times New Roman"/>
          <w:color w:val="1A1718"/>
          <w:sz w:val="24"/>
          <w:szCs w:val="24"/>
        </w:rPr>
        <w:t>картинки  на</w:t>
      </w:r>
      <w:proofErr w:type="gramEnd"/>
      <w:r w:rsidRPr="0007460F">
        <w:rPr>
          <w:rFonts w:ascii="Times New Roman" w:hAnsi="Times New Roman" w:cs="Times New Roman"/>
          <w:color w:val="1A1718"/>
          <w:sz w:val="24"/>
          <w:szCs w:val="24"/>
        </w:rPr>
        <w:t xml:space="preserve"> разные лексические темы; картинки для формирования и расширения определений, предметного и глагольного словаря.  </w:t>
      </w:r>
    </w:p>
    <w:p w14:paraId="2C994C17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Cs/>
          <w:i/>
          <w:iCs/>
          <w:color w:val="1A1718"/>
          <w:sz w:val="24"/>
          <w:szCs w:val="24"/>
        </w:rPr>
        <w:t>Центр формирования звуко-слоговой структуры слова.</w:t>
      </w:r>
    </w:p>
    <w:p w14:paraId="1008E2F4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Центр формирования слоговой структуры слова содержит музыкальные инструменты, наборы предметных картинок и картотеки игр.</w:t>
      </w:r>
    </w:p>
    <w:p w14:paraId="78DFE3D1" w14:textId="77777777" w:rsidR="00A84BDD" w:rsidRDefault="00A84BDD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</w:pPr>
    </w:p>
    <w:p w14:paraId="3FF760E4" w14:textId="32300FEE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t>Информационный блок.</w:t>
      </w:r>
    </w:p>
    <w:p w14:paraId="104CD1CA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В данный блок содержит консультации для родителей, рекомендации, памятки.</w:t>
      </w:r>
    </w:p>
    <w:p w14:paraId="6E18E661" w14:textId="77777777" w:rsidR="0007460F" w:rsidRDefault="0007460F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</w:pPr>
    </w:p>
    <w:p w14:paraId="4C4B19B0" w14:textId="7777777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b/>
          <w:bCs/>
          <w:i/>
          <w:iCs/>
          <w:color w:val="1A1718"/>
          <w:sz w:val="24"/>
          <w:szCs w:val="24"/>
        </w:rPr>
        <w:lastRenderedPageBreak/>
        <w:t>Научно методический блок.</w:t>
      </w:r>
    </w:p>
    <w:p w14:paraId="782557EA" w14:textId="0EC85557" w:rsidR="00872904" w:rsidRPr="0007460F" w:rsidRDefault="00872904" w:rsidP="003323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A1718"/>
          <w:sz w:val="24"/>
          <w:szCs w:val="24"/>
        </w:rPr>
      </w:pPr>
      <w:r w:rsidRPr="0007460F">
        <w:rPr>
          <w:rFonts w:ascii="Times New Roman" w:hAnsi="Times New Roman" w:cs="Times New Roman"/>
          <w:color w:val="1A1718"/>
          <w:sz w:val="24"/>
          <w:szCs w:val="24"/>
        </w:rPr>
        <w:t>Подобрана ме</w:t>
      </w:r>
      <w:r w:rsidR="00391F05">
        <w:rPr>
          <w:rFonts w:ascii="Times New Roman" w:hAnsi="Times New Roman" w:cs="Times New Roman"/>
          <w:color w:val="1A1718"/>
          <w:sz w:val="24"/>
          <w:szCs w:val="24"/>
        </w:rPr>
        <w:t>тодическая литература и программно-</w:t>
      </w:r>
      <w:r w:rsidRPr="0007460F">
        <w:rPr>
          <w:rFonts w:ascii="Times New Roman" w:hAnsi="Times New Roman" w:cs="Times New Roman"/>
          <w:color w:val="1A1718"/>
          <w:sz w:val="24"/>
          <w:szCs w:val="24"/>
        </w:rPr>
        <w:t>методическое обеспечение.</w:t>
      </w:r>
    </w:p>
    <w:p w14:paraId="4BAAAA30" w14:textId="4033B845" w:rsidR="00EA6731" w:rsidRPr="0007460F" w:rsidRDefault="00A31598" w:rsidP="003323C4">
      <w:pPr>
        <w:jc w:val="both"/>
        <w:rPr>
          <w:rFonts w:ascii="Times New Roman" w:hAnsi="Times New Roman" w:cs="Times New Roman"/>
          <w:sz w:val="24"/>
          <w:szCs w:val="24"/>
        </w:rPr>
      </w:pPr>
      <w:r w:rsidRPr="0007460F">
        <w:rPr>
          <w:rFonts w:ascii="Times New Roman" w:hAnsi="Times New Roman" w:cs="Times New Roman"/>
          <w:sz w:val="24"/>
          <w:szCs w:val="24"/>
        </w:rPr>
        <w:t xml:space="preserve">В </w:t>
      </w:r>
      <w:r w:rsidRPr="0007460F">
        <w:rPr>
          <w:rFonts w:ascii="Times New Roman" w:hAnsi="Times New Roman" w:cs="Times New Roman"/>
          <w:i/>
          <w:sz w:val="24"/>
          <w:szCs w:val="24"/>
        </w:rPr>
        <w:t>групповом помещении</w:t>
      </w:r>
      <w:r w:rsidRPr="0007460F">
        <w:rPr>
          <w:rFonts w:ascii="Times New Roman" w:hAnsi="Times New Roman" w:cs="Times New Roman"/>
          <w:sz w:val="24"/>
          <w:szCs w:val="24"/>
        </w:rPr>
        <w:t xml:space="preserve"> предусмотрен коррекционный </w:t>
      </w:r>
      <w:r w:rsidRPr="0007460F">
        <w:rPr>
          <w:rFonts w:ascii="Times New Roman" w:hAnsi="Times New Roman" w:cs="Times New Roman"/>
          <w:b/>
          <w:i/>
          <w:sz w:val="24"/>
          <w:szCs w:val="24"/>
        </w:rPr>
        <w:t>центр</w:t>
      </w:r>
      <w:r w:rsidRPr="0007460F">
        <w:rPr>
          <w:rFonts w:ascii="Times New Roman" w:hAnsi="Times New Roman" w:cs="Times New Roman"/>
          <w:sz w:val="24"/>
          <w:szCs w:val="24"/>
        </w:rPr>
        <w:t>, имеющий необходимое оснащение для обеспечения коррекционно</w:t>
      </w:r>
      <w:r w:rsidR="002D7375" w:rsidRPr="0007460F">
        <w:rPr>
          <w:rFonts w:ascii="Times New Roman" w:hAnsi="Times New Roman" w:cs="Times New Roman"/>
          <w:sz w:val="24"/>
          <w:szCs w:val="24"/>
        </w:rPr>
        <w:t>-развивающей работы воспитателя.</w:t>
      </w:r>
    </w:p>
    <w:p w14:paraId="6D4FC8C7" w14:textId="77777777" w:rsidR="0012799F" w:rsidRPr="0007460F" w:rsidRDefault="0012799F" w:rsidP="003323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60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условия</w:t>
      </w:r>
    </w:p>
    <w:p w14:paraId="28D6763A" w14:textId="62A41524" w:rsidR="0012799F" w:rsidRPr="00C44BB6" w:rsidRDefault="00EA6731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зондозаменители</w:t>
      </w:r>
      <w:proofErr w:type="spellEnd"/>
      <w:r w:rsidR="008F2109">
        <w:rPr>
          <w:rFonts w:ascii="Times New Roman" w:hAnsi="Times New Roman" w:cs="Times New Roman"/>
          <w:sz w:val="24"/>
          <w:szCs w:val="24"/>
        </w:rPr>
        <w:t xml:space="preserve"> (одноразовые)</w:t>
      </w:r>
      <w:r w:rsidR="0012799F" w:rsidRPr="00C44BB6">
        <w:rPr>
          <w:rFonts w:ascii="Times New Roman" w:hAnsi="Times New Roman" w:cs="Times New Roman"/>
          <w:sz w:val="24"/>
          <w:szCs w:val="24"/>
        </w:rPr>
        <w:t xml:space="preserve"> для постановки звуков, для артикуляционного массажа</w:t>
      </w:r>
      <w:r w:rsidR="003152A3">
        <w:rPr>
          <w:rFonts w:ascii="Times New Roman" w:hAnsi="Times New Roman" w:cs="Times New Roman"/>
          <w:sz w:val="24"/>
          <w:szCs w:val="24"/>
        </w:rPr>
        <w:t>.</w:t>
      </w:r>
    </w:p>
    <w:p w14:paraId="46825354" w14:textId="77777777" w:rsidR="0012799F" w:rsidRPr="00C44BB6" w:rsidRDefault="0012799F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Зеркало с дополнительным освещением</w:t>
      </w:r>
      <w:r w:rsidR="003152A3">
        <w:rPr>
          <w:rFonts w:ascii="Times New Roman" w:hAnsi="Times New Roman" w:cs="Times New Roman"/>
          <w:sz w:val="24"/>
          <w:szCs w:val="24"/>
        </w:rPr>
        <w:t>.</w:t>
      </w:r>
    </w:p>
    <w:p w14:paraId="10C3A991" w14:textId="77777777" w:rsidR="0012799F" w:rsidRPr="00C44BB6" w:rsidRDefault="0012799F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Мебель (столы, стулья)</w:t>
      </w:r>
      <w:r w:rsidR="003152A3">
        <w:rPr>
          <w:rFonts w:ascii="Times New Roman" w:hAnsi="Times New Roman" w:cs="Times New Roman"/>
          <w:sz w:val="24"/>
          <w:szCs w:val="24"/>
        </w:rPr>
        <w:t>.</w:t>
      </w:r>
    </w:p>
    <w:p w14:paraId="3D4CD04E" w14:textId="77777777" w:rsidR="0012799F" w:rsidRPr="00C44BB6" w:rsidRDefault="00EA6731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принтер</w:t>
      </w:r>
      <w:r w:rsidR="00727616">
        <w:rPr>
          <w:rFonts w:ascii="Times New Roman" w:hAnsi="Times New Roman" w:cs="Times New Roman"/>
          <w:sz w:val="24"/>
          <w:szCs w:val="24"/>
        </w:rPr>
        <w:t>, монитор.</w:t>
      </w:r>
    </w:p>
    <w:p w14:paraId="46E015C1" w14:textId="1F084074" w:rsidR="0012799F" w:rsidRPr="00C44BB6" w:rsidRDefault="008F2109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программы («МИМИО», </w:t>
      </w:r>
      <w:r w:rsidR="003152A3">
        <w:rPr>
          <w:rFonts w:ascii="Times New Roman" w:hAnsi="Times New Roman" w:cs="Times New Roman"/>
          <w:sz w:val="24"/>
          <w:szCs w:val="24"/>
        </w:rPr>
        <w:t>«</w:t>
      </w:r>
      <w:r w:rsidR="00727616">
        <w:rPr>
          <w:rFonts w:ascii="Times New Roman" w:hAnsi="Times New Roman" w:cs="Times New Roman"/>
          <w:sz w:val="24"/>
          <w:szCs w:val="24"/>
        </w:rPr>
        <w:t>МЕРСИБО</w:t>
      </w:r>
      <w:r w:rsidR="003152A3">
        <w:rPr>
          <w:rFonts w:ascii="Times New Roman" w:hAnsi="Times New Roman" w:cs="Times New Roman"/>
          <w:sz w:val="24"/>
          <w:szCs w:val="24"/>
        </w:rPr>
        <w:t>»).</w:t>
      </w:r>
    </w:p>
    <w:p w14:paraId="1DAF69A7" w14:textId="77777777" w:rsidR="0012799F" w:rsidRPr="00C44BB6" w:rsidRDefault="0012799F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Доска магнитно-марк</w:t>
      </w:r>
      <w:r w:rsidR="003152A3">
        <w:rPr>
          <w:rFonts w:ascii="Times New Roman" w:hAnsi="Times New Roman" w:cs="Times New Roman"/>
          <w:sz w:val="24"/>
          <w:szCs w:val="24"/>
        </w:rPr>
        <w:t>ерная</w:t>
      </w:r>
      <w:r w:rsidR="00727616">
        <w:rPr>
          <w:rFonts w:ascii="Times New Roman" w:hAnsi="Times New Roman" w:cs="Times New Roman"/>
          <w:sz w:val="24"/>
          <w:szCs w:val="24"/>
        </w:rPr>
        <w:t>.</w:t>
      </w:r>
    </w:p>
    <w:p w14:paraId="6D74EBA7" w14:textId="77777777" w:rsidR="0012799F" w:rsidRPr="00C44BB6" w:rsidRDefault="0012799F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BB6">
        <w:rPr>
          <w:rFonts w:ascii="Times New Roman" w:hAnsi="Times New Roman" w:cs="Times New Roman"/>
          <w:sz w:val="24"/>
          <w:szCs w:val="24"/>
        </w:rPr>
        <w:t>Ковролинограф</w:t>
      </w:r>
      <w:proofErr w:type="spellEnd"/>
      <w:r w:rsidR="003152A3">
        <w:rPr>
          <w:rFonts w:ascii="Times New Roman" w:hAnsi="Times New Roman" w:cs="Times New Roman"/>
          <w:sz w:val="24"/>
          <w:szCs w:val="24"/>
        </w:rPr>
        <w:t>.</w:t>
      </w:r>
    </w:p>
    <w:p w14:paraId="39816A84" w14:textId="77777777" w:rsidR="0012799F" w:rsidRPr="00C44BB6" w:rsidRDefault="0012799F" w:rsidP="00A84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Стеллажи с пособиями</w:t>
      </w:r>
      <w:r w:rsidR="003152A3">
        <w:rPr>
          <w:rFonts w:ascii="Times New Roman" w:hAnsi="Times New Roman" w:cs="Times New Roman"/>
          <w:sz w:val="24"/>
          <w:szCs w:val="24"/>
        </w:rPr>
        <w:t>.</w:t>
      </w:r>
    </w:p>
    <w:p w14:paraId="1A75B816" w14:textId="7DACF805" w:rsidR="008F2109" w:rsidRPr="003E41BA" w:rsidRDefault="0012799F" w:rsidP="003E4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Дидактические игры и материалы</w:t>
      </w:r>
      <w:r w:rsidR="003152A3">
        <w:rPr>
          <w:rFonts w:ascii="Times New Roman" w:hAnsi="Times New Roman" w:cs="Times New Roman"/>
          <w:sz w:val="24"/>
          <w:szCs w:val="24"/>
        </w:rPr>
        <w:t>.</w:t>
      </w:r>
      <w:r w:rsidRPr="00A31598">
        <w:rPr>
          <w:rFonts w:ascii="Franklin Gothic Book" w:hAnsi="Franklin Gothic Book"/>
          <w:color w:val="000000"/>
          <w:kern w:val="24"/>
        </w:rPr>
        <w:t xml:space="preserve">          </w:t>
      </w:r>
      <w:r w:rsidR="00A31598" w:rsidRPr="00A31598">
        <w:rPr>
          <w:rFonts w:ascii="Franklin Gothic Book" w:hAnsi="Franklin Gothic Book"/>
          <w:color w:val="000000"/>
          <w:kern w:val="24"/>
        </w:rPr>
        <w:t xml:space="preserve">         </w:t>
      </w:r>
    </w:p>
    <w:p w14:paraId="1614B10F" w14:textId="05EBFF3A" w:rsidR="0039064D" w:rsidRPr="007C6B23" w:rsidRDefault="00C849F6" w:rsidP="003323C4">
      <w:pPr>
        <w:shd w:val="clear" w:color="auto" w:fill="FFFFFF"/>
        <w:spacing w:before="240" w:line="240" w:lineRule="auto"/>
        <w:ind w:left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6B7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39064D" w:rsidRPr="007C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Методический комплект к </w:t>
      </w:r>
      <w:r w:rsidR="0039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рабочей </w:t>
      </w:r>
      <w:r w:rsidR="0039064D" w:rsidRPr="007C6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программе</w:t>
      </w:r>
      <w:r w:rsidR="00390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2D9476B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>Архипова Е. Ф. Коррекционно-логопедическая работа по преодолению стертой дизартрии. М., 2008.</w:t>
      </w:r>
    </w:p>
    <w:p w14:paraId="5495ABD6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>Батяева С.В. Альбом по развитию речи для дошкольников. М., 2014.</w:t>
      </w:r>
    </w:p>
    <w:p w14:paraId="0CEE1407" w14:textId="77777777" w:rsidR="0039064D" w:rsidRPr="00E73C36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>Батяева С.В.</w:t>
      </w:r>
      <w:r w:rsidR="003129D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Альбом по развитию речи для самых маленьких. М., 2014.</w:t>
      </w:r>
    </w:p>
    <w:p w14:paraId="2482F782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Белоусова</w:t>
      </w:r>
      <w:r>
        <w:rPr>
          <w:color w:val="000000"/>
          <w:spacing w:val="-23"/>
        </w:rPr>
        <w:t xml:space="preserve"> </w:t>
      </w:r>
      <w:proofErr w:type="gramStart"/>
      <w:r>
        <w:rPr>
          <w:color w:val="000000"/>
          <w:spacing w:val="-23"/>
        </w:rPr>
        <w:t>Л</w:t>
      </w:r>
      <w:r>
        <w:rPr>
          <w:color w:val="000000"/>
          <w:spacing w:val="-1"/>
        </w:rPr>
        <w:t>..</w:t>
      </w:r>
      <w:proofErr w:type="gramEnd"/>
      <w:r>
        <w:rPr>
          <w:color w:val="000000"/>
          <w:spacing w:val="-1"/>
        </w:rPr>
        <w:t xml:space="preserve"> </w:t>
      </w:r>
      <w:r w:rsidRPr="0039064D">
        <w:rPr>
          <w:color w:val="000000"/>
          <w:spacing w:val="-1"/>
        </w:rPr>
        <w:t>Е.</w:t>
      </w: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Научиться</w:t>
      </w: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пересказывать</w:t>
      </w:r>
      <w:r>
        <w:rPr>
          <w:color w:val="000000"/>
          <w:spacing w:val="-23"/>
        </w:rPr>
        <w:t xml:space="preserve"> – </w:t>
      </w:r>
      <w:r w:rsidRPr="0039064D">
        <w:rPr>
          <w:color w:val="000000"/>
          <w:spacing w:val="-1"/>
        </w:rPr>
        <w:t>это просто! Для детей 5-7 лет. СПб, 2009.</w:t>
      </w:r>
    </w:p>
    <w:p w14:paraId="4F5DFB16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Бойкова С.В. Занятия по развитию связной речи у детей 5-7 лет. СПб, 2007.</w:t>
      </w:r>
    </w:p>
    <w:p w14:paraId="6376520F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>Борисенко М.Г., Лукина И.А. Грамматика в играх и картинках (серия пособий). СПб, 2006.</w:t>
      </w:r>
    </w:p>
    <w:p w14:paraId="4D36E5D6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>Воробьева Т.А., Воробьева П.А. Дыхание и речь. Работа над дыханием в комплексной методике коррекции звукопроизношения. СПб, 2014.</w:t>
      </w:r>
    </w:p>
    <w:p w14:paraId="4E1C1B28" w14:textId="77777777" w:rsidR="0039064D" w:rsidRPr="00941095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Голубева Г.Г. Преодоление нарушений </w:t>
      </w:r>
      <w:proofErr w:type="spellStart"/>
      <w:r>
        <w:rPr>
          <w:color w:val="000000"/>
          <w:spacing w:val="-1"/>
        </w:rPr>
        <w:t>звукослоговой</w:t>
      </w:r>
      <w:proofErr w:type="spellEnd"/>
      <w:r>
        <w:rPr>
          <w:color w:val="000000"/>
          <w:spacing w:val="-1"/>
        </w:rPr>
        <w:t xml:space="preserve"> структуры слова у дошкольников. СПб, 2010.</w:t>
      </w:r>
    </w:p>
    <w:p w14:paraId="274AB443" w14:textId="77777777" w:rsidR="0039064D" w:rsidRPr="002C62A5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proofErr w:type="spellStart"/>
      <w:r>
        <w:rPr>
          <w:color w:val="000000"/>
          <w:spacing w:val="-1"/>
        </w:rPr>
        <w:t>Гомзяк</w:t>
      </w:r>
      <w:proofErr w:type="spellEnd"/>
      <w:r>
        <w:rPr>
          <w:color w:val="000000"/>
          <w:spacing w:val="-1"/>
        </w:rPr>
        <w:t xml:space="preserve"> О.С. Говорим правильно в </w:t>
      </w:r>
      <w:r w:rsidR="00EA6731">
        <w:rPr>
          <w:color w:val="000000"/>
          <w:spacing w:val="-1"/>
        </w:rPr>
        <w:t>5</w:t>
      </w:r>
      <w:r>
        <w:rPr>
          <w:color w:val="000000"/>
          <w:spacing w:val="-1"/>
        </w:rPr>
        <w:t>-</w:t>
      </w:r>
      <w:r w:rsidR="00EA6731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 лет. Конспекты фронтальных занятий в подготовительной к школе группе. М., 2010.</w:t>
      </w:r>
    </w:p>
    <w:p w14:paraId="77F222F0" w14:textId="77777777" w:rsidR="0039064D" w:rsidRPr="00E73C36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Карпова С.И., Мамаева В.В. Развитие речи и познавательных способностей дошкольников </w:t>
      </w:r>
      <w:r w:rsidR="00EA6731">
        <w:rPr>
          <w:color w:val="000000"/>
          <w:spacing w:val="-1"/>
        </w:rPr>
        <w:t>5</w:t>
      </w:r>
      <w:r>
        <w:rPr>
          <w:color w:val="000000"/>
          <w:spacing w:val="-1"/>
        </w:rPr>
        <w:t>-</w:t>
      </w:r>
      <w:r w:rsidR="00EA6731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 лет. СПб, 2012.</w:t>
      </w:r>
    </w:p>
    <w:p w14:paraId="1F333EA9" w14:textId="77777777" w:rsidR="0039064D" w:rsidRPr="00941095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Коноваленко В. В., Коноваленко С.В. Индивидуально-подгрупповая работа по коррекции звукопроизношения. М., 1998.</w:t>
      </w:r>
    </w:p>
    <w:p w14:paraId="0BF79B69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Косинова Е.М. Грамматическая тетрадь № 1, 2, 3. М. 2009.</w:t>
      </w:r>
    </w:p>
    <w:p w14:paraId="3511BF98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Косинова Е.М. Лексическая тетрадь №1, 2, 3. М., 2009</w:t>
      </w:r>
    </w:p>
    <w:p w14:paraId="04F009C2" w14:textId="77777777" w:rsid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Косинова Е.М. Логопедические тесты на соответствие речевого развития вашего</w:t>
      </w:r>
      <w:r>
        <w:rPr>
          <w:color w:val="000000"/>
          <w:spacing w:val="-23"/>
        </w:rPr>
        <w:t xml:space="preserve"> </w:t>
      </w:r>
      <w:r w:rsidRPr="0039064D">
        <w:rPr>
          <w:color w:val="000000"/>
          <w:spacing w:val="-1"/>
        </w:rPr>
        <w:t>ребенка его возрасту. М. 2006.</w:t>
      </w:r>
    </w:p>
    <w:p w14:paraId="07B2FB4C" w14:textId="77777777" w:rsidR="00AB28EF" w:rsidRPr="0039064D" w:rsidRDefault="00AB28EF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Костичева</w:t>
      </w:r>
      <w:proofErr w:type="spellEnd"/>
      <w:r>
        <w:rPr>
          <w:color w:val="000000"/>
          <w:spacing w:val="-1"/>
        </w:rPr>
        <w:t xml:space="preserve"> И.Г., Захарова Л. Н. </w:t>
      </w:r>
      <w:proofErr w:type="spellStart"/>
      <w:r>
        <w:rPr>
          <w:color w:val="000000"/>
          <w:spacing w:val="-1"/>
        </w:rPr>
        <w:t>Логоритмика</w:t>
      </w:r>
      <w:proofErr w:type="spellEnd"/>
      <w:r>
        <w:rPr>
          <w:color w:val="000000"/>
          <w:spacing w:val="-1"/>
        </w:rPr>
        <w:t>. Конспекты занятий с музыкальным сопровождением. СПб, Композитор, 2021</w:t>
      </w:r>
    </w:p>
    <w:p w14:paraId="785F3F57" w14:textId="77777777" w:rsidR="0039064D" w:rsidRPr="00941095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proofErr w:type="spellStart"/>
      <w:r>
        <w:rPr>
          <w:color w:val="000000"/>
          <w:spacing w:val="-1"/>
        </w:rPr>
        <w:t>Лимансая</w:t>
      </w:r>
      <w:proofErr w:type="spellEnd"/>
      <w:r>
        <w:rPr>
          <w:color w:val="000000"/>
          <w:spacing w:val="-1"/>
        </w:rPr>
        <w:t xml:space="preserve"> О.Н. Конспекты логопедических занятий. М., 2010.</w:t>
      </w:r>
    </w:p>
    <w:p w14:paraId="790DD74D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Михеева И.А., </w:t>
      </w:r>
      <w:proofErr w:type="spellStart"/>
      <w:r>
        <w:rPr>
          <w:color w:val="000000"/>
          <w:spacing w:val="-1"/>
        </w:rPr>
        <w:t>Чешева</w:t>
      </w:r>
      <w:proofErr w:type="spellEnd"/>
      <w:r>
        <w:rPr>
          <w:color w:val="000000"/>
          <w:spacing w:val="-1"/>
        </w:rPr>
        <w:t xml:space="preserve"> С.В. Взаимосвязь в работе воспитателя и учителя-логопеда. СПб, 2009</w:t>
      </w:r>
    </w:p>
    <w:p w14:paraId="230997FD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Моторная алалия: коррекционно-развивающая работа с детьми дошкольного возраста. СПб: Детство-пресс, 2015.</w:t>
      </w:r>
    </w:p>
    <w:p w14:paraId="421897DB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 w:rsidRPr="00CB70CC">
        <w:rPr>
          <w:iCs/>
          <w:color w:val="000000"/>
          <w:spacing w:val="-2"/>
        </w:rPr>
        <w:t xml:space="preserve"> </w:t>
      </w:r>
      <w:proofErr w:type="spellStart"/>
      <w:r w:rsidRPr="00CB70CC">
        <w:rPr>
          <w:iCs/>
          <w:color w:val="000000"/>
        </w:rPr>
        <w:t>Нищева</w:t>
      </w:r>
      <w:proofErr w:type="spellEnd"/>
      <w:r w:rsidRPr="00CB70CC">
        <w:rPr>
          <w:iCs/>
          <w:color w:val="000000"/>
        </w:rPr>
        <w:t xml:space="preserve"> Н. В. </w:t>
      </w:r>
      <w:r w:rsidRPr="00CB70CC">
        <w:rPr>
          <w:color w:val="000000"/>
        </w:rPr>
        <w:t>Материалы для оформления родительского уголка в</w:t>
      </w:r>
      <w:r w:rsidRPr="00CB70CC">
        <w:rPr>
          <w:color w:val="000000"/>
        </w:rPr>
        <w:br/>
      </w:r>
      <w:r w:rsidRPr="00CB70CC">
        <w:rPr>
          <w:color w:val="000000"/>
          <w:spacing w:val="-1"/>
        </w:rPr>
        <w:t xml:space="preserve">групповой раздевалке. </w:t>
      </w:r>
      <w:r w:rsidR="00EA6731">
        <w:rPr>
          <w:color w:val="000000"/>
          <w:spacing w:val="-1"/>
        </w:rPr>
        <w:t>Старшая</w:t>
      </w:r>
      <w:r w:rsidRPr="00CB70CC">
        <w:rPr>
          <w:color w:val="000000"/>
          <w:spacing w:val="-1"/>
        </w:rPr>
        <w:t xml:space="preserve"> группа. Часть </w:t>
      </w:r>
      <w:r w:rsidRPr="00CB70CC">
        <w:rPr>
          <w:color w:val="000000"/>
          <w:spacing w:val="-1"/>
          <w:lang w:val="en-US"/>
        </w:rPr>
        <w:t>I</w:t>
      </w:r>
      <w:r>
        <w:rPr>
          <w:color w:val="000000"/>
          <w:spacing w:val="-1"/>
        </w:rPr>
        <w:t>,</w:t>
      </w:r>
      <w:r w:rsidRPr="0039064D">
        <w:rPr>
          <w:color w:val="000000"/>
          <w:spacing w:val="-1"/>
        </w:rPr>
        <w:t xml:space="preserve"> </w:t>
      </w:r>
      <w:r w:rsidRPr="00813C57">
        <w:rPr>
          <w:color w:val="000000"/>
          <w:spacing w:val="-1"/>
          <w:lang w:val="en-US"/>
        </w:rPr>
        <w:t>II</w:t>
      </w:r>
      <w:r>
        <w:rPr>
          <w:color w:val="000000"/>
          <w:spacing w:val="-1"/>
        </w:rPr>
        <w:t xml:space="preserve"> </w:t>
      </w:r>
      <w:r w:rsidRPr="00CB70CC">
        <w:rPr>
          <w:color w:val="000000"/>
          <w:spacing w:val="-1"/>
        </w:rPr>
        <w:t xml:space="preserve"> - СПб,</w:t>
      </w:r>
      <w:r w:rsidRPr="00CB70CC">
        <w:rPr>
          <w:color w:val="000000"/>
          <w:spacing w:val="-1"/>
        </w:rPr>
        <w:br/>
        <w:t>ДЕТСТВО-ПРЕСС, 2013.</w:t>
      </w:r>
    </w:p>
    <w:p w14:paraId="44868952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 w:rsidRPr="00CB70CC">
        <w:rPr>
          <w:iCs/>
          <w:color w:val="000000"/>
        </w:rPr>
        <w:t xml:space="preserve"> </w:t>
      </w:r>
      <w:proofErr w:type="spellStart"/>
      <w:r w:rsidRPr="00CB70CC">
        <w:rPr>
          <w:iCs/>
          <w:color w:val="000000"/>
          <w:spacing w:val="-2"/>
        </w:rPr>
        <w:t>Нищева</w:t>
      </w:r>
      <w:proofErr w:type="spellEnd"/>
      <w:r w:rsidRPr="00CB70CC">
        <w:rPr>
          <w:iCs/>
          <w:color w:val="000000"/>
          <w:spacing w:val="-2"/>
        </w:rPr>
        <w:t xml:space="preserve"> Н. В. </w:t>
      </w:r>
      <w:r w:rsidRPr="00CB70CC">
        <w:rPr>
          <w:color w:val="000000"/>
          <w:spacing w:val="-2"/>
        </w:rPr>
        <w:t>Современная система коррекционной работы в логопеди</w:t>
      </w:r>
      <w:r w:rsidRPr="00CB70CC">
        <w:rPr>
          <w:color w:val="000000"/>
          <w:spacing w:val="-2"/>
        </w:rPr>
        <w:softHyphen/>
      </w:r>
      <w:r w:rsidRPr="00CB70CC">
        <w:rPr>
          <w:color w:val="000000"/>
          <w:spacing w:val="-1"/>
        </w:rPr>
        <w:t>ческой группе для детей с общим недоразвитием речи - СПб., ДЕТ</w:t>
      </w:r>
      <w:r>
        <w:rPr>
          <w:color w:val="000000"/>
          <w:spacing w:val="-1"/>
        </w:rPr>
        <w:t>СТВО-</w:t>
      </w:r>
      <w:r w:rsidRPr="00CB70CC">
        <w:rPr>
          <w:color w:val="000000"/>
          <w:spacing w:val="-2"/>
        </w:rPr>
        <w:t>ПРЕСС, 2015</w:t>
      </w:r>
    </w:p>
    <w:p w14:paraId="784EE3AE" w14:textId="77777777" w:rsidR="0039064D" w:rsidRPr="002C62A5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proofErr w:type="spellStart"/>
      <w:r w:rsidRPr="00813C57">
        <w:rPr>
          <w:iCs/>
          <w:color w:val="000000"/>
          <w:spacing w:val="1"/>
        </w:rPr>
        <w:lastRenderedPageBreak/>
        <w:t>Нищева</w:t>
      </w:r>
      <w:proofErr w:type="spellEnd"/>
      <w:r w:rsidRPr="00813C57">
        <w:rPr>
          <w:iCs/>
          <w:color w:val="000000"/>
          <w:spacing w:val="1"/>
        </w:rPr>
        <w:t xml:space="preserve"> Н.В. </w:t>
      </w:r>
      <w:r w:rsidRPr="00813C57">
        <w:rPr>
          <w:color w:val="000000"/>
          <w:spacing w:val="1"/>
        </w:rPr>
        <w:t xml:space="preserve">Конспекты подгрупповых логопедических занятий в </w:t>
      </w:r>
      <w:r w:rsidR="00EA6731">
        <w:rPr>
          <w:color w:val="000000"/>
          <w:spacing w:val="1"/>
        </w:rPr>
        <w:t>старшей</w:t>
      </w:r>
      <w:r w:rsidRPr="00813C57">
        <w:rPr>
          <w:color w:val="000000"/>
          <w:spacing w:val="1"/>
        </w:rPr>
        <w:t xml:space="preserve"> логопедическо</w:t>
      </w:r>
      <w:r w:rsidR="00EA6731">
        <w:rPr>
          <w:color w:val="000000"/>
          <w:spacing w:val="1"/>
        </w:rPr>
        <w:t>й группе для детей с ОНР</w:t>
      </w:r>
      <w:r w:rsidRPr="00813C57">
        <w:rPr>
          <w:color w:val="000000"/>
          <w:spacing w:val="1"/>
        </w:rPr>
        <w:t xml:space="preserve"> -</w:t>
      </w:r>
      <w:r>
        <w:rPr>
          <w:color w:val="000000"/>
          <w:spacing w:val="1"/>
        </w:rPr>
        <w:t xml:space="preserve"> </w:t>
      </w:r>
      <w:r w:rsidRPr="00813C57">
        <w:rPr>
          <w:color w:val="000000"/>
          <w:spacing w:val="-1"/>
        </w:rPr>
        <w:t>СПб., ДЕТСТВО-ПРЕСС, 2013.</w:t>
      </w:r>
    </w:p>
    <w:p w14:paraId="058182B3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Нищева</w:t>
      </w:r>
      <w:proofErr w:type="spellEnd"/>
      <w:r>
        <w:rPr>
          <w:color w:val="000000"/>
          <w:spacing w:val="-1"/>
        </w:rPr>
        <w:t xml:space="preserve"> Н.В.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логопеда. СПб, 2015.</w:t>
      </w:r>
    </w:p>
    <w:p w14:paraId="547FC380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Новикова Е.В. Секреты предлогов и падежей. М., 2007.</w:t>
      </w:r>
    </w:p>
    <w:p w14:paraId="447BE15D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Новиковская О.А. </w:t>
      </w:r>
      <w:proofErr w:type="gramStart"/>
      <w:r w:rsidRPr="0039064D">
        <w:rPr>
          <w:color w:val="000000"/>
          <w:spacing w:val="-1"/>
        </w:rPr>
        <w:t>Логопедическая  грамматика</w:t>
      </w:r>
      <w:proofErr w:type="gramEnd"/>
      <w:r w:rsidRPr="0039064D">
        <w:rPr>
          <w:color w:val="000000"/>
          <w:spacing w:val="-1"/>
        </w:rPr>
        <w:t xml:space="preserve"> для детей 6-8 лет. СПб, 2005.</w:t>
      </w:r>
    </w:p>
    <w:p w14:paraId="5F817AC9" w14:textId="77777777" w:rsidR="0039064D" w:rsidRPr="00813C57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 w:rsidRPr="00813C57">
        <w:rPr>
          <w:color w:val="000000"/>
          <w:spacing w:val="-1"/>
        </w:rPr>
        <w:t xml:space="preserve"> Норкина Ю.Б. Домашняя тетрадь для логопедических занятий с детьми (выпуски с 1 по 6) – М., ВЛАДОС, 2005.</w:t>
      </w:r>
    </w:p>
    <w:p w14:paraId="05504E3C" w14:textId="77777777" w:rsidR="0039064D" w:rsidRPr="00E73C36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 w:rsidRPr="00E73C3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Османова Г.А., Позднякова Л.А. Игры и упражнения для развития у детей общих речевых навыков (</w:t>
      </w:r>
      <w:r w:rsidR="00EA6731">
        <w:rPr>
          <w:color w:val="000000"/>
          <w:spacing w:val="-1"/>
        </w:rPr>
        <w:t>5</w:t>
      </w:r>
      <w:r>
        <w:rPr>
          <w:color w:val="000000"/>
          <w:spacing w:val="-1"/>
        </w:rPr>
        <w:t xml:space="preserve"> – </w:t>
      </w:r>
      <w:r w:rsidR="00EA6731">
        <w:rPr>
          <w:color w:val="000000"/>
          <w:spacing w:val="-1"/>
        </w:rPr>
        <w:t>6</w:t>
      </w:r>
      <w:r>
        <w:rPr>
          <w:color w:val="000000"/>
          <w:spacing w:val="-1"/>
        </w:rPr>
        <w:t xml:space="preserve"> лет). СПб, 2007.</w:t>
      </w:r>
    </w:p>
    <w:p w14:paraId="74D605C5" w14:textId="77777777" w:rsidR="0039064D" w:rsidRPr="00E03A58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Приходько О.Г. Логопедический массаж</w:t>
      </w:r>
      <w:r w:rsidRPr="00E03A5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при коррекции </w:t>
      </w:r>
      <w:proofErr w:type="spellStart"/>
      <w:r>
        <w:rPr>
          <w:color w:val="000000"/>
          <w:spacing w:val="-1"/>
        </w:rPr>
        <w:t>дизартрических</w:t>
      </w:r>
      <w:proofErr w:type="spellEnd"/>
      <w:r>
        <w:rPr>
          <w:color w:val="000000"/>
          <w:spacing w:val="-1"/>
        </w:rPr>
        <w:t xml:space="preserve"> нарушений речи у детей раннего и дошкольного возраста. СПб, 2008.</w:t>
      </w:r>
    </w:p>
    <w:p w14:paraId="51A85CB0" w14:textId="77777777" w:rsidR="0039064D" w:rsidRPr="00CE4619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Русланова Н. С. Дидактический материал для развития лексико-грамматических категорий у детей 5-7 лет. М., 2005.</w:t>
      </w:r>
    </w:p>
    <w:p w14:paraId="42F8AB2C" w14:textId="77777777" w:rsidR="0039064D" w:rsidRPr="00E73C36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 w:rsidRPr="00813C57">
        <w:rPr>
          <w:color w:val="000000"/>
          <w:spacing w:val="-1"/>
        </w:rPr>
        <w:t xml:space="preserve"> </w:t>
      </w:r>
      <w:proofErr w:type="spellStart"/>
      <w:r w:rsidRPr="00813C57">
        <w:rPr>
          <w:color w:val="000000"/>
          <w:spacing w:val="-1"/>
        </w:rPr>
        <w:t>Теремкова</w:t>
      </w:r>
      <w:proofErr w:type="spellEnd"/>
      <w:r w:rsidRPr="00813C57">
        <w:rPr>
          <w:color w:val="000000"/>
          <w:spacing w:val="-1"/>
        </w:rPr>
        <w:t xml:space="preserve"> Н.Э. Логопедические домашние задания для детей 5-7 с ОНР (альбомы 1-4</w:t>
      </w:r>
      <w:proofErr w:type="gramStart"/>
      <w:r w:rsidRPr="00813C57">
        <w:rPr>
          <w:color w:val="000000"/>
          <w:spacing w:val="-1"/>
        </w:rPr>
        <w:t>)  –</w:t>
      </w:r>
      <w:proofErr w:type="gramEnd"/>
      <w:r w:rsidRPr="00813C57">
        <w:rPr>
          <w:color w:val="000000"/>
          <w:spacing w:val="-1"/>
        </w:rPr>
        <w:t xml:space="preserve"> М. ГНОМ, 2012.</w:t>
      </w:r>
    </w:p>
    <w:p w14:paraId="58CB8BA7" w14:textId="77777777" w:rsidR="0039064D" w:rsidRPr="00CE4619" w:rsidRDefault="00EA6731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</w:t>
      </w:r>
      <w:r w:rsidR="0039064D">
        <w:rPr>
          <w:color w:val="000000"/>
          <w:spacing w:val="-1"/>
        </w:rPr>
        <w:t>Ткаченко Т.А. Грамматика. М., 2009.</w:t>
      </w:r>
    </w:p>
    <w:p w14:paraId="13B96940" w14:textId="77777777" w:rsidR="0039064D" w:rsidRPr="00E03A58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</w:t>
      </w:r>
      <w:r w:rsidRPr="00E03A58">
        <w:rPr>
          <w:color w:val="000000"/>
          <w:spacing w:val="-1"/>
        </w:rPr>
        <w:t xml:space="preserve">Ткаченко Т.А. Если дошкольник плохо говорит. СПб, 1997. </w:t>
      </w:r>
    </w:p>
    <w:p w14:paraId="4B077F16" w14:textId="77777777" w:rsidR="0039064D" w:rsidRPr="00CE4619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Ткаченко Т.А. Логика. М., 2009.</w:t>
      </w:r>
    </w:p>
    <w:p w14:paraId="79A349BA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Ткаченко Т.А. Логопедические упражнения. М., 2009.</w:t>
      </w:r>
    </w:p>
    <w:p w14:paraId="08506381" w14:textId="77777777" w:rsidR="0039064D" w:rsidRPr="00CB70CC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23"/>
        </w:rPr>
      </w:pPr>
      <w:r>
        <w:rPr>
          <w:color w:val="000000"/>
          <w:spacing w:val="-1"/>
        </w:rPr>
        <w:t xml:space="preserve"> Ткаченко Т.А. Звуковой анализ. М., 2006</w:t>
      </w:r>
    </w:p>
    <w:p w14:paraId="0F05F3F4" w14:textId="77777777" w:rsidR="0039064D" w:rsidRP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Ткаченко Т.А. Развитие фонематического восприятия. М., 2006.</w:t>
      </w:r>
    </w:p>
    <w:p w14:paraId="726C91EF" w14:textId="77777777" w:rsidR="0039064D" w:rsidRDefault="0039064D" w:rsidP="003323C4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39064D">
        <w:rPr>
          <w:color w:val="000000"/>
          <w:spacing w:val="-1"/>
        </w:rPr>
        <w:t xml:space="preserve"> Ткаченко Т.А. Обучение детей творческому рассказыванию. М., 2014.</w:t>
      </w:r>
    </w:p>
    <w:p w14:paraId="642C918D" w14:textId="7F548BD1" w:rsidR="0039064D" w:rsidRDefault="0039064D" w:rsidP="003323C4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</w:p>
    <w:p w14:paraId="1CD8C583" w14:textId="77777777" w:rsidR="00C22337" w:rsidRDefault="00C22337" w:rsidP="003323C4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</w:p>
    <w:p w14:paraId="431DECA9" w14:textId="77777777" w:rsidR="0039064D" w:rsidRDefault="0039064D" w:rsidP="003323C4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ИКТ:</w:t>
      </w:r>
    </w:p>
    <w:p w14:paraId="6E0CE077" w14:textId="77777777" w:rsidR="00C22337" w:rsidRDefault="00C22337" w:rsidP="003323C4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  <w:spacing w:val="-1"/>
        </w:rPr>
      </w:pPr>
      <w:r w:rsidRPr="00C22337">
        <w:rPr>
          <w:color w:val="000000"/>
          <w:spacing w:val="-1"/>
        </w:rPr>
        <w:t>Компакт-диск «Готовим детей к школе». Издательство «Учитель». 2012</w:t>
      </w:r>
    </w:p>
    <w:p w14:paraId="7F0C2399" w14:textId="77777777" w:rsidR="00431DB1" w:rsidRDefault="00C22337" w:rsidP="003323C4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Мультимедийное пособие по подготовке к школе «Я учусь читать». Издательство «Экзамен», 2007</w:t>
      </w:r>
    </w:p>
    <w:p w14:paraId="0FBE93DB" w14:textId="77777777" w:rsidR="00C22337" w:rsidRPr="00C22337" w:rsidRDefault="00C22337" w:rsidP="003323C4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Мультимедийные игры «МЕРСИБО».</w:t>
      </w:r>
    </w:p>
    <w:p w14:paraId="1D3AE1FF" w14:textId="77777777" w:rsidR="0007460F" w:rsidRDefault="0007460F" w:rsidP="003323C4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Мультимедийные презентации.</w:t>
      </w:r>
    </w:p>
    <w:p w14:paraId="76FCB845" w14:textId="77777777" w:rsidR="00872904" w:rsidRPr="00872904" w:rsidRDefault="00872904" w:rsidP="003323C4">
      <w:pPr>
        <w:pStyle w:val="ac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26"/>
        <w:jc w:val="both"/>
        <w:rPr>
          <w:color w:val="000000"/>
          <w:spacing w:val="-1"/>
        </w:rPr>
      </w:pPr>
    </w:p>
    <w:p w14:paraId="58361797" w14:textId="77777777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2E33E4AE" w14:textId="77777777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17D8C579" w14:textId="77777777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721C79C3" w14:textId="77777777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497820A1" w14:textId="77777777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p w14:paraId="2088A4D2" w14:textId="58F7E940" w:rsidR="00872904" w:rsidRDefault="00872904" w:rsidP="003323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  <w:sz w:val="28"/>
        </w:rPr>
      </w:pPr>
    </w:p>
    <w:sectPr w:rsidR="00872904" w:rsidSect="0054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8C3C" w14:textId="77777777" w:rsidR="006D6547" w:rsidRDefault="006D6547" w:rsidP="004E475A">
      <w:pPr>
        <w:spacing w:after="0" w:line="240" w:lineRule="auto"/>
      </w:pPr>
      <w:r>
        <w:separator/>
      </w:r>
    </w:p>
  </w:endnote>
  <w:endnote w:type="continuationSeparator" w:id="0">
    <w:p w14:paraId="3F8E7CE4" w14:textId="77777777" w:rsidR="006D6547" w:rsidRDefault="006D6547" w:rsidP="004E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53974"/>
      <w:docPartObj>
        <w:docPartGallery w:val="Page Numbers (Bottom of Page)"/>
        <w:docPartUnique/>
      </w:docPartObj>
    </w:sdtPr>
    <w:sdtEndPr/>
    <w:sdtContent>
      <w:p w14:paraId="4325C99A" w14:textId="0AB9727F" w:rsidR="009D5B9D" w:rsidRDefault="009D5B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37">
          <w:rPr>
            <w:noProof/>
          </w:rPr>
          <w:t>6</w:t>
        </w:r>
        <w:r>
          <w:fldChar w:fldCharType="end"/>
        </w:r>
      </w:p>
    </w:sdtContent>
  </w:sdt>
  <w:p w14:paraId="1BB3F4F6" w14:textId="77777777" w:rsidR="009D5B9D" w:rsidRDefault="009D5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60D4" w14:textId="77777777" w:rsidR="006D6547" w:rsidRDefault="006D6547" w:rsidP="004E475A">
      <w:pPr>
        <w:spacing w:after="0" w:line="240" w:lineRule="auto"/>
      </w:pPr>
      <w:r>
        <w:separator/>
      </w:r>
    </w:p>
  </w:footnote>
  <w:footnote w:type="continuationSeparator" w:id="0">
    <w:p w14:paraId="0AA0547C" w14:textId="77777777" w:rsidR="006D6547" w:rsidRDefault="006D6547" w:rsidP="004E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457E0C"/>
    <w:multiLevelType w:val="hybridMultilevel"/>
    <w:tmpl w:val="F97464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79A8"/>
    <w:multiLevelType w:val="hybridMultilevel"/>
    <w:tmpl w:val="CE345514"/>
    <w:lvl w:ilvl="0" w:tplc="433A5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44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00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6F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23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62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4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0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25027F"/>
    <w:multiLevelType w:val="hybridMultilevel"/>
    <w:tmpl w:val="DD9E71FC"/>
    <w:lvl w:ilvl="0" w:tplc="60C4A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06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0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0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8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A1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A11E76"/>
    <w:multiLevelType w:val="hybridMultilevel"/>
    <w:tmpl w:val="86E234BC"/>
    <w:lvl w:ilvl="0" w:tplc="5A7C9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61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60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C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E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A2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A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BD10C4"/>
    <w:multiLevelType w:val="hybridMultilevel"/>
    <w:tmpl w:val="005ACF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A614F"/>
    <w:multiLevelType w:val="multilevel"/>
    <w:tmpl w:val="99F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C3321"/>
    <w:multiLevelType w:val="hybridMultilevel"/>
    <w:tmpl w:val="50B46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29E"/>
    <w:multiLevelType w:val="hybridMultilevel"/>
    <w:tmpl w:val="F0CE9C92"/>
    <w:lvl w:ilvl="0" w:tplc="1EC0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E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01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9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82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AF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A3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43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AE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B052EF"/>
    <w:multiLevelType w:val="hybridMultilevel"/>
    <w:tmpl w:val="8800EA0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44EF2"/>
    <w:multiLevelType w:val="hybridMultilevel"/>
    <w:tmpl w:val="B58411E6"/>
    <w:lvl w:ilvl="0" w:tplc="1D5CC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A1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A3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2E8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E6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CC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E3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4B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CB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A143857"/>
    <w:multiLevelType w:val="hybridMultilevel"/>
    <w:tmpl w:val="1A1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8787E"/>
    <w:multiLevelType w:val="hybridMultilevel"/>
    <w:tmpl w:val="D4C87E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351B8"/>
    <w:multiLevelType w:val="hybridMultilevel"/>
    <w:tmpl w:val="71E4AB3C"/>
    <w:lvl w:ilvl="0" w:tplc="98129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0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8D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2D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AD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6F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F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41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FB301D"/>
    <w:multiLevelType w:val="multilevel"/>
    <w:tmpl w:val="ED76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75D2"/>
    <w:multiLevelType w:val="hybridMultilevel"/>
    <w:tmpl w:val="388A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9D1"/>
    <w:multiLevelType w:val="hybridMultilevel"/>
    <w:tmpl w:val="3D207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4268A"/>
    <w:multiLevelType w:val="hybridMultilevel"/>
    <w:tmpl w:val="8286E6EC"/>
    <w:lvl w:ilvl="0" w:tplc="9D3C6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8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46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0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24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8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0D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2F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1B2B9C"/>
    <w:multiLevelType w:val="hybridMultilevel"/>
    <w:tmpl w:val="6F1A9AF0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B5FF0"/>
    <w:multiLevelType w:val="hybridMultilevel"/>
    <w:tmpl w:val="8738EC0A"/>
    <w:lvl w:ilvl="0" w:tplc="D06C6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6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C5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EA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21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8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2B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4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4A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362409"/>
    <w:multiLevelType w:val="hybridMultilevel"/>
    <w:tmpl w:val="57C80C00"/>
    <w:lvl w:ilvl="0" w:tplc="B5562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25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4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6B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85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8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08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E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A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AA798C"/>
    <w:multiLevelType w:val="hybridMultilevel"/>
    <w:tmpl w:val="7E946368"/>
    <w:lvl w:ilvl="0" w:tplc="1EC0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EE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4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81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E9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3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3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F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8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42550"/>
    <w:multiLevelType w:val="hybridMultilevel"/>
    <w:tmpl w:val="43E620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F05E8"/>
    <w:multiLevelType w:val="hybridMultilevel"/>
    <w:tmpl w:val="B8924900"/>
    <w:lvl w:ilvl="0" w:tplc="7D0C9FA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823C4A"/>
    <w:multiLevelType w:val="hybridMultilevel"/>
    <w:tmpl w:val="33048ABC"/>
    <w:lvl w:ilvl="0" w:tplc="BEEE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8D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1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4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E1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2A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8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C3448DF"/>
    <w:multiLevelType w:val="hybridMultilevel"/>
    <w:tmpl w:val="A2C8502A"/>
    <w:lvl w:ilvl="0" w:tplc="EFB4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07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05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B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61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A4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EA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A0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A6239B"/>
    <w:multiLevelType w:val="hybridMultilevel"/>
    <w:tmpl w:val="6846DC18"/>
    <w:lvl w:ilvl="0" w:tplc="A484C3A6">
      <w:start w:val="1"/>
      <w:numFmt w:val="bullet"/>
      <w:lvlText w:val="•"/>
      <w:lvlJc w:val="left"/>
      <w:pPr>
        <w:ind w:left="115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407C0972"/>
    <w:multiLevelType w:val="hybridMultilevel"/>
    <w:tmpl w:val="AAEEE034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3B70DA"/>
    <w:multiLevelType w:val="hybridMultilevel"/>
    <w:tmpl w:val="77E63FFC"/>
    <w:lvl w:ilvl="0" w:tplc="32123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E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70B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2E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08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C4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2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4E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7973FF"/>
    <w:multiLevelType w:val="multilevel"/>
    <w:tmpl w:val="9EA4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87628B"/>
    <w:multiLevelType w:val="hybridMultilevel"/>
    <w:tmpl w:val="6A825A18"/>
    <w:lvl w:ilvl="0" w:tplc="A3A80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C7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E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C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428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C8C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D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8C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07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561031"/>
    <w:multiLevelType w:val="hybridMultilevel"/>
    <w:tmpl w:val="D87CBFB8"/>
    <w:lvl w:ilvl="0" w:tplc="7212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4C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28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8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67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63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CB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8F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AA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C31A00"/>
    <w:multiLevelType w:val="hybridMultilevel"/>
    <w:tmpl w:val="1EFABE68"/>
    <w:lvl w:ilvl="0" w:tplc="9B245BD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D5661B"/>
    <w:multiLevelType w:val="hybridMultilevel"/>
    <w:tmpl w:val="BD82C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32F0C"/>
    <w:multiLevelType w:val="hybridMultilevel"/>
    <w:tmpl w:val="198A103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062672"/>
    <w:multiLevelType w:val="hybridMultilevel"/>
    <w:tmpl w:val="1F648D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6A0DDF"/>
    <w:multiLevelType w:val="singleLevel"/>
    <w:tmpl w:val="6EC84F6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B4939E9"/>
    <w:multiLevelType w:val="multilevel"/>
    <w:tmpl w:val="CD20B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114EEF"/>
    <w:multiLevelType w:val="hybridMultilevel"/>
    <w:tmpl w:val="CD167A72"/>
    <w:lvl w:ilvl="0" w:tplc="DD2E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2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C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4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C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3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8A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E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24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0E4B62"/>
    <w:multiLevelType w:val="hybridMultilevel"/>
    <w:tmpl w:val="66649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129F1"/>
    <w:multiLevelType w:val="hybridMultilevel"/>
    <w:tmpl w:val="984049E0"/>
    <w:lvl w:ilvl="0" w:tplc="79E6F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6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40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6A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ED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CB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29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2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6854253"/>
    <w:multiLevelType w:val="hybridMultilevel"/>
    <w:tmpl w:val="67D6EBA6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C222E"/>
    <w:multiLevelType w:val="hybridMultilevel"/>
    <w:tmpl w:val="05EED13E"/>
    <w:lvl w:ilvl="0" w:tplc="DEE48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A6B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41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EA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27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E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6F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3894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EC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005C4"/>
    <w:multiLevelType w:val="hybridMultilevel"/>
    <w:tmpl w:val="29201C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7A578F"/>
    <w:multiLevelType w:val="hybridMultilevel"/>
    <w:tmpl w:val="DE5AD07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4" w15:restartNumberingAfterBreak="0">
    <w:nsid w:val="71C67BE3"/>
    <w:multiLevelType w:val="hybridMultilevel"/>
    <w:tmpl w:val="A4E67DA6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DC14CF"/>
    <w:multiLevelType w:val="hybridMultilevel"/>
    <w:tmpl w:val="E6EC79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762439E"/>
    <w:multiLevelType w:val="hybridMultilevel"/>
    <w:tmpl w:val="503ED462"/>
    <w:lvl w:ilvl="0" w:tplc="640E0A04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7B0165"/>
    <w:multiLevelType w:val="multilevel"/>
    <w:tmpl w:val="82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845E11"/>
    <w:multiLevelType w:val="hybridMultilevel"/>
    <w:tmpl w:val="28E6652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6"/>
  </w:num>
  <w:num w:numId="4">
    <w:abstractNumId w:val="7"/>
  </w:num>
  <w:num w:numId="5">
    <w:abstractNumId w:val="29"/>
  </w:num>
  <w:num w:numId="6">
    <w:abstractNumId w:val="39"/>
  </w:num>
  <w:num w:numId="7">
    <w:abstractNumId w:val="41"/>
  </w:num>
  <w:num w:numId="8">
    <w:abstractNumId w:val="20"/>
  </w:num>
  <w:num w:numId="9">
    <w:abstractNumId w:val="9"/>
  </w:num>
  <w:num w:numId="10">
    <w:abstractNumId w:val="27"/>
  </w:num>
  <w:num w:numId="11">
    <w:abstractNumId w:val="1"/>
  </w:num>
  <w:num w:numId="12">
    <w:abstractNumId w:val="15"/>
  </w:num>
  <w:num w:numId="13">
    <w:abstractNumId w:val="32"/>
  </w:num>
  <w:num w:numId="14">
    <w:abstractNumId w:val="14"/>
  </w:num>
  <w:num w:numId="15">
    <w:abstractNumId w:val="19"/>
  </w:num>
  <w:num w:numId="16">
    <w:abstractNumId w:val="24"/>
  </w:num>
  <w:num w:numId="17">
    <w:abstractNumId w:val="18"/>
  </w:num>
  <w:num w:numId="18">
    <w:abstractNumId w:val="3"/>
  </w:num>
  <w:num w:numId="19">
    <w:abstractNumId w:val="30"/>
  </w:num>
  <w:num w:numId="20">
    <w:abstractNumId w:val="23"/>
  </w:num>
  <w:num w:numId="21">
    <w:abstractNumId w:val="2"/>
  </w:num>
  <w:num w:numId="22">
    <w:abstractNumId w:val="12"/>
  </w:num>
  <w:num w:numId="23">
    <w:abstractNumId w:val="37"/>
  </w:num>
  <w:num w:numId="24">
    <w:abstractNumId w:val="16"/>
  </w:num>
  <w:num w:numId="25">
    <w:abstractNumId w:val="25"/>
  </w:num>
  <w:num w:numId="26">
    <w:abstractNumId w:val="45"/>
  </w:num>
  <w:num w:numId="27">
    <w:abstractNumId w:val="43"/>
  </w:num>
  <w:num w:numId="28">
    <w:abstractNumId w:val="47"/>
  </w:num>
  <w:num w:numId="29">
    <w:abstractNumId w:val="38"/>
  </w:num>
  <w:num w:numId="30">
    <w:abstractNumId w:val="5"/>
  </w:num>
  <w:num w:numId="31">
    <w:abstractNumId w:val="13"/>
  </w:num>
  <w:num w:numId="32">
    <w:abstractNumId w:val="22"/>
  </w:num>
  <w:num w:numId="33">
    <w:abstractNumId w:val="36"/>
  </w:num>
  <w:num w:numId="34">
    <w:abstractNumId w:val="31"/>
  </w:num>
  <w:num w:numId="35">
    <w:abstractNumId w:val="28"/>
  </w:num>
  <w:num w:numId="36">
    <w:abstractNumId w:val="44"/>
  </w:num>
  <w:num w:numId="37">
    <w:abstractNumId w:val="4"/>
  </w:num>
  <w:num w:numId="38">
    <w:abstractNumId w:val="42"/>
  </w:num>
  <w:num w:numId="39">
    <w:abstractNumId w:val="11"/>
  </w:num>
  <w:num w:numId="40">
    <w:abstractNumId w:val="21"/>
  </w:num>
  <w:num w:numId="41">
    <w:abstractNumId w:val="0"/>
  </w:num>
  <w:num w:numId="42">
    <w:abstractNumId w:val="33"/>
  </w:num>
  <w:num w:numId="43">
    <w:abstractNumId w:val="48"/>
  </w:num>
  <w:num w:numId="44">
    <w:abstractNumId w:val="26"/>
  </w:num>
  <w:num w:numId="45">
    <w:abstractNumId w:val="34"/>
  </w:num>
  <w:num w:numId="46">
    <w:abstractNumId w:val="17"/>
  </w:num>
  <w:num w:numId="47">
    <w:abstractNumId w:val="8"/>
  </w:num>
  <w:num w:numId="48">
    <w:abstractNumId w:val="40"/>
  </w:num>
  <w:num w:numId="49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7B"/>
    <w:rsid w:val="000102B0"/>
    <w:rsid w:val="000145A6"/>
    <w:rsid w:val="00020FA0"/>
    <w:rsid w:val="00031ECD"/>
    <w:rsid w:val="00044C8A"/>
    <w:rsid w:val="00052B94"/>
    <w:rsid w:val="000606E0"/>
    <w:rsid w:val="00062E14"/>
    <w:rsid w:val="00067C28"/>
    <w:rsid w:val="00071047"/>
    <w:rsid w:val="0007460F"/>
    <w:rsid w:val="00086CDE"/>
    <w:rsid w:val="000961D0"/>
    <w:rsid w:val="000A5EB1"/>
    <w:rsid w:val="000C4B51"/>
    <w:rsid w:val="000C706B"/>
    <w:rsid w:val="000D73AB"/>
    <w:rsid w:val="000F67A5"/>
    <w:rsid w:val="000F6F21"/>
    <w:rsid w:val="0011223D"/>
    <w:rsid w:val="00114137"/>
    <w:rsid w:val="00121239"/>
    <w:rsid w:val="00126453"/>
    <w:rsid w:val="0012799F"/>
    <w:rsid w:val="00131D04"/>
    <w:rsid w:val="0013453F"/>
    <w:rsid w:val="0014093D"/>
    <w:rsid w:val="001425B4"/>
    <w:rsid w:val="00150E25"/>
    <w:rsid w:val="00162492"/>
    <w:rsid w:val="00163BFC"/>
    <w:rsid w:val="00171AEB"/>
    <w:rsid w:val="0017327E"/>
    <w:rsid w:val="001740D4"/>
    <w:rsid w:val="001914EC"/>
    <w:rsid w:val="001953D1"/>
    <w:rsid w:val="001A0DC4"/>
    <w:rsid w:val="001B6B12"/>
    <w:rsid w:val="001C7973"/>
    <w:rsid w:val="001D29AB"/>
    <w:rsid w:val="001E0707"/>
    <w:rsid w:val="001F16C8"/>
    <w:rsid w:val="002036D2"/>
    <w:rsid w:val="00210961"/>
    <w:rsid w:val="00212CE5"/>
    <w:rsid w:val="00212DF2"/>
    <w:rsid w:val="00226424"/>
    <w:rsid w:val="00226551"/>
    <w:rsid w:val="00231E46"/>
    <w:rsid w:val="00235A60"/>
    <w:rsid w:val="002400C9"/>
    <w:rsid w:val="00254F9E"/>
    <w:rsid w:val="00256921"/>
    <w:rsid w:val="00266E6B"/>
    <w:rsid w:val="00276A79"/>
    <w:rsid w:val="002964A5"/>
    <w:rsid w:val="002A2874"/>
    <w:rsid w:val="002B297F"/>
    <w:rsid w:val="002B402D"/>
    <w:rsid w:val="002B7D33"/>
    <w:rsid w:val="002D519A"/>
    <w:rsid w:val="002D7375"/>
    <w:rsid w:val="002F00F4"/>
    <w:rsid w:val="002F3A6E"/>
    <w:rsid w:val="002F5D56"/>
    <w:rsid w:val="00301DFD"/>
    <w:rsid w:val="0030321E"/>
    <w:rsid w:val="003129DC"/>
    <w:rsid w:val="003152A3"/>
    <w:rsid w:val="0032266F"/>
    <w:rsid w:val="003275D2"/>
    <w:rsid w:val="00332377"/>
    <w:rsid w:val="003323C4"/>
    <w:rsid w:val="00336E90"/>
    <w:rsid w:val="00343DEF"/>
    <w:rsid w:val="00345E3F"/>
    <w:rsid w:val="003467D1"/>
    <w:rsid w:val="00354A7A"/>
    <w:rsid w:val="00376785"/>
    <w:rsid w:val="003770D7"/>
    <w:rsid w:val="00382294"/>
    <w:rsid w:val="0038435D"/>
    <w:rsid w:val="0039064D"/>
    <w:rsid w:val="00391F05"/>
    <w:rsid w:val="003A0650"/>
    <w:rsid w:val="003A6B7B"/>
    <w:rsid w:val="003B3085"/>
    <w:rsid w:val="003B5854"/>
    <w:rsid w:val="003C19F2"/>
    <w:rsid w:val="003E41BA"/>
    <w:rsid w:val="003E6ACC"/>
    <w:rsid w:val="003F78EA"/>
    <w:rsid w:val="0040780A"/>
    <w:rsid w:val="0042092A"/>
    <w:rsid w:val="00420A34"/>
    <w:rsid w:val="00431DB1"/>
    <w:rsid w:val="00446878"/>
    <w:rsid w:val="00452DC2"/>
    <w:rsid w:val="00455819"/>
    <w:rsid w:val="00462BD2"/>
    <w:rsid w:val="00494378"/>
    <w:rsid w:val="00496C4E"/>
    <w:rsid w:val="004A020B"/>
    <w:rsid w:val="004B58AD"/>
    <w:rsid w:val="004D0EC4"/>
    <w:rsid w:val="004D748B"/>
    <w:rsid w:val="004E475A"/>
    <w:rsid w:val="00512C9B"/>
    <w:rsid w:val="00527DF6"/>
    <w:rsid w:val="00542FF4"/>
    <w:rsid w:val="00546852"/>
    <w:rsid w:val="00547A78"/>
    <w:rsid w:val="00561841"/>
    <w:rsid w:val="00565D75"/>
    <w:rsid w:val="005748DA"/>
    <w:rsid w:val="005773B0"/>
    <w:rsid w:val="0058497B"/>
    <w:rsid w:val="00593E24"/>
    <w:rsid w:val="00595DF1"/>
    <w:rsid w:val="005A23E5"/>
    <w:rsid w:val="005A5DFC"/>
    <w:rsid w:val="005A7D7A"/>
    <w:rsid w:val="005D02D3"/>
    <w:rsid w:val="005F6E91"/>
    <w:rsid w:val="00603C70"/>
    <w:rsid w:val="0062140E"/>
    <w:rsid w:val="00623141"/>
    <w:rsid w:val="00623FEB"/>
    <w:rsid w:val="00646E4D"/>
    <w:rsid w:val="00656768"/>
    <w:rsid w:val="00657A08"/>
    <w:rsid w:val="006751D0"/>
    <w:rsid w:val="00686429"/>
    <w:rsid w:val="006A02BE"/>
    <w:rsid w:val="006A4A79"/>
    <w:rsid w:val="006A7592"/>
    <w:rsid w:val="006B7CA2"/>
    <w:rsid w:val="006C5B1E"/>
    <w:rsid w:val="006C7CA8"/>
    <w:rsid w:val="006D0AC5"/>
    <w:rsid w:val="006D21C0"/>
    <w:rsid w:val="006D6547"/>
    <w:rsid w:val="006E19CC"/>
    <w:rsid w:val="006E45B5"/>
    <w:rsid w:val="006E641F"/>
    <w:rsid w:val="006F1DA8"/>
    <w:rsid w:val="006F5ADA"/>
    <w:rsid w:val="00703656"/>
    <w:rsid w:val="00707FD5"/>
    <w:rsid w:val="00713110"/>
    <w:rsid w:val="007224B5"/>
    <w:rsid w:val="00727616"/>
    <w:rsid w:val="007359F8"/>
    <w:rsid w:val="007370BB"/>
    <w:rsid w:val="007513AE"/>
    <w:rsid w:val="007654E2"/>
    <w:rsid w:val="007817FD"/>
    <w:rsid w:val="007843B4"/>
    <w:rsid w:val="007A028D"/>
    <w:rsid w:val="007A7949"/>
    <w:rsid w:val="007D25BC"/>
    <w:rsid w:val="007D73F7"/>
    <w:rsid w:val="007D74A4"/>
    <w:rsid w:val="007F2F7C"/>
    <w:rsid w:val="00814B5B"/>
    <w:rsid w:val="00824E95"/>
    <w:rsid w:val="008307B5"/>
    <w:rsid w:val="00845195"/>
    <w:rsid w:val="00856720"/>
    <w:rsid w:val="00860A76"/>
    <w:rsid w:val="0086500A"/>
    <w:rsid w:val="008669D1"/>
    <w:rsid w:val="00872904"/>
    <w:rsid w:val="00874A47"/>
    <w:rsid w:val="00881F81"/>
    <w:rsid w:val="00883BA5"/>
    <w:rsid w:val="008A10D7"/>
    <w:rsid w:val="008A601B"/>
    <w:rsid w:val="008E4B75"/>
    <w:rsid w:val="008F0068"/>
    <w:rsid w:val="008F0863"/>
    <w:rsid w:val="008F2109"/>
    <w:rsid w:val="00913D0D"/>
    <w:rsid w:val="00931098"/>
    <w:rsid w:val="00952DC2"/>
    <w:rsid w:val="00954D32"/>
    <w:rsid w:val="009712DC"/>
    <w:rsid w:val="00992B1D"/>
    <w:rsid w:val="00992D75"/>
    <w:rsid w:val="00995636"/>
    <w:rsid w:val="009A0041"/>
    <w:rsid w:val="009A13D7"/>
    <w:rsid w:val="009B169E"/>
    <w:rsid w:val="009C1E2F"/>
    <w:rsid w:val="009C59E5"/>
    <w:rsid w:val="009D5B9D"/>
    <w:rsid w:val="009D771A"/>
    <w:rsid w:val="009E5696"/>
    <w:rsid w:val="009F075F"/>
    <w:rsid w:val="009F2FB1"/>
    <w:rsid w:val="00A03630"/>
    <w:rsid w:val="00A07615"/>
    <w:rsid w:val="00A20744"/>
    <w:rsid w:val="00A223A0"/>
    <w:rsid w:val="00A31259"/>
    <w:rsid w:val="00A31598"/>
    <w:rsid w:val="00A31F2F"/>
    <w:rsid w:val="00A33749"/>
    <w:rsid w:val="00A3478D"/>
    <w:rsid w:val="00A45EF2"/>
    <w:rsid w:val="00A51FDA"/>
    <w:rsid w:val="00A547BE"/>
    <w:rsid w:val="00A65FA9"/>
    <w:rsid w:val="00A6729A"/>
    <w:rsid w:val="00A74D5E"/>
    <w:rsid w:val="00A81F1A"/>
    <w:rsid w:val="00A843D4"/>
    <w:rsid w:val="00A84BDD"/>
    <w:rsid w:val="00A87B3B"/>
    <w:rsid w:val="00A92A15"/>
    <w:rsid w:val="00AA27D5"/>
    <w:rsid w:val="00AA3BCD"/>
    <w:rsid w:val="00AA53A7"/>
    <w:rsid w:val="00AB11A9"/>
    <w:rsid w:val="00AB1E20"/>
    <w:rsid w:val="00AB28EF"/>
    <w:rsid w:val="00AB4D5F"/>
    <w:rsid w:val="00AC1A01"/>
    <w:rsid w:val="00AC36E7"/>
    <w:rsid w:val="00AD4133"/>
    <w:rsid w:val="00AF01BE"/>
    <w:rsid w:val="00AF226D"/>
    <w:rsid w:val="00AF36FF"/>
    <w:rsid w:val="00AF414A"/>
    <w:rsid w:val="00AF632A"/>
    <w:rsid w:val="00B00366"/>
    <w:rsid w:val="00B01EB6"/>
    <w:rsid w:val="00B028C4"/>
    <w:rsid w:val="00B03B10"/>
    <w:rsid w:val="00B07F88"/>
    <w:rsid w:val="00B10F22"/>
    <w:rsid w:val="00B14E5E"/>
    <w:rsid w:val="00B1744D"/>
    <w:rsid w:val="00B2096A"/>
    <w:rsid w:val="00B21F6C"/>
    <w:rsid w:val="00B23FAD"/>
    <w:rsid w:val="00B43022"/>
    <w:rsid w:val="00B5513E"/>
    <w:rsid w:val="00B7010E"/>
    <w:rsid w:val="00B8049D"/>
    <w:rsid w:val="00B906C7"/>
    <w:rsid w:val="00B9575A"/>
    <w:rsid w:val="00BA2894"/>
    <w:rsid w:val="00BA5E12"/>
    <w:rsid w:val="00BB486C"/>
    <w:rsid w:val="00BD7D55"/>
    <w:rsid w:val="00C00749"/>
    <w:rsid w:val="00C03FB2"/>
    <w:rsid w:val="00C07CE4"/>
    <w:rsid w:val="00C1309D"/>
    <w:rsid w:val="00C20E98"/>
    <w:rsid w:val="00C22337"/>
    <w:rsid w:val="00C303A6"/>
    <w:rsid w:val="00C44BB6"/>
    <w:rsid w:val="00C63D48"/>
    <w:rsid w:val="00C849F6"/>
    <w:rsid w:val="00CA6051"/>
    <w:rsid w:val="00CB2015"/>
    <w:rsid w:val="00CB3669"/>
    <w:rsid w:val="00CB3837"/>
    <w:rsid w:val="00CB760D"/>
    <w:rsid w:val="00CD0B72"/>
    <w:rsid w:val="00CE2894"/>
    <w:rsid w:val="00D0332E"/>
    <w:rsid w:val="00D30B92"/>
    <w:rsid w:val="00D36C6A"/>
    <w:rsid w:val="00D5474F"/>
    <w:rsid w:val="00D560E1"/>
    <w:rsid w:val="00D60745"/>
    <w:rsid w:val="00D61173"/>
    <w:rsid w:val="00D67E48"/>
    <w:rsid w:val="00D72BD1"/>
    <w:rsid w:val="00D74BCF"/>
    <w:rsid w:val="00D75F62"/>
    <w:rsid w:val="00DB19DD"/>
    <w:rsid w:val="00DC05C4"/>
    <w:rsid w:val="00DD34DA"/>
    <w:rsid w:val="00DE345A"/>
    <w:rsid w:val="00DF3A49"/>
    <w:rsid w:val="00DF4060"/>
    <w:rsid w:val="00E13992"/>
    <w:rsid w:val="00E15899"/>
    <w:rsid w:val="00E2324C"/>
    <w:rsid w:val="00E2444A"/>
    <w:rsid w:val="00E27E49"/>
    <w:rsid w:val="00E33226"/>
    <w:rsid w:val="00E85062"/>
    <w:rsid w:val="00E906D2"/>
    <w:rsid w:val="00EA1C33"/>
    <w:rsid w:val="00EA2FDE"/>
    <w:rsid w:val="00EA6731"/>
    <w:rsid w:val="00EB118D"/>
    <w:rsid w:val="00EB452A"/>
    <w:rsid w:val="00ED1B1C"/>
    <w:rsid w:val="00ED22C6"/>
    <w:rsid w:val="00ED33E4"/>
    <w:rsid w:val="00ED7987"/>
    <w:rsid w:val="00EE0A76"/>
    <w:rsid w:val="00EE2F90"/>
    <w:rsid w:val="00F14614"/>
    <w:rsid w:val="00F179E6"/>
    <w:rsid w:val="00F30671"/>
    <w:rsid w:val="00F33011"/>
    <w:rsid w:val="00F80743"/>
    <w:rsid w:val="00F8409A"/>
    <w:rsid w:val="00F9204D"/>
    <w:rsid w:val="00F92A7B"/>
    <w:rsid w:val="00FA11D7"/>
    <w:rsid w:val="00FB5F22"/>
    <w:rsid w:val="00FC2AF7"/>
    <w:rsid w:val="00FC7AB7"/>
    <w:rsid w:val="00FD018A"/>
    <w:rsid w:val="00FD2C13"/>
    <w:rsid w:val="00FD341F"/>
    <w:rsid w:val="00FD6126"/>
    <w:rsid w:val="00FD7EB5"/>
    <w:rsid w:val="00FE01B2"/>
    <w:rsid w:val="00FF65BD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C991"/>
  <w15:docId w15:val="{56D6F561-1418-4D6A-BE61-80BBC7AA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12"/>
  </w:style>
  <w:style w:type="paragraph" w:styleId="1">
    <w:name w:val="heading 1"/>
    <w:basedOn w:val="a"/>
    <w:next w:val="a"/>
    <w:link w:val="10"/>
    <w:uiPriority w:val="9"/>
    <w:qFormat/>
    <w:rsid w:val="00595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30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3067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F30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3067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F30671"/>
    <w:rPr>
      <w:rFonts w:ascii="Times New Roman" w:eastAsia="Calibri" w:hAnsi="Times New Roman" w:cs="Times New Roman"/>
      <w:spacing w:val="20"/>
      <w:sz w:val="19"/>
      <w:szCs w:val="19"/>
      <w:shd w:val="clear" w:color="auto" w:fill="FFFFFF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F30671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Calibri" w:hAnsi="Times New Roman" w:cs="Times New Roman"/>
      <w:spacing w:val="20"/>
      <w:sz w:val="19"/>
      <w:szCs w:val="19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F3067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3067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Подпись к таблице_"/>
    <w:link w:val="11"/>
    <w:uiPriority w:val="99"/>
    <w:locked/>
    <w:rsid w:val="00F30671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F3067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pacing w:val="10"/>
      <w:sz w:val="19"/>
      <w:szCs w:val="19"/>
    </w:rPr>
  </w:style>
  <w:style w:type="paragraph" w:styleId="ac">
    <w:name w:val="List Paragraph"/>
    <w:basedOn w:val="a"/>
    <w:uiPriority w:val="34"/>
    <w:qFormat/>
    <w:rsid w:val="00390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E475A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4E475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semiHidden/>
    <w:rsid w:val="00431D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12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0AC5"/>
  </w:style>
  <w:style w:type="table" w:styleId="1-2">
    <w:name w:val="Medium Grid 1 Accent 2"/>
    <w:basedOn w:val="a1"/>
    <w:uiPriority w:val="67"/>
    <w:rsid w:val="00496C4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2">
    <w:name w:val="Сетка таблицы1"/>
    <w:basedOn w:val="a1"/>
    <w:uiPriority w:val="59"/>
    <w:rsid w:val="00ED7987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semiHidden/>
    <w:unhideWhenUsed/>
    <w:rsid w:val="00E158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5D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semiHidden/>
    <w:unhideWhenUsed/>
    <w:qFormat/>
    <w:rsid w:val="00595DF1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0">
    <w:name w:val="Заголовок 11"/>
    <w:basedOn w:val="a"/>
    <w:uiPriority w:val="1"/>
    <w:qFormat/>
    <w:rsid w:val="00A65FA9"/>
    <w:pPr>
      <w:widowControl w:val="0"/>
      <w:spacing w:after="0" w:line="240" w:lineRule="auto"/>
      <w:ind w:left="71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C87CF-600E-4DE6-985C-EBC537E199F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9E8DC5-08C0-4696-A401-9B91CD3CE25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МОНИТОРИНГ</a:t>
          </a:r>
        </a:p>
      </dgm:t>
    </dgm:pt>
    <dgm:pt modelId="{A11462F3-9691-4962-A8A7-E1CEB6EF9FC2}" type="parTrans" cxnId="{B32DAFDF-36B6-40B6-A7F5-424E1EB17CE8}">
      <dgm:prSet/>
      <dgm:spPr/>
      <dgm:t>
        <a:bodyPr/>
        <a:lstStyle/>
        <a:p>
          <a:pPr algn="ctr"/>
          <a:endParaRPr lang="ru-RU"/>
        </a:p>
      </dgm:t>
    </dgm:pt>
    <dgm:pt modelId="{E702400A-208C-46E9-9124-2157E44D813D}" type="sibTrans" cxnId="{B32DAFDF-36B6-40B6-A7F5-424E1EB17CE8}">
      <dgm:prSet/>
      <dgm:spPr/>
      <dgm:t>
        <a:bodyPr/>
        <a:lstStyle/>
        <a:p>
          <a:pPr algn="ctr"/>
          <a:endParaRPr lang="ru-RU"/>
        </a:p>
      </dgm:t>
    </dgm:pt>
    <dgm:pt modelId="{B9AC47C4-AB05-4CFE-8FAF-C2537EE5D097}">
      <dgm:prSet phldrT="[Текст]" custT="1"/>
      <dgm:spPr/>
      <dgm:t>
        <a:bodyPr/>
        <a:lstStyle/>
        <a:p>
          <a:pPr algn="ctr"/>
          <a:r>
            <a:rPr lang="en-US" sz="1100">
              <a:latin typeface="Times New Roman" pitchFamily="18" charset="0"/>
              <a:cs typeface="Times New Roman" pitchFamily="18" charset="0"/>
            </a:rPr>
            <a:t>I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Раннее психомоторное и речевое развитие, поведение, и психическая сфера</a:t>
          </a:r>
        </a:p>
      </dgm:t>
    </dgm:pt>
    <dgm:pt modelId="{8708677F-8B89-4D2F-9C30-EC22183F5AA5}" type="parTrans" cxnId="{F184A707-2BF5-4923-9984-5E5E6439C59A}">
      <dgm:prSet/>
      <dgm:spPr/>
      <dgm:t>
        <a:bodyPr/>
        <a:lstStyle/>
        <a:p>
          <a:pPr algn="ctr"/>
          <a:endParaRPr lang="ru-RU"/>
        </a:p>
      </dgm:t>
    </dgm:pt>
    <dgm:pt modelId="{7A6B2FC3-3870-4363-A1D9-0CCACD572845}" type="sibTrans" cxnId="{F184A707-2BF5-4923-9984-5E5E6439C59A}">
      <dgm:prSet/>
      <dgm:spPr/>
      <dgm:t>
        <a:bodyPr/>
        <a:lstStyle/>
        <a:p>
          <a:pPr algn="ctr"/>
          <a:endParaRPr lang="ru-RU"/>
        </a:p>
      </dgm:t>
    </dgm:pt>
    <dgm:pt modelId="{0DF4B7AF-6EBE-47BB-A819-D5A0AF2F5076}">
      <dgm:prSet phldrT="[Текст]" custT="1"/>
      <dgm:spPr/>
      <dgm:t>
        <a:bodyPr/>
        <a:lstStyle/>
        <a:p>
          <a:pPr algn="ctr"/>
          <a:r>
            <a:rPr lang="en-US" sz="11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Неречевые 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психические функции</a:t>
          </a:r>
        </a:p>
      </dgm:t>
    </dgm:pt>
    <dgm:pt modelId="{037AC68A-334F-4A58-913A-316CA71E770B}" type="parTrans" cxnId="{9ACBC1C6-87CA-4D9D-83BB-9D966E34644E}">
      <dgm:prSet/>
      <dgm:spPr/>
      <dgm:t>
        <a:bodyPr/>
        <a:lstStyle/>
        <a:p>
          <a:pPr algn="ctr"/>
          <a:endParaRPr lang="ru-RU"/>
        </a:p>
      </dgm:t>
    </dgm:pt>
    <dgm:pt modelId="{7E09E839-D74F-484C-A292-54445E58A7C6}" type="sibTrans" cxnId="{9ACBC1C6-87CA-4D9D-83BB-9D966E34644E}">
      <dgm:prSet/>
      <dgm:spPr/>
      <dgm:t>
        <a:bodyPr/>
        <a:lstStyle/>
        <a:p>
          <a:pPr algn="ctr"/>
          <a:endParaRPr lang="ru-RU"/>
        </a:p>
      </dgm:t>
    </dgm:pt>
    <dgm:pt modelId="{E60418E7-C7CA-4561-BE6C-EBD837FB3F18}">
      <dgm:prSet phldrT="[Текст]" custT="1"/>
      <dgm:spPr/>
      <dgm:t>
        <a:bodyPr/>
        <a:lstStyle/>
        <a:p>
          <a:pPr algn="ctr"/>
          <a:r>
            <a:rPr lang="en-US" sz="110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Моторная сфера</a:t>
          </a:r>
        </a:p>
      </dgm:t>
    </dgm:pt>
    <dgm:pt modelId="{CFF7C2B0-3E6A-47CC-BD24-B4C2F3DE2368}" type="parTrans" cxnId="{DECC4D66-5A22-482C-A84D-A0BE86EF84A3}">
      <dgm:prSet/>
      <dgm:spPr/>
      <dgm:t>
        <a:bodyPr/>
        <a:lstStyle/>
        <a:p>
          <a:pPr algn="ctr"/>
          <a:endParaRPr lang="ru-RU"/>
        </a:p>
      </dgm:t>
    </dgm:pt>
    <dgm:pt modelId="{3DEF507B-3160-4638-8ADD-A86A16B64CC0}" type="sibTrans" cxnId="{DECC4D66-5A22-482C-A84D-A0BE86EF84A3}">
      <dgm:prSet/>
      <dgm:spPr/>
      <dgm:t>
        <a:bodyPr/>
        <a:lstStyle/>
        <a:p>
          <a:pPr algn="ctr"/>
          <a:endParaRPr lang="ru-RU"/>
        </a:p>
      </dgm:t>
    </dgm:pt>
    <dgm:pt modelId="{31B12F88-77D3-4A6B-9139-EEAE6747D8F4}">
      <dgm:prSet custT="1"/>
      <dgm:spPr/>
      <dgm:t>
        <a:bodyPr/>
        <a:lstStyle/>
        <a:p>
          <a:pPr algn="ctr"/>
          <a:r>
            <a:rPr lang="en-US" sz="110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Произносительная сторона речи</a:t>
          </a:r>
        </a:p>
      </dgm:t>
    </dgm:pt>
    <dgm:pt modelId="{4B0C4F09-5C8E-4A46-9CFE-ADA42B0E7966}" type="parTrans" cxnId="{E2CE910A-6204-49C9-80E8-B2BDE8803AD4}">
      <dgm:prSet/>
      <dgm:spPr/>
      <dgm:t>
        <a:bodyPr/>
        <a:lstStyle/>
        <a:p>
          <a:pPr algn="ctr"/>
          <a:endParaRPr lang="ru-RU"/>
        </a:p>
      </dgm:t>
    </dgm:pt>
    <dgm:pt modelId="{B334125D-956C-41F7-A745-8FA7AB35B3FA}" type="sibTrans" cxnId="{E2CE910A-6204-49C9-80E8-B2BDE8803AD4}">
      <dgm:prSet/>
      <dgm:spPr/>
      <dgm:t>
        <a:bodyPr/>
        <a:lstStyle/>
        <a:p>
          <a:pPr algn="ctr"/>
          <a:endParaRPr lang="ru-RU"/>
        </a:p>
      </dgm:t>
    </dgm:pt>
    <dgm:pt modelId="{402EFE48-F869-454C-846A-17991E883846}" type="pres">
      <dgm:prSet presAssocID="{966C87CF-600E-4DE6-985C-EBC537E199F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B42A72E-CE08-4B30-8A1D-0B94B31A8A26}" type="pres">
      <dgm:prSet presAssocID="{A19E8DC5-08C0-4696-A401-9B91CD3CE25A}" presName="hierRoot1" presStyleCnt="0">
        <dgm:presLayoutVars>
          <dgm:hierBranch val="init"/>
        </dgm:presLayoutVars>
      </dgm:prSet>
      <dgm:spPr/>
    </dgm:pt>
    <dgm:pt modelId="{AC055953-6A74-4B5A-BC0F-561AAAB2FB31}" type="pres">
      <dgm:prSet presAssocID="{A19E8DC5-08C0-4696-A401-9B91CD3CE25A}" presName="rootComposite1" presStyleCnt="0"/>
      <dgm:spPr/>
    </dgm:pt>
    <dgm:pt modelId="{F211C7D3-7671-4718-B432-7F9185E4B971}" type="pres">
      <dgm:prSet presAssocID="{A19E8DC5-08C0-4696-A401-9B91CD3CE25A}" presName="rootText1" presStyleLbl="node0" presStyleIdx="0" presStyleCnt="1" custScaleX="168126" custLinFactNeighborY="-76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999F2E-D174-48A5-BA5C-9F4B44B9A176}" type="pres">
      <dgm:prSet presAssocID="{A19E8DC5-08C0-4696-A401-9B91CD3CE25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2B19502-6DBE-48B4-ACCC-29E385C0B4CE}" type="pres">
      <dgm:prSet presAssocID="{A19E8DC5-08C0-4696-A401-9B91CD3CE25A}" presName="hierChild2" presStyleCnt="0"/>
      <dgm:spPr/>
    </dgm:pt>
    <dgm:pt modelId="{9539F143-628D-4B9E-B656-8E8DCA41744E}" type="pres">
      <dgm:prSet presAssocID="{8708677F-8B89-4D2F-9C30-EC22183F5AA5}" presName="Name37" presStyleLbl="parChTrans1D2" presStyleIdx="0" presStyleCnt="4"/>
      <dgm:spPr/>
      <dgm:t>
        <a:bodyPr/>
        <a:lstStyle/>
        <a:p>
          <a:endParaRPr lang="ru-RU"/>
        </a:p>
      </dgm:t>
    </dgm:pt>
    <dgm:pt modelId="{D4B5653C-468A-4FD9-8A48-A8A3F394E2E1}" type="pres">
      <dgm:prSet presAssocID="{B9AC47C4-AB05-4CFE-8FAF-C2537EE5D097}" presName="hierRoot2" presStyleCnt="0">
        <dgm:presLayoutVars>
          <dgm:hierBranch val="init"/>
        </dgm:presLayoutVars>
      </dgm:prSet>
      <dgm:spPr/>
    </dgm:pt>
    <dgm:pt modelId="{938A3500-4336-46EA-8CC3-8596262EB244}" type="pres">
      <dgm:prSet presAssocID="{B9AC47C4-AB05-4CFE-8FAF-C2537EE5D097}" presName="rootComposite" presStyleCnt="0"/>
      <dgm:spPr/>
    </dgm:pt>
    <dgm:pt modelId="{54FCCEB5-6E11-4978-912D-7F47C6ACABB0}" type="pres">
      <dgm:prSet presAssocID="{B9AC47C4-AB05-4CFE-8FAF-C2537EE5D097}" presName="rootText" presStyleLbl="node2" presStyleIdx="0" presStyleCnt="4" custScaleX="188737" custScaleY="1950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B72DDA-5D0F-4A51-8DBB-112C8336E7C7}" type="pres">
      <dgm:prSet presAssocID="{B9AC47C4-AB05-4CFE-8FAF-C2537EE5D097}" presName="rootConnector" presStyleLbl="node2" presStyleIdx="0" presStyleCnt="4"/>
      <dgm:spPr/>
      <dgm:t>
        <a:bodyPr/>
        <a:lstStyle/>
        <a:p>
          <a:endParaRPr lang="ru-RU"/>
        </a:p>
      </dgm:t>
    </dgm:pt>
    <dgm:pt modelId="{76571929-9EBC-457A-B637-73D437927D67}" type="pres">
      <dgm:prSet presAssocID="{B9AC47C4-AB05-4CFE-8FAF-C2537EE5D097}" presName="hierChild4" presStyleCnt="0"/>
      <dgm:spPr/>
    </dgm:pt>
    <dgm:pt modelId="{684E63A0-F042-4662-88B6-64122DDCC00F}" type="pres">
      <dgm:prSet presAssocID="{B9AC47C4-AB05-4CFE-8FAF-C2537EE5D097}" presName="hierChild5" presStyleCnt="0"/>
      <dgm:spPr/>
    </dgm:pt>
    <dgm:pt modelId="{FC3E6795-AD8D-44B6-B5D0-599E935186C6}" type="pres">
      <dgm:prSet presAssocID="{037AC68A-334F-4A58-913A-316CA71E770B}" presName="Name37" presStyleLbl="parChTrans1D2" presStyleIdx="1" presStyleCnt="4"/>
      <dgm:spPr/>
      <dgm:t>
        <a:bodyPr/>
        <a:lstStyle/>
        <a:p>
          <a:endParaRPr lang="ru-RU"/>
        </a:p>
      </dgm:t>
    </dgm:pt>
    <dgm:pt modelId="{91FD8EB9-67F5-482F-8090-6A70A0C58920}" type="pres">
      <dgm:prSet presAssocID="{0DF4B7AF-6EBE-47BB-A819-D5A0AF2F5076}" presName="hierRoot2" presStyleCnt="0">
        <dgm:presLayoutVars>
          <dgm:hierBranch val="init"/>
        </dgm:presLayoutVars>
      </dgm:prSet>
      <dgm:spPr/>
    </dgm:pt>
    <dgm:pt modelId="{1D0E61CE-58E6-4770-85D6-545F571D0BB6}" type="pres">
      <dgm:prSet presAssocID="{0DF4B7AF-6EBE-47BB-A819-D5A0AF2F5076}" presName="rootComposite" presStyleCnt="0"/>
      <dgm:spPr/>
    </dgm:pt>
    <dgm:pt modelId="{C6ED9912-0F62-44FC-8609-C419ABE71724}" type="pres">
      <dgm:prSet presAssocID="{0DF4B7AF-6EBE-47BB-A819-D5A0AF2F5076}" presName="rootText" presStyleLbl="node2" presStyleIdx="1" presStyleCnt="4" custScaleX="181131" custScaleY="194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BFCD68-E587-4261-9EEC-6177225329A7}" type="pres">
      <dgm:prSet presAssocID="{0DF4B7AF-6EBE-47BB-A819-D5A0AF2F5076}" presName="rootConnector" presStyleLbl="node2" presStyleIdx="1" presStyleCnt="4"/>
      <dgm:spPr/>
      <dgm:t>
        <a:bodyPr/>
        <a:lstStyle/>
        <a:p>
          <a:endParaRPr lang="ru-RU"/>
        </a:p>
      </dgm:t>
    </dgm:pt>
    <dgm:pt modelId="{AC8741A7-A134-42BB-9631-B8BD63D51927}" type="pres">
      <dgm:prSet presAssocID="{0DF4B7AF-6EBE-47BB-A819-D5A0AF2F5076}" presName="hierChild4" presStyleCnt="0"/>
      <dgm:spPr/>
    </dgm:pt>
    <dgm:pt modelId="{FF448E68-BF45-4292-9FE8-EDEE0997F7A9}" type="pres">
      <dgm:prSet presAssocID="{0DF4B7AF-6EBE-47BB-A819-D5A0AF2F5076}" presName="hierChild5" presStyleCnt="0"/>
      <dgm:spPr/>
    </dgm:pt>
    <dgm:pt modelId="{B94FF4C7-EEF1-452F-888D-470A77C74D4D}" type="pres">
      <dgm:prSet presAssocID="{CFF7C2B0-3E6A-47CC-BD24-B4C2F3DE2368}" presName="Name37" presStyleLbl="parChTrans1D2" presStyleIdx="2" presStyleCnt="4"/>
      <dgm:spPr/>
      <dgm:t>
        <a:bodyPr/>
        <a:lstStyle/>
        <a:p>
          <a:endParaRPr lang="ru-RU"/>
        </a:p>
      </dgm:t>
    </dgm:pt>
    <dgm:pt modelId="{CFC0C967-D176-4E69-B2FA-FE1B6D8A73E8}" type="pres">
      <dgm:prSet presAssocID="{E60418E7-C7CA-4561-BE6C-EBD837FB3F18}" presName="hierRoot2" presStyleCnt="0">
        <dgm:presLayoutVars>
          <dgm:hierBranch val="init"/>
        </dgm:presLayoutVars>
      </dgm:prSet>
      <dgm:spPr/>
    </dgm:pt>
    <dgm:pt modelId="{A1A32F5C-DBC0-4743-B50F-A74636CD5121}" type="pres">
      <dgm:prSet presAssocID="{E60418E7-C7CA-4561-BE6C-EBD837FB3F18}" presName="rootComposite" presStyleCnt="0"/>
      <dgm:spPr/>
    </dgm:pt>
    <dgm:pt modelId="{B997E8D0-2FC3-42BD-9FD9-68D47DAC1F1C}" type="pres">
      <dgm:prSet presAssocID="{E60418E7-C7CA-4561-BE6C-EBD837FB3F18}" presName="rootText" presStyleLbl="node2" presStyleIdx="2" presStyleCnt="4" custScaleX="176499" custScaleY="2041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0C86EE-9BA8-468C-A63C-031ED2331CA8}" type="pres">
      <dgm:prSet presAssocID="{E60418E7-C7CA-4561-BE6C-EBD837FB3F18}" presName="rootConnector" presStyleLbl="node2" presStyleIdx="2" presStyleCnt="4"/>
      <dgm:spPr/>
      <dgm:t>
        <a:bodyPr/>
        <a:lstStyle/>
        <a:p>
          <a:endParaRPr lang="ru-RU"/>
        </a:p>
      </dgm:t>
    </dgm:pt>
    <dgm:pt modelId="{65772779-AEED-46AD-9F2F-2CCC09695AAC}" type="pres">
      <dgm:prSet presAssocID="{E60418E7-C7CA-4561-BE6C-EBD837FB3F18}" presName="hierChild4" presStyleCnt="0"/>
      <dgm:spPr/>
    </dgm:pt>
    <dgm:pt modelId="{F55E7E76-1B57-4892-8EF0-0B739A507F12}" type="pres">
      <dgm:prSet presAssocID="{E60418E7-C7CA-4561-BE6C-EBD837FB3F18}" presName="hierChild5" presStyleCnt="0"/>
      <dgm:spPr/>
    </dgm:pt>
    <dgm:pt modelId="{90B255AE-A3EF-4E20-9DA7-AEFCA3390089}" type="pres">
      <dgm:prSet presAssocID="{4B0C4F09-5C8E-4A46-9CFE-ADA42B0E7966}" presName="Name37" presStyleLbl="parChTrans1D2" presStyleIdx="3" presStyleCnt="4"/>
      <dgm:spPr/>
      <dgm:t>
        <a:bodyPr/>
        <a:lstStyle/>
        <a:p>
          <a:endParaRPr lang="ru-RU"/>
        </a:p>
      </dgm:t>
    </dgm:pt>
    <dgm:pt modelId="{C9C0D47A-3C69-44F5-B037-4D46040ED5FC}" type="pres">
      <dgm:prSet presAssocID="{31B12F88-77D3-4A6B-9139-EEAE6747D8F4}" presName="hierRoot2" presStyleCnt="0">
        <dgm:presLayoutVars>
          <dgm:hierBranch val="init"/>
        </dgm:presLayoutVars>
      </dgm:prSet>
      <dgm:spPr/>
    </dgm:pt>
    <dgm:pt modelId="{1B9EA032-8A5E-44CA-B572-471FE83729A9}" type="pres">
      <dgm:prSet presAssocID="{31B12F88-77D3-4A6B-9139-EEAE6747D8F4}" presName="rootComposite" presStyleCnt="0"/>
      <dgm:spPr/>
    </dgm:pt>
    <dgm:pt modelId="{D337BB7C-2C88-4B5D-A4A0-34DB9A74508C}" type="pres">
      <dgm:prSet presAssocID="{31B12F88-77D3-4A6B-9139-EEAE6747D8F4}" presName="rootText" presStyleLbl="node2" presStyleIdx="3" presStyleCnt="4" custScaleX="183842" custScaleY="203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6F4D97-DBEF-459A-AE51-132FD6A3E3AF}" type="pres">
      <dgm:prSet presAssocID="{31B12F88-77D3-4A6B-9139-EEAE6747D8F4}" presName="rootConnector" presStyleLbl="node2" presStyleIdx="3" presStyleCnt="4"/>
      <dgm:spPr/>
      <dgm:t>
        <a:bodyPr/>
        <a:lstStyle/>
        <a:p>
          <a:endParaRPr lang="ru-RU"/>
        </a:p>
      </dgm:t>
    </dgm:pt>
    <dgm:pt modelId="{809963D7-C0D1-4497-A6D8-4D76E8FB131D}" type="pres">
      <dgm:prSet presAssocID="{31B12F88-77D3-4A6B-9139-EEAE6747D8F4}" presName="hierChild4" presStyleCnt="0"/>
      <dgm:spPr/>
    </dgm:pt>
    <dgm:pt modelId="{5FADF30A-2ABF-49EE-BFE9-B51FF44D3207}" type="pres">
      <dgm:prSet presAssocID="{31B12F88-77D3-4A6B-9139-EEAE6747D8F4}" presName="hierChild5" presStyleCnt="0"/>
      <dgm:spPr/>
    </dgm:pt>
    <dgm:pt modelId="{5BF31EE8-15F5-4D03-A1DB-E51E08324CE5}" type="pres">
      <dgm:prSet presAssocID="{A19E8DC5-08C0-4696-A401-9B91CD3CE25A}" presName="hierChild3" presStyleCnt="0"/>
      <dgm:spPr/>
    </dgm:pt>
  </dgm:ptLst>
  <dgm:cxnLst>
    <dgm:cxn modelId="{DECC4D66-5A22-482C-A84D-A0BE86EF84A3}" srcId="{A19E8DC5-08C0-4696-A401-9B91CD3CE25A}" destId="{E60418E7-C7CA-4561-BE6C-EBD837FB3F18}" srcOrd="2" destOrd="0" parTransId="{CFF7C2B0-3E6A-47CC-BD24-B4C2F3DE2368}" sibTransId="{3DEF507B-3160-4638-8ADD-A86A16B64CC0}"/>
    <dgm:cxn modelId="{9ACBC1C6-87CA-4D9D-83BB-9D966E34644E}" srcId="{A19E8DC5-08C0-4696-A401-9B91CD3CE25A}" destId="{0DF4B7AF-6EBE-47BB-A819-D5A0AF2F5076}" srcOrd="1" destOrd="0" parTransId="{037AC68A-334F-4A58-913A-316CA71E770B}" sibTransId="{7E09E839-D74F-484C-A292-54445E58A7C6}"/>
    <dgm:cxn modelId="{B6272D6B-528C-40FB-8CB9-B6A7A01EBBE6}" type="presOf" srcId="{0DF4B7AF-6EBE-47BB-A819-D5A0AF2F5076}" destId="{A3BFCD68-E587-4261-9EEC-6177225329A7}" srcOrd="1" destOrd="0" presId="urn:microsoft.com/office/officeart/2005/8/layout/orgChart1"/>
    <dgm:cxn modelId="{0159329E-FA7D-4FBA-9462-E66BF230F691}" type="presOf" srcId="{037AC68A-334F-4A58-913A-316CA71E770B}" destId="{FC3E6795-AD8D-44B6-B5D0-599E935186C6}" srcOrd="0" destOrd="0" presId="urn:microsoft.com/office/officeart/2005/8/layout/orgChart1"/>
    <dgm:cxn modelId="{92C5B893-7C17-439F-BC40-484F6F538C5D}" type="presOf" srcId="{966C87CF-600E-4DE6-985C-EBC537E199F7}" destId="{402EFE48-F869-454C-846A-17991E883846}" srcOrd="0" destOrd="0" presId="urn:microsoft.com/office/officeart/2005/8/layout/orgChart1"/>
    <dgm:cxn modelId="{66883312-A405-437C-AE5F-F9CF7CA9FB9B}" type="presOf" srcId="{31B12F88-77D3-4A6B-9139-EEAE6747D8F4}" destId="{FA6F4D97-DBEF-459A-AE51-132FD6A3E3AF}" srcOrd="1" destOrd="0" presId="urn:microsoft.com/office/officeart/2005/8/layout/orgChart1"/>
    <dgm:cxn modelId="{BB46B117-97BB-4423-8B46-0CFF579EF3C8}" type="presOf" srcId="{E60418E7-C7CA-4561-BE6C-EBD837FB3F18}" destId="{B997E8D0-2FC3-42BD-9FD9-68D47DAC1F1C}" srcOrd="0" destOrd="0" presId="urn:microsoft.com/office/officeart/2005/8/layout/orgChart1"/>
    <dgm:cxn modelId="{B32DAFDF-36B6-40B6-A7F5-424E1EB17CE8}" srcId="{966C87CF-600E-4DE6-985C-EBC537E199F7}" destId="{A19E8DC5-08C0-4696-A401-9B91CD3CE25A}" srcOrd="0" destOrd="0" parTransId="{A11462F3-9691-4962-A8A7-E1CEB6EF9FC2}" sibTransId="{E702400A-208C-46E9-9124-2157E44D813D}"/>
    <dgm:cxn modelId="{8E25161B-E35D-47EC-A5B5-401322E5D49A}" type="presOf" srcId="{0DF4B7AF-6EBE-47BB-A819-D5A0AF2F5076}" destId="{C6ED9912-0F62-44FC-8609-C419ABE71724}" srcOrd="0" destOrd="0" presId="urn:microsoft.com/office/officeart/2005/8/layout/orgChart1"/>
    <dgm:cxn modelId="{E2CE910A-6204-49C9-80E8-B2BDE8803AD4}" srcId="{A19E8DC5-08C0-4696-A401-9B91CD3CE25A}" destId="{31B12F88-77D3-4A6B-9139-EEAE6747D8F4}" srcOrd="3" destOrd="0" parTransId="{4B0C4F09-5C8E-4A46-9CFE-ADA42B0E7966}" sibTransId="{B334125D-956C-41F7-A745-8FA7AB35B3FA}"/>
    <dgm:cxn modelId="{B25AB999-80EC-489F-BFFF-8CAEBD13BE08}" type="presOf" srcId="{8708677F-8B89-4D2F-9C30-EC22183F5AA5}" destId="{9539F143-628D-4B9E-B656-8E8DCA41744E}" srcOrd="0" destOrd="0" presId="urn:microsoft.com/office/officeart/2005/8/layout/orgChart1"/>
    <dgm:cxn modelId="{1FDBCA6B-3699-4379-B532-946345B83745}" type="presOf" srcId="{B9AC47C4-AB05-4CFE-8FAF-C2537EE5D097}" destId="{54FCCEB5-6E11-4978-912D-7F47C6ACABB0}" srcOrd="0" destOrd="0" presId="urn:microsoft.com/office/officeart/2005/8/layout/orgChart1"/>
    <dgm:cxn modelId="{65427797-0C4C-444A-B67D-0835621C6F2A}" type="presOf" srcId="{4B0C4F09-5C8E-4A46-9CFE-ADA42B0E7966}" destId="{90B255AE-A3EF-4E20-9DA7-AEFCA3390089}" srcOrd="0" destOrd="0" presId="urn:microsoft.com/office/officeart/2005/8/layout/orgChart1"/>
    <dgm:cxn modelId="{D7535C2E-3758-4959-A770-6EDFCF2FB72A}" type="presOf" srcId="{A19E8DC5-08C0-4696-A401-9B91CD3CE25A}" destId="{56999F2E-D174-48A5-BA5C-9F4B44B9A176}" srcOrd="1" destOrd="0" presId="urn:microsoft.com/office/officeart/2005/8/layout/orgChart1"/>
    <dgm:cxn modelId="{6F0399DC-8FC6-47B9-A64A-EADC4BF51F93}" type="presOf" srcId="{CFF7C2B0-3E6A-47CC-BD24-B4C2F3DE2368}" destId="{B94FF4C7-EEF1-452F-888D-470A77C74D4D}" srcOrd="0" destOrd="0" presId="urn:microsoft.com/office/officeart/2005/8/layout/orgChart1"/>
    <dgm:cxn modelId="{F184A707-2BF5-4923-9984-5E5E6439C59A}" srcId="{A19E8DC5-08C0-4696-A401-9B91CD3CE25A}" destId="{B9AC47C4-AB05-4CFE-8FAF-C2537EE5D097}" srcOrd="0" destOrd="0" parTransId="{8708677F-8B89-4D2F-9C30-EC22183F5AA5}" sibTransId="{7A6B2FC3-3870-4363-A1D9-0CCACD572845}"/>
    <dgm:cxn modelId="{75BBCA40-7023-4406-94DD-EA3C64C04033}" type="presOf" srcId="{E60418E7-C7CA-4561-BE6C-EBD837FB3F18}" destId="{990C86EE-9BA8-468C-A63C-031ED2331CA8}" srcOrd="1" destOrd="0" presId="urn:microsoft.com/office/officeart/2005/8/layout/orgChart1"/>
    <dgm:cxn modelId="{A7F580FE-8D7C-4072-97B4-473ADBEF0891}" type="presOf" srcId="{31B12F88-77D3-4A6B-9139-EEAE6747D8F4}" destId="{D337BB7C-2C88-4B5D-A4A0-34DB9A74508C}" srcOrd="0" destOrd="0" presId="urn:microsoft.com/office/officeart/2005/8/layout/orgChart1"/>
    <dgm:cxn modelId="{A063E134-4296-4E71-844A-4729013B4B15}" type="presOf" srcId="{B9AC47C4-AB05-4CFE-8FAF-C2537EE5D097}" destId="{CDB72DDA-5D0F-4A51-8DBB-112C8336E7C7}" srcOrd="1" destOrd="0" presId="urn:microsoft.com/office/officeart/2005/8/layout/orgChart1"/>
    <dgm:cxn modelId="{02A58848-07AB-45E2-ADEA-95B5643547CA}" type="presOf" srcId="{A19E8DC5-08C0-4696-A401-9B91CD3CE25A}" destId="{F211C7D3-7671-4718-B432-7F9185E4B971}" srcOrd="0" destOrd="0" presId="urn:microsoft.com/office/officeart/2005/8/layout/orgChart1"/>
    <dgm:cxn modelId="{C3D303CF-CDD5-403D-B5D9-DC844909BBB1}" type="presParOf" srcId="{402EFE48-F869-454C-846A-17991E883846}" destId="{3B42A72E-CE08-4B30-8A1D-0B94B31A8A26}" srcOrd="0" destOrd="0" presId="urn:microsoft.com/office/officeart/2005/8/layout/orgChart1"/>
    <dgm:cxn modelId="{12BC7B58-163C-496A-AAA0-65A4092AB960}" type="presParOf" srcId="{3B42A72E-CE08-4B30-8A1D-0B94B31A8A26}" destId="{AC055953-6A74-4B5A-BC0F-561AAAB2FB31}" srcOrd="0" destOrd="0" presId="urn:microsoft.com/office/officeart/2005/8/layout/orgChart1"/>
    <dgm:cxn modelId="{D8B224D2-4FF1-4F16-953F-5B61A8A26D47}" type="presParOf" srcId="{AC055953-6A74-4B5A-BC0F-561AAAB2FB31}" destId="{F211C7D3-7671-4718-B432-7F9185E4B971}" srcOrd="0" destOrd="0" presId="urn:microsoft.com/office/officeart/2005/8/layout/orgChart1"/>
    <dgm:cxn modelId="{B4E96173-5B06-45F8-BE18-BEB1857CB55D}" type="presParOf" srcId="{AC055953-6A74-4B5A-BC0F-561AAAB2FB31}" destId="{56999F2E-D174-48A5-BA5C-9F4B44B9A176}" srcOrd="1" destOrd="0" presId="urn:microsoft.com/office/officeart/2005/8/layout/orgChart1"/>
    <dgm:cxn modelId="{340336EE-F777-442B-8D29-FD825D7C767C}" type="presParOf" srcId="{3B42A72E-CE08-4B30-8A1D-0B94B31A8A26}" destId="{62B19502-6DBE-48B4-ACCC-29E385C0B4CE}" srcOrd="1" destOrd="0" presId="urn:microsoft.com/office/officeart/2005/8/layout/orgChart1"/>
    <dgm:cxn modelId="{6AA859E0-AEC4-489E-8037-A9CF01265AE7}" type="presParOf" srcId="{62B19502-6DBE-48B4-ACCC-29E385C0B4CE}" destId="{9539F143-628D-4B9E-B656-8E8DCA41744E}" srcOrd="0" destOrd="0" presId="urn:microsoft.com/office/officeart/2005/8/layout/orgChart1"/>
    <dgm:cxn modelId="{1D10B68D-C575-48F4-8601-C55335ACB88D}" type="presParOf" srcId="{62B19502-6DBE-48B4-ACCC-29E385C0B4CE}" destId="{D4B5653C-468A-4FD9-8A48-A8A3F394E2E1}" srcOrd="1" destOrd="0" presId="urn:microsoft.com/office/officeart/2005/8/layout/orgChart1"/>
    <dgm:cxn modelId="{7CAA5351-799E-4277-B3F2-2C2925F2E641}" type="presParOf" srcId="{D4B5653C-468A-4FD9-8A48-A8A3F394E2E1}" destId="{938A3500-4336-46EA-8CC3-8596262EB244}" srcOrd="0" destOrd="0" presId="urn:microsoft.com/office/officeart/2005/8/layout/orgChart1"/>
    <dgm:cxn modelId="{49E66815-FB95-4174-AF1F-422752A2C1D7}" type="presParOf" srcId="{938A3500-4336-46EA-8CC3-8596262EB244}" destId="{54FCCEB5-6E11-4978-912D-7F47C6ACABB0}" srcOrd="0" destOrd="0" presId="urn:microsoft.com/office/officeart/2005/8/layout/orgChart1"/>
    <dgm:cxn modelId="{753F8A0E-F980-4A42-86BF-30F5B6FCBD58}" type="presParOf" srcId="{938A3500-4336-46EA-8CC3-8596262EB244}" destId="{CDB72DDA-5D0F-4A51-8DBB-112C8336E7C7}" srcOrd="1" destOrd="0" presId="urn:microsoft.com/office/officeart/2005/8/layout/orgChart1"/>
    <dgm:cxn modelId="{F4F8659A-9027-4042-A69D-876AB6032FA7}" type="presParOf" srcId="{D4B5653C-468A-4FD9-8A48-A8A3F394E2E1}" destId="{76571929-9EBC-457A-B637-73D437927D67}" srcOrd="1" destOrd="0" presId="urn:microsoft.com/office/officeart/2005/8/layout/orgChart1"/>
    <dgm:cxn modelId="{162DD325-95B1-47B3-97EC-0D352B2B2B3C}" type="presParOf" srcId="{D4B5653C-468A-4FD9-8A48-A8A3F394E2E1}" destId="{684E63A0-F042-4662-88B6-64122DDCC00F}" srcOrd="2" destOrd="0" presId="urn:microsoft.com/office/officeart/2005/8/layout/orgChart1"/>
    <dgm:cxn modelId="{7B2D95A2-61FA-4C3C-9BB4-D0C2B9C07481}" type="presParOf" srcId="{62B19502-6DBE-48B4-ACCC-29E385C0B4CE}" destId="{FC3E6795-AD8D-44B6-B5D0-599E935186C6}" srcOrd="2" destOrd="0" presId="urn:microsoft.com/office/officeart/2005/8/layout/orgChart1"/>
    <dgm:cxn modelId="{AE860D70-24C9-48E9-B0C1-41980DF34181}" type="presParOf" srcId="{62B19502-6DBE-48B4-ACCC-29E385C0B4CE}" destId="{91FD8EB9-67F5-482F-8090-6A70A0C58920}" srcOrd="3" destOrd="0" presId="urn:microsoft.com/office/officeart/2005/8/layout/orgChart1"/>
    <dgm:cxn modelId="{7C591A11-8656-4F65-B0B5-07504B160709}" type="presParOf" srcId="{91FD8EB9-67F5-482F-8090-6A70A0C58920}" destId="{1D0E61CE-58E6-4770-85D6-545F571D0BB6}" srcOrd="0" destOrd="0" presId="urn:microsoft.com/office/officeart/2005/8/layout/orgChart1"/>
    <dgm:cxn modelId="{8AE0D849-4B12-4C9D-83FA-21BA788346B3}" type="presParOf" srcId="{1D0E61CE-58E6-4770-85D6-545F571D0BB6}" destId="{C6ED9912-0F62-44FC-8609-C419ABE71724}" srcOrd="0" destOrd="0" presId="urn:microsoft.com/office/officeart/2005/8/layout/orgChart1"/>
    <dgm:cxn modelId="{5FFF6F2F-8A1E-41FF-8265-44D39E80853C}" type="presParOf" srcId="{1D0E61CE-58E6-4770-85D6-545F571D0BB6}" destId="{A3BFCD68-E587-4261-9EEC-6177225329A7}" srcOrd="1" destOrd="0" presId="urn:microsoft.com/office/officeart/2005/8/layout/orgChart1"/>
    <dgm:cxn modelId="{4DF5C5F9-6F71-4F07-A3B8-75F97B88C573}" type="presParOf" srcId="{91FD8EB9-67F5-482F-8090-6A70A0C58920}" destId="{AC8741A7-A134-42BB-9631-B8BD63D51927}" srcOrd="1" destOrd="0" presId="urn:microsoft.com/office/officeart/2005/8/layout/orgChart1"/>
    <dgm:cxn modelId="{1CB9788E-31C6-406B-957F-4B99DC481799}" type="presParOf" srcId="{91FD8EB9-67F5-482F-8090-6A70A0C58920}" destId="{FF448E68-BF45-4292-9FE8-EDEE0997F7A9}" srcOrd="2" destOrd="0" presId="urn:microsoft.com/office/officeart/2005/8/layout/orgChart1"/>
    <dgm:cxn modelId="{654251A9-10C5-4246-9975-E464B3347FE8}" type="presParOf" srcId="{62B19502-6DBE-48B4-ACCC-29E385C0B4CE}" destId="{B94FF4C7-EEF1-452F-888D-470A77C74D4D}" srcOrd="4" destOrd="0" presId="urn:microsoft.com/office/officeart/2005/8/layout/orgChart1"/>
    <dgm:cxn modelId="{7327F339-61B9-4A78-8503-084C9253F854}" type="presParOf" srcId="{62B19502-6DBE-48B4-ACCC-29E385C0B4CE}" destId="{CFC0C967-D176-4E69-B2FA-FE1B6D8A73E8}" srcOrd="5" destOrd="0" presId="urn:microsoft.com/office/officeart/2005/8/layout/orgChart1"/>
    <dgm:cxn modelId="{190C1529-8034-48B1-80EC-7C06D5424932}" type="presParOf" srcId="{CFC0C967-D176-4E69-B2FA-FE1B6D8A73E8}" destId="{A1A32F5C-DBC0-4743-B50F-A74636CD5121}" srcOrd="0" destOrd="0" presId="urn:microsoft.com/office/officeart/2005/8/layout/orgChart1"/>
    <dgm:cxn modelId="{41679904-CBFB-4F9E-8A18-F258628F82D9}" type="presParOf" srcId="{A1A32F5C-DBC0-4743-B50F-A74636CD5121}" destId="{B997E8D0-2FC3-42BD-9FD9-68D47DAC1F1C}" srcOrd="0" destOrd="0" presId="urn:microsoft.com/office/officeart/2005/8/layout/orgChart1"/>
    <dgm:cxn modelId="{8350A073-99E4-4AFB-9697-3EFE10857012}" type="presParOf" srcId="{A1A32F5C-DBC0-4743-B50F-A74636CD5121}" destId="{990C86EE-9BA8-468C-A63C-031ED2331CA8}" srcOrd="1" destOrd="0" presId="urn:microsoft.com/office/officeart/2005/8/layout/orgChart1"/>
    <dgm:cxn modelId="{3A8AB69E-D8DF-4195-89C4-6363F9761D00}" type="presParOf" srcId="{CFC0C967-D176-4E69-B2FA-FE1B6D8A73E8}" destId="{65772779-AEED-46AD-9F2F-2CCC09695AAC}" srcOrd="1" destOrd="0" presId="urn:microsoft.com/office/officeart/2005/8/layout/orgChart1"/>
    <dgm:cxn modelId="{4C07D4F2-5FA7-47E2-AA67-27213B68B416}" type="presParOf" srcId="{CFC0C967-D176-4E69-B2FA-FE1B6D8A73E8}" destId="{F55E7E76-1B57-4892-8EF0-0B739A507F12}" srcOrd="2" destOrd="0" presId="urn:microsoft.com/office/officeart/2005/8/layout/orgChart1"/>
    <dgm:cxn modelId="{9405C67F-C671-42E9-87A8-C316EFA012DF}" type="presParOf" srcId="{62B19502-6DBE-48B4-ACCC-29E385C0B4CE}" destId="{90B255AE-A3EF-4E20-9DA7-AEFCA3390089}" srcOrd="6" destOrd="0" presId="urn:microsoft.com/office/officeart/2005/8/layout/orgChart1"/>
    <dgm:cxn modelId="{DDE4EADB-4D39-4625-A152-AEF31FE453EC}" type="presParOf" srcId="{62B19502-6DBE-48B4-ACCC-29E385C0B4CE}" destId="{C9C0D47A-3C69-44F5-B037-4D46040ED5FC}" srcOrd="7" destOrd="0" presId="urn:microsoft.com/office/officeart/2005/8/layout/orgChart1"/>
    <dgm:cxn modelId="{9D1E67CC-C375-4534-8667-56C08443A54D}" type="presParOf" srcId="{C9C0D47A-3C69-44F5-B037-4D46040ED5FC}" destId="{1B9EA032-8A5E-44CA-B572-471FE83729A9}" srcOrd="0" destOrd="0" presId="urn:microsoft.com/office/officeart/2005/8/layout/orgChart1"/>
    <dgm:cxn modelId="{C859049B-EB9D-4FE4-B28D-AFA979F67602}" type="presParOf" srcId="{1B9EA032-8A5E-44CA-B572-471FE83729A9}" destId="{D337BB7C-2C88-4B5D-A4A0-34DB9A74508C}" srcOrd="0" destOrd="0" presId="urn:microsoft.com/office/officeart/2005/8/layout/orgChart1"/>
    <dgm:cxn modelId="{D64FD3C7-93D8-4E8A-9F80-1F1290FDF459}" type="presParOf" srcId="{1B9EA032-8A5E-44CA-B572-471FE83729A9}" destId="{FA6F4D97-DBEF-459A-AE51-132FD6A3E3AF}" srcOrd="1" destOrd="0" presId="urn:microsoft.com/office/officeart/2005/8/layout/orgChart1"/>
    <dgm:cxn modelId="{03338700-1A2E-4130-8772-CEE7F7BCD8E3}" type="presParOf" srcId="{C9C0D47A-3C69-44F5-B037-4D46040ED5FC}" destId="{809963D7-C0D1-4497-A6D8-4D76E8FB131D}" srcOrd="1" destOrd="0" presId="urn:microsoft.com/office/officeart/2005/8/layout/orgChart1"/>
    <dgm:cxn modelId="{38621295-A9F1-49AB-A68E-23D0A68FA1D5}" type="presParOf" srcId="{C9C0D47A-3C69-44F5-B037-4D46040ED5FC}" destId="{5FADF30A-2ABF-49EE-BFE9-B51FF44D3207}" srcOrd="2" destOrd="0" presId="urn:microsoft.com/office/officeart/2005/8/layout/orgChart1"/>
    <dgm:cxn modelId="{D3F60D86-30F8-42F4-9283-69FE4B507461}" type="presParOf" srcId="{3B42A72E-CE08-4B30-8A1D-0B94B31A8A26}" destId="{5BF31EE8-15F5-4D03-A1DB-E51E08324CE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B255AE-A3EF-4E20-9DA7-AEFCA3390089}">
      <dsp:nvSpPr>
        <dsp:cNvPr id="0" name=""/>
        <dsp:cNvSpPr/>
      </dsp:nvSpPr>
      <dsp:spPr>
        <a:xfrm>
          <a:off x="2998470" y="430135"/>
          <a:ext cx="2302919" cy="187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76"/>
              </a:lnTo>
              <a:lnTo>
                <a:pt x="2302919" y="108376"/>
              </a:lnTo>
              <a:lnTo>
                <a:pt x="2302919" y="187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4FF4C7-EEF1-452F-888D-470A77C74D4D}">
      <dsp:nvSpPr>
        <dsp:cNvPr id="0" name=""/>
        <dsp:cNvSpPr/>
      </dsp:nvSpPr>
      <dsp:spPr>
        <a:xfrm>
          <a:off x="2998470" y="430135"/>
          <a:ext cx="782392" cy="187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376"/>
              </a:lnTo>
              <a:lnTo>
                <a:pt x="782392" y="108376"/>
              </a:lnTo>
              <a:lnTo>
                <a:pt x="782392" y="187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3E6795-AD8D-44B6-B5D0-599E935186C6}">
      <dsp:nvSpPr>
        <dsp:cNvPr id="0" name=""/>
        <dsp:cNvSpPr/>
      </dsp:nvSpPr>
      <dsp:spPr>
        <a:xfrm>
          <a:off x="2270581" y="430135"/>
          <a:ext cx="727888" cy="187739"/>
        </a:xfrm>
        <a:custGeom>
          <a:avLst/>
          <a:gdLst/>
          <a:ahLst/>
          <a:cxnLst/>
          <a:rect l="0" t="0" r="0" b="0"/>
          <a:pathLst>
            <a:path>
              <a:moveTo>
                <a:pt x="727888" y="0"/>
              </a:moveTo>
              <a:lnTo>
                <a:pt x="727888" y="108376"/>
              </a:lnTo>
              <a:lnTo>
                <a:pt x="0" y="108376"/>
              </a:lnTo>
              <a:lnTo>
                <a:pt x="0" y="187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9F143-628D-4B9E-B656-8E8DCA41744E}">
      <dsp:nvSpPr>
        <dsp:cNvPr id="0" name=""/>
        <dsp:cNvSpPr/>
      </dsp:nvSpPr>
      <dsp:spPr>
        <a:xfrm>
          <a:off x="714049" y="430135"/>
          <a:ext cx="2284420" cy="187739"/>
        </a:xfrm>
        <a:custGeom>
          <a:avLst/>
          <a:gdLst/>
          <a:ahLst/>
          <a:cxnLst/>
          <a:rect l="0" t="0" r="0" b="0"/>
          <a:pathLst>
            <a:path>
              <a:moveTo>
                <a:pt x="2284420" y="0"/>
              </a:moveTo>
              <a:lnTo>
                <a:pt x="2284420" y="108376"/>
              </a:lnTo>
              <a:lnTo>
                <a:pt x="0" y="108376"/>
              </a:lnTo>
              <a:lnTo>
                <a:pt x="0" y="187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1C7D3-7671-4718-B432-7F9185E4B971}">
      <dsp:nvSpPr>
        <dsp:cNvPr id="0" name=""/>
        <dsp:cNvSpPr/>
      </dsp:nvSpPr>
      <dsp:spPr>
        <a:xfrm>
          <a:off x="2363088" y="52215"/>
          <a:ext cx="1270763" cy="377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МОНИТОРИНГ</a:t>
          </a:r>
        </a:p>
      </dsp:txBody>
      <dsp:txXfrm>
        <a:off x="2363088" y="52215"/>
        <a:ext cx="1270763" cy="377919"/>
      </dsp:txXfrm>
    </dsp:sp>
    <dsp:sp modelId="{54FCCEB5-6E11-4978-912D-7F47C6ACABB0}">
      <dsp:nvSpPr>
        <dsp:cNvPr id="0" name=""/>
        <dsp:cNvSpPr/>
      </dsp:nvSpPr>
      <dsp:spPr>
        <a:xfrm>
          <a:off x="774" y="617874"/>
          <a:ext cx="1426549" cy="737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itchFamily="18" charset="0"/>
              <a:cs typeface="Times New Roman" pitchFamily="18" charset="0"/>
            </a:rPr>
            <a:t>I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Раннее психомоторное и речевое развитие, поведение, и психическая сфера</a:t>
          </a:r>
        </a:p>
      </dsp:txBody>
      <dsp:txXfrm>
        <a:off x="774" y="617874"/>
        <a:ext cx="1426549" cy="737318"/>
      </dsp:txXfrm>
    </dsp:sp>
    <dsp:sp modelId="{C6ED9912-0F62-44FC-8609-C419ABE71724}">
      <dsp:nvSpPr>
        <dsp:cNvPr id="0" name=""/>
        <dsp:cNvSpPr/>
      </dsp:nvSpPr>
      <dsp:spPr>
        <a:xfrm>
          <a:off x="1586050" y="617874"/>
          <a:ext cx="1369060" cy="73534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Неречевые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психические функции</a:t>
          </a:r>
        </a:p>
      </dsp:txBody>
      <dsp:txXfrm>
        <a:off x="1586050" y="617874"/>
        <a:ext cx="1369060" cy="735341"/>
      </dsp:txXfrm>
    </dsp:sp>
    <dsp:sp modelId="{B997E8D0-2FC3-42BD-9FD9-68D47DAC1F1C}">
      <dsp:nvSpPr>
        <dsp:cNvPr id="0" name=""/>
        <dsp:cNvSpPr/>
      </dsp:nvSpPr>
      <dsp:spPr>
        <a:xfrm>
          <a:off x="3113837" y="617874"/>
          <a:ext cx="1334049" cy="7715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Моторная сфера</a:t>
          </a:r>
        </a:p>
      </dsp:txBody>
      <dsp:txXfrm>
        <a:off x="3113837" y="617874"/>
        <a:ext cx="1334049" cy="771557"/>
      </dsp:txXfrm>
    </dsp:sp>
    <dsp:sp modelId="{D337BB7C-2C88-4B5D-A4A0-34DB9A74508C}">
      <dsp:nvSpPr>
        <dsp:cNvPr id="0" name=""/>
        <dsp:cNvSpPr/>
      </dsp:nvSpPr>
      <dsp:spPr>
        <a:xfrm>
          <a:off x="4606613" y="617874"/>
          <a:ext cx="1389551" cy="7700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100" kern="1200">
              <a:latin typeface="Times New Roman" pitchFamily="18" charset="0"/>
              <a:cs typeface="Times New Roman" pitchFamily="18" charset="0"/>
            </a:rPr>
            <a:t> БЛОК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Произносительная сторона речи</a:t>
          </a:r>
        </a:p>
      </dsp:txBody>
      <dsp:txXfrm>
        <a:off x="4606613" y="617874"/>
        <a:ext cx="1389551" cy="770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B259-C87E-4109-8283-CC5CF039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36</Pages>
  <Words>12635</Words>
  <Characters>72022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32</cp:revision>
  <cp:lastPrinted>2024-09-06T14:32:00Z</cp:lastPrinted>
  <dcterms:created xsi:type="dcterms:W3CDTF">2023-08-29T19:27:00Z</dcterms:created>
  <dcterms:modified xsi:type="dcterms:W3CDTF">2024-09-06T14:34:00Z</dcterms:modified>
</cp:coreProperties>
</file>