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D0" w:rsidRDefault="007541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0" w:rsidRDefault="007541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1D0" w:rsidRDefault="007541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1D0" w:rsidRDefault="007541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1D0" w:rsidRDefault="007541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2FC" w:rsidRPr="007702FC" w:rsidRDefault="007702FC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02FC">
        <w:rPr>
          <w:rFonts w:ascii="Times New Roman" w:hAnsi="Times New Roman" w:cs="Times New Roman"/>
          <w:sz w:val="24"/>
          <w:szCs w:val="24"/>
        </w:rPr>
        <w:lastRenderedPageBreak/>
        <w:t>Использование Герба с нарушением Федерального конституционного закона от 25.12.2000 № 2-ФКЗ «О Государственном гербе Российской Федерации», а также надругательство над Государственным гербом Российской Федерации влечет за собой ответственность в соответствии с законодательством РФ.</w:t>
      </w:r>
    </w:p>
    <w:p w:rsidR="007702FC" w:rsidRPr="007702FC" w:rsidRDefault="007702FC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>1.6. Государственный гимн Российской Федерации (далее – Гимн) является официальным государственным символом Российской Федерации.</w:t>
      </w:r>
    </w:p>
    <w:p w:rsidR="007702FC" w:rsidRPr="007702FC" w:rsidRDefault="007702FC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>Гимн представляет собой музыкально-поэтическое произведение.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</w:t>
      </w:r>
    </w:p>
    <w:p w:rsidR="007702FC" w:rsidRPr="007702FC" w:rsidRDefault="007702FC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>Гимн должен исполняться в точном соответствии с музыкальной редакцией и текстом, утвержденными Федеральным конституционным законом от 25.12.2000 № 3-ФКЗ «О Государственном гимне Российской Федерации».</w:t>
      </w:r>
    </w:p>
    <w:p w:rsidR="00B054D0" w:rsidRPr="007702FC" w:rsidRDefault="00B054D0" w:rsidP="00DF4E6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702FC">
        <w:rPr>
          <w:rFonts w:ascii="Times New Roman" w:hAnsi="Times New Roman" w:cs="Times New Roman"/>
          <w:b/>
          <w:sz w:val="24"/>
          <w:szCs w:val="24"/>
        </w:rPr>
        <w:t>2. Принципы выбора и назначение символики и атрибутов.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2.1. В оформлении помещений администрация </w:t>
      </w:r>
      <w:r w:rsidR="00123C9A" w:rsidRPr="007702FC">
        <w:rPr>
          <w:rFonts w:ascii="Times New Roman" w:hAnsi="Times New Roman" w:cs="Times New Roman"/>
          <w:sz w:val="24"/>
          <w:szCs w:val="24"/>
        </w:rPr>
        <w:t>ГБДОУ</w:t>
      </w:r>
      <w:r w:rsidRPr="007702FC">
        <w:rPr>
          <w:rFonts w:ascii="Times New Roman" w:hAnsi="Times New Roman" w:cs="Times New Roman"/>
          <w:sz w:val="24"/>
          <w:szCs w:val="24"/>
        </w:rPr>
        <w:t xml:space="preserve"> использует государственную символику и атрибуты Российской Федерации.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2.2. </w:t>
      </w:r>
      <w:r w:rsidR="00645720" w:rsidRPr="007702FC">
        <w:rPr>
          <w:rFonts w:ascii="Times New Roman" w:hAnsi="Times New Roman" w:cs="Times New Roman"/>
          <w:sz w:val="24"/>
          <w:szCs w:val="24"/>
        </w:rPr>
        <w:t>ГБДОУ</w:t>
      </w:r>
      <w:r w:rsidRPr="007702FC">
        <w:rPr>
          <w:rFonts w:ascii="Times New Roman" w:hAnsi="Times New Roman" w:cs="Times New Roman"/>
          <w:sz w:val="24"/>
          <w:szCs w:val="24"/>
        </w:rPr>
        <w:t xml:space="preserve"> использует в повседневной жизни, в дни торжеств символику 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Российской федерации и атрибуты, отражающие особенности и традиции 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>школы.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2.3. </w:t>
      </w:r>
      <w:r w:rsidR="00645720" w:rsidRPr="007702FC">
        <w:rPr>
          <w:rFonts w:ascii="Times New Roman" w:hAnsi="Times New Roman" w:cs="Times New Roman"/>
          <w:sz w:val="24"/>
          <w:szCs w:val="24"/>
        </w:rPr>
        <w:t>ГБДОУ</w:t>
      </w:r>
      <w:r w:rsidRPr="007702FC">
        <w:rPr>
          <w:rFonts w:ascii="Times New Roman" w:hAnsi="Times New Roman" w:cs="Times New Roman"/>
          <w:sz w:val="24"/>
          <w:szCs w:val="24"/>
        </w:rPr>
        <w:t xml:space="preserve"> при выборе символов и атрибутики руководствуется их 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доступностью для каждого </w:t>
      </w:r>
      <w:r w:rsidR="00645720" w:rsidRPr="007702FC">
        <w:rPr>
          <w:rFonts w:ascii="Times New Roman" w:hAnsi="Times New Roman" w:cs="Times New Roman"/>
          <w:sz w:val="24"/>
          <w:szCs w:val="24"/>
        </w:rPr>
        <w:t>обучающегося</w:t>
      </w:r>
      <w:r w:rsidRPr="007702FC">
        <w:rPr>
          <w:rFonts w:ascii="Times New Roman" w:hAnsi="Times New Roman" w:cs="Times New Roman"/>
          <w:sz w:val="24"/>
          <w:szCs w:val="24"/>
        </w:rPr>
        <w:t xml:space="preserve"> и привлекательностью содержания для 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2.4. Символика и атрибутика </w:t>
      </w:r>
      <w:r w:rsidR="00645720" w:rsidRPr="007702FC">
        <w:rPr>
          <w:rFonts w:ascii="Times New Roman" w:hAnsi="Times New Roman" w:cs="Times New Roman"/>
          <w:sz w:val="24"/>
          <w:szCs w:val="24"/>
        </w:rPr>
        <w:t>ГБДОУ</w:t>
      </w:r>
      <w:r w:rsidRPr="007702FC">
        <w:rPr>
          <w:rFonts w:ascii="Times New Roman" w:hAnsi="Times New Roman" w:cs="Times New Roman"/>
          <w:sz w:val="24"/>
          <w:szCs w:val="24"/>
        </w:rPr>
        <w:t xml:space="preserve"> отражает: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- традиции </w:t>
      </w:r>
      <w:r w:rsidR="00645720" w:rsidRPr="007702FC">
        <w:rPr>
          <w:rFonts w:ascii="Times New Roman" w:hAnsi="Times New Roman" w:cs="Times New Roman"/>
          <w:sz w:val="24"/>
          <w:szCs w:val="24"/>
        </w:rPr>
        <w:t>ГБДОУ</w:t>
      </w:r>
      <w:r w:rsidRPr="007702FC">
        <w:rPr>
          <w:rFonts w:ascii="Times New Roman" w:hAnsi="Times New Roman" w:cs="Times New Roman"/>
          <w:sz w:val="24"/>
          <w:szCs w:val="24"/>
        </w:rPr>
        <w:t>;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>- взаимоуважение участников образовательного процесса;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- стремление к дисциплине, формированию чувства уважения к 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>символам города, страны;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способностей и наклонностей </w:t>
      </w:r>
      <w:r w:rsidR="00645720" w:rsidRPr="007702FC">
        <w:rPr>
          <w:rFonts w:ascii="Times New Roman" w:hAnsi="Times New Roman" w:cs="Times New Roman"/>
          <w:sz w:val="24"/>
          <w:szCs w:val="24"/>
        </w:rPr>
        <w:t>обучающихся</w:t>
      </w:r>
      <w:r w:rsidRPr="007702FC">
        <w:rPr>
          <w:rFonts w:ascii="Times New Roman" w:hAnsi="Times New Roman" w:cs="Times New Roman"/>
          <w:sz w:val="24"/>
          <w:szCs w:val="24"/>
        </w:rPr>
        <w:t>;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- сотрудничество </w:t>
      </w:r>
      <w:r w:rsidR="00645720" w:rsidRPr="007702FC">
        <w:rPr>
          <w:rFonts w:ascii="Times New Roman" w:hAnsi="Times New Roman" w:cs="Times New Roman"/>
          <w:sz w:val="24"/>
          <w:szCs w:val="24"/>
        </w:rPr>
        <w:t>педагогов, обучающихся</w:t>
      </w:r>
      <w:r w:rsidRPr="007702FC">
        <w:rPr>
          <w:rFonts w:ascii="Times New Roman" w:hAnsi="Times New Roman" w:cs="Times New Roman"/>
          <w:sz w:val="24"/>
          <w:szCs w:val="24"/>
        </w:rPr>
        <w:t>, родителей</w:t>
      </w:r>
      <w:r w:rsidR="00645720" w:rsidRPr="007702FC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7702FC">
        <w:rPr>
          <w:rFonts w:ascii="Times New Roman" w:hAnsi="Times New Roman" w:cs="Times New Roman"/>
          <w:sz w:val="24"/>
          <w:szCs w:val="24"/>
        </w:rPr>
        <w:t xml:space="preserve"> и любовь к </w:t>
      </w:r>
      <w:r w:rsidR="00645720" w:rsidRPr="007702FC">
        <w:rPr>
          <w:rFonts w:ascii="Times New Roman" w:hAnsi="Times New Roman" w:cs="Times New Roman"/>
          <w:sz w:val="24"/>
          <w:szCs w:val="24"/>
        </w:rPr>
        <w:t>детскому саду</w:t>
      </w:r>
      <w:r w:rsidRPr="007702FC">
        <w:rPr>
          <w:rFonts w:ascii="Times New Roman" w:hAnsi="Times New Roman" w:cs="Times New Roman"/>
          <w:sz w:val="24"/>
          <w:szCs w:val="24"/>
        </w:rPr>
        <w:t>, родному городу</w:t>
      </w:r>
      <w:r w:rsidR="00645720" w:rsidRPr="007702FC">
        <w:rPr>
          <w:rFonts w:ascii="Times New Roman" w:hAnsi="Times New Roman" w:cs="Times New Roman"/>
          <w:sz w:val="24"/>
          <w:szCs w:val="24"/>
        </w:rPr>
        <w:t>, стране</w:t>
      </w:r>
      <w:r w:rsidRPr="007702FC">
        <w:rPr>
          <w:rFonts w:ascii="Times New Roman" w:hAnsi="Times New Roman" w:cs="Times New Roman"/>
          <w:sz w:val="24"/>
          <w:szCs w:val="24"/>
        </w:rPr>
        <w:t>.</w:t>
      </w:r>
    </w:p>
    <w:p w:rsidR="00B054D0" w:rsidRPr="007702FC" w:rsidRDefault="00B054D0" w:rsidP="00DF4E6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702FC">
        <w:rPr>
          <w:rFonts w:ascii="Times New Roman" w:hAnsi="Times New Roman" w:cs="Times New Roman"/>
          <w:b/>
          <w:sz w:val="24"/>
          <w:szCs w:val="24"/>
        </w:rPr>
        <w:t>3. Символика и атрибуты.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>3.1. Государственные.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3.1.1. Государственный флаг Российской Федерации </w:t>
      </w:r>
    </w:p>
    <w:p w:rsidR="00B054D0" w:rsidRPr="007702FC" w:rsidRDefault="0064572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>П</w:t>
      </w:r>
      <w:r w:rsidR="00B054D0" w:rsidRPr="007702FC">
        <w:rPr>
          <w:rFonts w:ascii="Times New Roman" w:hAnsi="Times New Roman" w:cs="Times New Roman"/>
          <w:sz w:val="24"/>
          <w:szCs w:val="24"/>
        </w:rPr>
        <w:t>остоянно</w:t>
      </w:r>
      <w:r w:rsidRPr="007702FC">
        <w:rPr>
          <w:rFonts w:ascii="Times New Roman" w:hAnsi="Times New Roman" w:cs="Times New Roman"/>
          <w:sz w:val="24"/>
          <w:szCs w:val="24"/>
        </w:rPr>
        <w:t xml:space="preserve"> </w:t>
      </w:r>
      <w:r w:rsidR="00B054D0" w:rsidRPr="007702FC">
        <w:rPr>
          <w:rFonts w:ascii="Times New Roman" w:hAnsi="Times New Roman" w:cs="Times New Roman"/>
          <w:sz w:val="24"/>
          <w:szCs w:val="24"/>
        </w:rPr>
        <w:t xml:space="preserve">устанавливается во время массовых мероприятий </w:t>
      </w:r>
      <w:r w:rsidRPr="007702FC">
        <w:rPr>
          <w:rFonts w:ascii="Times New Roman" w:hAnsi="Times New Roman" w:cs="Times New Roman"/>
          <w:sz w:val="24"/>
          <w:szCs w:val="24"/>
        </w:rPr>
        <w:t>ГБДОУ</w:t>
      </w:r>
      <w:r w:rsidR="00B054D0" w:rsidRPr="007702FC">
        <w:rPr>
          <w:rFonts w:ascii="Times New Roman" w:hAnsi="Times New Roman" w:cs="Times New Roman"/>
          <w:sz w:val="24"/>
          <w:szCs w:val="24"/>
        </w:rPr>
        <w:t>;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3.1.2. Государственный гимн Российской Федерации является 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обязательным для исполнения во время проведения торжественных 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мероприятий, посвященных государственным и муниципальным праздникам, 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>а также в день начала нового учебного года.</w:t>
      </w:r>
    </w:p>
    <w:p w:rsidR="00B054D0" w:rsidRPr="007702FC" w:rsidRDefault="00B054D0" w:rsidP="00DF4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FC">
        <w:rPr>
          <w:rFonts w:ascii="Times New Roman" w:hAnsi="Times New Roman" w:cs="Times New Roman"/>
          <w:sz w:val="24"/>
          <w:szCs w:val="24"/>
        </w:rPr>
        <w:t xml:space="preserve">3.1.2. Государственный Герб Российской Федерации размещается в </w:t>
      </w:r>
      <w:r w:rsidR="00694A8E">
        <w:rPr>
          <w:rFonts w:ascii="Times New Roman" w:hAnsi="Times New Roman" w:cs="Times New Roman"/>
          <w:sz w:val="24"/>
          <w:szCs w:val="24"/>
        </w:rPr>
        <w:t>групповых</w:t>
      </w:r>
    </w:p>
    <w:p w:rsidR="00B054D0" w:rsidRPr="00B054D0" w:rsidRDefault="00694A8E" w:rsidP="00DF4E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531C">
        <w:rPr>
          <w:rFonts w:ascii="Times New Roman" w:hAnsi="Times New Roman" w:cs="Times New Roman"/>
          <w:sz w:val="24"/>
          <w:szCs w:val="24"/>
        </w:rPr>
        <w:t>омещениях детского сада</w:t>
      </w:r>
      <w:r>
        <w:rPr>
          <w:rFonts w:ascii="Times New Roman" w:hAnsi="Times New Roman" w:cs="Times New Roman"/>
          <w:sz w:val="24"/>
        </w:rPr>
        <w:t xml:space="preserve"> в центрах познавательного развития.</w:t>
      </w:r>
    </w:p>
    <w:sectPr w:rsidR="00B054D0" w:rsidRPr="00B0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D0"/>
    <w:rsid w:val="0007531C"/>
    <w:rsid w:val="00123C9A"/>
    <w:rsid w:val="001B264C"/>
    <w:rsid w:val="0029014E"/>
    <w:rsid w:val="003D7543"/>
    <w:rsid w:val="00645720"/>
    <w:rsid w:val="00694A8E"/>
    <w:rsid w:val="00724A96"/>
    <w:rsid w:val="007541D0"/>
    <w:rsid w:val="007702FC"/>
    <w:rsid w:val="00916FD6"/>
    <w:rsid w:val="009B0D50"/>
    <w:rsid w:val="00B054D0"/>
    <w:rsid w:val="00DF4E60"/>
    <w:rsid w:val="00E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C572"/>
  <w15:chartTrackingRefBased/>
  <w15:docId w15:val="{05A050EA-E490-41E8-959D-16377BEE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4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4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cp:lastPrinted>2022-06-14T12:01:00Z</cp:lastPrinted>
  <dcterms:created xsi:type="dcterms:W3CDTF">2022-06-15T08:31:00Z</dcterms:created>
  <dcterms:modified xsi:type="dcterms:W3CDTF">2022-06-15T08:31:00Z</dcterms:modified>
</cp:coreProperties>
</file>